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6D" w:rsidRPr="00F05B6D" w:rsidRDefault="00F05B6D" w:rsidP="00F05B6D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F05B6D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Постановление от 19.06.2018 № 511-п</w:t>
      </w:r>
      <w:proofErr w:type="gramStart"/>
      <w:r w:rsidRPr="00F05B6D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 О</w:t>
      </w:r>
      <w:proofErr w:type="gramEnd"/>
      <w:r w:rsidRPr="00F05B6D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 внесении изменений в постановление администрации </w:t>
      </w:r>
      <w:proofErr w:type="spellStart"/>
      <w:r w:rsidRPr="00F05B6D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Аскизского</w:t>
      </w:r>
      <w:proofErr w:type="spellEnd"/>
      <w:r w:rsidRPr="00F05B6D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 района от 07.05.2008 №514-п «О создании межведомственной комиссии по охране труда»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3"/>
        <w:gridCol w:w="1257"/>
        <w:gridCol w:w="1063"/>
        <w:gridCol w:w="193"/>
        <w:gridCol w:w="871"/>
        <w:gridCol w:w="3384"/>
      </w:tblGrid>
      <w:tr w:rsidR="00F05B6D" w:rsidRPr="00F05B6D" w:rsidTr="00F05B6D">
        <w:trPr>
          <w:trHeight w:val="821"/>
          <w:tblCellSpacing w:w="0" w:type="dxa"/>
        </w:trPr>
        <w:tc>
          <w:tcPr>
            <w:tcW w:w="21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B6D" w:rsidRPr="00F05B6D" w:rsidRDefault="00F05B6D" w:rsidP="00F05B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F05B6D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 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B6D" w:rsidRPr="00F05B6D" w:rsidRDefault="00F05B6D" w:rsidP="00F05B6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25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B6D" w:rsidRPr="00F05B6D" w:rsidRDefault="00F05B6D" w:rsidP="00F05B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F05B6D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 </w:t>
            </w:r>
          </w:p>
        </w:tc>
      </w:tr>
      <w:tr w:rsidR="00F05B6D" w:rsidRPr="00F05B6D" w:rsidTr="00F05B6D">
        <w:trPr>
          <w:trHeight w:val="1090"/>
          <w:tblCellSpacing w:w="0" w:type="dxa"/>
        </w:trPr>
        <w:tc>
          <w:tcPr>
            <w:tcW w:w="21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B6D" w:rsidRPr="00F05B6D" w:rsidRDefault="00F05B6D" w:rsidP="00F05B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F05B6D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РОССИЙСКАЯ ФЕДЕРАЦИЯ</w:t>
            </w:r>
          </w:p>
          <w:p w:rsidR="00F05B6D" w:rsidRPr="00F05B6D" w:rsidRDefault="00F05B6D" w:rsidP="00F05B6D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F05B6D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АДМИНИСТРАЦИЯ</w:t>
            </w:r>
          </w:p>
          <w:p w:rsidR="00F05B6D" w:rsidRPr="00F05B6D" w:rsidRDefault="00F05B6D" w:rsidP="00F05B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F05B6D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АСКИЗСКОГО РАЙОНА</w:t>
            </w:r>
          </w:p>
          <w:p w:rsidR="00F05B6D" w:rsidRPr="00F05B6D" w:rsidRDefault="00F05B6D" w:rsidP="00F05B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F05B6D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РЕСПУБЛИКИ ХАКАСИЯ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B6D" w:rsidRPr="00F05B6D" w:rsidRDefault="00F05B6D" w:rsidP="00F05B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F05B6D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 </w:t>
            </w:r>
          </w:p>
        </w:tc>
        <w:tc>
          <w:tcPr>
            <w:tcW w:w="225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B6D" w:rsidRPr="00F05B6D" w:rsidRDefault="00F05B6D" w:rsidP="00F05B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F05B6D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РОССИЯ ФЕДЕРАЦИЯЗЫ</w:t>
            </w:r>
          </w:p>
          <w:p w:rsidR="00F05B6D" w:rsidRPr="00F05B6D" w:rsidRDefault="00F05B6D" w:rsidP="00F05B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F05B6D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ХАКАС РЕСПУБЛИКАЗЫНЫН</w:t>
            </w:r>
          </w:p>
          <w:p w:rsidR="00F05B6D" w:rsidRPr="00F05B6D" w:rsidRDefault="00F05B6D" w:rsidP="00F05B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F05B6D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АСХЫС АЙМА</w:t>
            </w:r>
            <w:proofErr w:type="gramStart"/>
            <w:r w:rsidRPr="00F05B6D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val="en-US"/>
              </w:rPr>
              <w:t>F</w:t>
            </w:r>
            <w:proofErr w:type="gramEnd"/>
            <w:r w:rsidRPr="00F05B6D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ЫНЫН</w:t>
            </w:r>
          </w:p>
          <w:p w:rsidR="00F05B6D" w:rsidRPr="00F05B6D" w:rsidRDefault="00F05B6D" w:rsidP="00F05B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F05B6D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УСТА</w:t>
            </w:r>
            <w:proofErr w:type="gramStart"/>
            <w:r w:rsidRPr="00F05B6D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val="en-US"/>
              </w:rPr>
              <w:t>F</w:t>
            </w:r>
            <w:proofErr w:type="gramEnd"/>
            <w:r w:rsidRPr="00F05B6D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-ПАСТАА</w:t>
            </w:r>
          </w:p>
        </w:tc>
      </w:tr>
      <w:tr w:rsidR="00F05B6D" w:rsidRPr="00F05B6D" w:rsidTr="00F05B6D">
        <w:trPr>
          <w:trHeight w:val="668"/>
          <w:tblCellSpacing w:w="0" w:type="dxa"/>
        </w:trPr>
        <w:tc>
          <w:tcPr>
            <w:tcW w:w="1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B6D" w:rsidRPr="00F05B6D" w:rsidRDefault="00F05B6D" w:rsidP="00F05B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F05B6D">
              <w:rPr>
                <w:rFonts w:ascii="Times New Roman" w:eastAsia="Times New Roman" w:hAnsi="Times New Roman" w:cs="Times New Roman"/>
                <w:b/>
                <w:bCs/>
                <w:color w:val="052635"/>
                <w:sz w:val="30"/>
                <w:szCs w:val="30"/>
              </w:rPr>
              <w:t> </w:t>
            </w:r>
          </w:p>
        </w:tc>
        <w:tc>
          <w:tcPr>
            <w:tcW w:w="1750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B6D" w:rsidRPr="00F05B6D" w:rsidRDefault="00F05B6D" w:rsidP="00F05B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F05B6D">
              <w:rPr>
                <w:rFonts w:ascii="Times New Roman" w:eastAsia="Times New Roman" w:hAnsi="Times New Roman" w:cs="Times New Roman"/>
                <w:color w:val="052635"/>
                <w:sz w:val="30"/>
                <w:szCs w:val="30"/>
              </w:rPr>
              <w:t> </w:t>
            </w:r>
          </w:p>
          <w:p w:rsidR="00F05B6D" w:rsidRPr="00F05B6D" w:rsidRDefault="00F05B6D" w:rsidP="00F05B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F05B6D">
              <w:rPr>
                <w:rFonts w:ascii="Times New Roman" w:eastAsia="Times New Roman" w:hAnsi="Times New Roman" w:cs="Times New Roman"/>
                <w:b/>
                <w:bCs/>
                <w:color w:val="052635"/>
                <w:sz w:val="30"/>
                <w:szCs w:val="30"/>
              </w:rPr>
              <w:t>   ПОСТАНОВЛЕНИЕ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B6D" w:rsidRPr="00F05B6D" w:rsidRDefault="00F05B6D" w:rsidP="00F05B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F05B6D">
              <w:rPr>
                <w:rFonts w:ascii="Times New Roman" w:eastAsia="Times New Roman" w:hAnsi="Times New Roman" w:cs="Times New Roman"/>
                <w:b/>
                <w:bCs/>
                <w:color w:val="052635"/>
                <w:sz w:val="30"/>
                <w:szCs w:val="30"/>
              </w:rPr>
              <w:t> </w:t>
            </w:r>
          </w:p>
        </w:tc>
      </w:tr>
      <w:tr w:rsidR="00F05B6D" w:rsidRPr="00F05B6D" w:rsidTr="00F05B6D">
        <w:trPr>
          <w:trHeight w:val="925"/>
          <w:tblCellSpacing w:w="0" w:type="dxa"/>
        </w:trPr>
        <w:tc>
          <w:tcPr>
            <w:tcW w:w="1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B6D" w:rsidRPr="00F05B6D" w:rsidRDefault="00F05B6D" w:rsidP="00F05B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F05B6D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</w:rPr>
              <w:t> </w:t>
            </w:r>
          </w:p>
          <w:p w:rsidR="00F05B6D" w:rsidRPr="00F05B6D" w:rsidRDefault="00F05B6D" w:rsidP="00F05B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F05B6D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от 19.06.2018</w:t>
            </w:r>
          </w:p>
        </w:tc>
        <w:tc>
          <w:tcPr>
            <w:tcW w:w="1750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B6D" w:rsidRPr="00F05B6D" w:rsidRDefault="00F05B6D" w:rsidP="00F05B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F05B6D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 </w:t>
            </w:r>
          </w:p>
          <w:p w:rsidR="00F05B6D" w:rsidRPr="00F05B6D" w:rsidRDefault="00F05B6D" w:rsidP="00F05B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F05B6D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       с. Аскиз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B6D" w:rsidRPr="00F05B6D" w:rsidRDefault="00F05B6D" w:rsidP="00F05B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F05B6D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</w:rPr>
              <w:t> </w:t>
            </w:r>
          </w:p>
          <w:p w:rsidR="00F05B6D" w:rsidRPr="00F05B6D" w:rsidRDefault="00F05B6D" w:rsidP="00F05B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F05B6D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          № 511-п</w:t>
            </w:r>
          </w:p>
        </w:tc>
      </w:tr>
      <w:tr w:rsidR="00F05B6D" w:rsidRPr="00F05B6D" w:rsidTr="00F05B6D">
        <w:trPr>
          <w:trHeight w:val="282"/>
          <w:tblCellSpacing w:w="0" w:type="dxa"/>
        </w:trPr>
        <w:tc>
          <w:tcPr>
            <w:tcW w:w="2750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B6D" w:rsidRPr="00F05B6D" w:rsidRDefault="00F05B6D" w:rsidP="00F05B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F05B6D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</w:rPr>
              <w:t> </w:t>
            </w:r>
          </w:p>
        </w:tc>
        <w:tc>
          <w:tcPr>
            <w:tcW w:w="22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B6D" w:rsidRPr="00F05B6D" w:rsidRDefault="00F05B6D" w:rsidP="00F05B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F05B6D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</w:rPr>
              <w:t> </w:t>
            </w:r>
          </w:p>
        </w:tc>
      </w:tr>
      <w:tr w:rsidR="00F05B6D" w:rsidRPr="00F05B6D" w:rsidTr="00F05B6D">
        <w:trPr>
          <w:tblCellSpacing w:w="0" w:type="dxa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5B6D" w:rsidRPr="00F05B6D" w:rsidRDefault="00F05B6D" w:rsidP="00F05B6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5B6D" w:rsidRPr="00F05B6D" w:rsidRDefault="00F05B6D" w:rsidP="00F05B6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"/>
                <w:szCs w:val="17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5B6D" w:rsidRPr="00F05B6D" w:rsidRDefault="00F05B6D" w:rsidP="00F05B6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"/>
                <w:szCs w:val="17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5B6D" w:rsidRPr="00F05B6D" w:rsidRDefault="00F05B6D" w:rsidP="00F05B6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"/>
                <w:szCs w:val="17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5B6D" w:rsidRPr="00F05B6D" w:rsidRDefault="00F05B6D" w:rsidP="00F05B6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"/>
                <w:szCs w:val="17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5B6D" w:rsidRPr="00F05B6D" w:rsidRDefault="00F05B6D" w:rsidP="00F05B6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"/>
                <w:szCs w:val="17"/>
              </w:rPr>
            </w:pPr>
          </w:p>
        </w:tc>
      </w:tr>
    </w:tbl>
    <w:p w:rsidR="00F05B6D" w:rsidRPr="00F05B6D" w:rsidRDefault="00F05B6D" w:rsidP="00F05B6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05B6D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О внесении изменений в постановление</w:t>
      </w:r>
    </w:p>
    <w:p w:rsidR="00F05B6D" w:rsidRPr="00F05B6D" w:rsidRDefault="00F05B6D" w:rsidP="00F05B6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05B6D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администрации </w:t>
      </w:r>
      <w:proofErr w:type="spellStart"/>
      <w:r w:rsidRPr="00F05B6D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Аскизского</w:t>
      </w:r>
      <w:proofErr w:type="spellEnd"/>
      <w:r w:rsidRPr="00F05B6D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района от 07.05.2008</w:t>
      </w:r>
    </w:p>
    <w:p w:rsidR="00F05B6D" w:rsidRPr="00F05B6D" w:rsidRDefault="00F05B6D" w:rsidP="00F05B6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05B6D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№514-п «О создании </w:t>
      </w:r>
      <w:proofErr w:type="gramStart"/>
      <w:r w:rsidRPr="00F05B6D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межведомственной</w:t>
      </w:r>
      <w:proofErr w:type="gramEnd"/>
    </w:p>
    <w:p w:rsidR="00F05B6D" w:rsidRPr="00F05B6D" w:rsidRDefault="00F05B6D" w:rsidP="00F05B6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05B6D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комиссии по охране труда»</w:t>
      </w:r>
    </w:p>
    <w:p w:rsidR="00F05B6D" w:rsidRPr="00F05B6D" w:rsidRDefault="00F05B6D" w:rsidP="00F05B6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>  </w:t>
      </w:r>
    </w:p>
    <w:p w:rsidR="00F05B6D" w:rsidRPr="00F05B6D" w:rsidRDefault="00F05B6D" w:rsidP="00F05B6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 xml:space="preserve">            В связи с изменениями и дополнениями в положение межведомственной комиссии по охране труда в Администрации </w:t>
      </w:r>
      <w:proofErr w:type="spellStart"/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>Аскизского</w:t>
      </w:r>
      <w:proofErr w:type="spellEnd"/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района Республики Хакасия, руководствуясь ст.ст.35,40 Устава муниципального образования </w:t>
      </w:r>
      <w:proofErr w:type="spellStart"/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>Аскизский</w:t>
      </w:r>
      <w:proofErr w:type="spellEnd"/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 от 20.12.2005 года,  </w:t>
      </w:r>
      <w:r w:rsidRPr="00F05B6D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Администрация </w:t>
      </w:r>
      <w:proofErr w:type="spellStart"/>
      <w:r w:rsidRPr="00F05B6D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Аскизского</w:t>
      </w:r>
      <w:proofErr w:type="spellEnd"/>
      <w:r w:rsidRPr="00F05B6D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района Республики Хакасия постановляет:</w:t>
      </w:r>
    </w:p>
    <w:p w:rsidR="00F05B6D" w:rsidRPr="00F05B6D" w:rsidRDefault="00F05B6D" w:rsidP="00F05B6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>           </w:t>
      </w:r>
      <w:proofErr w:type="gramStart"/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 xml:space="preserve">Утвердить положение о межведомственной комиссию по охране труда в Администрации </w:t>
      </w:r>
      <w:proofErr w:type="spellStart"/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>Аскизского</w:t>
      </w:r>
      <w:proofErr w:type="spellEnd"/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района в новой редакции, согласно приложению.</w:t>
      </w:r>
      <w:proofErr w:type="gramEnd"/>
    </w:p>
    <w:p w:rsidR="00F05B6D" w:rsidRPr="00F05B6D" w:rsidRDefault="00F05B6D" w:rsidP="00F05B6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>   </w:t>
      </w:r>
    </w:p>
    <w:p w:rsidR="00F05B6D" w:rsidRPr="00F05B6D" w:rsidRDefault="00F05B6D" w:rsidP="00F05B6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lastRenderedPageBreak/>
        <w:t>Глава Администрации                                                                          А.В.Челтыгмашев</w:t>
      </w:r>
    </w:p>
    <w:p w:rsidR="00F05B6D" w:rsidRPr="00F05B6D" w:rsidRDefault="00F05B6D" w:rsidP="00F05B6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F05B6D" w:rsidRPr="00F05B6D" w:rsidRDefault="00F05B6D" w:rsidP="00F05B6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>  </w:t>
      </w:r>
    </w:p>
    <w:p w:rsidR="00F05B6D" w:rsidRPr="00F05B6D" w:rsidRDefault="00F05B6D" w:rsidP="00F05B6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F05B6D" w:rsidRPr="00F05B6D" w:rsidRDefault="00F05B6D" w:rsidP="00F05B6D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>                                                                                        Приложение</w:t>
      </w:r>
    </w:p>
    <w:p w:rsidR="00F05B6D" w:rsidRPr="00F05B6D" w:rsidRDefault="00F05B6D" w:rsidP="00F05B6D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>                                                                                         к постановлению Администрации  </w:t>
      </w:r>
      <w:proofErr w:type="spellStart"/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>Аскизского</w:t>
      </w:r>
      <w:proofErr w:type="spellEnd"/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района</w:t>
      </w:r>
    </w:p>
    <w:p w:rsidR="00F05B6D" w:rsidRPr="00F05B6D" w:rsidRDefault="00F05B6D" w:rsidP="00F05B6D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> Республики  Хакасия</w:t>
      </w:r>
    </w:p>
    <w:p w:rsidR="00F05B6D" w:rsidRPr="00F05B6D" w:rsidRDefault="00F05B6D" w:rsidP="00F05B6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>                                                                                         от  «___» __________2018  №</w:t>
      </w:r>
    </w:p>
    <w:p w:rsidR="00F05B6D" w:rsidRPr="00F05B6D" w:rsidRDefault="00F05B6D" w:rsidP="00F05B6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F05B6D" w:rsidRPr="00F05B6D" w:rsidRDefault="00F05B6D" w:rsidP="00F05B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F05B6D" w:rsidRPr="00F05B6D" w:rsidRDefault="00F05B6D" w:rsidP="00F05B6D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05B6D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ПОЛОЖЕНИЕ</w:t>
      </w:r>
    </w:p>
    <w:p w:rsidR="00F05B6D" w:rsidRPr="00F05B6D" w:rsidRDefault="00F05B6D" w:rsidP="00F05B6D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05B6D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о межведомственной комиссии по охране труда в Администрации</w:t>
      </w:r>
    </w:p>
    <w:p w:rsidR="00F05B6D" w:rsidRPr="00F05B6D" w:rsidRDefault="00F05B6D" w:rsidP="00F05B6D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F05B6D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Аскизского</w:t>
      </w:r>
      <w:proofErr w:type="spellEnd"/>
      <w:r w:rsidRPr="00F05B6D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района Республики Хакасия</w:t>
      </w:r>
    </w:p>
    <w:p w:rsidR="00F05B6D" w:rsidRPr="00F05B6D" w:rsidRDefault="00F05B6D" w:rsidP="00F05B6D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05B6D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F05B6D" w:rsidRPr="00F05B6D" w:rsidRDefault="00F05B6D" w:rsidP="00F05B6D">
      <w:pPr>
        <w:shd w:val="clear" w:color="auto" w:fill="FFFFFF"/>
        <w:spacing w:before="100" w:beforeAutospacing="1" w:after="100" w:afterAutospacing="1" w:line="240" w:lineRule="auto"/>
        <w:ind w:left="3420" w:hanging="360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>1.</w:t>
      </w:r>
      <w:r w:rsidRPr="00F05B6D">
        <w:rPr>
          <w:rFonts w:ascii="Verdana" w:eastAsia="Times New Roman" w:hAnsi="Verdana" w:cs="Times New Roman"/>
          <w:color w:val="052635"/>
          <w:sz w:val="14"/>
          <w:szCs w:val="14"/>
        </w:rPr>
        <w:t>      </w:t>
      </w:r>
      <w:r w:rsidRPr="00F05B6D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Общие положения</w:t>
      </w:r>
    </w:p>
    <w:p w:rsidR="00F05B6D" w:rsidRPr="00F05B6D" w:rsidRDefault="00F05B6D" w:rsidP="00F05B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>1.1.</w:t>
      </w:r>
      <w:r w:rsidRPr="00F05B6D">
        <w:rPr>
          <w:rFonts w:ascii="Verdana" w:eastAsia="Times New Roman" w:hAnsi="Verdana" w:cs="Times New Roman"/>
          <w:color w:val="052635"/>
          <w:sz w:val="14"/>
          <w:szCs w:val="14"/>
        </w:rPr>
        <w:t>  </w:t>
      </w:r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 xml:space="preserve">Межведомственная комиссия по охране труда (далее-Комиссия) создается при Администрации </w:t>
      </w:r>
      <w:proofErr w:type="spellStart"/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>Аскизского</w:t>
      </w:r>
      <w:proofErr w:type="spellEnd"/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района Республики Хакасия (далее - Администрация </w:t>
      </w:r>
      <w:proofErr w:type="spellStart"/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>Аскизского</w:t>
      </w:r>
      <w:proofErr w:type="spellEnd"/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района) для рассмотрения вопросов и подготовки предложений по вопросам в области охраны труда.</w:t>
      </w:r>
    </w:p>
    <w:p w:rsidR="00F05B6D" w:rsidRPr="00F05B6D" w:rsidRDefault="00F05B6D" w:rsidP="00F05B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>1.2.</w:t>
      </w:r>
      <w:r w:rsidRPr="00F05B6D">
        <w:rPr>
          <w:rFonts w:ascii="Verdana" w:eastAsia="Times New Roman" w:hAnsi="Verdana" w:cs="Times New Roman"/>
          <w:color w:val="052635"/>
          <w:sz w:val="14"/>
          <w:szCs w:val="14"/>
        </w:rPr>
        <w:t>  </w:t>
      </w:r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 xml:space="preserve">Структура и персональный состав Комиссии утверждается постановлением главы Администрации </w:t>
      </w:r>
      <w:proofErr w:type="spellStart"/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>Аскизского</w:t>
      </w:r>
      <w:proofErr w:type="spellEnd"/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района.</w:t>
      </w:r>
    </w:p>
    <w:p w:rsidR="00F05B6D" w:rsidRPr="00F05B6D" w:rsidRDefault="00F05B6D" w:rsidP="00F05B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>1.3.</w:t>
      </w:r>
      <w:r w:rsidRPr="00F05B6D">
        <w:rPr>
          <w:rFonts w:ascii="Verdana" w:eastAsia="Times New Roman" w:hAnsi="Verdana" w:cs="Times New Roman"/>
          <w:color w:val="052635"/>
          <w:sz w:val="14"/>
          <w:szCs w:val="14"/>
        </w:rPr>
        <w:t> </w:t>
      </w:r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 xml:space="preserve">Комиссия осуществляет свою деятельность в соответствии с планом работы, который принимается на заседании комиссии и </w:t>
      </w:r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lastRenderedPageBreak/>
        <w:t>утверждается председателем. Заседание проводится по мере необходимости.</w:t>
      </w:r>
    </w:p>
    <w:p w:rsidR="00F05B6D" w:rsidRPr="00F05B6D" w:rsidRDefault="00F05B6D" w:rsidP="00F05B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>1.4.</w:t>
      </w:r>
      <w:r w:rsidRPr="00F05B6D">
        <w:rPr>
          <w:rFonts w:ascii="Verdana" w:eastAsia="Times New Roman" w:hAnsi="Verdana" w:cs="Times New Roman"/>
          <w:color w:val="052635"/>
          <w:sz w:val="14"/>
          <w:szCs w:val="14"/>
        </w:rPr>
        <w:t>  </w:t>
      </w:r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>Комиссия в своей деятельности руководствуется действующими нормативными и правовыми актами Российской Федерации, Республики Хакасия, постановлениями и распоряжениями Администрации района.</w:t>
      </w:r>
    </w:p>
    <w:p w:rsidR="00F05B6D" w:rsidRPr="00F05B6D" w:rsidRDefault="00F05B6D" w:rsidP="00F05B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F05B6D" w:rsidRPr="00F05B6D" w:rsidRDefault="00F05B6D" w:rsidP="00F05B6D">
      <w:pPr>
        <w:shd w:val="clear" w:color="auto" w:fill="FFFFFF"/>
        <w:spacing w:before="100" w:beforeAutospacing="1" w:after="100" w:afterAutospacing="1" w:line="240" w:lineRule="auto"/>
        <w:ind w:left="3420" w:hanging="360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05B6D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2.</w:t>
      </w:r>
      <w:r w:rsidRPr="00F05B6D">
        <w:rPr>
          <w:rFonts w:ascii="Verdana" w:eastAsia="Times New Roman" w:hAnsi="Verdana" w:cs="Times New Roman"/>
          <w:color w:val="052635"/>
          <w:sz w:val="14"/>
          <w:szCs w:val="14"/>
        </w:rPr>
        <w:t>      </w:t>
      </w:r>
      <w:r w:rsidRPr="00F05B6D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Задачи Комиссии</w:t>
      </w:r>
    </w:p>
    <w:p w:rsidR="00F05B6D" w:rsidRPr="00F05B6D" w:rsidRDefault="00F05B6D" w:rsidP="00F05B6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>Основными задачами Комиссии являются:</w:t>
      </w:r>
    </w:p>
    <w:p w:rsidR="00F05B6D" w:rsidRPr="00F05B6D" w:rsidRDefault="00F05B6D" w:rsidP="00F05B6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>2.1. Разработка предложений по реализации на территории района государственной политики в области охраны труда.</w:t>
      </w:r>
    </w:p>
    <w:p w:rsidR="00F05B6D" w:rsidRPr="00F05B6D" w:rsidRDefault="00F05B6D" w:rsidP="00F05B6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>2.2. Координация деятельности в области охраны труда всех заинтересованных организаций на территории района.</w:t>
      </w:r>
    </w:p>
    <w:p w:rsidR="00F05B6D" w:rsidRPr="00F05B6D" w:rsidRDefault="00F05B6D" w:rsidP="00F05B6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>2.3. Предупреждение производственного травматизма и профессиональных заболеваний.</w:t>
      </w:r>
    </w:p>
    <w:p w:rsidR="00F05B6D" w:rsidRPr="00F05B6D" w:rsidRDefault="00F05B6D" w:rsidP="00F05B6D">
      <w:pPr>
        <w:shd w:val="clear" w:color="auto" w:fill="FFFFFF"/>
        <w:spacing w:after="0" w:line="240" w:lineRule="auto"/>
        <w:ind w:left="709" w:hanging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F05B6D" w:rsidRPr="00F05B6D" w:rsidRDefault="00F05B6D" w:rsidP="00F05B6D">
      <w:pPr>
        <w:shd w:val="clear" w:color="auto" w:fill="FFFFFF"/>
        <w:spacing w:before="100" w:beforeAutospacing="1" w:after="100" w:afterAutospacing="1" w:line="240" w:lineRule="auto"/>
        <w:ind w:left="3420" w:hanging="36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05B6D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3.</w:t>
      </w:r>
      <w:r w:rsidRPr="00F05B6D">
        <w:rPr>
          <w:rFonts w:ascii="Verdana" w:eastAsia="Times New Roman" w:hAnsi="Verdana" w:cs="Times New Roman"/>
          <w:color w:val="052635"/>
          <w:sz w:val="14"/>
          <w:szCs w:val="14"/>
        </w:rPr>
        <w:t>  </w:t>
      </w:r>
      <w:r w:rsidRPr="00F05B6D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Функции комиссии</w:t>
      </w:r>
    </w:p>
    <w:p w:rsidR="00F05B6D" w:rsidRPr="00F05B6D" w:rsidRDefault="00F05B6D" w:rsidP="00F05B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>Для выполнения поставленных задач рекомендуется возложить на Комиссию следующие функции:</w:t>
      </w:r>
    </w:p>
    <w:p w:rsidR="00F05B6D" w:rsidRPr="00F05B6D" w:rsidRDefault="00F05B6D" w:rsidP="00F05B6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 xml:space="preserve">3.1. Разработка предложений по осуществлению единой государственной политики в области охраны труда, обеспечению взаимодействия Администрации </w:t>
      </w:r>
      <w:proofErr w:type="spellStart"/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>Аскизского</w:t>
      </w:r>
      <w:proofErr w:type="spellEnd"/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района, </w:t>
      </w:r>
      <w:bookmarkStart w:id="0" w:name="2871a"/>
      <w:bookmarkEnd w:id="0"/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>объединений профсоюзов и предпринимателей по предупреждению производственного травматизма и профессиональных заболеваний.</w:t>
      </w:r>
    </w:p>
    <w:p w:rsidR="00F05B6D" w:rsidRPr="00F05B6D" w:rsidRDefault="00F05B6D" w:rsidP="00F05B6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 xml:space="preserve">3.2. Рассмотрение методических, организационных вопросов и предложений Администрации </w:t>
      </w:r>
      <w:proofErr w:type="spellStart"/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>Аскизского</w:t>
      </w:r>
      <w:proofErr w:type="spellEnd"/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района, объединений профсоюзов и работодателей в сфере охраны труда.</w:t>
      </w:r>
    </w:p>
    <w:p w:rsidR="00F05B6D" w:rsidRPr="00F05B6D" w:rsidRDefault="00F05B6D" w:rsidP="00F05B6D">
      <w:pPr>
        <w:shd w:val="clear" w:color="auto" w:fill="FFFFFF"/>
        <w:spacing w:after="0" w:line="240" w:lineRule="auto"/>
        <w:ind w:firstLine="150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05B6D">
        <w:rPr>
          <w:rFonts w:ascii="Verdana" w:eastAsia="Times New Roman" w:hAnsi="Verdana" w:cs="Times New Roman"/>
          <w:color w:val="494949"/>
          <w:sz w:val="18"/>
          <w:szCs w:val="18"/>
        </w:rPr>
        <w:t> </w:t>
      </w:r>
    </w:p>
    <w:p w:rsidR="00F05B6D" w:rsidRPr="00F05B6D" w:rsidRDefault="00F05B6D" w:rsidP="00F05B6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 xml:space="preserve">3.3.  Подготовка, обсуждение проектов постановлений Администрации </w:t>
      </w:r>
      <w:proofErr w:type="spellStart"/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>Аскизского</w:t>
      </w:r>
      <w:proofErr w:type="spellEnd"/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района по вопросам охраны труда.</w:t>
      </w:r>
    </w:p>
    <w:p w:rsidR="00F05B6D" w:rsidRPr="00F05B6D" w:rsidRDefault="00F05B6D" w:rsidP="00F05B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>3.4. Подготовка предложений в органы местного самоуправления по реализации государственной политики в вопросах улучшения условий труда и повышение безопасности труда.</w:t>
      </w:r>
    </w:p>
    <w:p w:rsidR="00F05B6D" w:rsidRPr="00F05B6D" w:rsidRDefault="00F05B6D" w:rsidP="00F05B6D">
      <w:pPr>
        <w:shd w:val="clear" w:color="auto" w:fill="FFFFFF"/>
        <w:spacing w:after="0" w:line="240" w:lineRule="auto"/>
        <w:ind w:left="3420" w:hanging="360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05B6D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4.</w:t>
      </w:r>
      <w:r w:rsidRPr="00F05B6D">
        <w:rPr>
          <w:rFonts w:ascii="Verdana" w:eastAsia="Times New Roman" w:hAnsi="Verdana" w:cs="Times New Roman"/>
          <w:color w:val="052635"/>
          <w:sz w:val="14"/>
          <w:szCs w:val="14"/>
        </w:rPr>
        <w:t>      </w:t>
      </w:r>
      <w:r w:rsidRPr="00F05B6D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Права Комиссии</w:t>
      </w:r>
    </w:p>
    <w:p w:rsidR="00F05B6D" w:rsidRPr="00F05B6D" w:rsidRDefault="00F05B6D" w:rsidP="00F05B6D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lastRenderedPageBreak/>
        <w:t>Для выполнения задач, возложенных на Комиссию, ей должно быть представлено право:</w:t>
      </w:r>
    </w:p>
    <w:p w:rsidR="00F05B6D" w:rsidRPr="00F05B6D" w:rsidRDefault="00F05B6D" w:rsidP="00F05B6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>4.1. Заслушивать на заседаниях руководителей предприятий по вопросам, относящимся к компетенции органов, представленных в Комиссии.</w:t>
      </w:r>
    </w:p>
    <w:p w:rsidR="00F05B6D" w:rsidRPr="00F05B6D" w:rsidRDefault="00F05B6D" w:rsidP="00F05B6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>4.2. Направлять в соответствующие правоохранительные органы информацию и иные материалы по фактам нарушений законодательства об охране труда.</w:t>
      </w:r>
    </w:p>
    <w:p w:rsidR="00F05B6D" w:rsidRPr="00F05B6D" w:rsidRDefault="00F05B6D" w:rsidP="00F05B6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>4.3. Беспрепятственно посещать организации всех организационно-правовых форм.</w:t>
      </w:r>
    </w:p>
    <w:p w:rsidR="00F05B6D" w:rsidRPr="00F05B6D" w:rsidRDefault="00F05B6D" w:rsidP="00F05B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05B6D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9A0D2A" w:rsidRDefault="009A0D2A">
      <w:bookmarkStart w:id="1" w:name="_GoBack"/>
      <w:bookmarkEnd w:id="1"/>
    </w:p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6D"/>
    <w:rsid w:val="009A0D2A"/>
    <w:rsid w:val="00F0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5B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5B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0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0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5B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5B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0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0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2020-08-21T05:05:00Z</dcterms:created>
  <dcterms:modified xsi:type="dcterms:W3CDTF">2020-08-21T05:05:00Z</dcterms:modified>
</cp:coreProperties>
</file>