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F03" w:rsidRPr="0083277B" w:rsidRDefault="00BF0F03" w:rsidP="00BF0F03">
      <w:pPr>
        <w:tabs>
          <w:tab w:val="left" w:pos="720"/>
        </w:tabs>
        <w:jc w:val="center"/>
        <w:rPr>
          <w:b/>
          <w:sz w:val="22"/>
          <w:szCs w:val="22"/>
        </w:rPr>
      </w:pPr>
      <w:r w:rsidRPr="0083277B">
        <w:rPr>
          <w:b/>
          <w:sz w:val="22"/>
          <w:szCs w:val="22"/>
        </w:rPr>
        <w:t>Документация об аукционе</w:t>
      </w:r>
    </w:p>
    <w:p w:rsidR="00BF0F03" w:rsidRDefault="00BF0F03" w:rsidP="00BF0F03">
      <w:pPr>
        <w:autoSpaceDE w:val="0"/>
        <w:autoSpaceDN w:val="0"/>
        <w:adjustRightInd w:val="0"/>
        <w:jc w:val="center"/>
        <w:outlineLvl w:val="0"/>
        <w:rPr>
          <w:sz w:val="22"/>
          <w:szCs w:val="22"/>
        </w:rPr>
      </w:pPr>
      <w:r w:rsidRPr="0083277B">
        <w:rPr>
          <w:sz w:val="22"/>
          <w:szCs w:val="22"/>
        </w:rPr>
        <w:t>на право заключения договора аренды земельного участка</w:t>
      </w:r>
    </w:p>
    <w:p w:rsidR="00BF0F03" w:rsidRPr="0083277B" w:rsidRDefault="00BF0F03" w:rsidP="00BF0F03">
      <w:pPr>
        <w:autoSpaceDE w:val="0"/>
        <w:autoSpaceDN w:val="0"/>
        <w:adjustRightInd w:val="0"/>
        <w:jc w:val="center"/>
        <w:outlineLvl w:val="0"/>
        <w:rPr>
          <w:sz w:val="22"/>
          <w:szCs w:val="22"/>
        </w:rPr>
      </w:pPr>
    </w:p>
    <w:p w:rsidR="00BF0F03" w:rsidRDefault="00BF0F03" w:rsidP="00BF0F03">
      <w:pPr>
        <w:overflowPunct w:val="0"/>
        <w:autoSpaceDE w:val="0"/>
        <w:autoSpaceDN w:val="0"/>
        <w:adjustRightInd w:val="0"/>
        <w:ind w:firstLine="720"/>
        <w:jc w:val="both"/>
        <w:textAlignment w:val="baseline"/>
        <w:rPr>
          <w:sz w:val="22"/>
          <w:szCs w:val="22"/>
        </w:rPr>
      </w:pPr>
      <w:r w:rsidRPr="0083277B">
        <w:rPr>
          <w:sz w:val="22"/>
          <w:szCs w:val="22"/>
        </w:rPr>
        <w:t xml:space="preserve">Комитет по управлению муниципальным имуществом администрации Аскизского района на основании распоряжения Администрации </w:t>
      </w:r>
      <w:proofErr w:type="spellStart"/>
      <w:r w:rsidRPr="0083277B">
        <w:rPr>
          <w:sz w:val="22"/>
          <w:szCs w:val="22"/>
        </w:rPr>
        <w:t>Аскизского</w:t>
      </w:r>
      <w:proofErr w:type="spellEnd"/>
      <w:r w:rsidRPr="0083277B">
        <w:rPr>
          <w:sz w:val="22"/>
          <w:szCs w:val="22"/>
        </w:rPr>
        <w:t xml:space="preserve"> района </w:t>
      </w:r>
      <w:r w:rsidRPr="00C37CB4">
        <w:rPr>
          <w:sz w:val="22"/>
          <w:szCs w:val="22"/>
        </w:rPr>
        <w:t xml:space="preserve">от </w:t>
      </w:r>
      <w:r w:rsidR="00261E5B">
        <w:rPr>
          <w:sz w:val="22"/>
          <w:szCs w:val="22"/>
        </w:rPr>
        <w:t>26.05</w:t>
      </w:r>
      <w:r w:rsidR="00D14BA5">
        <w:rPr>
          <w:sz w:val="22"/>
          <w:szCs w:val="22"/>
        </w:rPr>
        <w:t>.</w:t>
      </w:r>
      <w:r w:rsidR="00D14BA5" w:rsidRPr="00D14BA5">
        <w:rPr>
          <w:sz w:val="22"/>
          <w:szCs w:val="22"/>
        </w:rPr>
        <w:t>20</w:t>
      </w:r>
      <w:r w:rsidR="00462FA2">
        <w:rPr>
          <w:sz w:val="22"/>
          <w:szCs w:val="22"/>
        </w:rPr>
        <w:t>20</w:t>
      </w:r>
      <w:r w:rsidRPr="00D14BA5">
        <w:rPr>
          <w:sz w:val="22"/>
          <w:szCs w:val="22"/>
        </w:rPr>
        <w:t xml:space="preserve">г. № </w:t>
      </w:r>
      <w:r w:rsidR="00261E5B">
        <w:rPr>
          <w:sz w:val="22"/>
          <w:szCs w:val="22"/>
        </w:rPr>
        <w:t>256</w:t>
      </w:r>
      <w:r w:rsidRPr="00D14BA5">
        <w:rPr>
          <w:sz w:val="22"/>
          <w:szCs w:val="22"/>
        </w:rPr>
        <w:t>-р</w:t>
      </w:r>
      <w:r w:rsidRPr="00AC0FA5">
        <w:rPr>
          <w:sz w:val="22"/>
          <w:szCs w:val="22"/>
        </w:rPr>
        <w:t xml:space="preserve"> «</w:t>
      </w:r>
      <w:r w:rsidRPr="00BF0F03">
        <w:rPr>
          <w:sz w:val="22"/>
          <w:szCs w:val="22"/>
        </w:rPr>
        <w:t>О проведен</w:t>
      </w:r>
      <w:proofErr w:type="gramStart"/>
      <w:r w:rsidRPr="00BF0F03">
        <w:rPr>
          <w:sz w:val="22"/>
          <w:szCs w:val="22"/>
        </w:rPr>
        <w:t>ии ау</w:t>
      </w:r>
      <w:proofErr w:type="gramEnd"/>
      <w:r w:rsidRPr="00BF0F03">
        <w:rPr>
          <w:sz w:val="22"/>
          <w:szCs w:val="22"/>
        </w:rPr>
        <w:t>кциона на право заключени</w:t>
      </w:r>
      <w:r w:rsidR="00C37CB4">
        <w:rPr>
          <w:sz w:val="22"/>
          <w:szCs w:val="22"/>
        </w:rPr>
        <w:t>я</w:t>
      </w:r>
      <w:r w:rsidRPr="00BF0F03">
        <w:rPr>
          <w:sz w:val="22"/>
          <w:szCs w:val="22"/>
        </w:rPr>
        <w:t xml:space="preserve"> до</w:t>
      </w:r>
      <w:r>
        <w:rPr>
          <w:sz w:val="22"/>
          <w:szCs w:val="22"/>
        </w:rPr>
        <w:t>говора аренды земельного участк</w:t>
      </w:r>
      <w:r w:rsidRPr="0083277B">
        <w:rPr>
          <w:sz w:val="22"/>
          <w:szCs w:val="22"/>
        </w:rPr>
        <w:t>а» объявляет торги в форме аукциона, открытого по составу участников и открытого по форме представления предложений, на право заключения договоров аренды земельного участка</w:t>
      </w:r>
      <w:r>
        <w:rPr>
          <w:sz w:val="22"/>
          <w:szCs w:val="22"/>
        </w:rPr>
        <w:t>.</w:t>
      </w:r>
    </w:p>
    <w:p w:rsidR="00BF0F03" w:rsidRPr="00D91E95" w:rsidRDefault="00BF0F03" w:rsidP="00BF0F03">
      <w:pPr>
        <w:overflowPunct w:val="0"/>
        <w:autoSpaceDE w:val="0"/>
        <w:autoSpaceDN w:val="0"/>
        <w:adjustRightInd w:val="0"/>
        <w:ind w:firstLine="720"/>
        <w:jc w:val="both"/>
        <w:textAlignment w:val="baseline"/>
        <w:rPr>
          <w:sz w:val="22"/>
          <w:szCs w:val="22"/>
        </w:rPr>
      </w:pPr>
      <w:r w:rsidRPr="00D91E95">
        <w:rPr>
          <w:sz w:val="22"/>
          <w:szCs w:val="22"/>
        </w:rPr>
        <w:t>1.</w:t>
      </w:r>
      <w:r w:rsidRPr="00D91E95">
        <w:rPr>
          <w:sz w:val="22"/>
          <w:szCs w:val="22"/>
        </w:rPr>
        <w:tab/>
      </w:r>
      <w:r w:rsidRPr="00D91E95">
        <w:rPr>
          <w:b/>
          <w:sz w:val="22"/>
          <w:szCs w:val="22"/>
        </w:rPr>
        <w:t>Уполномоченный орган:</w:t>
      </w:r>
      <w:r w:rsidRPr="00D91E95">
        <w:rPr>
          <w:sz w:val="22"/>
          <w:szCs w:val="22"/>
        </w:rPr>
        <w:t xml:space="preserve"> Администрация Аскизского района Республики Хакасия</w:t>
      </w:r>
    </w:p>
    <w:p w:rsidR="00BF0F03" w:rsidRPr="005B1C0B" w:rsidRDefault="00BF0F03" w:rsidP="00BF0F03">
      <w:pPr>
        <w:overflowPunct w:val="0"/>
        <w:autoSpaceDE w:val="0"/>
        <w:autoSpaceDN w:val="0"/>
        <w:adjustRightInd w:val="0"/>
        <w:ind w:firstLine="720"/>
        <w:jc w:val="both"/>
        <w:textAlignment w:val="baseline"/>
        <w:rPr>
          <w:sz w:val="22"/>
          <w:szCs w:val="22"/>
        </w:rPr>
      </w:pPr>
      <w:r w:rsidRPr="00D91E95">
        <w:rPr>
          <w:sz w:val="22"/>
          <w:szCs w:val="22"/>
        </w:rPr>
        <w:t>2.</w:t>
      </w:r>
      <w:r w:rsidRPr="00D91E95">
        <w:rPr>
          <w:sz w:val="22"/>
          <w:szCs w:val="22"/>
        </w:rPr>
        <w:tab/>
      </w:r>
      <w:r w:rsidRPr="00D91E95">
        <w:rPr>
          <w:b/>
          <w:sz w:val="22"/>
          <w:szCs w:val="22"/>
        </w:rPr>
        <w:t>Организатор аукциона</w:t>
      </w:r>
      <w:r w:rsidRPr="00D91E95">
        <w:rPr>
          <w:sz w:val="22"/>
          <w:szCs w:val="22"/>
        </w:rPr>
        <w:t xml:space="preserve"> – Комитет по управлению муниципальным имуществом администрации Аскизского </w:t>
      </w:r>
      <w:r w:rsidRPr="005B1C0B">
        <w:rPr>
          <w:sz w:val="22"/>
          <w:szCs w:val="22"/>
        </w:rPr>
        <w:t>района.</w:t>
      </w:r>
    </w:p>
    <w:p w:rsidR="00BF0F03" w:rsidRPr="005B1C0B" w:rsidRDefault="00BF0F03" w:rsidP="00BF0F03">
      <w:pPr>
        <w:overflowPunct w:val="0"/>
        <w:autoSpaceDE w:val="0"/>
        <w:autoSpaceDN w:val="0"/>
        <w:adjustRightInd w:val="0"/>
        <w:jc w:val="both"/>
        <w:textAlignment w:val="baseline"/>
        <w:rPr>
          <w:sz w:val="22"/>
          <w:szCs w:val="22"/>
        </w:rPr>
      </w:pPr>
      <w:r w:rsidRPr="005B1C0B">
        <w:rPr>
          <w:b/>
          <w:sz w:val="22"/>
          <w:szCs w:val="22"/>
        </w:rPr>
        <w:t>Почтовый адрес</w:t>
      </w:r>
      <w:r w:rsidRPr="005B1C0B">
        <w:rPr>
          <w:sz w:val="22"/>
          <w:szCs w:val="22"/>
        </w:rPr>
        <w:t>: 655700, Республика Хакасия, Аскизский район, с. Аскиз, ул. Суворова, 2.</w:t>
      </w:r>
    </w:p>
    <w:p w:rsidR="007A0E5D" w:rsidRDefault="00BF0F03" w:rsidP="007A0E5D">
      <w:pPr>
        <w:overflowPunct w:val="0"/>
        <w:autoSpaceDE w:val="0"/>
        <w:autoSpaceDN w:val="0"/>
        <w:adjustRightInd w:val="0"/>
        <w:ind w:firstLine="720"/>
        <w:jc w:val="both"/>
        <w:textAlignment w:val="baseline"/>
        <w:rPr>
          <w:sz w:val="22"/>
          <w:szCs w:val="22"/>
        </w:rPr>
      </w:pPr>
      <w:r w:rsidRPr="005B1C0B">
        <w:rPr>
          <w:sz w:val="22"/>
          <w:szCs w:val="22"/>
        </w:rPr>
        <w:t>3</w:t>
      </w:r>
      <w:r w:rsidRPr="00261E5B">
        <w:rPr>
          <w:sz w:val="22"/>
          <w:szCs w:val="22"/>
        </w:rPr>
        <w:t xml:space="preserve">. </w:t>
      </w:r>
      <w:r w:rsidRPr="00261E5B">
        <w:rPr>
          <w:b/>
          <w:sz w:val="22"/>
          <w:szCs w:val="22"/>
        </w:rPr>
        <w:t>Предмет аукциона:</w:t>
      </w:r>
      <w:r w:rsidRPr="00261E5B">
        <w:rPr>
          <w:sz w:val="22"/>
          <w:szCs w:val="22"/>
        </w:rPr>
        <w:t xml:space="preserve"> право заключения договора аренды земельн</w:t>
      </w:r>
      <w:r w:rsidR="00670EC9" w:rsidRPr="00261E5B">
        <w:rPr>
          <w:sz w:val="22"/>
          <w:szCs w:val="22"/>
        </w:rPr>
        <w:t>ого участка по следующему лоту</w:t>
      </w:r>
      <w:r w:rsidRPr="00261E5B">
        <w:rPr>
          <w:sz w:val="22"/>
          <w:szCs w:val="22"/>
        </w:rPr>
        <w:t>:</w:t>
      </w:r>
    </w:p>
    <w:p w:rsidR="007A0E5D" w:rsidRPr="007A0E5D" w:rsidRDefault="00261E5B" w:rsidP="007A0E5D">
      <w:pPr>
        <w:overflowPunct w:val="0"/>
        <w:autoSpaceDE w:val="0"/>
        <w:autoSpaceDN w:val="0"/>
        <w:adjustRightInd w:val="0"/>
        <w:ind w:firstLine="720"/>
        <w:jc w:val="both"/>
        <w:textAlignment w:val="baseline"/>
        <w:rPr>
          <w:sz w:val="22"/>
          <w:szCs w:val="22"/>
        </w:rPr>
      </w:pPr>
      <w:r w:rsidRPr="00261E5B">
        <w:rPr>
          <w:b/>
          <w:sz w:val="22"/>
          <w:szCs w:val="22"/>
        </w:rPr>
        <w:t>Лот № 1.</w:t>
      </w:r>
      <w:r w:rsidRPr="00261E5B">
        <w:rPr>
          <w:sz w:val="22"/>
          <w:szCs w:val="22"/>
        </w:rPr>
        <w:tab/>
      </w:r>
      <w:r w:rsidR="007A0E5D" w:rsidRPr="00C93565">
        <w:rPr>
          <w:sz w:val="22"/>
          <w:szCs w:val="22"/>
        </w:rPr>
        <w:t xml:space="preserve">Земельный </w:t>
      </w:r>
      <w:r w:rsidR="007A0E5D" w:rsidRPr="00887166">
        <w:rPr>
          <w:sz w:val="22"/>
          <w:szCs w:val="22"/>
        </w:rPr>
        <w:t xml:space="preserve">участок с </w:t>
      </w:r>
      <w:proofErr w:type="gramStart"/>
      <w:r w:rsidR="007A0E5D" w:rsidRPr="00887166">
        <w:rPr>
          <w:sz w:val="22"/>
          <w:szCs w:val="22"/>
        </w:rPr>
        <w:t>кадастровым</w:t>
      </w:r>
      <w:proofErr w:type="gramEnd"/>
      <w:r w:rsidR="007A0E5D" w:rsidRPr="00887166">
        <w:rPr>
          <w:sz w:val="22"/>
          <w:szCs w:val="22"/>
        </w:rPr>
        <w:t xml:space="preserve"> № 19:05:041203:387, расположенный по адресу: </w:t>
      </w:r>
      <w:proofErr w:type="gramStart"/>
      <w:r w:rsidR="007A0E5D" w:rsidRPr="00887166">
        <w:rPr>
          <w:sz w:val="22"/>
          <w:szCs w:val="22"/>
        </w:rPr>
        <w:t xml:space="preserve">Республика Хакасия, р-н Аскизский, с/с </w:t>
      </w:r>
      <w:proofErr w:type="spellStart"/>
      <w:r w:rsidR="007A0E5D" w:rsidRPr="00887166">
        <w:rPr>
          <w:sz w:val="22"/>
          <w:szCs w:val="22"/>
        </w:rPr>
        <w:t>Есинский</w:t>
      </w:r>
      <w:proofErr w:type="spellEnd"/>
      <w:r w:rsidR="007A0E5D" w:rsidRPr="00887166">
        <w:rPr>
          <w:sz w:val="22"/>
          <w:szCs w:val="22"/>
        </w:rPr>
        <w:t xml:space="preserve">, в 1,68 км юго-восточнее с. </w:t>
      </w:r>
      <w:proofErr w:type="spellStart"/>
      <w:r w:rsidR="007A0E5D" w:rsidRPr="00887166">
        <w:rPr>
          <w:sz w:val="22"/>
          <w:szCs w:val="22"/>
        </w:rPr>
        <w:t>Полтаков</w:t>
      </w:r>
      <w:proofErr w:type="spellEnd"/>
      <w:r w:rsidR="007A0E5D" w:rsidRPr="00887166">
        <w:rPr>
          <w:sz w:val="22"/>
          <w:szCs w:val="22"/>
        </w:rPr>
        <w:t xml:space="preserve">, площадью 21275 </w:t>
      </w:r>
      <w:proofErr w:type="spellStart"/>
      <w:r w:rsidR="007A0E5D" w:rsidRPr="00887166">
        <w:rPr>
          <w:sz w:val="22"/>
          <w:szCs w:val="22"/>
        </w:rPr>
        <w:t>кв.м</w:t>
      </w:r>
      <w:proofErr w:type="spellEnd"/>
      <w:r w:rsidR="007A0E5D" w:rsidRPr="00887166">
        <w:rPr>
          <w:sz w:val="22"/>
          <w:szCs w:val="22"/>
        </w:rPr>
        <w:t xml:space="preserve">., категория земель – земли сельскохозяйственного назначения, разрешенное использование – животноводство, </w:t>
      </w:r>
      <w:r w:rsidR="007A0E5D" w:rsidRPr="00887166">
        <w:rPr>
          <w:color w:val="000000"/>
          <w:sz w:val="22"/>
          <w:szCs w:val="22"/>
        </w:rPr>
        <w:t>начальная цена (начальный размер годовой арендной платы) – 268,07 руб., шаг аукциона – 8,04 руб., размер задатка – 53,61 руб., срок действия договора аренды – 49 лет</w:t>
      </w:r>
      <w:r w:rsidR="007A0E5D" w:rsidRPr="00887166">
        <w:rPr>
          <w:b/>
          <w:sz w:val="22"/>
          <w:szCs w:val="22"/>
        </w:rPr>
        <w:t>.</w:t>
      </w:r>
      <w:proofErr w:type="gramEnd"/>
    </w:p>
    <w:p w:rsidR="00A72010" w:rsidRPr="00A71E48" w:rsidRDefault="00FA05B9" w:rsidP="007A0E5D">
      <w:pPr>
        <w:pStyle w:val="a3"/>
        <w:tabs>
          <w:tab w:val="left" w:pos="0"/>
        </w:tabs>
        <w:ind w:firstLine="709"/>
        <w:rPr>
          <w:color w:val="000000"/>
          <w:sz w:val="22"/>
          <w:szCs w:val="22"/>
        </w:rPr>
      </w:pPr>
      <w:r w:rsidRPr="00261E5B">
        <w:rPr>
          <w:color w:val="000000"/>
          <w:sz w:val="22"/>
          <w:szCs w:val="22"/>
        </w:rPr>
        <w:t>Земельный участок</w:t>
      </w:r>
      <w:r w:rsidR="00261E5B">
        <w:rPr>
          <w:color w:val="000000"/>
          <w:sz w:val="22"/>
          <w:szCs w:val="22"/>
        </w:rPr>
        <w:t xml:space="preserve"> </w:t>
      </w:r>
      <w:r w:rsidR="00261E5B" w:rsidRPr="00261E5B">
        <w:rPr>
          <w:sz w:val="22"/>
          <w:szCs w:val="22"/>
        </w:rPr>
        <w:t xml:space="preserve">с кадастровым № </w:t>
      </w:r>
      <w:r w:rsidR="007A0E5D" w:rsidRPr="00887166">
        <w:rPr>
          <w:sz w:val="22"/>
          <w:szCs w:val="22"/>
        </w:rPr>
        <w:t>19:05:041203:387</w:t>
      </w:r>
      <w:r w:rsidR="007A0E5D">
        <w:rPr>
          <w:sz w:val="22"/>
          <w:szCs w:val="22"/>
        </w:rPr>
        <w:t xml:space="preserve"> </w:t>
      </w:r>
      <w:r w:rsidRPr="00261E5B">
        <w:rPr>
          <w:color w:val="000000"/>
          <w:sz w:val="22"/>
          <w:szCs w:val="22"/>
        </w:rPr>
        <w:t xml:space="preserve">находится </w:t>
      </w:r>
      <w:r w:rsidR="00261E5B">
        <w:rPr>
          <w:color w:val="000000"/>
          <w:sz w:val="22"/>
          <w:szCs w:val="22"/>
        </w:rPr>
        <w:t>в территориальной зоне СХУ-сельскохозяйственные угодья в составе земель сельскохозяйственного назначения</w:t>
      </w:r>
      <w:r w:rsidR="007A0E5D">
        <w:rPr>
          <w:color w:val="000000"/>
          <w:sz w:val="22"/>
          <w:szCs w:val="22"/>
        </w:rPr>
        <w:t xml:space="preserve">, на </w:t>
      </w:r>
      <w:proofErr w:type="gramStart"/>
      <w:r w:rsidR="007A0E5D">
        <w:rPr>
          <w:color w:val="000000"/>
          <w:sz w:val="22"/>
          <w:szCs w:val="22"/>
        </w:rPr>
        <w:t>которую</w:t>
      </w:r>
      <w:proofErr w:type="gramEnd"/>
      <w:r w:rsidR="007A0E5D">
        <w:rPr>
          <w:color w:val="000000"/>
          <w:sz w:val="22"/>
          <w:szCs w:val="22"/>
        </w:rPr>
        <w:t xml:space="preserve">  градостроительные регламенты не устанавливаются</w:t>
      </w:r>
      <w:r w:rsidR="00261E5B">
        <w:rPr>
          <w:color w:val="000000"/>
          <w:sz w:val="22"/>
          <w:szCs w:val="22"/>
        </w:rPr>
        <w:t xml:space="preserve">. </w:t>
      </w:r>
    </w:p>
    <w:p w:rsidR="00F83FDA" w:rsidRPr="006D4E78" w:rsidRDefault="00F83FDA" w:rsidP="00F83FDA">
      <w:pPr>
        <w:pStyle w:val="a3"/>
        <w:tabs>
          <w:tab w:val="left" w:pos="1134"/>
        </w:tabs>
        <w:ind w:firstLine="709"/>
        <w:rPr>
          <w:b/>
          <w:sz w:val="22"/>
          <w:szCs w:val="22"/>
        </w:rPr>
      </w:pPr>
      <w:r w:rsidRPr="006D4E78">
        <w:rPr>
          <w:b/>
          <w:color w:val="000000"/>
          <w:sz w:val="22"/>
          <w:szCs w:val="22"/>
        </w:rPr>
        <w:t>Возможность подключения к сетям централизованного</w:t>
      </w:r>
      <w:r w:rsidRPr="006D4E78">
        <w:rPr>
          <w:b/>
          <w:color w:val="052635"/>
          <w:sz w:val="22"/>
          <w:szCs w:val="22"/>
        </w:rPr>
        <w:t xml:space="preserve"> </w:t>
      </w:r>
      <w:r w:rsidRPr="006D4E78">
        <w:rPr>
          <w:b/>
          <w:sz w:val="22"/>
          <w:szCs w:val="22"/>
        </w:rPr>
        <w:t>теплоснабжения, горячего и холодного водоснабжения, водоотведения отсутствует.</w:t>
      </w:r>
    </w:p>
    <w:p w:rsidR="003611A0" w:rsidRPr="001444A5" w:rsidRDefault="003611A0" w:rsidP="003611A0">
      <w:pPr>
        <w:widowControl w:val="0"/>
        <w:tabs>
          <w:tab w:val="left" w:pos="720"/>
        </w:tabs>
        <w:adjustRightInd w:val="0"/>
        <w:ind w:firstLine="720"/>
        <w:jc w:val="both"/>
        <w:rPr>
          <w:sz w:val="22"/>
          <w:szCs w:val="22"/>
        </w:rPr>
      </w:pPr>
      <w:r w:rsidRPr="006D4E78">
        <w:rPr>
          <w:sz w:val="22"/>
          <w:szCs w:val="22"/>
        </w:rPr>
        <w:t xml:space="preserve">4. </w:t>
      </w:r>
      <w:r w:rsidRPr="006D4E78">
        <w:rPr>
          <w:b/>
          <w:sz w:val="22"/>
          <w:szCs w:val="22"/>
        </w:rPr>
        <w:t>Аукцион состоится</w:t>
      </w:r>
      <w:r w:rsidRPr="006D4E78">
        <w:rPr>
          <w:sz w:val="22"/>
          <w:szCs w:val="22"/>
        </w:rPr>
        <w:t xml:space="preserve"> </w:t>
      </w:r>
      <w:r w:rsidR="00827C73" w:rsidRPr="006D4E78">
        <w:rPr>
          <w:sz w:val="22"/>
          <w:szCs w:val="22"/>
        </w:rPr>
        <w:t xml:space="preserve"> </w:t>
      </w:r>
      <w:r w:rsidR="007A0E5D">
        <w:rPr>
          <w:b/>
          <w:sz w:val="22"/>
          <w:szCs w:val="22"/>
        </w:rPr>
        <w:t>22.12</w:t>
      </w:r>
      <w:r w:rsidR="00C35C2A">
        <w:rPr>
          <w:b/>
          <w:sz w:val="22"/>
          <w:szCs w:val="22"/>
        </w:rPr>
        <w:t>.2020</w:t>
      </w:r>
      <w:r w:rsidRPr="006D4E78">
        <w:rPr>
          <w:b/>
          <w:sz w:val="22"/>
          <w:szCs w:val="22"/>
        </w:rPr>
        <w:t xml:space="preserve"> </w:t>
      </w:r>
      <w:r w:rsidR="00827C73" w:rsidRPr="006D4E78">
        <w:rPr>
          <w:b/>
          <w:sz w:val="22"/>
          <w:szCs w:val="22"/>
        </w:rPr>
        <w:t xml:space="preserve">в </w:t>
      </w:r>
      <w:r w:rsidRPr="006D4E78">
        <w:rPr>
          <w:b/>
          <w:sz w:val="22"/>
          <w:szCs w:val="22"/>
        </w:rPr>
        <w:t>14.30 ч</w:t>
      </w:r>
      <w:r w:rsidR="00B23ABD" w:rsidRPr="006D4E78">
        <w:rPr>
          <w:sz w:val="22"/>
          <w:szCs w:val="22"/>
        </w:rPr>
        <w:t>.</w:t>
      </w:r>
      <w:r w:rsidRPr="006D4E78">
        <w:rPr>
          <w:sz w:val="22"/>
          <w:szCs w:val="22"/>
        </w:rPr>
        <w:t xml:space="preserve"> (по местному</w:t>
      </w:r>
      <w:r w:rsidRPr="001444A5">
        <w:rPr>
          <w:sz w:val="22"/>
          <w:szCs w:val="22"/>
        </w:rPr>
        <w:t xml:space="preserve"> времени) по адресу: Республика Хакасия, Аскизский район, с</w:t>
      </w:r>
      <w:proofErr w:type="gramStart"/>
      <w:r w:rsidRPr="001444A5">
        <w:rPr>
          <w:sz w:val="22"/>
          <w:szCs w:val="22"/>
        </w:rPr>
        <w:t>.А</w:t>
      </w:r>
      <w:proofErr w:type="gramEnd"/>
      <w:r w:rsidRPr="001444A5">
        <w:rPr>
          <w:sz w:val="22"/>
          <w:szCs w:val="22"/>
        </w:rPr>
        <w:t>скиз, ул. Суворова, 2, малый зал (3 этаж).</w:t>
      </w:r>
    </w:p>
    <w:p w:rsidR="003611A0" w:rsidRPr="001444A5" w:rsidRDefault="003611A0" w:rsidP="003611A0">
      <w:pPr>
        <w:tabs>
          <w:tab w:val="left" w:pos="720"/>
        </w:tabs>
        <w:ind w:firstLine="720"/>
        <w:jc w:val="both"/>
        <w:rPr>
          <w:sz w:val="22"/>
          <w:szCs w:val="22"/>
        </w:rPr>
      </w:pPr>
      <w:r w:rsidRPr="001444A5">
        <w:rPr>
          <w:b/>
          <w:sz w:val="22"/>
          <w:szCs w:val="22"/>
        </w:rPr>
        <w:t>Форма аукциона</w:t>
      </w:r>
      <w:r w:rsidRPr="001444A5">
        <w:rPr>
          <w:sz w:val="22"/>
          <w:szCs w:val="22"/>
        </w:rPr>
        <w:t>: открытый по составу участников.</w:t>
      </w:r>
    </w:p>
    <w:p w:rsidR="003611A0" w:rsidRPr="001444A5" w:rsidRDefault="003611A0" w:rsidP="003611A0">
      <w:pPr>
        <w:tabs>
          <w:tab w:val="left" w:pos="720"/>
        </w:tabs>
        <w:ind w:firstLine="720"/>
        <w:jc w:val="both"/>
        <w:rPr>
          <w:sz w:val="22"/>
          <w:szCs w:val="22"/>
        </w:rPr>
      </w:pPr>
      <w:r w:rsidRPr="001444A5">
        <w:rPr>
          <w:b/>
          <w:sz w:val="22"/>
          <w:szCs w:val="22"/>
        </w:rPr>
        <w:t>Форма подачи предложений</w:t>
      </w:r>
      <w:r w:rsidRPr="001444A5">
        <w:rPr>
          <w:sz w:val="22"/>
          <w:szCs w:val="22"/>
        </w:rPr>
        <w:t>: открытая.</w:t>
      </w:r>
    </w:p>
    <w:p w:rsidR="003611A0" w:rsidRPr="00894FD5" w:rsidRDefault="003611A0" w:rsidP="003611A0">
      <w:pPr>
        <w:pStyle w:val="ConsPlusNormal"/>
        <w:ind w:firstLine="708"/>
        <w:jc w:val="both"/>
        <w:rPr>
          <w:rFonts w:ascii="Times New Roman" w:hAnsi="Times New Roman" w:cs="Times New Roman"/>
          <w:sz w:val="22"/>
          <w:szCs w:val="22"/>
        </w:rPr>
      </w:pPr>
      <w:r>
        <w:rPr>
          <w:rFonts w:ascii="Times New Roman" w:hAnsi="Times New Roman" w:cs="Times New Roman"/>
          <w:sz w:val="22"/>
          <w:szCs w:val="22"/>
        </w:rPr>
        <w:t>5</w:t>
      </w:r>
      <w:r w:rsidRPr="001444A5">
        <w:rPr>
          <w:rFonts w:ascii="Times New Roman" w:hAnsi="Times New Roman" w:cs="Times New Roman"/>
          <w:sz w:val="22"/>
          <w:szCs w:val="22"/>
        </w:rPr>
        <w:t>. Уполномоченный орган принимает решение об отказе</w:t>
      </w:r>
      <w:r w:rsidRPr="00894FD5">
        <w:rPr>
          <w:rFonts w:ascii="Times New Roman" w:hAnsi="Times New Roman" w:cs="Times New Roman"/>
          <w:sz w:val="22"/>
          <w:szCs w:val="22"/>
        </w:rPr>
        <w:t xml:space="preserve"> в проведении аукциона в случае выявления обстоятельств, предусмотренных </w:t>
      </w:r>
      <w:hyperlink r:id="rId7" w:history="1">
        <w:r w:rsidRPr="00894FD5">
          <w:rPr>
            <w:rFonts w:ascii="Times New Roman" w:hAnsi="Times New Roman" w:cs="Times New Roman"/>
            <w:sz w:val="22"/>
            <w:szCs w:val="22"/>
          </w:rPr>
          <w:t>п.8</w:t>
        </w:r>
      </w:hyperlink>
      <w:r w:rsidRPr="00894FD5">
        <w:rPr>
          <w:rFonts w:ascii="Times New Roman" w:hAnsi="Times New Roman" w:cs="Times New Roman"/>
          <w:sz w:val="22"/>
          <w:szCs w:val="22"/>
        </w:rPr>
        <w:t xml:space="preserve"> ст.39.11 Земельного кодекса Российской Федерации.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3611A0" w:rsidRPr="00894FD5" w:rsidRDefault="003611A0" w:rsidP="003611A0">
      <w:pPr>
        <w:pStyle w:val="ConsPlusNormal"/>
        <w:ind w:firstLine="720"/>
        <w:jc w:val="both"/>
        <w:rPr>
          <w:rFonts w:ascii="Times New Roman" w:hAnsi="Times New Roman" w:cs="Times New Roman"/>
          <w:sz w:val="22"/>
          <w:szCs w:val="22"/>
        </w:rPr>
      </w:pPr>
      <w:r w:rsidRPr="00B23ABD">
        <w:rPr>
          <w:rFonts w:ascii="Times New Roman" w:hAnsi="Times New Roman" w:cs="Times New Roman"/>
          <w:sz w:val="22"/>
          <w:szCs w:val="22"/>
        </w:rPr>
        <w:t xml:space="preserve">6. </w:t>
      </w:r>
      <w:bookmarkStart w:id="0" w:name="sub_380116"/>
      <w:r w:rsidRPr="00B23ABD">
        <w:rPr>
          <w:rFonts w:ascii="Times New Roman" w:hAnsi="Times New Roman" w:cs="Times New Roman"/>
          <w:sz w:val="22"/>
          <w:szCs w:val="22"/>
        </w:rPr>
        <w:t>Прием и регистрация заявок на участие в торгах осуществляется по адресу: Республика Хакасия, Аскизский район, с</w:t>
      </w:r>
      <w:proofErr w:type="gramStart"/>
      <w:r w:rsidRPr="00B23ABD">
        <w:rPr>
          <w:rFonts w:ascii="Times New Roman" w:hAnsi="Times New Roman" w:cs="Times New Roman"/>
          <w:sz w:val="22"/>
          <w:szCs w:val="22"/>
        </w:rPr>
        <w:t>.А</w:t>
      </w:r>
      <w:proofErr w:type="gramEnd"/>
      <w:r w:rsidRPr="00B23ABD">
        <w:rPr>
          <w:rFonts w:ascii="Times New Roman" w:hAnsi="Times New Roman" w:cs="Times New Roman"/>
          <w:sz w:val="22"/>
          <w:szCs w:val="22"/>
        </w:rPr>
        <w:t xml:space="preserve">скиз, ул. Суворова, 2, </w:t>
      </w:r>
      <w:proofErr w:type="spellStart"/>
      <w:r w:rsidRPr="00B23ABD">
        <w:rPr>
          <w:rFonts w:ascii="Times New Roman" w:hAnsi="Times New Roman" w:cs="Times New Roman"/>
          <w:sz w:val="22"/>
          <w:szCs w:val="22"/>
        </w:rPr>
        <w:t>каб</w:t>
      </w:r>
      <w:proofErr w:type="spellEnd"/>
      <w:r w:rsidRPr="00B23ABD">
        <w:rPr>
          <w:rFonts w:ascii="Times New Roman" w:hAnsi="Times New Roman" w:cs="Times New Roman"/>
          <w:sz w:val="22"/>
          <w:szCs w:val="22"/>
        </w:rPr>
        <w:t>. 2</w:t>
      </w:r>
      <w:r w:rsidR="00827C73">
        <w:rPr>
          <w:rFonts w:ascii="Times New Roman" w:hAnsi="Times New Roman" w:cs="Times New Roman"/>
          <w:sz w:val="22"/>
          <w:szCs w:val="22"/>
        </w:rPr>
        <w:t>08</w:t>
      </w:r>
      <w:r w:rsidRPr="00B23ABD">
        <w:rPr>
          <w:rFonts w:ascii="Times New Roman" w:hAnsi="Times New Roman" w:cs="Times New Roman"/>
          <w:sz w:val="22"/>
          <w:szCs w:val="22"/>
        </w:rPr>
        <w:t>, в рабочие дни с 9.00 до 13.00 и с 14.00 до 1</w:t>
      </w:r>
      <w:r w:rsidR="00AC12F3" w:rsidRPr="00B23ABD">
        <w:rPr>
          <w:rFonts w:ascii="Times New Roman" w:hAnsi="Times New Roman" w:cs="Times New Roman"/>
          <w:sz w:val="22"/>
          <w:szCs w:val="22"/>
        </w:rPr>
        <w:t>7</w:t>
      </w:r>
      <w:r w:rsidRPr="00B23ABD">
        <w:rPr>
          <w:rFonts w:ascii="Times New Roman" w:hAnsi="Times New Roman" w:cs="Times New Roman"/>
          <w:sz w:val="22"/>
          <w:szCs w:val="22"/>
        </w:rPr>
        <w:t xml:space="preserve">.00 часов местного времени </w:t>
      </w:r>
      <w:r w:rsidRPr="00261E5B">
        <w:rPr>
          <w:rFonts w:ascii="Times New Roman" w:hAnsi="Times New Roman" w:cs="Times New Roman"/>
          <w:b/>
          <w:sz w:val="22"/>
          <w:szCs w:val="22"/>
        </w:rPr>
        <w:t xml:space="preserve">с </w:t>
      </w:r>
      <w:r w:rsidR="007A0E5D">
        <w:rPr>
          <w:rFonts w:ascii="Times New Roman" w:hAnsi="Times New Roman" w:cs="Times New Roman"/>
          <w:b/>
          <w:sz w:val="22"/>
          <w:szCs w:val="22"/>
        </w:rPr>
        <w:t>20.11</w:t>
      </w:r>
      <w:r w:rsidRPr="00827C73">
        <w:rPr>
          <w:rFonts w:ascii="Times New Roman" w:hAnsi="Times New Roman" w:cs="Times New Roman"/>
          <w:b/>
          <w:sz w:val="22"/>
          <w:szCs w:val="22"/>
        </w:rPr>
        <w:t>.20</w:t>
      </w:r>
      <w:r w:rsidR="00462FA2">
        <w:rPr>
          <w:rFonts w:ascii="Times New Roman" w:hAnsi="Times New Roman" w:cs="Times New Roman"/>
          <w:b/>
          <w:sz w:val="22"/>
          <w:szCs w:val="22"/>
        </w:rPr>
        <w:t>20</w:t>
      </w:r>
      <w:r w:rsidRPr="00B23ABD">
        <w:rPr>
          <w:rFonts w:ascii="Times New Roman" w:hAnsi="Times New Roman" w:cs="Times New Roman"/>
          <w:sz w:val="22"/>
          <w:szCs w:val="22"/>
        </w:rPr>
        <w:t xml:space="preserve"> </w:t>
      </w:r>
      <w:r w:rsidRPr="00827C73">
        <w:rPr>
          <w:rFonts w:ascii="Times New Roman" w:hAnsi="Times New Roman" w:cs="Times New Roman"/>
          <w:b/>
          <w:sz w:val="22"/>
          <w:szCs w:val="22"/>
        </w:rPr>
        <w:t xml:space="preserve">г. по </w:t>
      </w:r>
      <w:r w:rsidR="007A0E5D">
        <w:rPr>
          <w:rFonts w:ascii="Times New Roman" w:hAnsi="Times New Roman" w:cs="Times New Roman"/>
          <w:b/>
          <w:sz w:val="22"/>
          <w:szCs w:val="22"/>
        </w:rPr>
        <w:t>17.12</w:t>
      </w:r>
      <w:r w:rsidR="00B23ABD" w:rsidRPr="00827C73">
        <w:rPr>
          <w:rFonts w:ascii="Times New Roman" w:hAnsi="Times New Roman" w:cs="Times New Roman"/>
          <w:b/>
          <w:sz w:val="22"/>
          <w:szCs w:val="22"/>
        </w:rPr>
        <w:t>.</w:t>
      </w:r>
      <w:r w:rsidRPr="00827C73">
        <w:rPr>
          <w:rFonts w:ascii="Times New Roman" w:hAnsi="Times New Roman" w:cs="Times New Roman"/>
          <w:b/>
          <w:sz w:val="22"/>
          <w:szCs w:val="22"/>
        </w:rPr>
        <w:t>20</w:t>
      </w:r>
      <w:r w:rsidR="00462FA2">
        <w:rPr>
          <w:rFonts w:ascii="Times New Roman" w:hAnsi="Times New Roman" w:cs="Times New Roman"/>
          <w:b/>
          <w:sz w:val="22"/>
          <w:szCs w:val="22"/>
        </w:rPr>
        <w:t>20</w:t>
      </w:r>
      <w:r w:rsidRPr="00827C73">
        <w:rPr>
          <w:rFonts w:ascii="Times New Roman" w:hAnsi="Times New Roman" w:cs="Times New Roman"/>
          <w:b/>
          <w:sz w:val="22"/>
          <w:szCs w:val="22"/>
        </w:rPr>
        <w:t xml:space="preserve"> г.</w:t>
      </w:r>
    </w:p>
    <w:p w:rsidR="003611A0" w:rsidRPr="00894FD5" w:rsidRDefault="003611A0" w:rsidP="003611A0">
      <w:pPr>
        <w:autoSpaceDE w:val="0"/>
        <w:autoSpaceDN w:val="0"/>
        <w:adjustRightInd w:val="0"/>
        <w:ind w:firstLine="709"/>
        <w:jc w:val="both"/>
        <w:rPr>
          <w:sz w:val="22"/>
          <w:szCs w:val="22"/>
        </w:rPr>
      </w:pPr>
      <w:r w:rsidRPr="00894FD5">
        <w:rPr>
          <w:sz w:val="22"/>
          <w:szCs w:val="22"/>
        </w:rPr>
        <w:t>Для участия в аукционе заявители представляют в установленный в извещении о проведении аукциона срок и порядке следующие документы:</w:t>
      </w:r>
    </w:p>
    <w:p w:rsidR="003611A0" w:rsidRPr="00894FD5" w:rsidRDefault="003611A0" w:rsidP="003611A0">
      <w:pPr>
        <w:autoSpaceDE w:val="0"/>
        <w:autoSpaceDN w:val="0"/>
        <w:adjustRightInd w:val="0"/>
        <w:ind w:firstLine="709"/>
        <w:jc w:val="both"/>
        <w:rPr>
          <w:sz w:val="22"/>
          <w:szCs w:val="22"/>
        </w:rPr>
      </w:pPr>
      <w:r w:rsidRPr="00894FD5">
        <w:rPr>
          <w:sz w:val="22"/>
          <w:szCs w:val="22"/>
        </w:rPr>
        <w:t>1) заявка на участие в аукционе по установленной форме с указанием банковских реквизитов счета для возврата задатка (Приложение к настоящей документации);</w:t>
      </w:r>
    </w:p>
    <w:p w:rsidR="003611A0" w:rsidRPr="00894FD5" w:rsidRDefault="003611A0" w:rsidP="003611A0">
      <w:pPr>
        <w:autoSpaceDE w:val="0"/>
        <w:autoSpaceDN w:val="0"/>
        <w:adjustRightInd w:val="0"/>
        <w:ind w:firstLine="709"/>
        <w:jc w:val="both"/>
        <w:rPr>
          <w:sz w:val="22"/>
          <w:szCs w:val="22"/>
        </w:rPr>
      </w:pPr>
      <w:r w:rsidRPr="00894FD5">
        <w:rPr>
          <w:sz w:val="22"/>
          <w:szCs w:val="22"/>
        </w:rPr>
        <w:t>2) копии документов, удостоверяющих личность заявителя (для граждан);</w:t>
      </w:r>
    </w:p>
    <w:p w:rsidR="003611A0" w:rsidRPr="00894FD5" w:rsidRDefault="003611A0" w:rsidP="003611A0">
      <w:pPr>
        <w:autoSpaceDE w:val="0"/>
        <w:autoSpaceDN w:val="0"/>
        <w:adjustRightInd w:val="0"/>
        <w:ind w:firstLine="709"/>
        <w:jc w:val="both"/>
        <w:rPr>
          <w:sz w:val="22"/>
          <w:szCs w:val="22"/>
        </w:rPr>
      </w:pPr>
      <w:r w:rsidRPr="00894FD5">
        <w:rPr>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11A0" w:rsidRPr="00894FD5" w:rsidRDefault="003611A0" w:rsidP="003611A0">
      <w:pPr>
        <w:autoSpaceDE w:val="0"/>
        <w:autoSpaceDN w:val="0"/>
        <w:adjustRightInd w:val="0"/>
        <w:ind w:firstLine="709"/>
        <w:jc w:val="both"/>
        <w:rPr>
          <w:sz w:val="22"/>
          <w:szCs w:val="22"/>
        </w:rPr>
      </w:pPr>
      <w:r w:rsidRPr="00894FD5">
        <w:rPr>
          <w:sz w:val="22"/>
          <w:szCs w:val="22"/>
        </w:rPr>
        <w:t>4) документы, подтверждающие внесение задатка.</w:t>
      </w:r>
    </w:p>
    <w:p w:rsidR="003611A0" w:rsidRPr="00894FD5" w:rsidRDefault="003611A0" w:rsidP="003611A0">
      <w:pPr>
        <w:overflowPunct w:val="0"/>
        <w:autoSpaceDE w:val="0"/>
        <w:autoSpaceDN w:val="0"/>
        <w:adjustRightInd w:val="0"/>
        <w:ind w:firstLine="709"/>
        <w:jc w:val="both"/>
        <w:textAlignment w:val="baseline"/>
        <w:rPr>
          <w:bCs/>
          <w:sz w:val="22"/>
          <w:szCs w:val="22"/>
        </w:rPr>
      </w:pPr>
      <w:r w:rsidRPr="00894FD5">
        <w:rPr>
          <w:bCs/>
          <w:sz w:val="22"/>
          <w:szCs w:val="22"/>
        </w:rPr>
        <w:t xml:space="preserve">При подаче заявки гражданин предъявляет документ, удостоверяющий личность. В случае подачи заявки представителем претендента предъявляется доверенность, оформленная в соответствии с законодательством Российской Федерации (оригинал). </w:t>
      </w:r>
    </w:p>
    <w:p w:rsidR="003611A0" w:rsidRPr="00894FD5" w:rsidRDefault="003611A0" w:rsidP="003611A0">
      <w:pPr>
        <w:overflowPunct w:val="0"/>
        <w:autoSpaceDE w:val="0"/>
        <w:autoSpaceDN w:val="0"/>
        <w:adjustRightInd w:val="0"/>
        <w:ind w:firstLine="709"/>
        <w:jc w:val="both"/>
        <w:textAlignment w:val="baseline"/>
        <w:rPr>
          <w:sz w:val="22"/>
          <w:szCs w:val="22"/>
        </w:rPr>
      </w:pPr>
      <w:r w:rsidRPr="00894FD5">
        <w:rPr>
          <w:bCs/>
          <w:sz w:val="22"/>
          <w:szCs w:val="22"/>
        </w:rPr>
        <w:t>Заявка и опись представленных документов составляются в двух экземплярах.</w:t>
      </w:r>
    </w:p>
    <w:p w:rsidR="003611A0" w:rsidRPr="00894FD5" w:rsidRDefault="003611A0" w:rsidP="003611A0">
      <w:pPr>
        <w:widowControl w:val="0"/>
        <w:tabs>
          <w:tab w:val="left" w:pos="0"/>
          <w:tab w:val="left" w:pos="720"/>
        </w:tabs>
        <w:adjustRightInd w:val="0"/>
        <w:ind w:firstLine="709"/>
        <w:jc w:val="both"/>
        <w:rPr>
          <w:sz w:val="22"/>
          <w:szCs w:val="22"/>
        </w:rPr>
      </w:pPr>
      <w:r w:rsidRPr="00894FD5">
        <w:rPr>
          <w:sz w:val="22"/>
          <w:szCs w:val="22"/>
        </w:rPr>
        <w:t>Заявка с прилагаемыми к ней документами регистрируются организатором аукциона в журнале приема заявок с присвоением каждой заявке номера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 Один экземпляр заявки и описи предоставленных документов остается у организатора аукциона, другая – у заявителя.</w:t>
      </w:r>
    </w:p>
    <w:p w:rsidR="003611A0" w:rsidRPr="00894FD5" w:rsidRDefault="003611A0" w:rsidP="003611A0">
      <w:pPr>
        <w:widowControl w:val="0"/>
        <w:tabs>
          <w:tab w:val="left" w:pos="0"/>
          <w:tab w:val="left" w:pos="720"/>
        </w:tabs>
        <w:adjustRightInd w:val="0"/>
        <w:ind w:firstLine="720"/>
        <w:jc w:val="both"/>
        <w:rPr>
          <w:sz w:val="22"/>
          <w:szCs w:val="22"/>
        </w:rPr>
      </w:pPr>
      <w:r w:rsidRPr="00894FD5">
        <w:rPr>
          <w:bCs/>
          <w:sz w:val="22"/>
          <w:szCs w:val="22"/>
        </w:rPr>
        <w:t xml:space="preserve">Задаток </w:t>
      </w:r>
      <w:r w:rsidRPr="00894FD5">
        <w:rPr>
          <w:sz w:val="22"/>
          <w:szCs w:val="22"/>
        </w:rPr>
        <w:t xml:space="preserve">для участия в аукционе </w:t>
      </w:r>
      <w:r w:rsidRPr="00894FD5">
        <w:rPr>
          <w:color w:val="000000"/>
          <w:sz w:val="22"/>
          <w:szCs w:val="22"/>
        </w:rPr>
        <w:t>должен поступить на расчетный счет организатора аукциона не позднее даты рассмотрения заявок на участие в аукционе.</w:t>
      </w:r>
      <w:r w:rsidRPr="00894FD5">
        <w:rPr>
          <w:b/>
          <w:color w:val="000000"/>
          <w:sz w:val="22"/>
          <w:szCs w:val="22"/>
        </w:rPr>
        <w:t xml:space="preserve"> </w:t>
      </w:r>
      <w:r w:rsidRPr="00894FD5">
        <w:rPr>
          <w:color w:val="000000"/>
          <w:sz w:val="22"/>
          <w:szCs w:val="22"/>
        </w:rPr>
        <w:t>Документом, подтверждающим поступление задатка заявителя на указанный в данном извещении расчетный счет, для допуска заявителя к участию в аукционе, является выписка со счета организатора аукциона в УФК по РХ.</w:t>
      </w:r>
    </w:p>
    <w:p w:rsidR="003611A0" w:rsidRPr="00894FD5" w:rsidRDefault="003611A0" w:rsidP="003611A0">
      <w:pPr>
        <w:widowControl w:val="0"/>
        <w:tabs>
          <w:tab w:val="left" w:pos="720"/>
        </w:tabs>
        <w:adjustRightInd w:val="0"/>
        <w:ind w:firstLine="720"/>
        <w:jc w:val="both"/>
        <w:rPr>
          <w:bCs/>
          <w:sz w:val="22"/>
          <w:szCs w:val="22"/>
        </w:rPr>
      </w:pPr>
      <w:r w:rsidRPr="00894FD5">
        <w:rPr>
          <w:bCs/>
          <w:sz w:val="22"/>
          <w:szCs w:val="22"/>
        </w:rPr>
        <w:t>Реквизиты для перечисления задатка:</w:t>
      </w:r>
    </w:p>
    <w:p w:rsidR="003611A0" w:rsidRPr="00894FD5" w:rsidRDefault="003611A0" w:rsidP="003611A0">
      <w:pPr>
        <w:widowControl w:val="0"/>
        <w:tabs>
          <w:tab w:val="left" w:pos="0"/>
          <w:tab w:val="left" w:pos="540"/>
          <w:tab w:val="left" w:pos="720"/>
        </w:tabs>
        <w:adjustRightInd w:val="0"/>
        <w:ind w:firstLine="720"/>
        <w:jc w:val="both"/>
        <w:rPr>
          <w:sz w:val="22"/>
          <w:szCs w:val="22"/>
        </w:rPr>
      </w:pPr>
      <w:r w:rsidRPr="00894FD5">
        <w:rPr>
          <w:sz w:val="22"/>
          <w:szCs w:val="22"/>
        </w:rPr>
        <w:lastRenderedPageBreak/>
        <w:t xml:space="preserve">расчетный счет </w:t>
      </w:r>
      <w:r w:rsidRPr="00894FD5">
        <w:rPr>
          <w:b/>
          <w:sz w:val="22"/>
          <w:szCs w:val="22"/>
        </w:rPr>
        <w:t>№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w:t>
      </w:r>
      <w:r w:rsidRPr="00894FD5">
        <w:rPr>
          <w:sz w:val="22"/>
          <w:szCs w:val="22"/>
        </w:rPr>
        <w:t xml:space="preserve">, назначение платежа - </w:t>
      </w:r>
      <w:r w:rsidRPr="00894FD5">
        <w:rPr>
          <w:bCs/>
          <w:sz w:val="22"/>
          <w:szCs w:val="22"/>
        </w:rPr>
        <w:t xml:space="preserve">Задаток </w:t>
      </w:r>
      <w:r w:rsidRPr="00894FD5">
        <w:rPr>
          <w:sz w:val="22"/>
          <w:szCs w:val="22"/>
        </w:rPr>
        <w:t>для участия в аукционе.</w:t>
      </w:r>
    </w:p>
    <w:p w:rsidR="003611A0" w:rsidRPr="00894FD5" w:rsidRDefault="003611A0" w:rsidP="003611A0">
      <w:pPr>
        <w:autoSpaceDE w:val="0"/>
        <w:autoSpaceDN w:val="0"/>
        <w:adjustRightInd w:val="0"/>
        <w:ind w:firstLine="709"/>
        <w:jc w:val="both"/>
        <w:rPr>
          <w:sz w:val="22"/>
          <w:szCs w:val="22"/>
        </w:rPr>
      </w:pPr>
      <w:r w:rsidRPr="00894FD5">
        <w:rPr>
          <w:sz w:val="22"/>
          <w:szCs w:val="22"/>
        </w:rPr>
        <w:t>Заявка на участие в аукционе, поступившая по истечении срока приема заявок, возвращается заявителю в день ее поступления.</w:t>
      </w:r>
    </w:p>
    <w:bookmarkEnd w:id="0"/>
    <w:p w:rsidR="003611A0" w:rsidRPr="00894FD5" w:rsidRDefault="003611A0" w:rsidP="003611A0">
      <w:pPr>
        <w:autoSpaceDE w:val="0"/>
        <w:autoSpaceDN w:val="0"/>
        <w:adjustRightInd w:val="0"/>
        <w:ind w:firstLine="709"/>
        <w:jc w:val="both"/>
        <w:rPr>
          <w:sz w:val="22"/>
          <w:szCs w:val="22"/>
        </w:rPr>
      </w:pPr>
      <w:r>
        <w:rPr>
          <w:sz w:val="22"/>
          <w:szCs w:val="22"/>
        </w:rPr>
        <w:t>7</w:t>
      </w:r>
      <w:r w:rsidRPr="00894FD5">
        <w:rPr>
          <w:sz w:val="22"/>
          <w:szCs w:val="22"/>
        </w:rPr>
        <w:t xml:space="preserve">. </w:t>
      </w:r>
      <w:bookmarkStart w:id="1" w:name="sub_380118"/>
      <w:r w:rsidRPr="00894FD5">
        <w:rPr>
          <w:sz w:val="22"/>
          <w:szCs w:val="22"/>
        </w:rPr>
        <w:t>Заявитель не допускается к участию в аукционе в следующих случаях:</w:t>
      </w:r>
    </w:p>
    <w:p w:rsidR="003611A0" w:rsidRPr="00894FD5" w:rsidRDefault="003611A0" w:rsidP="003611A0">
      <w:pPr>
        <w:autoSpaceDE w:val="0"/>
        <w:autoSpaceDN w:val="0"/>
        <w:adjustRightInd w:val="0"/>
        <w:ind w:firstLine="709"/>
        <w:jc w:val="both"/>
        <w:rPr>
          <w:sz w:val="22"/>
          <w:szCs w:val="22"/>
        </w:rPr>
      </w:pPr>
      <w:r w:rsidRPr="00894FD5">
        <w:rPr>
          <w:sz w:val="22"/>
          <w:szCs w:val="22"/>
        </w:rPr>
        <w:t>1) непредставление необходимых для участия в аукционе документов или представление недостоверных сведений;</w:t>
      </w:r>
    </w:p>
    <w:p w:rsidR="003611A0" w:rsidRPr="00894FD5" w:rsidRDefault="003611A0" w:rsidP="003611A0">
      <w:pPr>
        <w:autoSpaceDE w:val="0"/>
        <w:autoSpaceDN w:val="0"/>
        <w:adjustRightInd w:val="0"/>
        <w:ind w:firstLine="709"/>
        <w:jc w:val="both"/>
        <w:rPr>
          <w:sz w:val="22"/>
          <w:szCs w:val="22"/>
        </w:rPr>
      </w:pPr>
      <w:r w:rsidRPr="00894FD5">
        <w:rPr>
          <w:sz w:val="22"/>
          <w:szCs w:val="22"/>
        </w:rPr>
        <w:t xml:space="preserve">2) </w:t>
      </w:r>
      <w:proofErr w:type="spellStart"/>
      <w:r w:rsidRPr="00894FD5">
        <w:rPr>
          <w:sz w:val="22"/>
          <w:szCs w:val="22"/>
        </w:rPr>
        <w:t>непоступление</w:t>
      </w:r>
      <w:proofErr w:type="spellEnd"/>
      <w:r w:rsidRPr="00894FD5">
        <w:rPr>
          <w:sz w:val="22"/>
          <w:szCs w:val="22"/>
        </w:rPr>
        <w:t xml:space="preserve"> задатка на дату рассмотрения заявок на участие в аукционе;</w:t>
      </w:r>
    </w:p>
    <w:p w:rsidR="003611A0" w:rsidRPr="00894FD5" w:rsidRDefault="003611A0" w:rsidP="003611A0">
      <w:pPr>
        <w:autoSpaceDE w:val="0"/>
        <w:autoSpaceDN w:val="0"/>
        <w:adjustRightInd w:val="0"/>
        <w:ind w:firstLine="709"/>
        <w:jc w:val="both"/>
        <w:rPr>
          <w:sz w:val="22"/>
          <w:szCs w:val="22"/>
        </w:rPr>
      </w:pPr>
      <w:r w:rsidRPr="00894FD5">
        <w:rPr>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3611A0" w:rsidRPr="00894FD5" w:rsidRDefault="003611A0" w:rsidP="003611A0">
      <w:pPr>
        <w:autoSpaceDE w:val="0"/>
        <w:autoSpaceDN w:val="0"/>
        <w:adjustRightInd w:val="0"/>
        <w:ind w:firstLine="709"/>
        <w:jc w:val="both"/>
        <w:rPr>
          <w:sz w:val="22"/>
          <w:szCs w:val="22"/>
        </w:rPr>
      </w:pPr>
      <w:r w:rsidRPr="00894FD5">
        <w:rPr>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ст.39.12 Земельного кодекса Российской Федерации.</w:t>
      </w:r>
    </w:p>
    <w:bookmarkEnd w:id="1"/>
    <w:p w:rsidR="003611A0" w:rsidRPr="00894FD5" w:rsidRDefault="003611A0" w:rsidP="003611A0">
      <w:pPr>
        <w:pStyle w:val="ConsPlusNormal"/>
        <w:ind w:firstLine="540"/>
        <w:jc w:val="both"/>
        <w:rPr>
          <w:rFonts w:ascii="Times New Roman" w:hAnsi="Times New Roman" w:cs="Times New Roman"/>
          <w:sz w:val="22"/>
          <w:szCs w:val="22"/>
        </w:rPr>
      </w:pPr>
      <w:r>
        <w:rPr>
          <w:rFonts w:ascii="Times New Roman" w:hAnsi="Times New Roman" w:cs="Times New Roman"/>
          <w:sz w:val="22"/>
          <w:szCs w:val="22"/>
        </w:rPr>
        <w:t>8</w:t>
      </w:r>
      <w:r w:rsidRPr="00894FD5">
        <w:rPr>
          <w:rFonts w:ascii="Times New Roman" w:hAnsi="Times New Roman" w:cs="Times New Roman"/>
          <w:sz w:val="22"/>
          <w:szCs w:val="22"/>
        </w:rPr>
        <w:t xml:space="preserve">. </w:t>
      </w:r>
      <w:r w:rsidRPr="00894FD5">
        <w:rPr>
          <w:rFonts w:ascii="Times New Roman" w:hAnsi="Times New Roman" w:cs="Times New Roman"/>
          <w:color w:val="000000"/>
          <w:sz w:val="22"/>
          <w:szCs w:val="22"/>
        </w:rPr>
        <w:t xml:space="preserve">Заседание аукционной комиссии по рассмотрению заявок на участие в аукционе состоится </w:t>
      </w:r>
      <w:r w:rsidR="004C5392">
        <w:rPr>
          <w:rFonts w:ascii="Times New Roman" w:hAnsi="Times New Roman" w:cs="Times New Roman"/>
          <w:b/>
          <w:color w:val="000000"/>
          <w:sz w:val="22"/>
          <w:szCs w:val="22"/>
        </w:rPr>
        <w:t>18.12.</w:t>
      </w:r>
      <w:r w:rsidRPr="00B23ABD">
        <w:rPr>
          <w:rFonts w:ascii="Times New Roman" w:hAnsi="Times New Roman" w:cs="Times New Roman"/>
          <w:b/>
          <w:sz w:val="22"/>
          <w:szCs w:val="22"/>
        </w:rPr>
        <w:t>20</w:t>
      </w:r>
      <w:r w:rsidR="00462FA2">
        <w:rPr>
          <w:rFonts w:ascii="Times New Roman" w:hAnsi="Times New Roman" w:cs="Times New Roman"/>
          <w:b/>
          <w:sz w:val="22"/>
          <w:szCs w:val="22"/>
        </w:rPr>
        <w:t>20</w:t>
      </w:r>
      <w:r w:rsidR="00827C73">
        <w:rPr>
          <w:rFonts w:ascii="Times New Roman" w:hAnsi="Times New Roman" w:cs="Times New Roman"/>
          <w:b/>
          <w:sz w:val="22"/>
          <w:szCs w:val="22"/>
        </w:rPr>
        <w:t>г.</w:t>
      </w:r>
      <w:r w:rsidRPr="00B23ABD">
        <w:rPr>
          <w:rFonts w:ascii="Times New Roman" w:hAnsi="Times New Roman" w:cs="Times New Roman"/>
          <w:b/>
          <w:sz w:val="22"/>
          <w:szCs w:val="22"/>
        </w:rPr>
        <w:t xml:space="preserve"> в 1</w:t>
      </w:r>
      <w:r w:rsidR="00EC12C2" w:rsidRPr="00B23ABD">
        <w:rPr>
          <w:rFonts w:ascii="Times New Roman" w:hAnsi="Times New Roman" w:cs="Times New Roman"/>
          <w:b/>
          <w:sz w:val="22"/>
          <w:szCs w:val="22"/>
        </w:rPr>
        <w:t>4</w:t>
      </w:r>
      <w:r w:rsidRPr="00B23ABD">
        <w:rPr>
          <w:rFonts w:ascii="Times New Roman" w:hAnsi="Times New Roman" w:cs="Times New Roman"/>
          <w:b/>
          <w:sz w:val="22"/>
          <w:szCs w:val="22"/>
        </w:rPr>
        <w:t>.30 местного времени</w:t>
      </w:r>
      <w:r w:rsidRPr="00B23ABD">
        <w:rPr>
          <w:rFonts w:ascii="Times New Roman" w:hAnsi="Times New Roman" w:cs="Times New Roman"/>
          <w:sz w:val="22"/>
          <w:szCs w:val="22"/>
        </w:rPr>
        <w:t>: Республика Хакасия, Аскизский район, с</w:t>
      </w:r>
      <w:proofErr w:type="gramStart"/>
      <w:r w:rsidRPr="00B23ABD">
        <w:rPr>
          <w:rFonts w:ascii="Times New Roman" w:hAnsi="Times New Roman" w:cs="Times New Roman"/>
          <w:sz w:val="22"/>
          <w:szCs w:val="22"/>
        </w:rPr>
        <w:t>.А</w:t>
      </w:r>
      <w:proofErr w:type="gramEnd"/>
      <w:r w:rsidRPr="00B23ABD">
        <w:rPr>
          <w:rFonts w:ascii="Times New Roman" w:hAnsi="Times New Roman" w:cs="Times New Roman"/>
          <w:sz w:val="22"/>
          <w:szCs w:val="22"/>
        </w:rPr>
        <w:t xml:space="preserve">скиз, ул. </w:t>
      </w:r>
      <w:r w:rsidRPr="00894FD5">
        <w:rPr>
          <w:rFonts w:ascii="Times New Roman" w:hAnsi="Times New Roman" w:cs="Times New Roman"/>
          <w:sz w:val="22"/>
          <w:szCs w:val="22"/>
        </w:rPr>
        <w:t>Суворова, 2, малый зал (3 этаж)</w:t>
      </w:r>
      <w:r w:rsidRPr="00894FD5">
        <w:rPr>
          <w:rFonts w:ascii="Times New Roman" w:hAnsi="Times New Roman" w:cs="Times New Roman"/>
          <w:color w:val="000000"/>
          <w:sz w:val="22"/>
          <w:szCs w:val="22"/>
        </w:rPr>
        <w:t>.</w:t>
      </w:r>
      <w:r w:rsidRPr="00894FD5">
        <w:rPr>
          <w:rFonts w:ascii="Times New Roman" w:hAnsi="Times New Roman" w:cs="Times New Roman"/>
          <w:sz w:val="22"/>
          <w:szCs w:val="22"/>
        </w:rPr>
        <w:t xml:space="preserve"> 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3611A0" w:rsidRPr="00894FD5" w:rsidRDefault="003611A0" w:rsidP="003611A0">
      <w:pPr>
        <w:autoSpaceDE w:val="0"/>
        <w:autoSpaceDN w:val="0"/>
        <w:adjustRightInd w:val="0"/>
        <w:ind w:firstLine="709"/>
        <w:jc w:val="both"/>
        <w:rPr>
          <w:sz w:val="22"/>
          <w:szCs w:val="22"/>
        </w:rPr>
      </w:pPr>
      <w:r w:rsidRPr="00894FD5">
        <w:rPr>
          <w:sz w:val="22"/>
          <w:szCs w:val="22"/>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sidR="003611A0" w:rsidRPr="00894FD5" w:rsidRDefault="003611A0" w:rsidP="003611A0">
      <w:pPr>
        <w:autoSpaceDE w:val="0"/>
        <w:autoSpaceDN w:val="0"/>
        <w:adjustRightInd w:val="0"/>
        <w:ind w:firstLine="709"/>
        <w:jc w:val="both"/>
        <w:rPr>
          <w:sz w:val="22"/>
          <w:szCs w:val="22"/>
        </w:rPr>
      </w:pPr>
      <w:r w:rsidRPr="00894FD5">
        <w:rPr>
          <w:sz w:val="22"/>
          <w:szCs w:val="22"/>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3611A0" w:rsidRPr="00894FD5" w:rsidRDefault="003611A0" w:rsidP="003611A0">
      <w:pPr>
        <w:autoSpaceDE w:val="0"/>
        <w:autoSpaceDN w:val="0"/>
        <w:adjustRightInd w:val="0"/>
        <w:ind w:firstLine="709"/>
        <w:jc w:val="both"/>
        <w:rPr>
          <w:sz w:val="22"/>
          <w:szCs w:val="22"/>
        </w:rPr>
      </w:pPr>
      <w:r w:rsidRPr="00894FD5">
        <w:rPr>
          <w:sz w:val="22"/>
          <w:szCs w:val="22"/>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3611A0" w:rsidRPr="00894FD5" w:rsidRDefault="003611A0" w:rsidP="003611A0">
      <w:pPr>
        <w:pStyle w:val="ConsPlusNormal"/>
        <w:ind w:firstLine="709"/>
        <w:jc w:val="both"/>
        <w:rPr>
          <w:rFonts w:ascii="Times New Roman" w:hAnsi="Times New Roman" w:cs="Times New Roman"/>
          <w:sz w:val="22"/>
          <w:szCs w:val="22"/>
        </w:rPr>
      </w:pPr>
      <w:r w:rsidRPr="00894FD5">
        <w:rPr>
          <w:rFonts w:ascii="Times New Roman" w:hAnsi="Times New Roman" w:cs="Times New Roman"/>
          <w:sz w:val="22"/>
          <w:szCs w:val="22"/>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3611A0" w:rsidRPr="00894FD5" w:rsidRDefault="003611A0" w:rsidP="003611A0">
      <w:pPr>
        <w:autoSpaceDE w:val="0"/>
        <w:autoSpaceDN w:val="0"/>
        <w:adjustRightInd w:val="0"/>
        <w:ind w:firstLine="708"/>
        <w:jc w:val="both"/>
        <w:rPr>
          <w:sz w:val="22"/>
          <w:szCs w:val="22"/>
        </w:rPr>
      </w:pPr>
      <w:r w:rsidRPr="00894FD5">
        <w:rPr>
          <w:sz w:val="22"/>
          <w:szCs w:val="22"/>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3611A0" w:rsidRPr="00894FD5" w:rsidRDefault="003611A0" w:rsidP="003611A0">
      <w:pPr>
        <w:autoSpaceDE w:val="0"/>
        <w:autoSpaceDN w:val="0"/>
        <w:adjustRightInd w:val="0"/>
        <w:ind w:firstLine="709"/>
        <w:jc w:val="both"/>
        <w:rPr>
          <w:sz w:val="22"/>
          <w:szCs w:val="22"/>
        </w:rPr>
      </w:pPr>
      <w:bookmarkStart w:id="2" w:name="sub_380122"/>
      <w:r>
        <w:rPr>
          <w:sz w:val="22"/>
          <w:szCs w:val="22"/>
        </w:rPr>
        <w:t>9</w:t>
      </w:r>
      <w:r w:rsidRPr="00894FD5">
        <w:rPr>
          <w:sz w:val="22"/>
          <w:szCs w:val="22"/>
        </w:rPr>
        <w:t>.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2"/>
    <w:p w:rsidR="003611A0" w:rsidRPr="00894FD5" w:rsidRDefault="003611A0" w:rsidP="003611A0">
      <w:pPr>
        <w:autoSpaceDE w:val="0"/>
        <w:autoSpaceDN w:val="0"/>
        <w:adjustRightInd w:val="0"/>
        <w:ind w:firstLine="720"/>
        <w:jc w:val="both"/>
        <w:rPr>
          <w:sz w:val="22"/>
          <w:szCs w:val="22"/>
        </w:rPr>
      </w:pPr>
      <w:r w:rsidRPr="00894FD5">
        <w:rPr>
          <w:sz w:val="22"/>
          <w:szCs w:val="22"/>
        </w:rPr>
        <w:lastRenderedPageBreak/>
        <w:t>1</w:t>
      </w:r>
      <w:r>
        <w:rPr>
          <w:sz w:val="22"/>
          <w:szCs w:val="22"/>
        </w:rPr>
        <w:t>0</w:t>
      </w:r>
      <w:r w:rsidRPr="00894FD5">
        <w:rPr>
          <w:sz w:val="22"/>
          <w:szCs w:val="22"/>
        </w:rPr>
        <w:t>. Аукцион ведет аукционист. Аукцион начинается с оглашения аукционистом наименования, основных характеристик и начальной цены права аренды земельного участка, «шага аукциона» и порядка проведения аукциона.</w:t>
      </w:r>
    </w:p>
    <w:p w:rsidR="003611A0" w:rsidRPr="00894FD5" w:rsidRDefault="003611A0" w:rsidP="003611A0">
      <w:pPr>
        <w:autoSpaceDE w:val="0"/>
        <w:autoSpaceDN w:val="0"/>
        <w:adjustRightInd w:val="0"/>
        <w:ind w:firstLine="720"/>
        <w:jc w:val="both"/>
        <w:rPr>
          <w:sz w:val="22"/>
          <w:szCs w:val="22"/>
        </w:rPr>
      </w:pPr>
      <w:r w:rsidRPr="00894FD5">
        <w:rPr>
          <w:sz w:val="22"/>
          <w:szCs w:val="22"/>
        </w:rPr>
        <w:t>«Шаг аукциона» устанавливается в размере 3 процентов начальной цены права аренды земельного участка и не изменяется в течение всего аукциона.</w:t>
      </w:r>
    </w:p>
    <w:p w:rsidR="003611A0" w:rsidRPr="00894FD5" w:rsidRDefault="003611A0" w:rsidP="003611A0">
      <w:pPr>
        <w:tabs>
          <w:tab w:val="left" w:pos="720"/>
        </w:tabs>
        <w:ind w:firstLine="720"/>
        <w:jc w:val="both"/>
        <w:rPr>
          <w:sz w:val="22"/>
          <w:szCs w:val="22"/>
        </w:rPr>
      </w:pPr>
      <w:r w:rsidRPr="00894FD5">
        <w:rPr>
          <w:sz w:val="22"/>
          <w:szCs w:val="22"/>
        </w:rPr>
        <w:t>Участникам аукциона выданы пронумерованные билеты, которые они поднимают после оглашения аукционистом начальной цены права на заключение договора аренды и каждой очередной цены права на заключение договора аренды в случае, если готовы заключить договор аренды в соответствии с этой ценой права на заключение договора аренды.</w:t>
      </w:r>
    </w:p>
    <w:p w:rsidR="003611A0" w:rsidRPr="00894FD5" w:rsidRDefault="003611A0" w:rsidP="003611A0">
      <w:pPr>
        <w:tabs>
          <w:tab w:val="left" w:pos="720"/>
        </w:tabs>
        <w:ind w:firstLine="720"/>
        <w:jc w:val="both"/>
        <w:rPr>
          <w:sz w:val="22"/>
          <w:szCs w:val="22"/>
        </w:rPr>
      </w:pPr>
      <w:r w:rsidRPr="00894FD5">
        <w:rPr>
          <w:sz w:val="22"/>
          <w:szCs w:val="22"/>
        </w:rPr>
        <w:t>Каждую последующую цену права на заключение договора аренды аукционист назначает путем увеличения текущей цены на «шаг аукциона». После объявления очередной цены права на заключение договора аренды аукционист называет номер билета участника аукциона, который первым поднял билет. Затем аукционист объявляет следующую цену права на заключение договора аренды в соответствии с «шагом аукциона».</w:t>
      </w:r>
    </w:p>
    <w:p w:rsidR="003611A0" w:rsidRPr="00894FD5" w:rsidRDefault="003611A0" w:rsidP="003611A0">
      <w:pPr>
        <w:tabs>
          <w:tab w:val="left" w:pos="720"/>
        </w:tabs>
        <w:ind w:firstLine="720"/>
        <w:jc w:val="both"/>
        <w:rPr>
          <w:sz w:val="22"/>
          <w:szCs w:val="22"/>
        </w:rPr>
      </w:pPr>
      <w:r w:rsidRPr="00894FD5">
        <w:rPr>
          <w:sz w:val="22"/>
          <w:szCs w:val="22"/>
        </w:rPr>
        <w:t>При отсутствии участников аукциона, готовых заключить договор аренды в соответствии с названной аукционистом ценой права на заключение договора аренды, аукционист повторяет эту цену права на заключение договора аренды три раза.</w:t>
      </w:r>
    </w:p>
    <w:p w:rsidR="003611A0" w:rsidRPr="00894FD5" w:rsidRDefault="003611A0" w:rsidP="003611A0">
      <w:pPr>
        <w:ind w:firstLine="720"/>
        <w:jc w:val="both"/>
        <w:rPr>
          <w:sz w:val="22"/>
          <w:szCs w:val="22"/>
        </w:rPr>
      </w:pPr>
      <w:r w:rsidRPr="00894FD5">
        <w:rPr>
          <w:sz w:val="22"/>
          <w:szCs w:val="22"/>
        </w:rPr>
        <w:t>Если после троекратного объявления очередной цены права на заключение договора аренды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611A0" w:rsidRPr="00894FD5" w:rsidRDefault="003611A0" w:rsidP="003611A0">
      <w:pPr>
        <w:tabs>
          <w:tab w:val="left" w:pos="720"/>
        </w:tabs>
        <w:ind w:firstLine="720"/>
        <w:jc w:val="both"/>
        <w:rPr>
          <w:sz w:val="22"/>
          <w:szCs w:val="22"/>
        </w:rPr>
      </w:pPr>
      <w:r w:rsidRPr="00894FD5">
        <w:rPr>
          <w:sz w:val="22"/>
          <w:szCs w:val="22"/>
        </w:rPr>
        <w:t>По завершении аукциона аукционист объявляет о продаже права на заключение договора аренды, называет цену права на заключение договора аренды и номер билета победителя аукциона.</w:t>
      </w:r>
    </w:p>
    <w:p w:rsidR="003611A0" w:rsidRPr="00894FD5" w:rsidRDefault="003611A0" w:rsidP="003611A0">
      <w:pPr>
        <w:tabs>
          <w:tab w:val="left" w:pos="1134"/>
        </w:tabs>
        <w:autoSpaceDE w:val="0"/>
        <w:autoSpaceDN w:val="0"/>
        <w:adjustRightInd w:val="0"/>
        <w:ind w:firstLine="709"/>
        <w:jc w:val="both"/>
        <w:rPr>
          <w:sz w:val="22"/>
          <w:szCs w:val="22"/>
        </w:rPr>
      </w:pPr>
      <w:r w:rsidRPr="00894FD5">
        <w:rPr>
          <w:sz w:val="22"/>
          <w:szCs w:val="22"/>
        </w:rPr>
        <w:t>1</w:t>
      </w:r>
      <w:r>
        <w:rPr>
          <w:sz w:val="22"/>
          <w:szCs w:val="22"/>
        </w:rPr>
        <w:t>1</w:t>
      </w:r>
      <w:r w:rsidRPr="00894FD5">
        <w:rPr>
          <w:sz w:val="22"/>
          <w:szCs w:val="22"/>
        </w:rPr>
        <w:t>.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3611A0" w:rsidRPr="00894FD5" w:rsidRDefault="003611A0" w:rsidP="003611A0">
      <w:pPr>
        <w:autoSpaceDE w:val="0"/>
        <w:autoSpaceDN w:val="0"/>
        <w:adjustRightInd w:val="0"/>
        <w:ind w:firstLine="709"/>
        <w:jc w:val="both"/>
        <w:rPr>
          <w:sz w:val="22"/>
          <w:szCs w:val="22"/>
        </w:rPr>
      </w:pPr>
      <w:r w:rsidRPr="00894FD5">
        <w:rPr>
          <w:sz w:val="22"/>
          <w:szCs w:val="22"/>
        </w:rPr>
        <w:t>1) сведения о месте, дате и времени проведения аукциона;</w:t>
      </w:r>
    </w:p>
    <w:p w:rsidR="003611A0" w:rsidRPr="00894FD5" w:rsidRDefault="003611A0" w:rsidP="003611A0">
      <w:pPr>
        <w:autoSpaceDE w:val="0"/>
        <w:autoSpaceDN w:val="0"/>
        <w:adjustRightInd w:val="0"/>
        <w:ind w:firstLine="709"/>
        <w:jc w:val="both"/>
        <w:rPr>
          <w:sz w:val="22"/>
          <w:szCs w:val="22"/>
        </w:rPr>
      </w:pPr>
      <w:r w:rsidRPr="00894FD5">
        <w:rPr>
          <w:sz w:val="22"/>
          <w:szCs w:val="22"/>
        </w:rPr>
        <w:t>2) предмет аукциона, в том числе сведения о местоположении и площади земельного участка;</w:t>
      </w:r>
    </w:p>
    <w:p w:rsidR="003611A0" w:rsidRPr="00894FD5" w:rsidRDefault="003611A0" w:rsidP="003611A0">
      <w:pPr>
        <w:autoSpaceDE w:val="0"/>
        <w:autoSpaceDN w:val="0"/>
        <w:adjustRightInd w:val="0"/>
        <w:ind w:firstLine="709"/>
        <w:jc w:val="both"/>
        <w:rPr>
          <w:sz w:val="22"/>
          <w:szCs w:val="22"/>
        </w:rPr>
      </w:pPr>
      <w:r w:rsidRPr="00894FD5">
        <w:rPr>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3611A0" w:rsidRPr="00894FD5" w:rsidRDefault="003611A0" w:rsidP="003611A0">
      <w:pPr>
        <w:autoSpaceDE w:val="0"/>
        <w:autoSpaceDN w:val="0"/>
        <w:adjustRightInd w:val="0"/>
        <w:ind w:firstLine="709"/>
        <w:jc w:val="both"/>
        <w:rPr>
          <w:sz w:val="22"/>
          <w:szCs w:val="22"/>
        </w:rPr>
      </w:pPr>
      <w:r w:rsidRPr="00894FD5">
        <w:rPr>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3611A0" w:rsidRPr="00894FD5" w:rsidRDefault="003611A0" w:rsidP="003611A0">
      <w:pPr>
        <w:autoSpaceDE w:val="0"/>
        <w:autoSpaceDN w:val="0"/>
        <w:adjustRightInd w:val="0"/>
        <w:ind w:firstLine="709"/>
        <w:jc w:val="both"/>
        <w:rPr>
          <w:sz w:val="22"/>
          <w:szCs w:val="22"/>
        </w:rPr>
      </w:pPr>
      <w:r w:rsidRPr="00894FD5">
        <w:rPr>
          <w:sz w:val="22"/>
          <w:szCs w:val="22"/>
        </w:rPr>
        <w:t>5) сведения о последнем предложении о цене предмета аукциона (размер ежегодной арендной платы).</w:t>
      </w:r>
    </w:p>
    <w:p w:rsidR="003611A0" w:rsidRPr="00894FD5" w:rsidRDefault="003611A0" w:rsidP="003611A0">
      <w:pPr>
        <w:autoSpaceDE w:val="0"/>
        <w:autoSpaceDN w:val="0"/>
        <w:adjustRightInd w:val="0"/>
        <w:ind w:firstLine="709"/>
        <w:jc w:val="both"/>
        <w:rPr>
          <w:sz w:val="22"/>
          <w:szCs w:val="22"/>
        </w:rPr>
      </w:pPr>
      <w:r w:rsidRPr="00894FD5">
        <w:rPr>
          <w:sz w:val="22"/>
          <w:szCs w:val="22"/>
        </w:rPr>
        <w:t>1</w:t>
      </w:r>
      <w:r>
        <w:rPr>
          <w:sz w:val="22"/>
          <w:szCs w:val="22"/>
        </w:rPr>
        <w:t>2</w:t>
      </w:r>
      <w:r w:rsidRPr="00894FD5">
        <w:rPr>
          <w:sz w:val="22"/>
          <w:szCs w:val="22"/>
        </w:rPr>
        <w:t xml:space="preserve">. Протокол о результатах аукциона размещается </w:t>
      </w:r>
      <w:r>
        <w:rPr>
          <w:sz w:val="22"/>
          <w:szCs w:val="22"/>
        </w:rPr>
        <w:t xml:space="preserve">на </w:t>
      </w:r>
      <w:r w:rsidRPr="00894FD5">
        <w:rPr>
          <w:sz w:val="22"/>
          <w:szCs w:val="22"/>
        </w:rPr>
        <w:t xml:space="preserve">официальном сайте Российской Федерации: </w:t>
      </w:r>
      <w:hyperlink r:id="rId8" w:history="1">
        <w:r w:rsidRPr="00894FD5">
          <w:rPr>
            <w:rStyle w:val="a8"/>
            <w:sz w:val="22"/>
            <w:szCs w:val="22"/>
            <w:lang w:val="en-US"/>
          </w:rPr>
          <w:t>www</w:t>
        </w:r>
        <w:r w:rsidRPr="00894FD5">
          <w:rPr>
            <w:rStyle w:val="a8"/>
            <w:sz w:val="22"/>
            <w:szCs w:val="22"/>
          </w:rPr>
          <w:t>.</w:t>
        </w:r>
        <w:proofErr w:type="spellStart"/>
        <w:r w:rsidRPr="00894FD5">
          <w:rPr>
            <w:rStyle w:val="a8"/>
            <w:sz w:val="22"/>
            <w:szCs w:val="22"/>
            <w:lang w:val="en-US"/>
          </w:rPr>
          <w:t>torgi</w:t>
        </w:r>
        <w:proofErr w:type="spellEnd"/>
        <w:r w:rsidRPr="00894FD5">
          <w:rPr>
            <w:rStyle w:val="a8"/>
            <w:sz w:val="22"/>
            <w:szCs w:val="22"/>
          </w:rPr>
          <w:t>.</w:t>
        </w:r>
        <w:proofErr w:type="spellStart"/>
        <w:r w:rsidRPr="00894FD5">
          <w:rPr>
            <w:rStyle w:val="a8"/>
            <w:sz w:val="22"/>
            <w:szCs w:val="22"/>
            <w:lang w:val="en-US"/>
          </w:rPr>
          <w:t>gov</w:t>
        </w:r>
        <w:proofErr w:type="spellEnd"/>
        <w:r w:rsidRPr="00894FD5">
          <w:rPr>
            <w:rStyle w:val="a8"/>
            <w:sz w:val="22"/>
            <w:szCs w:val="22"/>
          </w:rPr>
          <w:t>.</w:t>
        </w:r>
        <w:proofErr w:type="spellStart"/>
        <w:r w:rsidRPr="00894FD5">
          <w:rPr>
            <w:rStyle w:val="a8"/>
            <w:sz w:val="22"/>
            <w:szCs w:val="22"/>
            <w:lang w:val="en-US"/>
          </w:rPr>
          <w:t>ru</w:t>
        </w:r>
        <w:proofErr w:type="spellEnd"/>
      </w:hyperlink>
      <w:r w:rsidRPr="00894FD5">
        <w:rPr>
          <w:sz w:val="22"/>
          <w:szCs w:val="22"/>
        </w:rPr>
        <w:t xml:space="preserve"> в течение одного рабочего дня со дня подписания данного протокола.</w:t>
      </w:r>
    </w:p>
    <w:p w:rsidR="003611A0" w:rsidRPr="00894FD5" w:rsidRDefault="003611A0" w:rsidP="003611A0">
      <w:pPr>
        <w:autoSpaceDE w:val="0"/>
        <w:autoSpaceDN w:val="0"/>
        <w:adjustRightInd w:val="0"/>
        <w:ind w:firstLine="709"/>
        <w:jc w:val="both"/>
        <w:rPr>
          <w:sz w:val="22"/>
          <w:szCs w:val="22"/>
        </w:rPr>
      </w:pPr>
      <w:r w:rsidRPr="00894FD5">
        <w:rPr>
          <w:sz w:val="22"/>
          <w:szCs w:val="22"/>
        </w:rPr>
        <w:t>1</w:t>
      </w:r>
      <w:r>
        <w:rPr>
          <w:sz w:val="22"/>
          <w:szCs w:val="22"/>
        </w:rPr>
        <w:t>3</w:t>
      </w:r>
      <w:r w:rsidRPr="00894FD5">
        <w:rPr>
          <w:sz w:val="22"/>
          <w:szCs w:val="22"/>
        </w:rPr>
        <w:t>. Победителем аукциона признается участник аукциона, предложивший наибольший размер ежегодной арендной платы за земельный участок.</w:t>
      </w:r>
    </w:p>
    <w:p w:rsidR="003611A0" w:rsidRPr="00894FD5" w:rsidRDefault="003611A0" w:rsidP="003611A0">
      <w:pPr>
        <w:autoSpaceDE w:val="0"/>
        <w:autoSpaceDN w:val="0"/>
        <w:adjustRightInd w:val="0"/>
        <w:ind w:firstLine="709"/>
        <w:jc w:val="both"/>
        <w:rPr>
          <w:sz w:val="22"/>
          <w:szCs w:val="22"/>
        </w:rPr>
      </w:pPr>
      <w:r w:rsidRPr="00894FD5">
        <w:rPr>
          <w:sz w:val="22"/>
          <w:szCs w:val="22"/>
        </w:rPr>
        <w:t>1</w:t>
      </w:r>
      <w:r>
        <w:rPr>
          <w:sz w:val="22"/>
          <w:szCs w:val="22"/>
        </w:rPr>
        <w:t>4</w:t>
      </w:r>
      <w:r w:rsidRPr="00894FD5">
        <w:rPr>
          <w:sz w:val="22"/>
          <w:szCs w:val="22"/>
        </w:rPr>
        <w:t>. В течение трех рабочих дней со дня подписания протокола о результатах аукциона организатор аукциона возвращает задатки лицам, участвовавшим в аукционе, но не победившим в нем.</w:t>
      </w:r>
    </w:p>
    <w:p w:rsidR="003611A0" w:rsidRPr="00894FD5" w:rsidRDefault="003611A0" w:rsidP="003611A0">
      <w:pPr>
        <w:autoSpaceDE w:val="0"/>
        <w:autoSpaceDN w:val="0"/>
        <w:adjustRightInd w:val="0"/>
        <w:ind w:firstLine="709"/>
        <w:jc w:val="both"/>
        <w:rPr>
          <w:sz w:val="22"/>
          <w:szCs w:val="22"/>
        </w:rPr>
      </w:pPr>
      <w:r w:rsidRPr="00894FD5">
        <w:rPr>
          <w:sz w:val="22"/>
          <w:szCs w:val="22"/>
        </w:rPr>
        <w:t>1</w:t>
      </w:r>
      <w:r>
        <w:rPr>
          <w:sz w:val="22"/>
          <w:szCs w:val="22"/>
        </w:rPr>
        <w:t>5</w:t>
      </w:r>
      <w:r w:rsidRPr="00894FD5">
        <w:rPr>
          <w:sz w:val="22"/>
          <w:szCs w:val="22"/>
        </w:rPr>
        <w:t>.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3611A0" w:rsidRPr="00894FD5" w:rsidRDefault="003611A0" w:rsidP="003611A0">
      <w:pPr>
        <w:autoSpaceDE w:val="0"/>
        <w:autoSpaceDN w:val="0"/>
        <w:adjustRightInd w:val="0"/>
        <w:ind w:firstLine="709"/>
        <w:jc w:val="both"/>
        <w:rPr>
          <w:sz w:val="22"/>
          <w:szCs w:val="22"/>
        </w:rPr>
      </w:pPr>
      <w:bookmarkStart w:id="3" w:name="Par13"/>
      <w:bookmarkEnd w:id="3"/>
      <w:r w:rsidRPr="00894FD5">
        <w:rPr>
          <w:sz w:val="22"/>
          <w:szCs w:val="22"/>
        </w:rPr>
        <w:t>1</w:t>
      </w:r>
      <w:r>
        <w:rPr>
          <w:sz w:val="22"/>
          <w:szCs w:val="22"/>
        </w:rPr>
        <w:t>6</w:t>
      </w:r>
      <w:r w:rsidRPr="00894FD5">
        <w:rPr>
          <w:sz w:val="22"/>
          <w:szCs w:val="22"/>
        </w:rPr>
        <w:t>.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3611A0" w:rsidRPr="00894FD5" w:rsidRDefault="003611A0" w:rsidP="003611A0">
      <w:pPr>
        <w:autoSpaceDE w:val="0"/>
        <w:autoSpaceDN w:val="0"/>
        <w:adjustRightInd w:val="0"/>
        <w:ind w:firstLine="709"/>
        <w:jc w:val="both"/>
        <w:rPr>
          <w:sz w:val="22"/>
          <w:szCs w:val="22"/>
        </w:rPr>
      </w:pPr>
      <w:r w:rsidRPr="00894FD5">
        <w:rPr>
          <w:sz w:val="22"/>
          <w:szCs w:val="22"/>
        </w:rPr>
        <w:t>1</w:t>
      </w:r>
      <w:r>
        <w:rPr>
          <w:sz w:val="22"/>
          <w:szCs w:val="22"/>
        </w:rPr>
        <w:t>7</w:t>
      </w:r>
      <w:r w:rsidRPr="00894FD5">
        <w:rPr>
          <w:sz w:val="22"/>
          <w:szCs w:val="22"/>
        </w:rPr>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Par0" w:history="1">
        <w:r w:rsidRPr="00894FD5">
          <w:rPr>
            <w:sz w:val="22"/>
            <w:szCs w:val="22"/>
          </w:rPr>
          <w:t xml:space="preserve">аб.5, </w:t>
        </w:r>
      </w:hyperlink>
      <w:r w:rsidRPr="00894FD5">
        <w:rPr>
          <w:sz w:val="22"/>
          <w:szCs w:val="22"/>
        </w:rPr>
        <w:t>6 п.</w:t>
      </w:r>
      <w:r>
        <w:rPr>
          <w:sz w:val="22"/>
          <w:szCs w:val="22"/>
        </w:rPr>
        <w:t>8</w:t>
      </w:r>
      <w:r w:rsidRPr="00894FD5">
        <w:rPr>
          <w:sz w:val="22"/>
          <w:szCs w:val="22"/>
        </w:rPr>
        <w:t xml:space="preserve">, п. </w:t>
      </w:r>
      <w:hyperlink w:anchor="Par13" w:history="1">
        <w:r w:rsidRPr="00894FD5">
          <w:rPr>
            <w:sz w:val="22"/>
            <w:szCs w:val="22"/>
          </w:rPr>
          <w:t>1</w:t>
        </w:r>
        <w:r>
          <w:rPr>
            <w:sz w:val="22"/>
            <w:szCs w:val="22"/>
          </w:rPr>
          <w:t>6</w:t>
        </w:r>
      </w:hyperlink>
      <w:r w:rsidRPr="00894FD5">
        <w:rPr>
          <w:sz w:val="22"/>
          <w:szCs w:val="22"/>
        </w:rPr>
        <w:t xml:space="preserve"> настоящей документации об аукционе, засчитыва</w:t>
      </w:r>
      <w:r w:rsidR="00827C73">
        <w:rPr>
          <w:sz w:val="22"/>
          <w:szCs w:val="22"/>
        </w:rPr>
        <w:t>е</w:t>
      </w:r>
      <w:r w:rsidRPr="00894FD5">
        <w:rPr>
          <w:sz w:val="22"/>
          <w:szCs w:val="22"/>
        </w:rPr>
        <w:t xml:space="preserve">тся в счет арендной платы за него. </w:t>
      </w:r>
      <w:r w:rsidRPr="00894FD5">
        <w:rPr>
          <w:sz w:val="22"/>
          <w:szCs w:val="22"/>
        </w:rPr>
        <w:lastRenderedPageBreak/>
        <w:t>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611A0" w:rsidRPr="00894FD5" w:rsidRDefault="003611A0" w:rsidP="003611A0">
      <w:pPr>
        <w:autoSpaceDE w:val="0"/>
        <w:autoSpaceDN w:val="0"/>
        <w:adjustRightInd w:val="0"/>
        <w:ind w:firstLine="709"/>
        <w:jc w:val="both"/>
        <w:rPr>
          <w:sz w:val="22"/>
          <w:szCs w:val="22"/>
        </w:rPr>
      </w:pPr>
      <w:r w:rsidRPr="00894FD5">
        <w:rPr>
          <w:sz w:val="22"/>
          <w:szCs w:val="22"/>
        </w:rPr>
        <w:t>1</w:t>
      </w:r>
      <w:r>
        <w:rPr>
          <w:sz w:val="22"/>
          <w:szCs w:val="22"/>
        </w:rPr>
        <w:t>8</w:t>
      </w:r>
      <w:r w:rsidRPr="00894FD5">
        <w:rPr>
          <w:sz w:val="22"/>
          <w:szCs w:val="22"/>
        </w:rPr>
        <w:t xml:space="preserve">. </w:t>
      </w:r>
      <w:proofErr w:type="gramStart"/>
      <w:r w:rsidRPr="00894FD5">
        <w:rPr>
          <w:sz w:val="22"/>
          <w:szCs w:val="22"/>
        </w:rPr>
        <w:t xml:space="preserve">Не допускается требовать от победителя аукциона, иного лица, с которым договор аренды земельного участка заключается в соответствии с </w:t>
      </w:r>
      <w:hyperlink w:anchor="Par0" w:history="1">
        <w:r w:rsidRPr="00894FD5">
          <w:rPr>
            <w:sz w:val="22"/>
            <w:szCs w:val="22"/>
          </w:rPr>
          <w:t xml:space="preserve">аб.5, </w:t>
        </w:r>
      </w:hyperlink>
      <w:r w:rsidRPr="00894FD5">
        <w:rPr>
          <w:sz w:val="22"/>
          <w:szCs w:val="22"/>
        </w:rPr>
        <w:t>6 п.</w:t>
      </w:r>
      <w:r>
        <w:rPr>
          <w:sz w:val="22"/>
          <w:szCs w:val="22"/>
        </w:rPr>
        <w:t>8</w:t>
      </w:r>
      <w:r w:rsidRPr="00894FD5">
        <w:rPr>
          <w:sz w:val="22"/>
          <w:szCs w:val="22"/>
        </w:rPr>
        <w:t>, п. 1</w:t>
      </w:r>
      <w:r>
        <w:rPr>
          <w:sz w:val="22"/>
          <w:szCs w:val="22"/>
        </w:rPr>
        <w:t>6</w:t>
      </w:r>
      <w:hyperlink w:anchor="Par13" w:history="1"/>
      <w:r w:rsidRPr="00894FD5">
        <w:rPr>
          <w:sz w:val="22"/>
          <w:szCs w:val="22"/>
        </w:rPr>
        <w:t xml:space="preserve"> настоящей документации об аукционе,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3611A0" w:rsidRPr="00894FD5" w:rsidRDefault="003611A0" w:rsidP="003611A0">
      <w:pPr>
        <w:autoSpaceDE w:val="0"/>
        <w:autoSpaceDN w:val="0"/>
        <w:adjustRightInd w:val="0"/>
        <w:ind w:firstLine="709"/>
        <w:jc w:val="both"/>
        <w:rPr>
          <w:sz w:val="22"/>
          <w:szCs w:val="22"/>
        </w:rPr>
      </w:pPr>
      <w:r>
        <w:rPr>
          <w:sz w:val="22"/>
          <w:szCs w:val="22"/>
        </w:rPr>
        <w:t>19</w:t>
      </w:r>
      <w:r w:rsidRPr="00894FD5">
        <w:rPr>
          <w:sz w:val="22"/>
          <w:szCs w:val="22"/>
        </w:rPr>
        <w:t xml:space="preserve">. </w:t>
      </w:r>
      <w:proofErr w:type="gramStart"/>
      <w:r w:rsidRPr="00894FD5">
        <w:rPr>
          <w:sz w:val="22"/>
          <w:szCs w:val="22"/>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w:t>
      </w:r>
      <w:proofErr w:type="gramEnd"/>
      <w:r w:rsidRPr="00894FD5">
        <w:rPr>
          <w:sz w:val="22"/>
          <w:szCs w:val="22"/>
        </w:rPr>
        <w:t xml:space="preserve"> (при наличии указанных лиц). При этом условия повторного аукциона могут быть изменены.</w:t>
      </w:r>
    </w:p>
    <w:p w:rsidR="003611A0" w:rsidRPr="00894FD5" w:rsidRDefault="003611A0" w:rsidP="003611A0">
      <w:pPr>
        <w:autoSpaceDE w:val="0"/>
        <w:autoSpaceDN w:val="0"/>
        <w:adjustRightInd w:val="0"/>
        <w:ind w:firstLine="709"/>
        <w:jc w:val="both"/>
        <w:rPr>
          <w:sz w:val="22"/>
          <w:szCs w:val="22"/>
        </w:rPr>
      </w:pPr>
      <w:bookmarkStart w:id="4" w:name="Par17"/>
      <w:bookmarkEnd w:id="4"/>
      <w:r w:rsidRPr="00894FD5">
        <w:rPr>
          <w:sz w:val="22"/>
          <w:szCs w:val="22"/>
        </w:rPr>
        <w:t>2</w:t>
      </w:r>
      <w:r>
        <w:rPr>
          <w:sz w:val="22"/>
          <w:szCs w:val="22"/>
        </w:rPr>
        <w:t>0</w:t>
      </w:r>
      <w:r w:rsidRPr="00894FD5">
        <w:rPr>
          <w:sz w:val="22"/>
          <w:szCs w:val="22"/>
        </w:rPr>
        <w:t xml:space="preserve">. Если договор </w:t>
      </w:r>
      <w:r w:rsidR="00827C73">
        <w:rPr>
          <w:sz w:val="22"/>
          <w:szCs w:val="22"/>
        </w:rPr>
        <w:t>аренды</w:t>
      </w:r>
      <w:r w:rsidRPr="00894FD5">
        <w:rPr>
          <w:sz w:val="22"/>
          <w:szCs w:val="22"/>
        </w:rPr>
        <w:t xml:space="preserve">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3611A0" w:rsidRPr="00894FD5" w:rsidRDefault="003611A0" w:rsidP="003611A0">
      <w:pPr>
        <w:autoSpaceDE w:val="0"/>
        <w:autoSpaceDN w:val="0"/>
        <w:adjustRightInd w:val="0"/>
        <w:ind w:firstLine="709"/>
        <w:jc w:val="both"/>
        <w:rPr>
          <w:sz w:val="22"/>
          <w:szCs w:val="22"/>
        </w:rPr>
      </w:pPr>
      <w:r w:rsidRPr="00894FD5">
        <w:rPr>
          <w:sz w:val="22"/>
          <w:szCs w:val="22"/>
        </w:rPr>
        <w:t>2</w:t>
      </w:r>
      <w:r>
        <w:rPr>
          <w:sz w:val="22"/>
          <w:szCs w:val="22"/>
        </w:rPr>
        <w:t>1</w:t>
      </w:r>
      <w:r w:rsidRPr="00894FD5">
        <w:rPr>
          <w:sz w:val="22"/>
          <w:szCs w:val="22"/>
        </w:rPr>
        <w:t>. В случае</w:t>
      </w:r>
      <w:proofErr w:type="gramStart"/>
      <w:r w:rsidRPr="00894FD5">
        <w:rPr>
          <w:sz w:val="22"/>
          <w:szCs w:val="22"/>
        </w:rPr>
        <w:t>,</w:t>
      </w:r>
      <w:proofErr w:type="gramEnd"/>
      <w:r w:rsidRPr="00894FD5">
        <w:rPr>
          <w:sz w:val="22"/>
          <w:szCs w:val="22"/>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действующим законодательством.</w:t>
      </w:r>
    </w:p>
    <w:p w:rsidR="003611A0" w:rsidRPr="00894FD5" w:rsidRDefault="003611A0" w:rsidP="003611A0">
      <w:pPr>
        <w:autoSpaceDE w:val="0"/>
        <w:autoSpaceDN w:val="0"/>
        <w:adjustRightInd w:val="0"/>
        <w:ind w:firstLine="709"/>
        <w:jc w:val="both"/>
        <w:rPr>
          <w:sz w:val="22"/>
          <w:szCs w:val="22"/>
        </w:rPr>
      </w:pPr>
      <w:bookmarkStart w:id="5" w:name="Par24"/>
      <w:bookmarkEnd w:id="5"/>
      <w:r w:rsidRPr="00894FD5">
        <w:rPr>
          <w:sz w:val="22"/>
          <w:szCs w:val="22"/>
        </w:rPr>
        <w:t>2</w:t>
      </w:r>
      <w:r>
        <w:rPr>
          <w:sz w:val="22"/>
          <w:szCs w:val="22"/>
        </w:rPr>
        <w:t>2</w:t>
      </w:r>
      <w:r w:rsidRPr="00894FD5">
        <w:rPr>
          <w:sz w:val="22"/>
          <w:szCs w:val="22"/>
        </w:rPr>
        <w:t xml:space="preserve">. Сведения о победителях аукционов,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ar0" w:history="1">
        <w:proofErr w:type="spellStart"/>
        <w:r w:rsidRPr="00894FD5">
          <w:rPr>
            <w:sz w:val="22"/>
            <w:szCs w:val="22"/>
          </w:rPr>
          <w:t>аб</w:t>
        </w:r>
        <w:proofErr w:type="spellEnd"/>
        <w:r w:rsidRPr="00894FD5">
          <w:rPr>
            <w:sz w:val="22"/>
            <w:szCs w:val="22"/>
          </w:rPr>
          <w:t xml:space="preserve">. 5, </w:t>
        </w:r>
      </w:hyperlink>
      <w:r w:rsidRPr="00894FD5">
        <w:rPr>
          <w:sz w:val="22"/>
          <w:szCs w:val="22"/>
        </w:rPr>
        <w:t>6 п.</w:t>
      </w:r>
      <w:r>
        <w:rPr>
          <w:sz w:val="22"/>
          <w:szCs w:val="22"/>
        </w:rPr>
        <w:t>8</w:t>
      </w:r>
      <w:r w:rsidRPr="00894FD5">
        <w:rPr>
          <w:sz w:val="22"/>
          <w:szCs w:val="22"/>
        </w:rPr>
        <w:t xml:space="preserve">, п. </w:t>
      </w:r>
      <w:hyperlink w:anchor="Par13" w:history="1">
        <w:r w:rsidRPr="00894FD5">
          <w:rPr>
            <w:sz w:val="22"/>
            <w:szCs w:val="22"/>
          </w:rPr>
          <w:t>1</w:t>
        </w:r>
        <w:r>
          <w:rPr>
            <w:sz w:val="22"/>
            <w:szCs w:val="22"/>
          </w:rPr>
          <w:t>6</w:t>
        </w:r>
      </w:hyperlink>
      <w:r w:rsidRPr="00894FD5">
        <w:rPr>
          <w:sz w:val="22"/>
          <w:szCs w:val="22"/>
        </w:rPr>
        <w:t xml:space="preserve"> настоящей документации об аукционе и которые уклонились от их заключения, включаются в реестр недобросовестных участников аукциона. </w:t>
      </w:r>
    </w:p>
    <w:p w:rsidR="003611A0" w:rsidRPr="00894FD5" w:rsidRDefault="003611A0" w:rsidP="003611A0">
      <w:pPr>
        <w:autoSpaceDE w:val="0"/>
        <w:autoSpaceDN w:val="0"/>
        <w:adjustRightInd w:val="0"/>
        <w:ind w:firstLine="709"/>
        <w:jc w:val="both"/>
        <w:rPr>
          <w:sz w:val="22"/>
          <w:szCs w:val="22"/>
        </w:rPr>
      </w:pPr>
      <w:bookmarkStart w:id="6" w:name="Par30"/>
      <w:bookmarkEnd w:id="6"/>
      <w:r w:rsidRPr="00894FD5">
        <w:rPr>
          <w:sz w:val="22"/>
          <w:szCs w:val="22"/>
        </w:rPr>
        <w:t>2</w:t>
      </w:r>
      <w:r>
        <w:rPr>
          <w:sz w:val="22"/>
          <w:szCs w:val="22"/>
        </w:rPr>
        <w:t>3</w:t>
      </w:r>
      <w:r w:rsidRPr="00894FD5">
        <w:rPr>
          <w:sz w:val="22"/>
          <w:szCs w:val="22"/>
        </w:rPr>
        <w:t>. В реестр недобросовестных участников аукциона включаются следующие сведения:</w:t>
      </w:r>
    </w:p>
    <w:p w:rsidR="003611A0" w:rsidRPr="00894FD5" w:rsidRDefault="003611A0" w:rsidP="003611A0">
      <w:pPr>
        <w:autoSpaceDE w:val="0"/>
        <w:autoSpaceDN w:val="0"/>
        <w:adjustRightInd w:val="0"/>
        <w:ind w:firstLine="709"/>
        <w:jc w:val="both"/>
        <w:rPr>
          <w:sz w:val="22"/>
          <w:szCs w:val="22"/>
        </w:rPr>
      </w:pPr>
      <w:bookmarkStart w:id="7" w:name="Par31"/>
      <w:bookmarkEnd w:id="7"/>
      <w:r w:rsidRPr="00894FD5">
        <w:rPr>
          <w:sz w:val="22"/>
          <w:szCs w:val="22"/>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ar24" w:history="1">
        <w:r w:rsidRPr="00894FD5">
          <w:rPr>
            <w:sz w:val="22"/>
            <w:szCs w:val="22"/>
          </w:rPr>
          <w:t>23</w:t>
        </w:r>
      </w:hyperlink>
      <w:r w:rsidRPr="00894FD5">
        <w:rPr>
          <w:sz w:val="22"/>
          <w:szCs w:val="22"/>
        </w:rPr>
        <w:t xml:space="preserve"> настоящей статьи;</w:t>
      </w:r>
    </w:p>
    <w:p w:rsidR="003611A0" w:rsidRPr="00894FD5" w:rsidRDefault="003611A0" w:rsidP="003611A0">
      <w:pPr>
        <w:autoSpaceDE w:val="0"/>
        <w:autoSpaceDN w:val="0"/>
        <w:adjustRightInd w:val="0"/>
        <w:ind w:firstLine="709"/>
        <w:jc w:val="both"/>
        <w:rPr>
          <w:sz w:val="22"/>
          <w:szCs w:val="22"/>
        </w:rPr>
      </w:pPr>
      <w:r w:rsidRPr="00894FD5">
        <w:rPr>
          <w:sz w:val="22"/>
          <w:szCs w:val="22"/>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ar24" w:history="1">
        <w:r w:rsidRPr="00894FD5">
          <w:rPr>
            <w:color w:val="0000FF"/>
            <w:sz w:val="22"/>
            <w:szCs w:val="22"/>
          </w:rPr>
          <w:t>пункте 23</w:t>
        </w:r>
      </w:hyperlink>
      <w:r w:rsidRPr="00894FD5">
        <w:rPr>
          <w:sz w:val="22"/>
          <w:szCs w:val="22"/>
        </w:rPr>
        <w:t xml:space="preserve"> настоящей документации,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п.</w:t>
      </w:r>
      <w:hyperlink w:anchor="Par24" w:history="1">
        <w:r w:rsidRPr="00894FD5">
          <w:rPr>
            <w:sz w:val="22"/>
            <w:szCs w:val="22"/>
          </w:rPr>
          <w:t>2</w:t>
        </w:r>
        <w:r>
          <w:rPr>
            <w:sz w:val="22"/>
            <w:szCs w:val="22"/>
          </w:rPr>
          <w:t>2</w:t>
        </w:r>
      </w:hyperlink>
      <w:r w:rsidRPr="00894FD5">
        <w:rPr>
          <w:sz w:val="22"/>
          <w:szCs w:val="22"/>
        </w:rPr>
        <w:t xml:space="preserve"> настоящей документации об аукционе;</w:t>
      </w:r>
    </w:p>
    <w:p w:rsidR="003611A0" w:rsidRPr="00894FD5" w:rsidRDefault="003611A0" w:rsidP="003611A0">
      <w:pPr>
        <w:autoSpaceDE w:val="0"/>
        <w:autoSpaceDN w:val="0"/>
        <w:adjustRightInd w:val="0"/>
        <w:ind w:firstLine="709"/>
        <w:jc w:val="both"/>
        <w:rPr>
          <w:sz w:val="22"/>
          <w:szCs w:val="22"/>
        </w:rPr>
      </w:pPr>
      <w:bookmarkStart w:id="8" w:name="Par33"/>
      <w:bookmarkEnd w:id="8"/>
      <w:r w:rsidRPr="00894FD5">
        <w:rPr>
          <w:sz w:val="22"/>
          <w:szCs w:val="22"/>
        </w:rPr>
        <w:t>3) дата проведения аукциона в случае, если победитель аукциона уклонился от заключения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3611A0" w:rsidRPr="00894FD5" w:rsidRDefault="003611A0" w:rsidP="003611A0">
      <w:pPr>
        <w:autoSpaceDE w:val="0"/>
        <w:autoSpaceDN w:val="0"/>
        <w:adjustRightInd w:val="0"/>
        <w:ind w:firstLine="709"/>
        <w:jc w:val="both"/>
        <w:rPr>
          <w:sz w:val="22"/>
          <w:szCs w:val="22"/>
        </w:rPr>
      </w:pPr>
      <w:r w:rsidRPr="00894FD5">
        <w:rPr>
          <w:sz w:val="22"/>
          <w:szCs w:val="22"/>
        </w:rPr>
        <w:t>4) дата внесения указанных в настоящем пункте сведений в реестр недобросовестных участников аукциона.</w:t>
      </w:r>
    </w:p>
    <w:p w:rsidR="003611A0" w:rsidRPr="00894FD5" w:rsidRDefault="003611A0" w:rsidP="003611A0">
      <w:pPr>
        <w:autoSpaceDE w:val="0"/>
        <w:autoSpaceDN w:val="0"/>
        <w:adjustRightInd w:val="0"/>
        <w:ind w:firstLine="709"/>
        <w:jc w:val="both"/>
        <w:rPr>
          <w:sz w:val="22"/>
          <w:szCs w:val="22"/>
        </w:rPr>
      </w:pPr>
      <w:r w:rsidRPr="00894FD5">
        <w:rPr>
          <w:sz w:val="22"/>
          <w:szCs w:val="22"/>
        </w:rPr>
        <w:t>2</w:t>
      </w:r>
      <w:r>
        <w:rPr>
          <w:sz w:val="22"/>
          <w:szCs w:val="22"/>
        </w:rPr>
        <w:t>4</w:t>
      </w:r>
      <w:r w:rsidRPr="00894FD5">
        <w:rPr>
          <w:sz w:val="22"/>
          <w:szCs w:val="22"/>
        </w:rPr>
        <w:t xml:space="preserve">. В случае, если победитель аукциона или иное лицо, с которым договор аренды земельного участка заключается в соответствии с </w:t>
      </w:r>
      <w:hyperlink w:anchor="Par0" w:history="1">
        <w:r w:rsidRPr="00894FD5">
          <w:rPr>
            <w:sz w:val="22"/>
            <w:szCs w:val="22"/>
          </w:rPr>
          <w:t xml:space="preserve">аб.5, </w:t>
        </w:r>
      </w:hyperlink>
      <w:r w:rsidRPr="00894FD5">
        <w:rPr>
          <w:sz w:val="22"/>
          <w:szCs w:val="22"/>
        </w:rPr>
        <w:t>6 п.</w:t>
      </w:r>
      <w:r>
        <w:rPr>
          <w:sz w:val="22"/>
          <w:szCs w:val="22"/>
        </w:rPr>
        <w:t>8</w:t>
      </w:r>
      <w:r w:rsidRPr="00894FD5">
        <w:rPr>
          <w:sz w:val="22"/>
          <w:szCs w:val="22"/>
        </w:rPr>
        <w:t xml:space="preserve">, п. </w:t>
      </w:r>
      <w:hyperlink w:anchor="Par13" w:history="1">
        <w:r w:rsidRPr="00894FD5">
          <w:rPr>
            <w:sz w:val="22"/>
            <w:szCs w:val="22"/>
          </w:rPr>
          <w:t>1</w:t>
        </w:r>
        <w:r>
          <w:rPr>
            <w:sz w:val="22"/>
            <w:szCs w:val="22"/>
          </w:rPr>
          <w:t>6</w:t>
        </w:r>
      </w:hyperlink>
      <w:r w:rsidRPr="00894FD5">
        <w:rPr>
          <w:sz w:val="22"/>
          <w:szCs w:val="22"/>
        </w:rPr>
        <w:t xml:space="preserve"> настоящей документации об аукционе,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ar31" w:history="1">
        <w:r w:rsidRPr="00894FD5">
          <w:rPr>
            <w:sz w:val="22"/>
            <w:szCs w:val="22"/>
          </w:rPr>
          <w:t>подпунктами 1</w:t>
        </w:r>
      </w:hyperlink>
      <w:r w:rsidRPr="00894FD5">
        <w:rPr>
          <w:sz w:val="22"/>
          <w:szCs w:val="22"/>
        </w:rPr>
        <w:t xml:space="preserve"> - </w:t>
      </w:r>
      <w:hyperlink w:anchor="Par33" w:history="1">
        <w:r w:rsidRPr="00894FD5">
          <w:rPr>
            <w:sz w:val="22"/>
            <w:szCs w:val="22"/>
          </w:rPr>
          <w:t>3 пункта 24</w:t>
        </w:r>
      </w:hyperlink>
      <w:r w:rsidRPr="00894FD5">
        <w:rPr>
          <w:sz w:val="22"/>
          <w:szCs w:val="22"/>
        </w:rPr>
        <w:t xml:space="preserve"> настоящей документации об аукционе,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3611A0" w:rsidRPr="00894FD5" w:rsidRDefault="003611A0" w:rsidP="003611A0">
      <w:pPr>
        <w:autoSpaceDE w:val="0"/>
        <w:autoSpaceDN w:val="0"/>
        <w:adjustRightInd w:val="0"/>
        <w:ind w:firstLine="709"/>
        <w:jc w:val="both"/>
        <w:rPr>
          <w:sz w:val="22"/>
          <w:szCs w:val="22"/>
        </w:rPr>
      </w:pPr>
      <w:r w:rsidRPr="00894FD5">
        <w:rPr>
          <w:sz w:val="22"/>
          <w:szCs w:val="22"/>
        </w:rPr>
        <w:t>2</w:t>
      </w:r>
      <w:r>
        <w:rPr>
          <w:sz w:val="22"/>
          <w:szCs w:val="22"/>
        </w:rPr>
        <w:t>5</w:t>
      </w:r>
      <w:r w:rsidRPr="00894FD5">
        <w:rPr>
          <w:sz w:val="22"/>
          <w:szCs w:val="22"/>
        </w:rPr>
        <w:t>. Сведения, содержащиеся в реестре недобросовестных участников аукциона, должны быть доступны для ознакомления на официальном сайте.</w:t>
      </w:r>
    </w:p>
    <w:p w:rsidR="003611A0" w:rsidRPr="00894FD5" w:rsidRDefault="003611A0" w:rsidP="003611A0">
      <w:pPr>
        <w:autoSpaceDE w:val="0"/>
        <w:autoSpaceDN w:val="0"/>
        <w:adjustRightInd w:val="0"/>
        <w:ind w:firstLine="709"/>
        <w:jc w:val="both"/>
        <w:rPr>
          <w:sz w:val="22"/>
          <w:szCs w:val="22"/>
        </w:rPr>
      </w:pPr>
      <w:bookmarkStart w:id="9" w:name="Par37"/>
      <w:bookmarkEnd w:id="9"/>
      <w:r w:rsidRPr="00894FD5">
        <w:rPr>
          <w:sz w:val="22"/>
          <w:szCs w:val="22"/>
        </w:rPr>
        <w:lastRenderedPageBreak/>
        <w:t>2</w:t>
      </w:r>
      <w:r>
        <w:rPr>
          <w:sz w:val="22"/>
          <w:szCs w:val="22"/>
        </w:rPr>
        <w:t>6</w:t>
      </w:r>
      <w:r w:rsidRPr="00894FD5">
        <w:rPr>
          <w:sz w:val="22"/>
          <w:szCs w:val="22"/>
        </w:rPr>
        <w:t xml:space="preserve">. Сведения, предусмотренные </w:t>
      </w:r>
      <w:hyperlink w:anchor="Par30" w:history="1">
        <w:r w:rsidRPr="00894FD5">
          <w:rPr>
            <w:sz w:val="22"/>
            <w:szCs w:val="22"/>
          </w:rPr>
          <w:t>пунктом 2</w:t>
        </w:r>
        <w:r>
          <w:rPr>
            <w:sz w:val="22"/>
            <w:szCs w:val="22"/>
          </w:rPr>
          <w:t>3</w:t>
        </w:r>
      </w:hyperlink>
      <w:r w:rsidRPr="00894FD5">
        <w:rPr>
          <w:sz w:val="22"/>
          <w:szCs w:val="22"/>
        </w:rPr>
        <w:t xml:space="preserve"> настоящей документации об аукционе,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3611A0" w:rsidRPr="00894FD5" w:rsidRDefault="003611A0" w:rsidP="003611A0">
      <w:pPr>
        <w:autoSpaceDE w:val="0"/>
        <w:autoSpaceDN w:val="0"/>
        <w:adjustRightInd w:val="0"/>
        <w:ind w:firstLine="709"/>
        <w:jc w:val="both"/>
        <w:rPr>
          <w:sz w:val="22"/>
          <w:szCs w:val="22"/>
        </w:rPr>
      </w:pPr>
      <w:r w:rsidRPr="00894FD5">
        <w:rPr>
          <w:sz w:val="22"/>
          <w:szCs w:val="22"/>
        </w:rPr>
        <w:t>2</w:t>
      </w:r>
      <w:r>
        <w:rPr>
          <w:sz w:val="22"/>
          <w:szCs w:val="22"/>
        </w:rPr>
        <w:t>7</w:t>
      </w:r>
      <w:r w:rsidRPr="00894FD5">
        <w:rPr>
          <w:sz w:val="22"/>
          <w:szCs w:val="22"/>
        </w:rPr>
        <w:t xml:space="preserve">. Внесение сведений о лицах, указанных в </w:t>
      </w:r>
      <w:hyperlink w:anchor="Par24" w:history="1">
        <w:r w:rsidRPr="00894FD5">
          <w:rPr>
            <w:sz w:val="22"/>
            <w:szCs w:val="22"/>
          </w:rPr>
          <w:t>пункте 2</w:t>
        </w:r>
        <w:r>
          <w:rPr>
            <w:sz w:val="22"/>
            <w:szCs w:val="22"/>
          </w:rPr>
          <w:t>2</w:t>
        </w:r>
      </w:hyperlink>
      <w:r w:rsidRPr="00894FD5">
        <w:rPr>
          <w:sz w:val="22"/>
          <w:szCs w:val="22"/>
        </w:rPr>
        <w:t xml:space="preserve"> настоящей документации об аукционе,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ar37" w:history="1">
        <w:r w:rsidRPr="00894FD5">
          <w:rPr>
            <w:sz w:val="22"/>
            <w:szCs w:val="22"/>
          </w:rPr>
          <w:t>пунктом 2</w:t>
        </w:r>
        <w:r>
          <w:rPr>
            <w:sz w:val="22"/>
            <w:szCs w:val="22"/>
          </w:rPr>
          <w:t>6</w:t>
        </w:r>
      </w:hyperlink>
      <w:r w:rsidRPr="00894FD5">
        <w:rPr>
          <w:sz w:val="22"/>
          <w:szCs w:val="22"/>
        </w:rPr>
        <w:t xml:space="preserve"> настоящей документации об аукционе, могут быть обжалованы заинтересованным лицом в судебном порядке.</w:t>
      </w:r>
    </w:p>
    <w:p w:rsidR="003611A0" w:rsidRPr="00894FD5" w:rsidRDefault="003611A0" w:rsidP="003611A0">
      <w:pPr>
        <w:autoSpaceDE w:val="0"/>
        <w:autoSpaceDN w:val="0"/>
        <w:adjustRightInd w:val="0"/>
        <w:ind w:firstLine="709"/>
        <w:jc w:val="both"/>
        <w:rPr>
          <w:sz w:val="22"/>
          <w:szCs w:val="22"/>
        </w:rPr>
      </w:pPr>
      <w:r w:rsidRPr="00894FD5">
        <w:rPr>
          <w:sz w:val="22"/>
          <w:szCs w:val="22"/>
        </w:rPr>
        <w:t>2</w:t>
      </w:r>
      <w:r>
        <w:rPr>
          <w:sz w:val="22"/>
          <w:szCs w:val="22"/>
        </w:rPr>
        <w:t>8</w:t>
      </w:r>
      <w:r w:rsidRPr="00894FD5">
        <w:rPr>
          <w:sz w:val="22"/>
          <w:szCs w:val="22"/>
        </w:rPr>
        <w:t>.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3611A0" w:rsidRPr="00894FD5" w:rsidRDefault="003611A0"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8F005D" w:rsidRDefault="008F005D"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A1179E" w:rsidRDefault="00A1179E" w:rsidP="003611A0">
      <w:pPr>
        <w:ind w:left="4248" w:firstLine="708"/>
        <w:jc w:val="right"/>
        <w:rPr>
          <w:b/>
          <w:sz w:val="22"/>
          <w:szCs w:val="22"/>
        </w:rPr>
      </w:pPr>
    </w:p>
    <w:p w:rsidR="003611A0" w:rsidRPr="0002167B" w:rsidRDefault="003611A0" w:rsidP="003611A0">
      <w:pPr>
        <w:ind w:left="4248" w:firstLine="708"/>
        <w:jc w:val="right"/>
        <w:rPr>
          <w:b/>
          <w:sz w:val="22"/>
          <w:szCs w:val="22"/>
        </w:rPr>
      </w:pPr>
      <w:r w:rsidRPr="0002167B">
        <w:rPr>
          <w:b/>
          <w:sz w:val="22"/>
          <w:szCs w:val="22"/>
        </w:rPr>
        <w:t>Форма заявки на участие в аукционе</w:t>
      </w:r>
    </w:p>
    <w:p w:rsidR="003611A0" w:rsidRPr="0002167B" w:rsidRDefault="003611A0" w:rsidP="003611A0">
      <w:pPr>
        <w:ind w:firstLine="708"/>
        <w:jc w:val="both"/>
        <w:rPr>
          <w:sz w:val="22"/>
          <w:szCs w:val="22"/>
        </w:rPr>
      </w:pPr>
      <w:r w:rsidRPr="0002167B">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3"/>
        <w:gridCol w:w="5468"/>
      </w:tblGrid>
      <w:tr w:rsidR="003611A0" w:rsidRPr="0002167B" w:rsidTr="009F1654">
        <w:tc>
          <w:tcPr>
            <w:tcW w:w="4248" w:type="dxa"/>
            <w:tcBorders>
              <w:top w:val="nil"/>
              <w:left w:val="nil"/>
              <w:bottom w:val="nil"/>
              <w:right w:val="nil"/>
            </w:tcBorders>
          </w:tcPr>
          <w:p w:rsidR="003611A0" w:rsidRPr="0002167B" w:rsidRDefault="003611A0" w:rsidP="009F1654">
            <w:pPr>
              <w:jc w:val="both"/>
              <w:rPr>
                <w:sz w:val="22"/>
                <w:szCs w:val="22"/>
              </w:rPr>
            </w:pPr>
          </w:p>
        </w:tc>
        <w:tc>
          <w:tcPr>
            <w:tcW w:w="5606" w:type="dxa"/>
            <w:tcBorders>
              <w:top w:val="nil"/>
              <w:left w:val="nil"/>
              <w:bottom w:val="nil"/>
              <w:right w:val="nil"/>
            </w:tcBorders>
          </w:tcPr>
          <w:p w:rsidR="003611A0" w:rsidRPr="0002167B" w:rsidRDefault="003611A0" w:rsidP="009F1654">
            <w:pPr>
              <w:rPr>
                <w:sz w:val="22"/>
                <w:szCs w:val="22"/>
              </w:rPr>
            </w:pPr>
            <w:r w:rsidRPr="0002167B">
              <w:rPr>
                <w:sz w:val="22"/>
                <w:szCs w:val="22"/>
              </w:rPr>
              <w:t xml:space="preserve">В Комитет по управлению муниципальным имуществом администрации Аскизского района, </w:t>
            </w:r>
          </w:p>
          <w:p w:rsidR="003611A0" w:rsidRPr="0002167B" w:rsidRDefault="003611A0" w:rsidP="009F1654">
            <w:pPr>
              <w:rPr>
                <w:sz w:val="22"/>
                <w:szCs w:val="22"/>
              </w:rPr>
            </w:pPr>
            <w:r w:rsidRPr="0002167B">
              <w:rPr>
                <w:sz w:val="22"/>
                <w:szCs w:val="22"/>
              </w:rPr>
              <w:t>655700, с.Аскиз, ул. Суворова, 2</w:t>
            </w:r>
          </w:p>
        </w:tc>
      </w:tr>
    </w:tbl>
    <w:p w:rsidR="003611A0" w:rsidRPr="0002167B" w:rsidRDefault="003611A0" w:rsidP="003611A0">
      <w:pPr>
        <w:widowControl w:val="0"/>
        <w:adjustRightInd w:val="0"/>
        <w:jc w:val="center"/>
        <w:rPr>
          <w:b/>
          <w:sz w:val="22"/>
          <w:szCs w:val="22"/>
        </w:rPr>
      </w:pPr>
      <w:r w:rsidRPr="0002167B">
        <w:rPr>
          <w:b/>
          <w:sz w:val="22"/>
          <w:szCs w:val="22"/>
        </w:rPr>
        <w:t xml:space="preserve">Заявка </w:t>
      </w:r>
    </w:p>
    <w:p w:rsidR="003611A0" w:rsidRPr="0002167B" w:rsidRDefault="003611A0" w:rsidP="003611A0">
      <w:pPr>
        <w:widowControl w:val="0"/>
        <w:adjustRightInd w:val="0"/>
        <w:jc w:val="center"/>
        <w:rPr>
          <w:b/>
          <w:bCs/>
          <w:sz w:val="22"/>
          <w:szCs w:val="22"/>
        </w:rPr>
      </w:pPr>
      <w:r w:rsidRPr="0002167B">
        <w:rPr>
          <w:b/>
          <w:sz w:val="22"/>
          <w:szCs w:val="22"/>
        </w:rPr>
        <w:t xml:space="preserve">на участие в аукционе на право заключения договора аренды земельного участка </w:t>
      </w:r>
    </w:p>
    <w:p w:rsidR="003611A0" w:rsidRPr="0002167B" w:rsidRDefault="003611A0" w:rsidP="003611A0">
      <w:pPr>
        <w:widowControl w:val="0"/>
        <w:tabs>
          <w:tab w:val="left" w:pos="720"/>
        </w:tabs>
        <w:adjustRightInd w:val="0"/>
        <w:ind w:firstLine="720"/>
        <w:jc w:val="center"/>
        <w:rPr>
          <w:bCs/>
          <w:sz w:val="22"/>
          <w:szCs w:val="22"/>
        </w:rPr>
      </w:pPr>
    </w:p>
    <w:p w:rsidR="003611A0" w:rsidRPr="0002167B" w:rsidRDefault="003611A0" w:rsidP="003611A0">
      <w:pPr>
        <w:autoSpaceDE w:val="0"/>
        <w:autoSpaceDN w:val="0"/>
        <w:adjustRightInd w:val="0"/>
        <w:jc w:val="both"/>
        <w:rPr>
          <w:sz w:val="22"/>
          <w:szCs w:val="22"/>
        </w:rPr>
      </w:pPr>
      <w:r w:rsidRPr="0002167B">
        <w:rPr>
          <w:sz w:val="22"/>
          <w:szCs w:val="22"/>
        </w:rPr>
        <w:t>1. Ознакомившись с документацией об аукционе,</w:t>
      </w:r>
    </w:p>
    <w:p w:rsidR="003611A0" w:rsidRPr="0002167B" w:rsidRDefault="003611A0" w:rsidP="003611A0">
      <w:pPr>
        <w:autoSpaceDE w:val="0"/>
        <w:autoSpaceDN w:val="0"/>
        <w:adjustRightInd w:val="0"/>
        <w:jc w:val="both"/>
        <w:rPr>
          <w:sz w:val="22"/>
          <w:szCs w:val="22"/>
        </w:rPr>
      </w:pPr>
      <w:r w:rsidRPr="0002167B">
        <w:rPr>
          <w:b/>
          <w:sz w:val="22"/>
          <w:szCs w:val="22"/>
        </w:rPr>
        <w:t xml:space="preserve">юридическое лицо, индивидуальный предприниматель </w:t>
      </w:r>
      <w:r w:rsidRPr="0002167B">
        <w:rPr>
          <w:sz w:val="22"/>
          <w:szCs w:val="22"/>
        </w:rPr>
        <w:t>(указываются фирменное наименование (наименование), организационно-правовая форма, ИНН, КПП, ОГРН (ОГРНИП), сведения о местонахождении, почтовом адресе, приводится номер контактного телефона) ______________________________________________________________________________________________________________________________________________________________________________________________________________________________________________</w:t>
      </w:r>
      <w:r w:rsidR="005A3D03">
        <w:rPr>
          <w:sz w:val="22"/>
          <w:szCs w:val="22"/>
        </w:rPr>
        <w:t>_________________</w:t>
      </w:r>
    </w:p>
    <w:p w:rsidR="003611A0" w:rsidRPr="0002167B" w:rsidRDefault="003611A0" w:rsidP="00462FA2">
      <w:pPr>
        <w:autoSpaceDE w:val="0"/>
        <w:autoSpaceDN w:val="0"/>
        <w:adjustRightInd w:val="0"/>
        <w:jc w:val="both"/>
        <w:rPr>
          <w:sz w:val="22"/>
          <w:szCs w:val="22"/>
        </w:rPr>
      </w:pPr>
      <w:r w:rsidRPr="0002167B">
        <w:rPr>
          <w:b/>
          <w:sz w:val="22"/>
          <w:szCs w:val="22"/>
        </w:rPr>
        <w:t xml:space="preserve">физическое лицо </w:t>
      </w:r>
      <w:r w:rsidRPr="0002167B">
        <w:rPr>
          <w:sz w:val="22"/>
          <w:szCs w:val="22"/>
        </w:rPr>
        <w:t xml:space="preserve">(указываются фамилия, имя, отчество, паспортные данные, сведения о месте жительства, ИНН, приводится номер контактного телефона) ____________________________________________________________________________________________________________________________________________________________________________________выражает желание принять участие в открытом аукционе на право заключения </w:t>
      </w:r>
      <w:proofErr w:type="gramStart"/>
      <w:r w:rsidRPr="0002167B">
        <w:rPr>
          <w:sz w:val="22"/>
          <w:szCs w:val="22"/>
        </w:rPr>
        <w:t>договора аренды договора аренды земельного участка</w:t>
      </w:r>
      <w:proofErr w:type="gramEnd"/>
      <w:r w:rsidRPr="0002167B">
        <w:rPr>
          <w:sz w:val="22"/>
          <w:szCs w:val="22"/>
        </w:rPr>
        <w:t xml:space="preserve"> с кадастровым номером </w:t>
      </w:r>
      <w:r w:rsidRPr="0002167B">
        <w:rPr>
          <w:bCs/>
          <w:sz w:val="22"/>
          <w:szCs w:val="22"/>
        </w:rPr>
        <w:t>__________________</w:t>
      </w:r>
      <w:r w:rsidRPr="0002167B">
        <w:rPr>
          <w:sz w:val="22"/>
          <w:szCs w:val="22"/>
        </w:rPr>
        <w:t xml:space="preserve">, расположенного по адресу: Республика Хакасия, Аскизский район, ____________________________________________________, площадью ___________________ </w:t>
      </w:r>
      <w:proofErr w:type="spellStart"/>
      <w:r w:rsidRPr="0002167B">
        <w:rPr>
          <w:sz w:val="22"/>
          <w:szCs w:val="22"/>
        </w:rPr>
        <w:t>кв.м</w:t>
      </w:r>
      <w:proofErr w:type="spellEnd"/>
      <w:r w:rsidRPr="0002167B">
        <w:rPr>
          <w:sz w:val="22"/>
          <w:szCs w:val="22"/>
        </w:rPr>
        <w:t>., категория земель – ________________________________, разрешенное использование – _______________________________________________________________</w:t>
      </w:r>
      <w:r w:rsidRPr="0002167B">
        <w:rPr>
          <w:bCs/>
          <w:sz w:val="22"/>
          <w:szCs w:val="22"/>
        </w:rPr>
        <w:t xml:space="preserve">, </w:t>
      </w:r>
      <w:proofErr w:type="gramStart"/>
      <w:r w:rsidRPr="0002167B">
        <w:rPr>
          <w:sz w:val="22"/>
          <w:szCs w:val="22"/>
        </w:rPr>
        <w:t>назначенном</w:t>
      </w:r>
      <w:proofErr w:type="gramEnd"/>
      <w:r w:rsidRPr="0002167B">
        <w:rPr>
          <w:sz w:val="22"/>
          <w:szCs w:val="22"/>
        </w:rPr>
        <w:t xml:space="preserve"> на </w:t>
      </w:r>
      <w:r w:rsidR="00261E5B">
        <w:rPr>
          <w:sz w:val="22"/>
          <w:szCs w:val="22"/>
        </w:rPr>
        <w:t>___________</w:t>
      </w:r>
      <w:r w:rsidRPr="0002167B">
        <w:rPr>
          <w:sz w:val="22"/>
          <w:szCs w:val="22"/>
        </w:rPr>
        <w:t xml:space="preserve"> г. и обязуемся:</w:t>
      </w:r>
    </w:p>
    <w:p w:rsidR="003611A0" w:rsidRPr="0002167B" w:rsidRDefault="003611A0" w:rsidP="003611A0">
      <w:pPr>
        <w:keepNext/>
        <w:widowControl w:val="0"/>
        <w:tabs>
          <w:tab w:val="left" w:pos="720"/>
        </w:tabs>
        <w:adjustRightInd w:val="0"/>
        <w:ind w:firstLine="720"/>
        <w:jc w:val="both"/>
        <w:rPr>
          <w:sz w:val="22"/>
          <w:szCs w:val="22"/>
        </w:rPr>
      </w:pPr>
      <w:r w:rsidRPr="0002167B">
        <w:rPr>
          <w:sz w:val="22"/>
          <w:szCs w:val="22"/>
        </w:rPr>
        <w:t>1. Соблюдать условия аукциона, содержащиеся в документации об аукционе, а так же порядок проведения аукциона, установленный действующим законодательством.</w:t>
      </w:r>
    </w:p>
    <w:p w:rsidR="003611A0" w:rsidRPr="0002167B" w:rsidRDefault="003611A0" w:rsidP="003611A0">
      <w:pPr>
        <w:keepNext/>
        <w:widowControl w:val="0"/>
        <w:tabs>
          <w:tab w:val="left" w:pos="720"/>
        </w:tabs>
        <w:adjustRightInd w:val="0"/>
        <w:ind w:firstLine="720"/>
        <w:jc w:val="both"/>
        <w:rPr>
          <w:sz w:val="22"/>
          <w:szCs w:val="22"/>
        </w:rPr>
      </w:pPr>
      <w:r w:rsidRPr="0002167B">
        <w:rPr>
          <w:sz w:val="22"/>
          <w:szCs w:val="22"/>
        </w:rPr>
        <w:t xml:space="preserve">2. Претендент с существенными условиями договора аренды земельного участка ознакомлен. </w:t>
      </w:r>
    </w:p>
    <w:p w:rsidR="003611A0" w:rsidRPr="0002167B" w:rsidRDefault="003611A0" w:rsidP="00462FA2">
      <w:pPr>
        <w:autoSpaceDE w:val="0"/>
        <w:autoSpaceDN w:val="0"/>
        <w:adjustRightInd w:val="0"/>
        <w:ind w:firstLine="708"/>
        <w:jc w:val="both"/>
        <w:rPr>
          <w:sz w:val="22"/>
          <w:szCs w:val="22"/>
        </w:rPr>
      </w:pPr>
      <w:r w:rsidRPr="0002167B">
        <w:rPr>
          <w:sz w:val="22"/>
          <w:szCs w:val="22"/>
        </w:rPr>
        <w:t>3. Банковские реквизиты для возврата задатка: ______________________________________________________________________________________________________________________________________________________________________________________________________________________________</w:t>
      </w:r>
      <w:r w:rsidR="00462FA2">
        <w:rPr>
          <w:sz w:val="22"/>
          <w:szCs w:val="22"/>
        </w:rPr>
        <w:t>_________________________</w:t>
      </w:r>
      <w:r w:rsidRPr="0002167B">
        <w:rPr>
          <w:sz w:val="22"/>
          <w:szCs w:val="22"/>
        </w:rPr>
        <w:t>_</w:t>
      </w:r>
    </w:p>
    <w:p w:rsidR="003611A0" w:rsidRPr="0002167B" w:rsidRDefault="003611A0" w:rsidP="003611A0">
      <w:pPr>
        <w:widowControl w:val="0"/>
        <w:tabs>
          <w:tab w:val="left" w:pos="720"/>
        </w:tabs>
        <w:adjustRightInd w:val="0"/>
        <w:jc w:val="both"/>
        <w:rPr>
          <w:sz w:val="22"/>
          <w:szCs w:val="22"/>
        </w:rPr>
      </w:pPr>
      <w:r w:rsidRPr="0002167B">
        <w:rPr>
          <w:sz w:val="22"/>
          <w:szCs w:val="22"/>
        </w:rPr>
        <w:tab/>
        <w:t>4. Претендент подтверждает отсутствие каких-либо претензий по поводу условий аренды и состояния данного объекта.</w:t>
      </w:r>
    </w:p>
    <w:p w:rsidR="003611A0" w:rsidRPr="0002167B" w:rsidRDefault="003611A0" w:rsidP="003611A0">
      <w:pPr>
        <w:ind w:firstLine="708"/>
        <w:jc w:val="both"/>
        <w:rPr>
          <w:sz w:val="22"/>
          <w:szCs w:val="22"/>
        </w:rPr>
      </w:pPr>
      <w:r w:rsidRPr="0002167B">
        <w:rPr>
          <w:sz w:val="22"/>
          <w:szCs w:val="22"/>
        </w:rPr>
        <w:t xml:space="preserve">5. Даю согласие на обработку моих персональных данных, содержащихся в данной заявке, следующим способом: сбор, хранение, использование, распространение и уничтожение, в целях и объеме, необходимых для принятия участия в аукционных торгах и заключения договора аренды земельных участков на срок с момента подачи заявки и до окончания срока действия данного договора. </w:t>
      </w:r>
    </w:p>
    <w:p w:rsidR="003611A0" w:rsidRPr="0002167B" w:rsidRDefault="003611A0" w:rsidP="003611A0">
      <w:pPr>
        <w:ind w:firstLine="708"/>
        <w:jc w:val="both"/>
        <w:rPr>
          <w:sz w:val="22"/>
          <w:szCs w:val="22"/>
        </w:rPr>
      </w:pPr>
      <w:r w:rsidRPr="0002167B">
        <w:rPr>
          <w:sz w:val="22"/>
          <w:szCs w:val="22"/>
        </w:rPr>
        <w:t xml:space="preserve">Приложение: (перечень документов, указанных в документации об аукционе, необходимых для допуска заявителя к участию в торгах, опись документов). </w:t>
      </w:r>
    </w:p>
    <w:p w:rsidR="003611A0" w:rsidRPr="0002167B" w:rsidRDefault="003611A0" w:rsidP="003611A0">
      <w:pPr>
        <w:widowControl w:val="0"/>
        <w:tabs>
          <w:tab w:val="left" w:pos="720"/>
        </w:tabs>
        <w:adjustRightInd w:val="0"/>
        <w:ind w:firstLine="720"/>
        <w:jc w:val="both"/>
        <w:rPr>
          <w:sz w:val="22"/>
          <w:szCs w:val="22"/>
        </w:rPr>
      </w:pPr>
    </w:p>
    <w:p w:rsidR="003611A0" w:rsidRPr="0002167B" w:rsidRDefault="003611A0" w:rsidP="003611A0">
      <w:pPr>
        <w:jc w:val="both"/>
        <w:rPr>
          <w:sz w:val="22"/>
          <w:szCs w:val="22"/>
        </w:rPr>
      </w:pPr>
      <w:r w:rsidRPr="0002167B">
        <w:rPr>
          <w:sz w:val="22"/>
          <w:szCs w:val="22"/>
        </w:rPr>
        <w:t>Подпись заявителя ___________________________________________________________________</w:t>
      </w:r>
    </w:p>
    <w:p w:rsidR="003611A0" w:rsidRPr="0002167B" w:rsidRDefault="003611A0" w:rsidP="003611A0">
      <w:pPr>
        <w:ind w:left="1416" w:firstLine="708"/>
        <w:jc w:val="both"/>
        <w:rPr>
          <w:sz w:val="22"/>
          <w:szCs w:val="22"/>
        </w:rPr>
      </w:pPr>
      <w:proofErr w:type="spellStart"/>
      <w:r w:rsidRPr="0002167B">
        <w:rPr>
          <w:sz w:val="22"/>
          <w:szCs w:val="22"/>
        </w:rPr>
        <w:t>мп</w:t>
      </w:r>
      <w:proofErr w:type="spellEnd"/>
      <w:r w:rsidRPr="0002167B">
        <w:rPr>
          <w:sz w:val="22"/>
          <w:szCs w:val="22"/>
        </w:rPr>
        <w:tab/>
      </w:r>
      <w:r w:rsidRPr="0002167B">
        <w:rPr>
          <w:sz w:val="22"/>
          <w:szCs w:val="22"/>
        </w:rPr>
        <w:tab/>
      </w:r>
      <w:r w:rsidRPr="0002167B">
        <w:rPr>
          <w:sz w:val="22"/>
          <w:szCs w:val="22"/>
        </w:rPr>
        <w:tab/>
      </w:r>
      <w:r w:rsidRPr="0002167B">
        <w:rPr>
          <w:sz w:val="22"/>
          <w:szCs w:val="22"/>
        </w:rPr>
        <w:tab/>
      </w:r>
      <w:r w:rsidRPr="0002167B">
        <w:rPr>
          <w:sz w:val="22"/>
          <w:szCs w:val="22"/>
        </w:rPr>
        <w:tab/>
        <w:t>“____” ______________20</w:t>
      </w:r>
      <w:r w:rsidR="00462FA2">
        <w:rPr>
          <w:sz w:val="22"/>
          <w:szCs w:val="22"/>
        </w:rPr>
        <w:t>20</w:t>
      </w:r>
      <w:r w:rsidRPr="0002167B">
        <w:rPr>
          <w:sz w:val="22"/>
          <w:szCs w:val="22"/>
        </w:rPr>
        <w:t xml:space="preserve"> г.</w:t>
      </w:r>
    </w:p>
    <w:p w:rsidR="003611A0" w:rsidRPr="0002167B" w:rsidRDefault="003611A0" w:rsidP="003611A0">
      <w:pPr>
        <w:jc w:val="both"/>
        <w:rPr>
          <w:sz w:val="22"/>
          <w:szCs w:val="22"/>
        </w:rPr>
      </w:pPr>
    </w:p>
    <w:p w:rsidR="003611A0" w:rsidRPr="0002167B" w:rsidRDefault="003611A0" w:rsidP="003611A0">
      <w:pPr>
        <w:rPr>
          <w:color w:val="000000"/>
          <w:sz w:val="22"/>
          <w:szCs w:val="22"/>
        </w:rPr>
      </w:pPr>
      <w:r w:rsidRPr="0002167B">
        <w:rPr>
          <w:bCs/>
          <w:color w:val="000000"/>
          <w:sz w:val="22"/>
          <w:szCs w:val="22"/>
        </w:rPr>
        <w:t xml:space="preserve">Заявка принята Продавцом (его полномочным представителем): </w:t>
      </w:r>
      <w:r w:rsidRPr="0002167B">
        <w:rPr>
          <w:bCs/>
          <w:color w:val="000000"/>
          <w:sz w:val="22"/>
          <w:szCs w:val="22"/>
        </w:rPr>
        <w:br/>
      </w:r>
      <w:r w:rsidRPr="0002167B">
        <w:rPr>
          <w:color w:val="000000"/>
          <w:sz w:val="22"/>
          <w:szCs w:val="22"/>
        </w:rPr>
        <w:t>" _____ " ____________ 20</w:t>
      </w:r>
      <w:r w:rsidR="00462FA2">
        <w:rPr>
          <w:color w:val="000000"/>
          <w:sz w:val="22"/>
          <w:szCs w:val="22"/>
        </w:rPr>
        <w:t>20</w:t>
      </w:r>
      <w:r w:rsidRPr="0002167B">
        <w:rPr>
          <w:color w:val="000000"/>
          <w:sz w:val="22"/>
          <w:szCs w:val="22"/>
        </w:rPr>
        <w:t xml:space="preserve"> г. в _____час</w:t>
      </w:r>
      <w:proofErr w:type="gramStart"/>
      <w:r w:rsidRPr="0002167B">
        <w:rPr>
          <w:color w:val="000000"/>
          <w:sz w:val="22"/>
          <w:szCs w:val="22"/>
        </w:rPr>
        <w:t>.</w:t>
      </w:r>
      <w:proofErr w:type="gramEnd"/>
      <w:r w:rsidRPr="0002167B">
        <w:rPr>
          <w:color w:val="000000"/>
          <w:sz w:val="22"/>
          <w:szCs w:val="22"/>
        </w:rPr>
        <w:t xml:space="preserve"> ____ </w:t>
      </w:r>
      <w:proofErr w:type="gramStart"/>
      <w:r w:rsidRPr="0002167B">
        <w:rPr>
          <w:color w:val="000000"/>
          <w:sz w:val="22"/>
          <w:szCs w:val="22"/>
        </w:rPr>
        <w:t>м</w:t>
      </w:r>
      <w:proofErr w:type="gramEnd"/>
      <w:r w:rsidRPr="0002167B">
        <w:rPr>
          <w:color w:val="000000"/>
          <w:sz w:val="22"/>
          <w:szCs w:val="22"/>
        </w:rPr>
        <w:t xml:space="preserve">ин. за № ______________________ </w:t>
      </w:r>
      <w:r w:rsidRPr="0002167B">
        <w:rPr>
          <w:color w:val="000000"/>
          <w:sz w:val="22"/>
          <w:szCs w:val="22"/>
        </w:rPr>
        <w:br/>
      </w:r>
      <w:r w:rsidRPr="0002167B">
        <w:rPr>
          <w:color w:val="000000"/>
          <w:sz w:val="22"/>
          <w:szCs w:val="22"/>
        </w:rPr>
        <w:br/>
        <w:t xml:space="preserve">Подпись уполномоченного лица Продавца, принявшего заявку: </w:t>
      </w:r>
    </w:p>
    <w:tbl>
      <w:tblPr>
        <w:tblW w:w="3750" w:type="pct"/>
        <w:tblCellSpacing w:w="0" w:type="dxa"/>
        <w:tblCellMar>
          <w:left w:w="0" w:type="dxa"/>
          <w:right w:w="0" w:type="dxa"/>
        </w:tblCellMar>
        <w:tblLook w:val="0000" w:firstRow="0" w:lastRow="0" w:firstColumn="0" w:lastColumn="0" w:noHBand="0" w:noVBand="0"/>
      </w:tblPr>
      <w:tblGrid>
        <w:gridCol w:w="1760"/>
        <w:gridCol w:w="55"/>
        <w:gridCol w:w="6160"/>
      </w:tblGrid>
      <w:tr w:rsidR="003611A0" w:rsidRPr="0002167B" w:rsidTr="009F1654">
        <w:trPr>
          <w:tblCellSpacing w:w="0" w:type="dxa"/>
        </w:trPr>
        <w:tc>
          <w:tcPr>
            <w:tcW w:w="0" w:type="auto"/>
            <w:tcBorders>
              <w:bottom w:val="single" w:sz="4" w:space="0" w:color="auto"/>
            </w:tcBorders>
            <w:shd w:val="clear" w:color="auto" w:fill="auto"/>
            <w:vAlign w:val="center"/>
          </w:tcPr>
          <w:p w:rsidR="003611A0" w:rsidRPr="0002167B" w:rsidRDefault="003611A0" w:rsidP="009F1654">
            <w:pPr>
              <w:rPr>
                <w:color w:val="000000"/>
                <w:sz w:val="22"/>
                <w:szCs w:val="22"/>
              </w:rPr>
            </w:pPr>
            <w:r w:rsidRPr="0002167B">
              <w:rPr>
                <w:color w:val="000000"/>
                <w:sz w:val="22"/>
                <w:szCs w:val="22"/>
              </w:rPr>
              <w:t>________________</w:t>
            </w:r>
          </w:p>
        </w:tc>
        <w:tc>
          <w:tcPr>
            <w:tcW w:w="500" w:type="pct"/>
            <w:tcBorders>
              <w:bottom w:val="single" w:sz="4" w:space="0" w:color="auto"/>
            </w:tcBorders>
            <w:shd w:val="clear" w:color="auto" w:fill="auto"/>
            <w:vAlign w:val="center"/>
          </w:tcPr>
          <w:p w:rsidR="003611A0" w:rsidRPr="0002167B" w:rsidRDefault="003611A0" w:rsidP="009F1654">
            <w:pPr>
              <w:rPr>
                <w:color w:val="000000"/>
                <w:sz w:val="22"/>
                <w:szCs w:val="22"/>
              </w:rPr>
            </w:pPr>
            <w:r w:rsidRPr="0002167B">
              <w:rPr>
                <w:color w:val="000000"/>
                <w:sz w:val="22"/>
                <w:szCs w:val="22"/>
              </w:rPr>
              <w:t> </w:t>
            </w:r>
          </w:p>
        </w:tc>
        <w:tc>
          <w:tcPr>
            <w:tcW w:w="0" w:type="auto"/>
            <w:tcBorders>
              <w:bottom w:val="single" w:sz="4" w:space="0" w:color="auto"/>
            </w:tcBorders>
            <w:shd w:val="clear" w:color="auto" w:fill="auto"/>
            <w:vAlign w:val="center"/>
          </w:tcPr>
          <w:p w:rsidR="003611A0" w:rsidRPr="0002167B" w:rsidRDefault="003611A0" w:rsidP="009F1654">
            <w:pPr>
              <w:rPr>
                <w:color w:val="000000"/>
                <w:sz w:val="22"/>
                <w:szCs w:val="22"/>
              </w:rPr>
            </w:pPr>
            <w:r w:rsidRPr="0002167B">
              <w:rPr>
                <w:color w:val="000000"/>
                <w:sz w:val="22"/>
                <w:szCs w:val="22"/>
              </w:rPr>
              <w:t>________________________________________________________</w:t>
            </w:r>
          </w:p>
        </w:tc>
      </w:tr>
      <w:tr w:rsidR="003611A0" w:rsidRPr="0002167B" w:rsidTr="009F1654">
        <w:trPr>
          <w:tblCellSpacing w:w="0" w:type="dxa"/>
        </w:trPr>
        <w:tc>
          <w:tcPr>
            <w:tcW w:w="0" w:type="auto"/>
            <w:shd w:val="clear" w:color="auto" w:fill="auto"/>
            <w:vAlign w:val="center"/>
          </w:tcPr>
          <w:p w:rsidR="003611A0" w:rsidRPr="0002167B" w:rsidRDefault="003611A0" w:rsidP="009F1654">
            <w:pPr>
              <w:jc w:val="center"/>
              <w:rPr>
                <w:color w:val="000000"/>
                <w:sz w:val="22"/>
                <w:szCs w:val="22"/>
              </w:rPr>
            </w:pPr>
            <w:r w:rsidRPr="0002167B">
              <w:rPr>
                <w:color w:val="000000"/>
                <w:sz w:val="22"/>
                <w:szCs w:val="22"/>
                <w:vertAlign w:val="superscript"/>
              </w:rPr>
              <w:t>(подпись)</w:t>
            </w:r>
          </w:p>
        </w:tc>
        <w:tc>
          <w:tcPr>
            <w:tcW w:w="500" w:type="pct"/>
            <w:shd w:val="clear" w:color="auto" w:fill="auto"/>
            <w:vAlign w:val="center"/>
          </w:tcPr>
          <w:p w:rsidR="003611A0" w:rsidRPr="0002167B" w:rsidRDefault="003611A0" w:rsidP="009F1654">
            <w:pPr>
              <w:rPr>
                <w:color w:val="000000"/>
                <w:sz w:val="22"/>
                <w:szCs w:val="22"/>
              </w:rPr>
            </w:pPr>
            <w:r w:rsidRPr="0002167B">
              <w:rPr>
                <w:color w:val="000000"/>
                <w:sz w:val="22"/>
                <w:szCs w:val="22"/>
              </w:rPr>
              <w:t> </w:t>
            </w:r>
          </w:p>
        </w:tc>
        <w:tc>
          <w:tcPr>
            <w:tcW w:w="0" w:type="auto"/>
            <w:shd w:val="clear" w:color="auto" w:fill="auto"/>
            <w:vAlign w:val="center"/>
          </w:tcPr>
          <w:p w:rsidR="003611A0" w:rsidRPr="0002167B" w:rsidRDefault="003611A0" w:rsidP="009F1654">
            <w:pPr>
              <w:jc w:val="center"/>
              <w:rPr>
                <w:color w:val="000000"/>
                <w:sz w:val="22"/>
                <w:szCs w:val="22"/>
              </w:rPr>
            </w:pPr>
            <w:r w:rsidRPr="0002167B">
              <w:rPr>
                <w:color w:val="000000"/>
                <w:sz w:val="22"/>
                <w:szCs w:val="22"/>
                <w:vertAlign w:val="superscript"/>
              </w:rPr>
              <w:t xml:space="preserve">(фамилия, имя, отчество, должность) </w:t>
            </w:r>
          </w:p>
        </w:tc>
      </w:tr>
    </w:tbl>
    <w:p w:rsidR="00462FA2" w:rsidRDefault="00462FA2" w:rsidP="003611A0">
      <w:pPr>
        <w:shd w:val="clear" w:color="auto" w:fill="FFFFFF"/>
        <w:tabs>
          <w:tab w:val="left" w:pos="3840"/>
          <w:tab w:val="center" w:pos="5119"/>
        </w:tabs>
        <w:spacing w:line="278" w:lineRule="exact"/>
        <w:ind w:right="62"/>
        <w:jc w:val="right"/>
        <w:rPr>
          <w:b/>
          <w:sz w:val="22"/>
          <w:szCs w:val="22"/>
        </w:rPr>
      </w:pPr>
    </w:p>
    <w:p w:rsidR="00462FA2" w:rsidRDefault="00462FA2" w:rsidP="003611A0">
      <w:pPr>
        <w:shd w:val="clear" w:color="auto" w:fill="FFFFFF"/>
        <w:tabs>
          <w:tab w:val="left" w:pos="3840"/>
          <w:tab w:val="center" w:pos="5119"/>
        </w:tabs>
        <w:spacing w:line="278" w:lineRule="exact"/>
        <w:ind w:right="62"/>
        <w:jc w:val="right"/>
        <w:rPr>
          <w:b/>
          <w:sz w:val="22"/>
          <w:szCs w:val="22"/>
        </w:rPr>
      </w:pPr>
    </w:p>
    <w:p w:rsidR="005A3D03" w:rsidRDefault="005A3D03" w:rsidP="003611A0">
      <w:pPr>
        <w:shd w:val="clear" w:color="auto" w:fill="FFFFFF"/>
        <w:tabs>
          <w:tab w:val="left" w:pos="3840"/>
          <w:tab w:val="center" w:pos="5119"/>
        </w:tabs>
        <w:spacing w:line="278" w:lineRule="exact"/>
        <w:ind w:right="62"/>
        <w:jc w:val="right"/>
        <w:rPr>
          <w:b/>
          <w:sz w:val="22"/>
          <w:szCs w:val="22"/>
        </w:rPr>
      </w:pPr>
    </w:p>
    <w:p w:rsidR="00A1179E" w:rsidRDefault="00A1179E" w:rsidP="003611A0">
      <w:pPr>
        <w:shd w:val="clear" w:color="auto" w:fill="FFFFFF"/>
        <w:tabs>
          <w:tab w:val="left" w:pos="3840"/>
          <w:tab w:val="center" w:pos="5119"/>
        </w:tabs>
        <w:spacing w:line="278" w:lineRule="exact"/>
        <w:ind w:right="62"/>
        <w:jc w:val="right"/>
        <w:rPr>
          <w:b/>
          <w:sz w:val="22"/>
          <w:szCs w:val="22"/>
        </w:rPr>
      </w:pPr>
    </w:p>
    <w:p w:rsidR="00A1179E" w:rsidRDefault="00A1179E" w:rsidP="003611A0">
      <w:pPr>
        <w:shd w:val="clear" w:color="auto" w:fill="FFFFFF"/>
        <w:tabs>
          <w:tab w:val="left" w:pos="3840"/>
          <w:tab w:val="center" w:pos="5119"/>
        </w:tabs>
        <w:spacing w:line="278" w:lineRule="exact"/>
        <w:ind w:right="62"/>
        <w:jc w:val="right"/>
        <w:rPr>
          <w:b/>
          <w:sz w:val="22"/>
          <w:szCs w:val="22"/>
        </w:rPr>
      </w:pPr>
    </w:p>
    <w:p w:rsidR="00A1179E" w:rsidRDefault="00A1179E" w:rsidP="003611A0">
      <w:pPr>
        <w:shd w:val="clear" w:color="auto" w:fill="FFFFFF"/>
        <w:tabs>
          <w:tab w:val="left" w:pos="3840"/>
          <w:tab w:val="center" w:pos="5119"/>
        </w:tabs>
        <w:spacing w:line="278" w:lineRule="exact"/>
        <w:ind w:right="62"/>
        <w:jc w:val="right"/>
        <w:rPr>
          <w:b/>
          <w:sz w:val="22"/>
          <w:szCs w:val="22"/>
        </w:rPr>
      </w:pPr>
    </w:p>
    <w:p w:rsidR="00A1179E" w:rsidRDefault="00A1179E" w:rsidP="003611A0">
      <w:pPr>
        <w:shd w:val="clear" w:color="auto" w:fill="FFFFFF"/>
        <w:tabs>
          <w:tab w:val="left" w:pos="3840"/>
          <w:tab w:val="center" w:pos="5119"/>
        </w:tabs>
        <w:spacing w:line="278" w:lineRule="exact"/>
        <w:ind w:right="62"/>
        <w:jc w:val="right"/>
        <w:rPr>
          <w:b/>
          <w:sz w:val="22"/>
          <w:szCs w:val="22"/>
        </w:rPr>
      </w:pPr>
    </w:p>
    <w:p w:rsidR="00A1179E" w:rsidRDefault="00A1179E" w:rsidP="003611A0">
      <w:pPr>
        <w:shd w:val="clear" w:color="auto" w:fill="FFFFFF"/>
        <w:tabs>
          <w:tab w:val="left" w:pos="3840"/>
          <w:tab w:val="center" w:pos="5119"/>
        </w:tabs>
        <w:spacing w:line="278" w:lineRule="exact"/>
        <w:ind w:right="62"/>
        <w:jc w:val="right"/>
        <w:rPr>
          <w:b/>
          <w:sz w:val="22"/>
          <w:szCs w:val="22"/>
        </w:rPr>
      </w:pPr>
    </w:p>
    <w:p w:rsidR="005A3D03" w:rsidRDefault="005A3D03" w:rsidP="003611A0">
      <w:pPr>
        <w:shd w:val="clear" w:color="auto" w:fill="FFFFFF"/>
        <w:tabs>
          <w:tab w:val="left" w:pos="3840"/>
          <w:tab w:val="center" w:pos="5119"/>
        </w:tabs>
        <w:spacing w:line="278" w:lineRule="exact"/>
        <w:ind w:right="62"/>
        <w:jc w:val="right"/>
        <w:rPr>
          <w:b/>
          <w:sz w:val="22"/>
          <w:szCs w:val="22"/>
        </w:rPr>
      </w:pPr>
    </w:p>
    <w:p w:rsidR="003611A0" w:rsidRPr="0002167B" w:rsidRDefault="003611A0" w:rsidP="003611A0">
      <w:pPr>
        <w:shd w:val="clear" w:color="auto" w:fill="FFFFFF"/>
        <w:tabs>
          <w:tab w:val="left" w:pos="3840"/>
          <w:tab w:val="center" w:pos="5119"/>
        </w:tabs>
        <w:spacing w:line="278" w:lineRule="exact"/>
        <w:ind w:right="62"/>
        <w:jc w:val="right"/>
        <w:rPr>
          <w:b/>
          <w:sz w:val="22"/>
          <w:szCs w:val="22"/>
        </w:rPr>
      </w:pPr>
      <w:r w:rsidRPr="0002167B">
        <w:rPr>
          <w:b/>
          <w:sz w:val="22"/>
          <w:szCs w:val="22"/>
        </w:rPr>
        <w:t>Форма описи документов</w:t>
      </w:r>
    </w:p>
    <w:p w:rsidR="003611A0" w:rsidRPr="0002167B" w:rsidRDefault="003611A0" w:rsidP="003611A0">
      <w:pPr>
        <w:shd w:val="clear" w:color="auto" w:fill="FFFFFF"/>
        <w:tabs>
          <w:tab w:val="left" w:pos="3840"/>
          <w:tab w:val="center" w:pos="5119"/>
        </w:tabs>
        <w:spacing w:line="278" w:lineRule="exact"/>
        <w:ind w:right="62"/>
        <w:jc w:val="center"/>
        <w:rPr>
          <w:b/>
          <w:sz w:val="22"/>
          <w:szCs w:val="22"/>
        </w:rPr>
      </w:pPr>
    </w:p>
    <w:p w:rsidR="003611A0" w:rsidRPr="0002167B" w:rsidRDefault="003611A0" w:rsidP="003611A0">
      <w:pPr>
        <w:shd w:val="clear" w:color="auto" w:fill="FFFFFF"/>
        <w:tabs>
          <w:tab w:val="left" w:pos="3840"/>
          <w:tab w:val="center" w:pos="5119"/>
        </w:tabs>
        <w:spacing w:line="278" w:lineRule="exact"/>
        <w:ind w:right="62"/>
        <w:jc w:val="center"/>
        <w:rPr>
          <w:b/>
          <w:sz w:val="22"/>
          <w:szCs w:val="22"/>
        </w:rPr>
      </w:pPr>
      <w:r w:rsidRPr="0002167B">
        <w:rPr>
          <w:b/>
          <w:sz w:val="22"/>
          <w:szCs w:val="22"/>
        </w:rPr>
        <w:t>ОПИСЬ ДОКУМЕНТОВ,</w:t>
      </w:r>
    </w:p>
    <w:p w:rsidR="003611A0" w:rsidRPr="0002167B" w:rsidRDefault="003611A0" w:rsidP="003611A0">
      <w:pPr>
        <w:shd w:val="clear" w:color="auto" w:fill="FFFFFF"/>
        <w:tabs>
          <w:tab w:val="left" w:pos="3840"/>
          <w:tab w:val="center" w:pos="5119"/>
        </w:tabs>
        <w:spacing w:line="278" w:lineRule="exact"/>
        <w:ind w:right="62"/>
        <w:jc w:val="center"/>
        <w:rPr>
          <w:b/>
          <w:sz w:val="22"/>
          <w:szCs w:val="22"/>
        </w:rPr>
      </w:pPr>
      <w:r w:rsidRPr="0002167B">
        <w:rPr>
          <w:b/>
          <w:sz w:val="22"/>
          <w:szCs w:val="22"/>
        </w:rPr>
        <w:t>предоставленных для участия в открытом аукционе на право заключения договора аренды земельных участков</w:t>
      </w:r>
    </w:p>
    <w:p w:rsidR="003611A0" w:rsidRPr="0002167B" w:rsidRDefault="003611A0" w:rsidP="003611A0">
      <w:pPr>
        <w:shd w:val="clear" w:color="auto" w:fill="FFFFFF"/>
        <w:tabs>
          <w:tab w:val="left" w:pos="3840"/>
          <w:tab w:val="center" w:pos="5119"/>
        </w:tabs>
        <w:spacing w:line="278" w:lineRule="exact"/>
        <w:ind w:right="62"/>
        <w:jc w:val="center"/>
        <w:rPr>
          <w:b/>
          <w:sz w:val="22"/>
          <w:szCs w:val="22"/>
        </w:rPr>
      </w:pPr>
    </w:p>
    <w:p w:rsidR="003611A0" w:rsidRPr="0002167B" w:rsidRDefault="003611A0" w:rsidP="003611A0">
      <w:pPr>
        <w:shd w:val="clear" w:color="auto" w:fill="FFFFFF"/>
        <w:tabs>
          <w:tab w:val="left" w:pos="3840"/>
          <w:tab w:val="center" w:pos="5119"/>
        </w:tabs>
        <w:spacing w:line="278" w:lineRule="exact"/>
        <w:ind w:right="62"/>
        <w:jc w:val="both"/>
        <w:rPr>
          <w:sz w:val="22"/>
          <w:szCs w:val="22"/>
        </w:rPr>
      </w:pPr>
      <w:r w:rsidRPr="0002167B">
        <w:rPr>
          <w:sz w:val="22"/>
          <w:szCs w:val="22"/>
        </w:rPr>
        <w:t>Настоящим ___________________________________________________________________</w:t>
      </w:r>
    </w:p>
    <w:p w:rsidR="003611A0" w:rsidRPr="0002167B" w:rsidRDefault="003611A0" w:rsidP="003611A0">
      <w:pPr>
        <w:shd w:val="clear" w:color="auto" w:fill="FFFFFF"/>
        <w:tabs>
          <w:tab w:val="left" w:pos="3840"/>
          <w:tab w:val="center" w:pos="5119"/>
        </w:tabs>
        <w:spacing w:line="278" w:lineRule="exact"/>
        <w:ind w:right="62"/>
        <w:jc w:val="both"/>
        <w:rPr>
          <w:sz w:val="22"/>
          <w:szCs w:val="22"/>
        </w:rPr>
      </w:pPr>
      <w:r w:rsidRPr="0002167B">
        <w:rPr>
          <w:sz w:val="22"/>
          <w:szCs w:val="22"/>
        </w:rPr>
        <w:tab/>
      </w:r>
      <w:r w:rsidRPr="0002167B">
        <w:rPr>
          <w:sz w:val="22"/>
          <w:szCs w:val="22"/>
        </w:rPr>
        <w:tab/>
        <w:t>(наименование заявителя)</w:t>
      </w:r>
    </w:p>
    <w:p w:rsidR="003611A0" w:rsidRPr="0002167B" w:rsidRDefault="003611A0" w:rsidP="003611A0">
      <w:pPr>
        <w:shd w:val="clear" w:color="auto" w:fill="FFFFFF"/>
        <w:tabs>
          <w:tab w:val="left" w:pos="3840"/>
          <w:tab w:val="center" w:pos="5119"/>
        </w:tabs>
        <w:spacing w:line="278" w:lineRule="exact"/>
        <w:ind w:right="62"/>
        <w:jc w:val="both"/>
        <w:rPr>
          <w:sz w:val="22"/>
          <w:szCs w:val="22"/>
        </w:rPr>
      </w:pPr>
      <w:r w:rsidRPr="0002167B">
        <w:rPr>
          <w:sz w:val="22"/>
          <w:szCs w:val="22"/>
        </w:rPr>
        <w:t xml:space="preserve">подтверждает, что для участия в аукционе по продаже права на заключение договора аренды земельного участка с кадастровым номером </w:t>
      </w:r>
      <w:r w:rsidRPr="0002167B">
        <w:rPr>
          <w:bCs/>
          <w:sz w:val="22"/>
          <w:szCs w:val="22"/>
        </w:rPr>
        <w:t>__________________</w:t>
      </w:r>
      <w:r w:rsidRPr="0002167B">
        <w:rPr>
          <w:sz w:val="22"/>
          <w:szCs w:val="22"/>
        </w:rPr>
        <w:t xml:space="preserve">, расположенного по адресу: Республика Хакасия, Аскизский район, _________________________________________________, площадью ___________________ </w:t>
      </w:r>
      <w:proofErr w:type="spellStart"/>
      <w:r w:rsidRPr="0002167B">
        <w:rPr>
          <w:sz w:val="22"/>
          <w:szCs w:val="22"/>
        </w:rPr>
        <w:t>кв.м</w:t>
      </w:r>
      <w:proofErr w:type="spellEnd"/>
      <w:r w:rsidRPr="0002167B">
        <w:rPr>
          <w:sz w:val="22"/>
          <w:szCs w:val="22"/>
        </w:rPr>
        <w:t>., категория земель – ________________________________, разрешенное использование – _________________________________________________________</w:t>
      </w:r>
      <w:r w:rsidRPr="0002167B">
        <w:rPr>
          <w:color w:val="000000"/>
          <w:sz w:val="22"/>
          <w:szCs w:val="22"/>
        </w:rPr>
        <w:t>,</w:t>
      </w:r>
      <w:r w:rsidRPr="0002167B">
        <w:rPr>
          <w:sz w:val="22"/>
          <w:szCs w:val="22"/>
        </w:rPr>
        <w:t xml:space="preserve"> нами направляются ниже перечисленные документы</w:t>
      </w:r>
    </w:p>
    <w:tbl>
      <w:tblPr>
        <w:tblW w:w="0" w:type="auto"/>
        <w:tblInd w:w="40" w:type="dxa"/>
        <w:tblLayout w:type="fixed"/>
        <w:tblCellMar>
          <w:left w:w="40" w:type="dxa"/>
          <w:right w:w="40" w:type="dxa"/>
        </w:tblCellMar>
        <w:tblLook w:val="0000" w:firstRow="0" w:lastRow="0" w:firstColumn="0" w:lastColumn="0" w:noHBand="0" w:noVBand="0"/>
      </w:tblPr>
      <w:tblGrid>
        <w:gridCol w:w="806"/>
        <w:gridCol w:w="7114"/>
        <w:gridCol w:w="1728"/>
      </w:tblGrid>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rsidR="003611A0" w:rsidRPr="0002167B" w:rsidRDefault="003611A0" w:rsidP="009F1654">
            <w:pPr>
              <w:shd w:val="clear" w:color="auto" w:fill="FFFFFF"/>
              <w:spacing w:line="274" w:lineRule="exact"/>
              <w:ind w:left="62" w:right="48" w:hanging="48"/>
              <w:jc w:val="center"/>
              <w:rPr>
                <w:b/>
                <w:bCs/>
                <w:color w:val="000000"/>
                <w:spacing w:val="-11"/>
                <w:sz w:val="22"/>
                <w:szCs w:val="22"/>
              </w:rPr>
            </w:pPr>
            <w:r w:rsidRPr="0002167B">
              <w:rPr>
                <w:b/>
                <w:bCs/>
                <w:color w:val="000000"/>
                <w:spacing w:val="-11"/>
                <w:sz w:val="22"/>
                <w:szCs w:val="22"/>
              </w:rPr>
              <w:t>№</w:t>
            </w:r>
          </w:p>
          <w:p w:rsidR="003611A0" w:rsidRPr="0002167B" w:rsidRDefault="003611A0" w:rsidP="009F1654">
            <w:pPr>
              <w:shd w:val="clear" w:color="auto" w:fill="FFFFFF"/>
              <w:spacing w:line="274" w:lineRule="exact"/>
              <w:ind w:left="62" w:right="48" w:hanging="48"/>
              <w:jc w:val="center"/>
              <w:rPr>
                <w:sz w:val="22"/>
                <w:szCs w:val="22"/>
              </w:rPr>
            </w:pPr>
            <w:r w:rsidRPr="0002167B">
              <w:rPr>
                <w:b/>
                <w:bCs/>
                <w:color w:val="000000"/>
                <w:spacing w:val="-6"/>
                <w:sz w:val="22"/>
                <w:szCs w:val="22"/>
              </w:rPr>
              <w:t>п\п</w:t>
            </w:r>
          </w:p>
        </w:tc>
        <w:tc>
          <w:tcPr>
            <w:tcW w:w="7114" w:type="dxa"/>
            <w:tcBorders>
              <w:top w:val="single" w:sz="6" w:space="0" w:color="auto"/>
              <w:left w:val="single" w:sz="6" w:space="0" w:color="auto"/>
              <w:bottom w:val="single" w:sz="6" w:space="0" w:color="auto"/>
              <w:right w:val="single" w:sz="6" w:space="0" w:color="auto"/>
            </w:tcBorders>
            <w:shd w:val="clear" w:color="auto" w:fill="FFFFFF"/>
            <w:vAlign w:val="center"/>
          </w:tcPr>
          <w:p w:rsidR="003611A0" w:rsidRPr="0002167B" w:rsidRDefault="003611A0" w:rsidP="009F1654">
            <w:pPr>
              <w:shd w:val="clear" w:color="auto" w:fill="FFFFFF"/>
              <w:tabs>
                <w:tab w:val="left" w:pos="118"/>
              </w:tabs>
              <w:ind w:left="5" w:right="140"/>
              <w:jc w:val="center"/>
              <w:rPr>
                <w:sz w:val="22"/>
                <w:szCs w:val="22"/>
              </w:rPr>
            </w:pPr>
            <w:r w:rsidRPr="0002167B">
              <w:rPr>
                <w:b/>
                <w:bCs/>
                <w:color w:val="000000"/>
                <w:spacing w:val="-3"/>
                <w:sz w:val="22"/>
                <w:szCs w:val="22"/>
              </w:rPr>
              <w:t>Наименование</w:t>
            </w:r>
          </w:p>
        </w:tc>
        <w:tc>
          <w:tcPr>
            <w:tcW w:w="1728" w:type="dxa"/>
            <w:tcBorders>
              <w:top w:val="single" w:sz="6" w:space="0" w:color="auto"/>
              <w:left w:val="single" w:sz="6" w:space="0" w:color="auto"/>
              <w:bottom w:val="single" w:sz="6" w:space="0" w:color="auto"/>
              <w:right w:val="single" w:sz="6" w:space="0" w:color="auto"/>
            </w:tcBorders>
            <w:shd w:val="clear" w:color="auto" w:fill="FFFFFF"/>
            <w:vAlign w:val="center"/>
          </w:tcPr>
          <w:p w:rsidR="003611A0" w:rsidRPr="0002167B" w:rsidRDefault="003611A0" w:rsidP="009F1654">
            <w:pPr>
              <w:shd w:val="clear" w:color="auto" w:fill="FFFFFF"/>
              <w:spacing w:line="336" w:lineRule="exact"/>
              <w:ind w:left="293" w:right="312"/>
              <w:jc w:val="center"/>
              <w:rPr>
                <w:sz w:val="22"/>
                <w:szCs w:val="22"/>
              </w:rPr>
            </w:pPr>
            <w:r w:rsidRPr="0002167B">
              <w:rPr>
                <w:b/>
                <w:bCs/>
                <w:color w:val="000000"/>
                <w:spacing w:val="-1"/>
                <w:sz w:val="22"/>
                <w:szCs w:val="22"/>
              </w:rPr>
              <w:t xml:space="preserve">Кол-во </w:t>
            </w:r>
            <w:r w:rsidRPr="0002167B">
              <w:rPr>
                <w:b/>
                <w:bCs/>
                <w:color w:val="000000"/>
                <w:spacing w:val="-2"/>
                <w:sz w:val="22"/>
                <w:szCs w:val="22"/>
              </w:rPr>
              <w:t>страниц</w:t>
            </w: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15"/>
              <w:jc w:val="both"/>
              <w:rPr>
                <w:sz w:val="22"/>
                <w:szCs w:val="22"/>
              </w:rPr>
            </w:pPr>
            <w:r w:rsidRPr="0002167B">
              <w:rPr>
                <w:sz w:val="22"/>
                <w:szCs w:val="22"/>
              </w:rPr>
              <w:t>1</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autoSpaceDE w:val="0"/>
              <w:autoSpaceDN w:val="0"/>
              <w:adjustRightInd w:val="0"/>
              <w:ind w:left="5"/>
              <w:jc w:val="both"/>
              <w:rPr>
                <w:sz w:val="22"/>
                <w:szCs w:val="22"/>
              </w:rPr>
            </w:pPr>
            <w:r w:rsidRPr="0002167B">
              <w:rPr>
                <w:sz w:val="22"/>
                <w:szCs w:val="22"/>
              </w:rPr>
              <w:t>заявка на участие в аукционе с указанием банковских реквизитов счета для возврата задатка</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10"/>
              <w:jc w:val="both"/>
              <w:rPr>
                <w:sz w:val="22"/>
                <w:szCs w:val="22"/>
              </w:rPr>
            </w:pPr>
            <w:r w:rsidRPr="0002167B">
              <w:rPr>
                <w:sz w:val="22"/>
                <w:szCs w:val="22"/>
              </w:rPr>
              <w:t>2</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autoSpaceDE w:val="0"/>
              <w:autoSpaceDN w:val="0"/>
              <w:adjustRightInd w:val="0"/>
              <w:ind w:left="5"/>
              <w:jc w:val="both"/>
              <w:rPr>
                <w:sz w:val="22"/>
                <w:szCs w:val="22"/>
              </w:rPr>
            </w:pPr>
            <w:r w:rsidRPr="0002167B">
              <w:rPr>
                <w:sz w:val="22"/>
                <w:szCs w:val="22"/>
              </w:rPr>
              <w:t>документы, подтверждающие внесение задатка</w:t>
            </w:r>
            <w:r w:rsidRPr="0002167B">
              <w:rPr>
                <w:bCs/>
                <w:sz w:val="22"/>
                <w:szCs w:val="22"/>
              </w:rPr>
              <w:t xml:space="preserve"> </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20"/>
              <w:jc w:val="both"/>
              <w:rPr>
                <w:sz w:val="22"/>
                <w:szCs w:val="22"/>
              </w:rPr>
            </w:pPr>
            <w:r w:rsidRPr="0002167B">
              <w:rPr>
                <w:sz w:val="22"/>
                <w:szCs w:val="22"/>
              </w:rPr>
              <w:t>3</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autoSpaceDE w:val="0"/>
              <w:autoSpaceDN w:val="0"/>
              <w:adjustRightInd w:val="0"/>
              <w:ind w:left="5"/>
              <w:jc w:val="both"/>
              <w:rPr>
                <w:sz w:val="22"/>
                <w:szCs w:val="22"/>
              </w:rPr>
            </w:pPr>
            <w:r w:rsidRPr="0002167B">
              <w:rPr>
                <w:sz w:val="22"/>
                <w:szCs w:val="22"/>
              </w:rPr>
              <w:t>копии документов, удостоверяющих личность заявителя (для граждан)</w:t>
            </w: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20"/>
              <w:jc w:val="both"/>
              <w:rPr>
                <w:sz w:val="22"/>
                <w:szCs w:val="22"/>
              </w:rPr>
            </w:pPr>
            <w:r w:rsidRPr="0002167B">
              <w:rPr>
                <w:sz w:val="22"/>
                <w:szCs w:val="22"/>
              </w:rPr>
              <w:t>4</w:t>
            </w: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autoSpaceDE w:val="0"/>
              <w:autoSpaceDN w:val="0"/>
              <w:adjustRightInd w:val="0"/>
              <w:ind w:left="5"/>
              <w:jc w:val="both"/>
              <w:rPr>
                <w:bCs/>
                <w:sz w:val="22"/>
                <w:szCs w:val="22"/>
              </w:rPr>
            </w:pPr>
            <w:r w:rsidRPr="0002167B">
              <w:rPr>
                <w:bCs/>
                <w:sz w:val="22"/>
                <w:szCs w:val="22"/>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11A0" w:rsidRPr="0002167B" w:rsidRDefault="003611A0" w:rsidP="009F1654">
            <w:pPr>
              <w:shd w:val="clear" w:color="auto" w:fill="FFFFFF"/>
              <w:spacing w:line="274" w:lineRule="exact"/>
              <w:ind w:left="5" w:right="140"/>
              <w:jc w:val="both"/>
              <w:rPr>
                <w:bCs/>
                <w:iCs/>
                <w:color w:val="000000"/>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spacing w:line="274" w:lineRule="exact"/>
              <w:ind w:left="54" w:right="140" w:firstLine="10"/>
              <w:jc w:val="both"/>
              <w:rPr>
                <w:b/>
                <w:bCs/>
                <w:iCs/>
                <w:color w:val="000000"/>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spacing w:line="274" w:lineRule="exact"/>
              <w:ind w:left="54" w:right="140" w:firstLine="10"/>
              <w:jc w:val="both"/>
              <w:rPr>
                <w:b/>
                <w:bCs/>
                <w:iCs/>
                <w:color w:val="000000"/>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spacing w:line="274" w:lineRule="exact"/>
              <w:ind w:left="54" w:right="140" w:firstLine="10"/>
              <w:jc w:val="both"/>
              <w:rPr>
                <w:b/>
                <w:bCs/>
                <w:iCs/>
                <w:color w:val="000000"/>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r w:rsidR="003611A0" w:rsidRPr="0002167B" w:rsidTr="009F1654">
        <w:trPr>
          <w:trHeight w:val="20"/>
        </w:trPr>
        <w:tc>
          <w:tcPr>
            <w:tcW w:w="806"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ind w:left="120"/>
              <w:jc w:val="both"/>
              <w:rPr>
                <w:sz w:val="22"/>
                <w:szCs w:val="22"/>
              </w:rPr>
            </w:pPr>
          </w:p>
        </w:tc>
        <w:tc>
          <w:tcPr>
            <w:tcW w:w="7114"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spacing w:line="274" w:lineRule="exact"/>
              <w:ind w:left="54" w:right="140" w:firstLine="10"/>
              <w:jc w:val="both"/>
              <w:rPr>
                <w:b/>
                <w:bCs/>
                <w:iCs/>
                <w:color w:val="000000"/>
                <w:spacing w:val="1"/>
                <w:sz w:val="22"/>
                <w:szCs w:val="22"/>
              </w:rPr>
            </w:pPr>
          </w:p>
        </w:tc>
        <w:tc>
          <w:tcPr>
            <w:tcW w:w="1728" w:type="dxa"/>
            <w:tcBorders>
              <w:top w:val="single" w:sz="6" w:space="0" w:color="auto"/>
              <w:left w:val="single" w:sz="6" w:space="0" w:color="auto"/>
              <w:bottom w:val="single" w:sz="6" w:space="0" w:color="auto"/>
              <w:right w:val="single" w:sz="6" w:space="0" w:color="auto"/>
            </w:tcBorders>
            <w:shd w:val="clear" w:color="auto" w:fill="FFFFFF"/>
          </w:tcPr>
          <w:p w:rsidR="003611A0" w:rsidRPr="0002167B" w:rsidRDefault="003611A0" w:rsidP="009F1654">
            <w:pPr>
              <w:shd w:val="clear" w:color="auto" w:fill="FFFFFF"/>
              <w:jc w:val="both"/>
              <w:rPr>
                <w:sz w:val="22"/>
                <w:szCs w:val="22"/>
              </w:rPr>
            </w:pPr>
          </w:p>
        </w:tc>
      </w:tr>
    </w:tbl>
    <w:p w:rsidR="003611A0" w:rsidRPr="0002167B" w:rsidRDefault="003611A0" w:rsidP="003611A0">
      <w:pPr>
        <w:shd w:val="clear" w:color="auto" w:fill="FFFFFF"/>
        <w:tabs>
          <w:tab w:val="left" w:pos="3840"/>
          <w:tab w:val="center" w:pos="5119"/>
        </w:tabs>
        <w:spacing w:after="341" w:line="278" w:lineRule="exact"/>
        <w:ind w:right="62"/>
        <w:jc w:val="both"/>
        <w:rPr>
          <w:b/>
          <w:sz w:val="22"/>
          <w:szCs w:val="22"/>
        </w:rPr>
      </w:pPr>
    </w:p>
    <w:p w:rsidR="003611A0" w:rsidRPr="0002167B" w:rsidRDefault="003611A0" w:rsidP="003611A0">
      <w:pPr>
        <w:tabs>
          <w:tab w:val="left" w:pos="2205"/>
        </w:tabs>
        <w:autoSpaceDE w:val="0"/>
        <w:autoSpaceDN w:val="0"/>
        <w:adjustRightInd w:val="0"/>
        <w:jc w:val="both"/>
        <w:outlineLvl w:val="0"/>
        <w:rPr>
          <w:sz w:val="22"/>
          <w:szCs w:val="22"/>
        </w:rPr>
      </w:pPr>
      <w:r w:rsidRPr="0002167B">
        <w:rPr>
          <w:sz w:val="22"/>
          <w:szCs w:val="22"/>
        </w:rPr>
        <w:t>Заявитель ____________________________________________________________________</w:t>
      </w:r>
    </w:p>
    <w:p w:rsidR="003611A0" w:rsidRPr="0002167B" w:rsidRDefault="003611A0" w:rsidP="003611A0">
      <w:pPr>
        <w:tabs>
          <w:tab w:val="left" w:pos="2205"/>
        </w:tabs>
        <w:autoSpaceDE w:val="0"/>
        <w:autoSpaceDN w:val="0"/>
        <w:adjustRightInd w:val="0"/>
        <w:jc w:val="both"/>
        <w:outlineLvl w:val="0"/>
        <w:rPr>
          <w:sz w:val="22"/>
          <w:szCs w:val="22"/>
        </w:rPr>
      </w:pPr>
      <w:r w:rsidRPr="0002167B">
        <w:rPr>
          <w:sz w:val="22"/>
          <w:szCs w:val="22"/>
        </w:rPr>
        <w:t xml:space="preserve">                 (должность уполномоченного лица заявителя, подпись, расшифровка подписи)</w:t>
      </w:r>
    </w:p>
    <w:p w:rsidR="003611A0" w:rsidRPr="0002167B" w:rsidRDefault="003611A0" w:rsidP="003611A0">
      <w:pPr>
        <w:tabs>
          <w:tab w:val="left" w:pos="2205"/>
        </w:tabs>
        <w:autoSpaceDE w:val="0"/>
        <w:autoSpaceDN w:val="0"/>
        <w:adjustRightInd w:val="0"/>
        <w:jc w:val="both"/>
        <w:outlineLvl w:val="0"/>
        <w:rPr>
          <w:sz w:val="22"/>
          <w:szCs w:val="22"/>
        </w:rPr>
      </w:pPr>
    </w:p>
    <w:p w:rsidR="003611A0" w:rsidRPr="0002167B" w:rsidRDefault="003611A0" w:rsidP="003611A0">
      <w:pPr>
        <w:tabs>
          <w:tab w:val="left" w:pos="2205"/>
        </w:tabs>
        <w:autoSpaceDE w:val="0"/>
        <w:autoSpaceDN w:val="0"/>
        <w:adjustRightInd w:val="0"/>
        <w:jc w:val="both"/>
        <w:outlineLvl w:val="0"/>
        <w:rPr>
          <w:sz w:val="22"/>
          <w:szCs w:val="22"/>
        </w:rPr>
      </w:pPr>
      <w:r w:rsidRPr="0002167B">
        <w:rPr>
          <w:sz w:val="22"/>
          <w:szCs w:val="22"/>
        </w:rPr>
        <w:t>М.П.</w:t>
      </w:r>
    </w:p>
    <w:p w:rsidR="003611A0" w:rsidRPr="0002167B" w:rsidRDefault="003611A0" w:rsidP="003611A0">
      <w:pPr>
        <w:tabs>
          <w:tab w:val="left" w:pos="720"/>
        </w:tabs>
        <w:ind w:firstLine="720"/>
        <w:jc w:val="center"/>
        <w:rPr>
          <w:sz w:val="22"/>
          <w:szCs w:val="22"/>
        </w:rPr>
      </w:pPr>
    </w:p>
    <w:p w:rsidR="003611A0" w:rsidRPr="00212F1F" w:rsidRDefault="003611A0" w:rsidP="003611A0">
      <w:pPr>
        <w:pStyle w:val="a6"/>
        <w:tabs>
          <w:tab w:val="left" w:pos="720"/>
          <w:tab w:val="left" w:pos="6100"/>
        </w:tabs>
        <w:spacing w:after="0"/>
        <w:ind w:left="0" w:firstLine="720"/>
        <w:rPr>
          <w:sz w:val="22"/>
          <w:szCs w:val="22"/>
        </w:rPr>
      </w:pPr>
    </w:p>
    <w:p w:rsidR="003611A0" w:rsidRPr="0002167B" w:rsidRDefault="003611A0" w:rsidP="003611A0">
      <w:pPr>
        <w:tabs>
          <w:tab w:val="left" w:pos="720"/>
        </w:tabs>
        <w:ind w:firstLine="720"/>
        <w:jc w:val="center"/>
        <w:rPr>
          <w:sz w:val="22"/>
          <w:szCs w:val="22"/>
        </w:rPr>
      </w:pPr>
    </w:p>
    <w:p w:rsidR="003611A0" w:rsidRPr="0002167B" w:rsidRDefault="003611A0" w:rsidP="003611A0">
      <w:pPr>
        <w:tabs>
          <w:tab w:val="left" w:pos="720"/>
        </w:tabs>
        <w:ind w:firstLine="720"/>
        <w:jc w:val="center"/>
        <w:rPr>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3611A0" w:rsidRDefault="003611A0" w:rsidP="003611A0">
      <w:pPr>
        <w:tabs>
          <w:tab w:val="left" w:pos="720"/>
        </w:tabs>
        <w:ind w:firstLine="720"/>
        <w:jc w:val="right"/>
        <w:rPr>
          <w:b/>
          <w:sz w:val="22"/>
          <w:szCs w:val="22"/>
        </w:rPr>
      </w:pPr>
    </w:p>
    <w:p w:rsidR="00E74322" w:rsidRDefault="00E74322" w:rsidP="003611A0">
      <w:pPr>
        <w:tabs>
          <w:tab w:val="left" w:pos="720"/>
        </w:tabs>
        <w:ind w:firstLine="720"/>
        <w:jc w:val="right"/>
        <w:rPr>
          <w:b/>
          <w:sz w:val="22"/>
          <w:szCs w:val="22"/>
        </w:rPr>
      </w:pPr>
    </w:p>
    <w:p w:rsidR="00E74322" w:rsidRDefault="00E74322" w:rsidP="003611A0">
      <w:pPr>
        <w:tabs>
          <w:tab w:val="left" w:pos="720"/>
        </w:tabs>
        <w:ind w:firstLine="720"/>
        <w:jc w:val="right"/>
        <w:rPr>
          <w:b/>
          <w:sz w:val="22"/>
          <w:szCs w:val="22"/>
        </w:rPr>
      </w:pPr>
    </w:p>
    <w:p w:rsidR="00A1179E" w:rsidRDefault="00A1179E" w:rsidP="003611A0">
      <w:pPr>
        <w:tabs>
          <w:tab w:val="left" w:pos="720"/>
        </w:tabs>
        <w:ind w:firstLine="720"/>
        <w:jc w:val="right"/>
        <w:rPr>
          <w:b/>
          <w:sz w:val="22"/>
          <w:szCs w:val="22"/>
        </w:rPr>
      </w:pPr>
    </w:p>
    <w:p w:rsidR="00A1179E" w:rsidRDefault="00A1179E" w:rsidP="003611A0">
      <w:pPr>
        <w:tabs>
          <w:tab w:val="left" w:pos="720"/>
        </w:tabs>
        <w:ind w:firstLine="720"/>
        <w:jc w:val="right"/>
        <w:rPr>
          <w:b/>
          <w:sz w:val="22"/>
          <w:szCs w:val="22"/>
        </w:rPr>
      </w:pPr>
    </w:p>
    <w:p w:rsidR="003611A0" w:rsidRPr="0002167B" w:rsidRDefault="003611A0" w:rsidP="003611A0">
      <w:pPr>
        <w:tabs>
          <w:tab w:val="left" w:pos="720"/>
        </w:tabs>
        <w:ind w:firstLine="720"/>
        <w:jc w:val="right"/>
        <w:rPr>
          <w:b/>
          <w:bCs/>
          <w:sz w:val="22"/>
          <w:szCs w:val="22"/>
        </w:rPr>
      </w:pPr>
      <w:r w:rsidRPr="0002167B">
        <w:rPr>
          <w:b/>
          <w:sz w:val="22"/>
          <w:szCs w:val="22"/>
        </w:rPr>
        <w:t xml:space="preserve">Проект договора </w:t>
      </w:r>
      <w:r w:rsidRPr="0002167B">
        <w:rPr>
          <w:b/>
          <w:bCs/>
          <w:sz w:val="22"/>
          <w:szCs w:val="22"/>
        </w:rPr>
        <w:t xml:space="preserve">аренды земельного участка </w:t>
      </w:r>
    </w:p>
    <w:p w:rsidR="003611A0" w:rsidRPr="0002167B" w:rsidRDefault="003611A0" w:rsidP="003611A0">
      <w:pPr>
        <w:tabs>
          <w:tab w:val="left" w:pos="720"/>
        </w:tabs>
        <w:ind w:firstLine="720"/>
        <w:rPr>
          <w:b/>
          <w:sz w:val="22"/>
        </w:rPr>
      </w:pPr>
    </w:p>
    <w:p w:rsidR="003611A0" w:rsidRPr="0002167B" w:rsidRDefault="003611A0" w:rsidP="00F1636E">
      <w:pPr>
        <w:ind w:left="3528" w:firstLine="720"/>
        <w:rPr>
          <w:color w:val="FF0000"/>
          <w:sz w:val="22"/>
        </w:rPr>
      </w:pPr>
      <w:r w:rsidRPr="0002167B">
        <w:rPr>
          <w:sz w:val="22"/>
        </w:rPr>
        <w:t>ДОГОВОР № ____</w:t>
      </w:r>
    </w:p>
    <w:p w:rsidR="003611A0" w:rsidRPr="0002167B" w:rsidRDefault="003611A0" w:rsidP="003611A0">
      <w:pPr>
        <w:ind w:firstLine="720"/>
        <w:jc w:val="center"/>
        <w:rPr>
          <w:b/>
          <w:bCs/>
          <w:sz w:val="22"/>
          <w:szCs w:val="22"/>
        </w:rPr>
      </w:pPr>
      <w:r w:rsidRPr="0002167B">
        <w:rPr>
          <w:b/>
          <w:bCs/>
          <w:sz w:val="22"/>
          <w:szCs w:val="22"/>
        </w:rPr>
        <w:t>аренды земельного участка</w:t>
      </w:r>
    </w:p>
    <w:p w:rsidR="003611A0" w:rsidRPr="0002167B" w:rsidRDefault="003611A0" w:rsidP="003611A0">
      <w:pPr>
        <w:ind w:firstLine="720"/>
        <w:rPr>
          <w:sz w:val="22"/>
          <w:szCs w:val="22"/>
        </w:rPr>
      </w:pPr>
    </w:p>
    <w:p w:rsidR="003611A0" w:rsidRPr="0002167B" w:rsidRDefault="003611A0" w:rsidP="003611A0">
      <w:pPr>
        <w:rPr>
          <w:sz w:val="22"/>
          <w:szCs w:val="22"/>
        </w:rPr>
      </w:pPr>
      <w:r w:rsidRPr="0002167B">
        <w:rPr>
          <w:sz w:val="22"/>
          <w:szCs w:val="22"/>
        </w:rPr>
        <w:t>от _______</w:t>
      </w:r>
      <w:r w:rsidRPr="0002167B">
        <w:rPr>
          <w:color w:val="FF0000"/>
          <w:sz w:val="22"/>
          <w:szCs w:val="22"/>
        </w:rPr>
        <w:t xml:space="preserve"> </w:t>
      </w:r>
      <w:r w:rsidRPr="0002167B">
        <w:rPr>
          <w:sz w:val="22"/>
          <w:szCs w:val="22"/>
        </w:rPr>
        <w:t>20</w:t>
      </w:r>
      <w:r w:rsidR="00462FA2">
        <w:rPr>
          <w:sz w:val="22"/>
          <w:szCs w:val="22"/>
        </w:rPr>
        <w:t>20</w:t>
      </w:r>
      <w:r w:rsidRPr="0002167B">
        <w:rPr>
          <w:sz w:val="22"/>
          <w:szCs w:val="22"/>
        </w:rPr>
        <w:t xml:space="preserve"> г.                                       </w:t>
      </w:r>
      <w:r w:rsidR="00601CE6">
        <w:rPr>
          <w:sz w:val="22"/>
          <w:szCs w:val="22"/>
        </w:rPr>
        <w:t xml:space="preserve">  </w:t>
      </w:r>
      <w:r w:rsidRPr="0002167B">
        <w:rPr>
          <w:sz w:val="22"/>
          <w:szCs w:val="22"/>
        </w:rPr>
        <w:t xml:space="preserve">                                                                                 с. Аскиз </w:t>
      </w:r>
    </w:p>
    <w:p w:rsidR="003611A0" w:rsidRPr="0002167B" w:rsidRDefault="003611A0" w:rsidP="003611A0">
      <w:pPr>
        <w:ind w:firstLine="720"/>
        <w:rPr>
          <w:sz w:val="22"/>
          <w:szCs w:val="22"/>
        </w:rPr>
      </w:pPr>
    </w:p>
    <w:p w:rsidR="003611A0" w:rsidRPr="0002167B" w:rsidRDefault="003611A0" w:rsidP="003611A0">
      <w:pPr>
        <w:ind w:firstLine="720"/>
        <w:jc w:val="both"/>
        <w:rPr>
          <w:sz w:val="22"/>
          <w:szCs w:val="22"/>
        </w:rPr>
      </w:pPr>
      <w:r w:rsidRPr="0002167B">
        <w:rPr>
          <w:b/>
          <w:color w:val="000000"/>
          <w:sz w:val="22"/>
          <w:szCs w:val="22"/>
        </w:rPr>
        <w:t xml:space="preserve">Комитет по управлению </w:t>
      </w:r>
      <w:r w:rsidRPr="0002167B">
        <w:rPr>
          <w:b/>
          <w:sz w:val="22"/>
          <w:szCs w:val="22"/>
        </w:rPr>
        <w:t>муниципальным имуществом администрации Аскизского района, в лице председателя Топоевой Эльвиры Валерьевны</w:t>
      </w:r>
      <w:r w:rsidRPr="0002167B">
        <w:rPr>
          <w:sz w:val="22"/>
          <w:szCs w:val="22"/>
        </w:rPr>
        <w:t>, действующего на основании Положения, именуемая в дальнейшем «</w:t>
      </w:r>
      <w:r w:rsidRPr="0002167B">
        <w:rPr>
          <w:b/>
          <w:sz w:val="22"/>
          <w:szCs w:val="22"/>
        </w:rPr>
        <w:t>Арендодатель</w:t>
      </w:r>
      <w:r w:rsidRPr="0002167B">
        <w:rPr>
          <w:sz w:val="22"/>
          <w:szCs w:val="22"/>
        </w:rPr>
        <w:t xml:space="preserve">» с одной стороны и </w:t>
      </w:r>
      <w:r w:rsidRPr="0002167B">
        <w:rPr>
          <w:iCs/>
          <w:sz w:val="22"/>
          <w:szCs w:val="22"/>
        </w:rPr>
        <w:t>______________________________________, в лице</w:t>
      </w:r>
      <w:r w:rsidRPr="0002167B">
        <w:rPr>
          <w:bCs/>
          <w:sz w:val="22"/>
          <w:szCs w:val="22"/>
        </w:rPr>
        <w:t xml:space="preserve"> </w:t>
      </w:r>
      <w:r w:rsidRPr="0002167B">
        <w:rPr>
          <w:iCs/>
          <w:sz w:val="22"/>
          <w:szCs w:val="22"/>
        </w:rPr>
        <w:t>___________</w:t>
      </w:r>
      <w:r w:rsidRPr="0002167B">
        <w:rPr>
          <w:iCs/>
          <w:sz w:val="22"/>
          <w:szCs w:val="22"/>
          <w:u w:val="single"/>
        </w:rPr>
        <w:t xml:space="preserve"> </w:t>
      </w:r>
      <w:r w:rsidRPr="0002167B">
        <w:rPr>
          <w:sz w:val="22"/>
          <w:szCs w:val="22"/>
        </w:rPr>
        <w:t xml:space="preserve">действующего (-ей) на основании </w:t>
      </w:r>
      <w:r w:rsidRPr="0002167B">
        <w:rPr>
          <w:iCs/>
          <w:sz w:val="22"/>
          <w:szCs w:val="22"/>
        </w:rPr>
        <w:t>________</w:t>
      </w:r>
      <w:r w:rsidRPr="0002167B">
        <w:rPr>
          <w:sz w:val="22"/>
          <w:szCs w:val="22"/>
        </w:rPr>
        <w:t>, именуемый в дальнейшем «</w:t>
      </w:r>
      <w:r w:rsidRPr="0002167B">
        <w:rPr>
          <w:b/>
          <w:sz w:val="22"/>
          <w:szCs w:val="22"/>
        </w:rPr>
        <w:t>Арендатор</w:t>
      </w:r>
      <w:r w:rsidRPr="0002167B">
        <w:rPr>
          <w:sz w:val="22"/>
          <w:szCs w:val="22"/>
        </w:rPr>
        <w:t>», с другой стороны согласно протоколу проведения открытого аукциона на право заключения договора аренды земельного участка от __________________, заключили настоящий договор (далее - Договор) о нижеследующем</w:t>
      </w:r>
    </w:p>
    <w:p w:rsidR="003611A0" w:rsidRPr="0002167B" w:rsidRDefault="003611A0" w:rsidP="003611A0">
      <w:pPr>
        <w:ind w:firstLine="720"/>
        <w:jc w:val="both"/>
        <w:rPr>
          <w:sz w:val="22"/>
          <w:szCs w:val="22"/>
        </w:rPr>
      </w:pPr>
    </w:p>
    <w:p w:rsidR="003611A0" w:rsidRPr="0002167B" w:rsidRDefault="003611A0" w:rsidP="003611A0">
      <w:pPr>
        <w:numPr>
          <w:ilvl w:val="0"/>
          <w:numId w:val="1"/>
        </w:numPr>
        <w:tabs>
          <w:tab w:val="left" w:pos="180"/>
        </w:tabs>
        <w:ind w:left="0" w:firstLine="0"/>
        <w:jc w:val="center"/>
        <w:rPr>
          <w:b/>
          <w:bCs/>
          <w:sz w:val="22"/>
          <w:szCs w:val="22"/>
        </w:rPr>
      </w:pPr>
      <w:r w:rsidRPr="0002167B">
        <w:rPr>
          <w:b/>
          <w:bCs/>
          <w:sz w:val="22"/>
          <w:szCs w:val="22"/>
        </w:rPr>
        <w:t>ПРЕДМЕТ ДОГОВОРА</w:t>
      </w:r>
    </w:p>
    <w:p w:rsidR="003611A0" w:rsidRPr="0002167B" w:rsidRDefault="003611A0" w:rsidP="003611A0">
      <w:pPr>
        <w:ind w:firstLine="720"/>
        <w:jc w:val="both"/>
        <w:rPr>
          <w:sz w:val="22"/>
          <w:szCs w:val="22"/>
        </w:rPr>
      </w:pPr>
      <w:r w:rsidRPr="0002167B">
        <w:rPr>
          <w:sz w:val="22"/>
          <w:szCs w:val="22"/>
        </w:rPr>
        <w:t>1.1.</w:t>
      </w:r>
      <w:r w:rsidRPr="0002167B">
        <w:rPr>
          <w:b/>
          <w:sz w:val="22"/>
          <w:szCs w:val="22"/>
        </w:rPr>
        <w:t xml:space="preserve"> </w:t>
      </w:r>
      <w:r w:rsidRPr="0002167B">
        <w:rPr>
          <w:sz w:val="22"/>
          <w:szCs w:val="22"/>
        </w:rPr>
        <w:t xml:space="preserve">Арендодатель передает, а Арендатор принимает в аренду по акту приема-передачи земельного участка с кадастровым номером </w:t>
      </w:r>
      <w:r w:rsidRPr="0002167B">
        <w:rPr>
          <w:bCs/>
          <w:sz w:val="22"/>
          <w:szCs w:val="22"/>
        </w:rPr>
        <w:t>__________________</w:t>
      </w:r>
      <w:r w:rsidRPr="0002167B">
        <w:rPr>
          <w:sz w:val="22"/>
          <w:szCs w:val="22"/>
        </w:rPr>
        <w:t>, расположенного по адресу: Республика Хакасия, Аскизский район, ____________________________________________________, площадью ___________________ кв.м., категория земель – ________________________________, разрешенное использование – _______________________________________________________________ (далее - «Участок»).</w:t>
      </w:r>
    </w:p>
    <w:p w:rsidR="003611A0" w:rsidRPr="0002167B" w:rsidRDefault="003611A0" w:rsidP="003611A0">
      <w:pPr>
        <w:pStyle w:val="a3"/>
        <w:ind w:firstLine="720"/>
        <w:rPr>
          <w:sz w:val="22"/>
          <w:szCs w:val="22"/>
        </w:rPr>
      </w:pPr>
    </w:p>
    <w:p w:rsidR="003611A0" w:rsidRPr="0002167B" w:rsidRDefault="003611A0" w:rsidP="003611A0">
      <w:pPr>
        <w:pStyle w:val="a3"/>
        <w:numPr>
          <w:ilvl w:val="0"/>
          <w:numId w:val="2"/>
        </w:numPr>
        <w:tabs>
          <w:tab w:val="left" w:pos="0"/>
        </w:tabs>
        <w:jc w:val="center"/>
        <w:rPr>
          <w:b/>
          <w:sz w:val="22"/>
          <w:szCs w:val="22"/>
        </w:rPr>
      </w:pPr>
      <w:r w:rsidRPr="0002167B">
        <w:rPr>
          <w:b/>
          <w:sz w:val="22"/>
          <w:szCs w:val="22"/>
        </w:rPr>
        <w:t>СРОК АРЕНДЫ</w:t>
      </w:r>
    </w:p>
    <w:p w:rsidR="003611A0" w:rsidRPr="0002167B" w:rsidRDefault="003611A0" w:rsidP="003611A0">
      <w:pPr>
        <w:pStyle w:val="a3"/>
        <w:numPr>
          <w:ilvl w:val="1"/>
          <w:numId w:val="2"/>
        </w:numPr>
        <w:ind w:firstLine="900"/>
        <w:rPr>
          <w:sz w:val="22"/>
          <w:szCs w:val="22"/>
        </w:rPr>
      </w:pPr>
      <w:r w:rsidRPr="0002167B">
        <w:rPr>
          <w:sz w:val="22"/>
          <w:szCs w:val="22"/>
        </w:rPr>
        <w:t xml:space="preserve">Срок аренды Участка устанавливается с </w:t>
      </w:r>
      <w:r w:rsidRPr="0002167B">
        <w:rPr>
          <w:b/>
          <w:sz w:val="22"/>
          <w:szCs w:val="22"/>
        </w:rPr>
        <w:t>___________ 20</w:t>
      </w:r>
      <w:r w:rsidR="00462FA2">
        <w:rPr>
          <w:b/>
          <w:sz w:val="22"/>
          <w:szCs w:val="22"/>
        </w:rPr>
        <w:t>20</w:t>
      </w:r>
      <w:r w:rsidRPr="0002167B">
        <w:rPr>
          <w:b/>
          <w:sz w:val="22"/>
          <w:szCs w:val="22"/>
        </w:rPr>
        <w:t>г. по ___________20___г</w:t>
      </w:r>
      <w:r w:rsidRPr="0002167B">
        <w:rPr>
          <w:sz w:val="22"/>
          <w:szCs w:val="22"/>
        </w:rPr>
        <w:t xml:space="preserve">. </w:t>
      </w:r>
    </w:p>
    <w:p w:rsidR="003611A0" w:rsidRPr="0002167B" w:rsidRDefault="003611A0" w:rsidP="003611A0">
      <w:pPr>
        <w:pStyle w:val="a3"/>
        <w:numPr>
          <w:ilvl w:val="1"/>
          <w:numId w:val="2"/>
        </w:numPr>
        <w:ind w:firstLine="900"/>
        <w:rPr>
          <w:sz w:val="22"/>
          <w:szCs w:val="22"/>
        </w:rPr>
      </w:pPr>
      <w:r w:rsidRPr="0002167B">
        <w:rPr>
          <w:sz w:val="22"/>
          <w:szCs w:val="22"/>
        </w:rPr>
        <w:t xml:space="preserve">Договор вступает в силу с даты его государственной регистрации в Управлении Федеральной службы государственной регистрации, кадастра и картографии по Республике Хакасия.  </w:t>
      </w:r>
    </w:p>
    <w:p w:rsidR="003611A0" w:rsidRPr="0002167B" w:rsidRDefault="003611A0" w:rsidP="003611A0">
      <w:pPr>
        <w:jc w:val="both"/>
        <w:rPr>
          <w:sz w:val="22"/>
          <w:szCs w:val="22"/>
        </w:rPr>
      </w:pPr>
    </w:p>
    <w:p w:rsidR="003611A0" w:rsidRPr="0002167B" w:rsidRDefault="003611A0" w:rsidP="003611A0">
      <w:pPr>
        <w:pStyle w:val="a3"/>
        <w:numPr>
          <w:ilvl w:val="0"/>
          <w:numId w:val="2"/>
        </w:numPr>
        <w:jc w:val="center"/>
        <w:rPr>
          <w:b/>
          <w:sz w:val="22"/>
          <w:szCs w:val="22"/>
        </w:rPr>
      </w:pPr>
      <w:r w:rsidRPr="0002167B">
        <w:rPr>
          <w:b/>
          <w:sz w:val="22"/>
          <w:szCs w:val="22"/>
        </w:rPr>
        <w:t>АРЕНДНАЯ ПЛАТА</w:t>
      </w:r>
    </w:p>
    <w:p w:rsidR="003611A0" w:rsidRPr="0002167B" w:rsidRDefault="003611A0" w:rsidP="003611A0">
      <w:pPr>
        <w:pStyle w:val="a3"/>
        <w:numPr>
          <w:ilvl w:val="1"/>
          <w:numId w:val="2"/>
        </w:numPr>
        <w:ind w:firstLine="851"/>
        <w:rPr>
          <w:sz w:val="22"/>
          <w:szCs w:val="22"/>
        </w:rPr>
      </w:pPr>
      <w:r w:rsidRPr="0002167B">
        <w:rPr>
          <w:sz w:val="22"/>
          <w:szCs w:val="22"/>
        </w:rPr>
        <w:t>Размер арендной платы за весь земельный участок в годовом исчислении составляет</w:t>
      </w:r>
      <w:r w:rsidRPr="0002167B">
        <w:rPr>
          <w:b/>
          <w:sz w:val="22"/>
          <w:szCs w:val="22"/>
        </w:rPr>
        <w:t xml:space="preserve"> _____________________________________________________________________________.</w:t>
      </w:r>
      <w:r w:rsidRPr="0002167B">
        <w:rPr>
          <w:sz w:val="22"/>
          <w:szCs w:val="22"/>
        </w:rPr>
        <w:t xml:space="preserve"> </w:t>
      </w:r>
    </w:p>
    <w:p w:rsidR="003611A0" w:rsidRPr="0002167B" w:rsidRDefault="003611A0" w:rsidP="003611A0">
      <w:pPr>
        <w:pStyle w:val="a3"/>
        <w:numPr>
          <w:ilvl w:val="1"/>
          <w:numId w:val="2"/>
        </w:numPr>
        <w:tabs>
          <w:tab w:val="left" w:pos="0"/>
          <w:tab w:val="left" w:pos="1320"/>
        </w:tabs>
        <w:ind w:firstLine="851"/>
        <w:rPr>
          <w:sz w:val="22"/>
          <w:szCs w:val="22"/>
        </w:rPr>
      </w:pPr>
      <w:r w:rsidRPr="0002167B">
        <w:rPr>
          <w:sz w:val="22"/>
          <w:szCs w:val="22"/>
        </w:rPr>
        <w:t xml:space="preserve">Арендная плата вносится ежегодно единовременным платежом в срок до 15 (пятнадцатого) июня путем перечисления денежных средств по следующим реквизитам: Отделение - НБ Республика Хакасия г. Абакан, БИК Банка 049514001, р./счет 40101810200000010001. Получатель-Управление федерального казначейства по Республике Хакасия (Комитет по управлению муниципальным имуществом администрации Аскизского района, ИНН </w:t>
      </w:r>
      <w:r w:rsidRPr="0002167B">
        <w:rPr>
          <w:b/>
          <w:sz w:val="22"/>
          <w:szCs w:val="22"/>
        </w:rPr>
        <w:t>1905008086</w:t>
      </w:r>
      <w:r w:rsidRPr="0002167B">
        <w:rPr>
          <w:sz w:val="22"/>
          <w:szCs w:val="22"/>
        </w:rPr>
        <w:t xml:space="preserve">, КПП 190501001), </w:t>
      </w:r>
      <w:r w:rsidRPr="0002167B">
        <w:rPr>
          <w:b/>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r w:rsidRPr="0002167B">
        <w:rPr>
          <w:sz w:val="22"/>
          <w:szCs w:val="22"/>
        </w:rPr>
        <w:t xml:space="preserve">, код бюджетной классификации </w:t>
      </w:r>
      <w:r w:rsidRPr="0002167B">
        <w:rPr>
          <w:b/>
          <w:sz w:val="22"/>
          <w:szCs w:val="22"/>
        </w:rPr>
        <w:t>902 1 11 05013 10 0000 120</w:t>
      </w:r>
      <w:r w:rsidRPr="0002167B">
        <w:rPr>
          <w:sz w:val="22"/>
          <w:szCs w:val="22"/>
        </w:rPr>
        <w:t>,  код ОКТМО _______________.</w:t>
      </w:r>
      <w:r w:rsidRPr="0002167B">
        <w:rPr>
          <w:b/>
          <w:sz w:val="22"/>
          <w:szCs w:val="22"/>
        </w:rPr>
        <w:t xml:space="preserve"> </w:t>
      </w:r>
    </w:p>
    <w:p w:rsidR="003611A0" w:rsidRPr="0002167B" w:rsidRDefault="003611A0" w:rsidP="003611A0">
      <w:pPr>
        <w:pStyle w:val="a3"/>
        <w:tabs>
          <w:tab w:val="left" w:pos="0"/>
          <w:tab w:val="left" w:pos="1320"/>
        </w:tabs>
        <w:ind w:left="851"/>
        <w:rPr>
          <w:sz w:val="22"/>
          <w:szCs w:val="22"/>
        </w:rPr>
      </w:pPr>
      <w:r w:rsidRPr="0002167B">
        <w:rPr>
          <w:sz w:val="22"/>
          <w:szCs w:val="22"/>
        </w:rPr>
        <w:t xml:space="preserve">Обязательно указание номера договора аренды и даты заключения. </w:t>
      </w:r>
    </w:p>
    <w:p w:rsidR="003611A0" w:rsidRPr="0002167B" w:rsidRDefault="003611A0" w:rsidP="003611A0">
      <w:pPr>
        <w:pStyle w:val="ConsPlusNonformat"/>
        <w:widowControl/>
        <w:ind w:firstLine="900"/>
        <w:jc w:val="both"/>
        <w:rPr>
          <w:rFonts w:ascii="Times New Roman" w:hAnsi="Times New Roman" w:cs="Times New Roman"/>
          <w:sz w:val="22"/>
          <w:szCs w:val="22"/>
        </w:rPr>
      </w:pPr>
      <w:r w:rsidRPr="0002167B">
        <w:rPr>
          <w:rFonts w:ascii="Times New Roman" w:hAnsi="Times New Roman" w:cs="Times New Roman"/>
          <w:sz w:val="22"/>
          <w:szCs w:val="22"/>
        </w:rPr>
        <w:t>3.3. Арендная плата по настоящему Договору начисляется с ____________ 20</w:t>
      </w:r>
      <w:r w:rsidR="00462FA2">
        <w:rPr>
          <w:rFonts w:ascii="Times New Roman" w:hAnsi="Times New Roman" w:cs="Times New Roman"/>
          <w:sz w:val="22"/>
          <w:szCs w:val="22"/>
        </w:rPr>
        <w:t>20</w:t>
      </w:r>
      <w:r w:rsidRPr="0002167B">
        <w:rPr>
          <w:rFonts w:ascii="Times New Roman" w:hAnsi="Times New Roman" w:cs="Times New Roman"/>
          <w:sz w:val="22"/>
          <w:szCs w:val="22"/>
        </w:rPr>
        <w:t>г.</w:t>
      </w:r>
    </w:p>
    <w:p w:rsidR="003611A0" w:rsidRPr="0002167B" w:rsidRDefault="003611A0" w:rsidP="003611A0">
      <w:pPr>
        <w:pStyle w:val="a3"/>
        <w:ind w:firstLine="900"/>
        <w:rPr>
          <w:sz w:val="22"/>
          <w:szCs w:val="22"/>
        </w:rPr>
      </w:pPr>
      <w:r w:rsidRPr="0002167B">
        <w:rPr>
          <w:sz w:val="22"/>
          <w:szCs w:val="22"/>
        </w:rPr>
        <w:t>3.4. Арендная плата за первый подлежащий оплате период с ________.20</w:t>
      </w:r>
      <w:r w:rsidR="00462FA2">
        <w:rPr>
          <w:sz w:val="22"/>
          <w:szCs w:val="22"/>
        </w:rPr>
        <w:t>20</w:t>
      </w:r>
      <w:r w:rsidRPr="0002167B">
        <w:rPr>
          <w:sz w:val="22"/>
          <w:szCs w:val="22"/>
        </w:rPr>
        <w:t>г. по 31.12.20</w:t>
      </w:r>
      <w:r w:rsidR="00462FA2">
        <w:rPr>
          <w:sz w:val="22"/>
          <w:szCs w:val="22"/>
        </w:rPr>
        <w:t>20</w:t>
      </w:r>
      <w:r w:rsidRPr="0002167B">
        <w:rPr>
          <w:sz w:val="22"/>
          <w:szCs w:val="22"/>
        </w:rPr>
        <w:t xml:space="preserve">г. составляет </w:t>
      </w:r>
      <w:r w:rsidRPr="0002167B">
        <w:rPr>
          <w:b/>
          <w:sz w:val="22"/>
          <w:szCs w:val="22"/>
        </w:rPr>
        <w:t>__________________________________</w:t>
      </w:r>
      <w:r w:rsidRPr="0002167B">
        <w:rPr>
          <w:sz w:val="22"/>
          <w:szCs w:val="22"/>
        </w:rPr>
        <w:t xml:space="preserve"> и перечисляется единовременным платежом в течение 15 (пятнадцати) дней с момента вступления договора в действие на реквизиты, указанные в п. 3.2. настоящего договора. </w:t>
      </w:r>
    </w:p>
    <w:p w:rsidR="003611A0" w:rsidRPr="0002167B" w:rsidRDefault="003611A0" w:rsidP="003611A0">
      <w:pPr>
        <w:autoSpaceDE w:val="0"/>
        <w:autoSpaceDN w:val="0"/>
        <w:adjustRightInd w:val="0"/>
        <w:ind w:firstLine="900"/>
        <w:jc w:val="both"/>
        <w:outlineLvl w:val="1"/>
        <w:rPr>
          <w:sz w:val="22"/>
          <w:szCs w:val="22"/>
        </w:rPr>
      </w:pPr>
      <w:r w:rsidRPr="0002167B">
        <w:rPr>
          <w:sz w:val="22"/>
          <w:szCs w:val="22"/>
        </w:rPr>
        <w:t>3.5. Изменение размера арендной платы осуществляется не чаще одного раза в год без согласования с Арендатором и без внесения соответствующих изменений в настоящий договор,  в случаях:</w:t>
      </w:r>
    </w:p>
    <w:p w:rsidR="003611A0" w:rsidRPr="0002167B" w:rsidRDefault="003611A0" w:rsidP="003611A0">
      <w:pPr>
        <w:autoSpaceDE w:val="0"/>
        <w:autoSpaceDN w:val="0"/>
        <w:adjustRightInd w:val="0"/>
        <w:ind w:firstLine="900"/>
        <w:jc w:val="both"/>
        <w:outlineLvl w:val="1"/>
        <w:rPr>
          <w:sz w:val="22"/>
          <w:szCs w:val="22"/>
        </w:rPr>
      </w:pPr>
      <w:r w:rsidRPr="0002167B">
        <w:rPr>
          <w:sz w:val="22"/>
          <w:szCs w:val="22"/>
        </w:rPr>
        <w:t>- изменения кадастровой стоимости земельного участка;</w:t>
      </w:r>
    </w:p>
    <w:p w:rsidR="003611A0" w:rsidRPr="0002167B" w:rsidRDefault="003611A0" w:rsidP="003611A0">
      <w:pPr>
        <w:autoSpaceDE w:val="0"/>
        <w:autoSpaceDN w:val="0"/>
        <w:adjustRightInd w:val="0"/>
        <w:ind w:firstLine="900"/>
        <w:jc w:val="both"/>
        <w:outlineLvl w:val="1"/>
        <w:rPr>
          <w:sz w:val="22"/>
          <w:szCs w:val="22"/>
        </w:rPr>
      </w:pPr>
      <w:r w:rsidRPr="0002167B">
        <w:rPr>
          <w:sz w:val="22"/>
          <w:szCs w:val="22"/>
        </w:rPr>
        <w:t>- перевода земельного участка из одной категории в другую;</w:t>
      </w:r>
    </w:p>
    <w:p w:rsidR="003611A0" w:rsidRPr="0002167B" w:rsidRDefault="003611A0" w:rsidP="003611A0">
      <w:pPr>
        <w:autoSpaceDE w:val="0"/>
        <w:autoSpaceDN w:val="0"/>
        <w:adjustRightInd w:val="0"/>
        <w:ind w:firstLine="900"/>
        <w:jc w:val="both"/>
        <w:outlineLvl w:val="1"/>
        <w:rPr>
          <w:sz w:val="22"/>
          <w:szCs w:val="22"/>
        </w:rPr>
      </w:pPr>
      <w:r w:rsidRPr="0002167B">
        <w:rPr>
          <w:sz w:val="22"/>
          <w:szCs w:val="22"/>
        </w:rPr>
        <w:t>- изменения вида разрешенного использования земельного участка;</w:t>
      </w:r>
    </w:p>
    <w:p w:rsidR="003611A0" w:rsidRPr="0002167B" w:rsidRDefault="003611A0" w:rsidP="003611A0">
      <w:pPr>
        <w:autoSpaceDE w:val="0"/>
        <w:autoSpaceDN w:val="0"/>
        <w:adjustRightInd w:val="0"/>
        <w:ind w:firstLine="900"/>
        <w:jc w:val="both"/>
        <w:outlineLvl w:val="1"/>
        <w:rPr>
          <w:sz w:val="22"/>
          <w:szCs w:val="22"/>
        </w:rPr>
      </w:pPr>
      <w:r w:rsidRPr="0002167B">
        <w:rPr>
          <w:sz w:val="22"/>
          <w:szCs w:val="22"/>
        </w:rPr>
        <w:t>- изменения нормативных правовых актов Российской Федерации и (или) нормативных правовых актов Республики Хакасия, регулирующих определение арендной платы за земельные участки;</w:t>
      </w:r>
    </w:p>
    <w:p w:rsidR="003611A0" w:rsidRPr="0002167B" w:rsidRDefault="003611A0" w:rsidP="003611A0">
      <w:pPr>
        <w:autoSpaceDE w:val="0"/>
        <w:autoSpaceDN w:val="0"/>
        <w:adjustRightInd w:val="0"/>
        <w:ind w:firstLine="900"/>
        <w:jc w:val="both"/>
        <w:outlineLvl w:val="1"/>
        <w:rPr>
          <w:sz w:val="22"/>
          <w:szCs w:val="22"/>
        </w:rPr>
      </w:pPr>
      <w:r w:rsidRPr="0002167B">
        <w:rPr>
          <w:sz w:val="22"/>
          <w:szCs w:val="22"/>
        </w:rPr>
        <w:t xml:space="preserve">- изменения коэффициентов </w:t>
      </w:r>
      <w:proofErr w:type="spellStart"/>
      <w:r w:rsidRPr="0002167B">
        <w:rPr>
          <w:sz w:val="22"/>
          <w:szCs w:val="22"/>
        </w:rPr>
        <w:t>Кв</w:t>
      </w:r>
      <w:proofErr w:type="spellEnd"/>
      <w:r w:rsidRPr="0002167B">
        <w:rPr>
          <w:sz w:val="22"/>
          <w:szCs w:val="22"/>
        </w:rPr>
        <w:t>, Ки;</w:t>
      </w:r>
    </w:p>
    <w:p w:rsidR="003611A0" w:rsidRPr="0002167B" w:rsidRDefault="003611A0" w:rsidP="003611A0">
      <w:pPr>
        <w:pStyle w:val="a3"/>
        <w:tabs>
          <w:tab w:val="left" w:pos="720"/>
          <w:tab w:val="left" w:pos="1170"/>
        </w:tabs>
        <w:ind w:firstLine="900"/>
        <w:rPr>
          <w:sz w:val="22"/>
          <w:szCs w:val="22"/>
        </w:rPr>
      </w:pPr>
      <w:r w:rsidRPr="0002167B">
        <w:rPr>
          <w:sz w:val="22"/>
          <w:szCs w:val="22"/>
        </w:rPr>
        <w:lastRenderedPageBreak/>
        <w:t>Официальным источником информации об изменении ставок арендной платы является районная газета «Аскизский труженик» (с приложениями).</w:t>
      </w:r>
    </w:p>
    <w:p w:rsidR="003611A0" w:rsidRPr="0002167B" w:rsidRDefault="003611A0" w:rsidP="003611A0">
      <w:pPr>
        <w:pStyle w:val="a3"/>
        <w:tabs>
          <w:tab w:val="num" w:pos="0"/>
        </w:tabs>
        <w:rPr>
          <w:sz w:val="22"/>
          <w:szCs w:val="22"/>
        </w:rPr>
      </w:pPr>
      <w:r w:rsidRPr="0002167B">
        <w:rPr>
          <w:sz w:val="22"/>
          <w:szCs w:val="22"/>
        </w:rPr>
        <w:t xml:space="preserve">               3.6. Неиспользование участка Арендатором не может служить основанием невнесения арендной платы. </w:t>
      </w:r>
    </w:p>
    <w:p w:rsidR="003611A0" w:rsidRPr="0002167B" w:rsidRDefault="003611A0" w:rsidP="003611A0">
      <w:pPr>
        <w:pStyle w:val="a3"/>
        <w:tabs>
          <w:tab w:val="num" w:pos="0"/>
        </w:tabs>
        <w:ind w:firstLine="900"/>
        <w:rPr>
          <w:sz w:val="22"/>
          <w:szCs w:val="22"/>
        </w:rPr>
      </w:pPr>
      <w:r w:rsidRPr="0002167B">
        <w:rPr>
          <w:sz w:val="22"/>
          <w:szCs w:val="22"/>
        </w:rPr>
        <w:t>3.7. Арендная плата вносится без выписки счетов. Исполнением обязательства по внесению арендной платы является дата перечисления арендной платы на счет, указанный в п. 3.2 Договора.</w:t>
      </w:r>
    </w:p>
    <w:p w:rsidR="003611A0" w:rsidRPr="0002167B" w:rsidRDefault="003611A0" w:rsidP="003611A0">
      <w:pPr>
        <w:autoSpaceDE w:val="0"/>
        <w:autoSpaceDN w:val="0"/>
        <w:adjustRightInd w:val="0"/>
        <w:ind w:firstLine="900"/>
        <w:jc w:val="both"/>
        <w:outlineLvl w:val="1"/>
        <w:rPr>
          <w:sz w:val="22"/>
          <w:szCs w:val="22"/>
        </w:rPr>
      </w:pPr>
    </w:p>
    <w:p w:rsidR="003611A0" w:rsidRPr="0002167B" w:rsidRDefault="003611A0" w:rsidP="003611A0">
      <w:pPr>
        <w:numPr>
          <w:ilvl w:val="0"/>
          <w:numId w:val="2"/>
        </w:numPr>
        <w:jc w:val="center"/>
        <w:rPr>
          <w:b/>
          <w:bCs/>
          <w:sz w:val="22"/>
          <w:szCs w:val="22"/>
        </w:rPr>
      </w:pPr>
      <w:r w:rsidRPr="0002167B">
        <w:rPr>
          <w:b/>
          <w:bCs/>
          <w:sz w:val="22"/>
          <w:szCs w:val="22"/>
        </w:rPr>
        <w:t>ПРАВА И ОБЯЗАННОСТИ АРЕНДОДАТЕЛЯ</w:t>
      </w:r>
    </w:p>
    <w:p w:rsidR="003611A0" w:rsidRPr="0002167B" w:rsidRDefault="003611A0" w:rsidP="003611A0">
      <w:pPr>
        <w:numPr>
          <w:ilvl w:val="1"/>
          <w:numId w:val="3"/>
        </w:numPr>
        <w:jc w:val="both"/>
        <w:rPr>
          <w:b/>
          <w:sz w:val="22"/>
          <w:szCs w:val="22"/>
        </w:rPr>
      </w:pPr>
      <w:r w:rsidRPr="0002167B">
        <w:rPr>
          <w:b/>
          <w:sz w:val="22"/>
          <w:szCs w:val="22"/>
        </w:rPr>
        <w:t>Арендодатель имеет право:</w:t>
      </w:r>
    </w:p>
    <w:p w:rsidR="003611A0" w:rsidRPr="0002167B" w:rsidRDefault="003611A0" w:rsidP="003611A0">
      <w:pPr>
        <w:tabs>
          <w:tab w:val="num" w:pos="0"/>
        </w:tabs>
        <w:ind w:firstLine="709"/>
        <w:jc w:val="both"/>
        <w:rPr>
          <w:sz w:val="22"/>
          <w:szCs w:val="22"/>
        </w:rPr>
      </w:pPr>
      <w:r w:rsidRPr="0002167B">
        <w:rPr>
          <w:sz w:val="22"/>
          <w:szCs w:val="22"/>
        </w:rPr>
        <w:t xml:space="preserve">- требовать досрочного расторжения договора аренды в случаях: </w:t>
      </w:r>
    </w:p>
    <w:p w:rsidR="003611A0" w:rsidRPr="0002167B" w:rsidRDefault="003611A0" w:rsidP="003611A0">
      <w:pPr>
        <w:tabs>
          <w:tab w:val="num" w:pos="0"/>
        </w:tabs>
        <w:ind w:firstLine="709"/>
        <w:jc w:val="both"/>
        <w:rPr>
          <w:sz w:val="22"/>
          <w:szCs w:val="22"/>
        </w:rPr>
      </w:pPr>
      <w:r w:rsidRPr="0002167B">
        <w:rPr>
          <w:sz w:val="22"/>
          <w:szCs w:val="22"/>
        </w:rPr>
        <w:t>1) неиспользования земельного участка; 2) использования не по целевому назначению; 3) при неуплате арендной платы в сроки, установленные настоящим Договором, более двух раз подряд; 4) использования земли способами, приводящими к порче плодородного слоя почв, ухудшения экологической обстановки;</w:t>
      </w:r>
    </w:p>
    <w:p w:rsidR="003611A0" w:rsidRPr="0002167B" w:rsidRDefault="003611A0" w:rsidP="003611A0">
      <w:pPr>
        <w:tabs>
          <w:tab w:val="num" w:pos="0"/>
        </w:tabs>
        <w:ind w:firstLine="960"/>
        <w:jc w:val="both"/>
        <w:rPr>
          <w:sz w:val="22"/>
          <w:szCs w:val="22"/>
        </w:rPr>
      </w:pPr>
      <w:r w:rsidRPr="0002167B">
        <w:rPr>
          <w:sz w:val="22"/>
          <w:szCs w:val="22"/>
        </w:rPr>
        <w:t>-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3611A0" w:rsidRPr="0002167B" w:rsidRDefault="003611A0" w:rsidP="003611A0">
      <w:pPr>
        <w:tabs>
          <w:tab w:val="num" w:pos="0"/>
        </w:tabs>
        <w:ind w:firstLine="960"/>
        <w:jc w:val="both"/>
        <w:rPr>
          <w:sz w:val="22"/>
          <w:szCs w:val="22"/>
        </w:rPr>
      </w:pPr>
      <w:r w:rsidRPr="0002167B">
        <w:rPr>
          <w:sz w:val="22"/>
          <w:szCs w:val="22"/>
        </w:rPr>
        <w:t>- на беспрепятственный доступ на территорию арендуемого земельного участка с целью его осмотра на предмет соблюдений условий Договора;</w:t>
      </w:r>
    </w:p>
    <w:p w:rsidR="003611A0" w:rsidRPr="0002167B" w:rsidRDefault="003611A0" w:rsidP="003611A0">
      <w:pPr>
        <w:numPr>
          <w:ilvl w:val="1"/>
          <w:numId w:val="4"/>
        </w:numPr>
        <w:tabs>
          <w:tab w:val="clear" w:pos="1410"/>
          <w:tab w:val="num" w:pos="1440"/>
        </w:tabs>
        <w:ind w:hanging="810"/>
        <w:jc w:val="both"/>
        <w:rPr>
          <w:b/>
          <w:sz w:val="22"/>
          <w:szCs w:val="22"/>
        </w:rPr>
      </w:pPr>
      <w:r w:rsidRPr="0002167B">
        <w:rPr>
          <w:b/>
          <w:sz w:val="22"/>
          <w:szCs w:val="22"/>
        </w:rPr>
        <w:t>Арендодатель обязан:</w:t>
      </w:r>
    </w:p>
    <w:p w:rsidR="003611A0" w:rsidRPr="0002167B" w:rsidRDefault="003611A0" w:rsidP="003611A0">
      <w:pPr>
        <w:numPr>
          <w:ilvl w:val="0"/>
          <w:numId w:val="7"/>
        </w:numPr>
        <w:tabs>
          <w:tab w:val="left" w:pos="851"/>
        </w:tabs>
        <w:ind w:firstLine="567"/>
        <w:jc w:val="both"/>
        <w:rPr>
          <w:sz w:val="22"/>
          <w:szCs w:val="22"/>
        </w:rPr>
      </w:pPr>
      <w:r w:rsidRPr="0002167B">
        <w:rPr>
          <w:sz w:val="22"/>
          <w:szCs w:val="22"/>
        </w:rPr>
        <w:t>выполнять в полном объеме все условия Договора;</w:t>
      </w:r>
    </w:p>
    <w:p w:rsidR="003611A0" w:rsidRPr="0002167B" w:rsidRDefault="003611A0" w:rsidP="003611A0">
      <w:pPr>
        <w:numPr>
          <w:ilvl w:val="0"/>
          <w:numId w:val="7"/>
        </w:numPr>
        <w:tabs>
          <w:tab w:val="left" w:pos="851"/>
        </w:tabs>
        <w:ind w:firstLine="567"/>
        <w:jc w:val="both"/>
        <w:rPr>
          <w:sz w:val="22"/>
          <w:szCs w:val="22"/>
        </w:rPr>
      </w:pPr>
      <w:r w:rsidRPr="0002167B">
        <w:rPr>
          <w:sz w:val="22"/>
          <w:szCs w:val="22"/>
        </w:rPr>
        <w:t>передать Арендатору земельный участок в состоянии, соответствующем условиям договора;</w:t>
      </w:r>
    </w:p>
    <w:p w:rsidR="003611A0" w:rsidRPr="0002167B" w:rsidRDefault="003611A0" w:rsidP="003611A0">
      <w:pPr>
        <w:numPr>
          <w:ilvl w:val="0"/>
          <w:numId w:val="7"/>
        </w:numPr>
        <w:tabs>
          <w:tab w:val="left" w:pos="851"/>
        </w:tabs>
        <w:ind w:firstLine="567"/>
        <w:jc w:val="both"/>
        <w:rPr>
          <w:sz w:val="22"/>
          <w:szCs w:val="22"/>
        </w:rPr>
      </w:pPr>
      <w:r w:rsidRPr="0002167B">
        <w:rPr>
          <w:sz w:val="22"/>
          <w:szCs w:val="22"/>
        </w:rPr>
        <w:t>не вмешиваться в хозяйственную деятельность Арендатора, если она не противоречит условиям настоящего договора и действующему законодательству Российской Федерации, Республики Хакасия;</w:t>
      </w:r>
    </w:p>
    <w:p w:rsidR="003611A0" w:rsidRPr="0002167B" w:rsidRDefault="003611A0" w:rsidP="003611A0">
      <w:pPr>
        <w:numPr>
          <w:ilvl w:val="0"/>
          <w:numId w:val="7"/>
        </w:numPr>
        <w:tabs>
          <w:tab w:val="left" w:pos="851"/>
        </w:tabs>
        <w:ind w:firstLine="567"/>
        <w:jc w:val="both"/>
        <w:rPr>
          <w:sz w:val="22"/>
          <w:szCs w:val="22"/>
        </w:rPr>
      </w:pPr>
      <w:r w:rsidRPr="0002167B">
        <w:rPr>
          <w:sz w:val="22"/>
          <w:szCs w:val="22"/>
        </w:rPr>
        <w:t>в разумный срок, но не позже срока указанного в п.3.2 Договора уведомить Арендатора об изменении реквизитов номера счета для перечисления арендной платы;</w:t>
      </w:r>
    </w:p>
    <w:p w:rsidR="003611A0" w:rsidRPr="0002167B" w:rsidRDefault="003611A0" w:rsidP="003611A0">
      <w:pPr>
        <w:ind w:firstLine="840"/>
        <w:jc w:val="both"/>
        <w:rPr>
          <w:sz w:val="22"/>
          <w:szCs w:val="22"/>
        </w:rPr>
      </w:pPr>
    </w:p>
    <w:p w:rsidR="003611A0" w:rsidRPr="0002167B" w:rsidRDefault="003611A0" w:rsidP="003611A0">
      <w:pPr>
        <w:numPr>
          <w:ilvl w:val="0"/>
          <w:numId w:val="2"/>
        </w:numPr>
        <w:jc w:val="center"/>
        <w:rPr>
          <w:b/>
          <w:bCs/>
          <w:sz w:val="22"/>
          <w:szCs w:val="22"/>
        </w:rPr>
      </w:pPr>
      <w:r w:rsidRPr="0002167B">
        <w:rPr>
          <w:b/>
          <w:bCs/>
          <w:sz w:val="22"/>
          <w:szCs w:val="22"/>
        </w:rPr>
        <w:t>ПРАВА И ОБЯЗАННОСТИ АРЕНДАТОРА</w:t>
      </w:r>
    </w:p>
    <w:p w:rsidR="003611A0" w:rsidRPr="0002167B" w:rsidRDefault="003611A0" w:rsidP="003611A0">
      <w:pPr>
        <w:numPr>
          <w:ilvl w:val="1"/>
          <w:numId w:val="6"/>
        </w:numPr>
        <w:jc w:val="both"/>
        <w:rPr>
          <w:b/>
          <w:sz w:val="22"/>
          <w:szCs w:val="22"/>
        </w:rPr>
      </w:pPr>
      <w:r w:rsidRPr="0002167B">
        <w:rPr>
          <w:b/>
          <w:sz w:val="22"/>
          <w:szCs w:val="22"/>
        </w:rPr>
        <w:t xml:space="preserve"> Арендатор имеет право:</w:t>
      </w:r>
    </w:p>
    <w:p w:rsidR="003611A0" w:rsidRPr="0002167B" w:rsidRDefault="003611A0" w:rsidP="003611A0">
      <w:pPr>
        <w:numPr>
          <w:ilvl w:val="0"/>
          <w:numId w:val="8"/>
        </w:numPr>
        <w:tabs>
          <w:tab w:val="left" w:pos="720"/>
          <w:tab w:val="left" w:pos="1134"/>
        </w:tabs>
        <w:ind w:firstLine="709"/>
        <w:jc w:val="both"/>
        <w:rPr>
          <w:sz w:val="22"/>
          <w:szCs w:val="22"/>
        </w:rPr>
      </w:pPr>
      <w:r w:rsidRPr="0002167B">
        <w:rPr>
          <w:sz w:val="22"/>
          <w:szCs w:val="22"/>
        </w:rPr>
        <w:t>использовать земельный участок только с целью и условиями его предоставления;</w:t>
      </w:r>
    </w:p>
    <w:p w:rsidR="003611A0" w:rsidRPr="0002167B" w:rsidRDefault="003611A0" w:rsidP="003611A0">
      <w:pPr>
        <w:numPr>
          <w:ilvl w:val="0"/>
          <w:numId w:val="8"/>
        </w:numPr>
        <w:tabs>
          <w:tab w:val="left" w:pos="1134"/>
        </w:tabs>
        <w:ind w:firstLine="709"/>
        <w:jc w:val="both"/>
        <w:rPr>
          <w:sz w:val="22"/>
          <w:szCs w:val="22"/>
        </w:rPr>
      </w:pPr>
      <w:r w:rsidRPr="0002167B">
        <w:rPr>
          <w:sz w:val="22"/>
          <w:szCs w:val="22"/>
        </w:rPr>
        <w:t>передавать свои права и обязанности по договору третьим лицам при условии уведомления Арендодателя;</w:t>
      </w:r>
    </w:p>
    <w:p w:rsidR="003611A0" w:rsidRPr="0002167B" w:rsidRDefault="003611A0" w:rsidP="003611A0">
      <w:pPr>
        <w:numPr>
          <w:ilvl w:val="1"/>
          <w:numId w:val="6"/>
        </w:numPr>
        <w:tabs>
          <w:tab w:val="left" w:pos="1134"/>
        </w:tabs>
        <w:ind w:left="0" w:firstLine="709"/>
        <w:jc w:val="both"/>
        <w:rPr>
          <w:b/>
          <w:sz w:val="22"/>
          <w:szCs w:val="22"/>
        </w:rPr>
      </w:pPr>
      <w:r w:rsidRPr="0002167B">
        <w:rPr>
          <w:b/>
          <w:sz w:val="22"/>
          <w:szCs w:val="22"/>
        </w:rPr>
        <w:t>Арендатор обязан:</w:t>
      </w:r>
    </w:p>
    <w:p w:rsidR="003611A0" w:rsidRPr="0002167B" w:rsidRDefault="003611A0" w:rsidP="003611A0">
      <w:pPr>
        <w:numPr>
          <w:ilvl w:val="1"/>
          <w:numId w:val="9"/>
        </w:numPr>
        <w:tabs>
          <w:tab w:val="clear" w:pos="0"/>
          <w:tab w:val="num" w:pos="720"/>
          <w:tab w:val="left" w:pos="1134"/>
        </w:tabs>
        <w:ind w:firstLine="709"/>
        <w:jc w:val="both"/>
        <w:rPr>
          <w:sz w:val="22"/>
          <w:szCs w:val="22"/>
        </w:rPr>
      </w:pPr>
      <w:r w:rsidRPr="0002167B">
        <w:rPr>
          <w:sz w:val="22"/>
          <w:szCs w:val="22"/>
        </w:rPr>
        <w:t>выполнять в полном объеме все условия Договора;</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сохранять межевые, геодезические и другие специальные знаки, установленные на земельных участках в соответствии с законодательством;</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 xml:space="preserve">осуществлять мероприятия по охране земель, в том числе меры пожарной безопасности; </w:t>
      </w:r>
    </w:p>
    <w:p w:rsidR="003611A0" w:rsidRPr="0002167B" w:rsidRDefault="003611A0" w:rsidP="003611A0">
      <w:pPr>
        <w:numPr>
          <w:ilvl w:val="1"/>
          <w:numId w:val="9"/>
        </w:numPr>
        <w:tabs>
          <w:tab w:val="clear" w:pos="0"/>
          <w:tab w:val="num" w:pos="720"/>
          <w:tab w:val="left" w:pos="1134"/>
        </w:tabs>
        <w:ind w:firstLine="709"/>
        <w:jc w:val="both"/>
        <w:rPr>
          <w:sz w:val="22"/>
          <w:szCs w:val="22"/>
        </w:rPr>
      </w:pPr>
      <w:r w:rsidRPr="0002167B">
        <w:rPr>
          <w:sz w:val="22"/>
          <w:szCs w:val="22"/>
        </w:rPr>
        <w:t>уплачивать арендную плату, в сроки, установленные в п.3.2 Договора;</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3611A0" w:rsidRPr="0002167B" w:rsidRDefault="003611A0" w:rsidP="003611A0">
      <w:pPr>
        <w:numPr>
          <w:ilvl w:val="1"/>
          <w:numId w:val="9"/>
        </w:numPr>
        <w:tabs>
          <w:tab w:val="clear" w:pos="0"/>
          <w:tab w:val="num" w:pos="720"/>
          <w:tab w:val="left" w:pos="1134"/>
        </w:tabs>
        <w:ind w:firstLine="709"/>
        <w:jc w:val="both"/>
        <w:rPr>
          <w:sz w:val="22"/>
          <w:szCs w:val="22"/>
        </w:rPr>
      </w:pPr>
      <w:r w:rsidRPr="0002167B">
        <w:rPr>
          <w:sz w:val="22"/>
          <w:szCs w:val="22"/>
        </w:rPr>
        <w:t>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его освобождении;</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не допускать загрязнение, истощение, деградацию, порчу, уничтожение земель и почв и иное негативное воздействие на земли и почвы;</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не нарушать права других землепользователей;</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возмещать Арендодателю, смежным землепользователям убытки, включая упущенную выгоду, в полном объеме в связи с ухудшением качества земель и экологической обстановки в результате своей хозяйственной деятельности;</w:t>
      </w:r>
    </w:p>
    <w:p w:rsidR="003611A0" w:rsidRPr="0002167B" w:rsidRDefault="003611A0" w:rsidP="003611A0">
      <w:pPr>
        <w:numPr>
          <w:ilvl w:val="1"/>
          <w:numId w:val="9"/>
        </w:numPr>
        <w:tabs>
          <w:tab w:val="left" w:pos="1134"/>
          <w:tab w:val="num" w:pos="1200"/>
        </w:tabs>
        <w:ind w:firstLine="709"/>
        <w:jc w:val="both"/>
        <w:rPr>
          <w:sz w:val="22"/>
          <w:szCs w:val="22"/>
        </w:rPr>
      </w:pPr>
      <w:r w:rsidRPr="0002167B">
        <w:rPr>
          <w:sz w:val="22"/>
          <w:szCs w:val="2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3611A0" w:rsidRPr="0002167B" w:rsidRDefault="003611A0" w:rsidP="003611A0">
      <w:pPr>
        <w:numPr>
          <w:ilvl w:val="1"/>
          <w:numId w:val="9"/>
        </w:numPr>
        <w:tabs>
          <w:tab w:val="clear" w:pos="0"/>
          <w:tab w:val="num" w:pos="720"/>
          <w:tab w:val="left" w:pos="1134"/>
          <w:tab w:val="num" w:pos="1200"/>
        </w:tabs>
        <w:ind w:firstLine="709"/>
        <w:jc w:val="both"/>
        <w:rPr>
          <w:sz w:val="22"/>
          <w:szCs w:val="22"/>
        </w:rPr>
      </w:pPr>
      <w:r w:rsidRPr="0002167B">
        <w:rPr>
          <w:sz w:val="22"/>
          <w:szCs w:val="22"/>
        </w:rPr>
        <w:t>после окончания срока действия Договора Арендатор обязан освободить  и передать земельный участок Арендодателю по акту приема-передачи в состоянии и качестве не хуже первоначального;</w:t>
      </w:r>
    </w:p>
    <w:p w:rsidR="003611A0" w:rsidRPr="0002167B" w:rsidRDefault="00044F57" w:rsidP="00044F57">
      <w:pPr>
        <w:tabs>
          <w:tab w:val="left" w:pos="1134"/>
          <w:tab w:val="num" w:pos="1200"/>
        </w:tabs>
        <w:ind w:left="709"/>
        <w:jc w:val="both"/>
        <w:rPr>
          <w:sz w:val="22"/>
          <w:szCs w:val="22"/>
        </w:rPr>
      </w:pPr>
      <w:r>
        <w:rPr>
          <w:b/>
          <w:sz w:val="22"/>
          <w:szCs w:val="22"/>
        </w:rPr>
        <w:lastRenderedPageBreak/>
        <w:t xml:space="preserve">- </w:t>
      </w:r>
      <w:r w:rsidR="003611A0" w:rsidRPr="0002167B">
        <w:rPr>
          <w:sz w:val="22"/>
          <w:szCs w:val="22"/>
        </w:rPr>
        <w:t xml:space="preserve">выполнять иные требования, предусмотренные действующим законодательством. </w:t>
      </w:r>
    </w:p>
    <w:p w:rsidR="003611A0" w:rsidRPr="0002167B" w:rsidRDefault="003611A0" w:rsidP="003611A0">
      <w:pPr>
        <w:tabs>
          <w:tab w:val="num" w:pos="1200"/>
        </w:tabs>
        <w:jc w:val="both"/>
        <w:rPr>
          <w:sz w:val="22"/>
          <w:szCs w:val="22"/>
        </w:rPr>
      </w:pPr>
    </w:p>
    <w:p w:rsidR="003611A0" w:rsidRPr="0002167B" w:rsidRDefault="003611A0" w:rsidP="003611A0">
      <w:pPr>
        <w:numPr>
          <w:ilvl w:val="0"/>
          <w:numId w:val="6"/>
        </w:numPr>
        <w:jc w:val="center"/>
        <w:rPr>
          <w:b/>
          <w:bCs/>
          <w:sz w:val="22"/>
          <w:szCs w:val="22"/>
        </w:rPr>
      </w:pPr>
      <w:r w:rsidRPr="0002167B">
        <w:rPr>
          <w:b/>
          <w:bCs/>
          <w:sz w:val="22"/>
          <w:szCs w:val="22"/>
        </w:rPr>
        <w:t>ОТВЕТСТВЕННОСТИ СТОРОН</w:t>
      </w:r>
    </w:p>
    <w:p w:rsidR="003611A0" w:rsidRPr="0002167B" w:rsidRDefault="003611A0" w:rsidP="003611A0">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02167B">
        <w:rPr>
          <w:rFonts w:ascii="Times New Roman" w:hAnsi="Times New Roman" w:cs="Times New Roman"/>
          <w:sz w:val="22"/>
          <w:szCs w:val="22"/>
        </w:rPr>
        <w:t>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w:t>
      </w:r>
    </w:p>
    <w:p w:rsidR="003611A0" w:rsidRPr="0002167B" w:rsidRDefault="003611A0" w:rsidP="003611A0">
      <w:pPr>
        <w:pStyle w:val="ConsPlusNonformat"/>
        <w:widowControl/>
        <w:tabs>
          <w:tab w:val="num" w:pos="0"/>
        </w:tabs>
        <w:ind w:firstLine="851"/>
        <w:jc w:val="both"/>
        <w:rPr>
          <w:rFonts w:ascii="Times New Roman" w:hAnsi="Times New Roman" w:cs="Times New Roman"/>
          <w:b/>
          <w:sz w:val="22"/>
          <w:szCs w:val="22"/>
        </w:rPr>
      </w:pPr>
      <w:r w:rsidRPr="0002167B">
        <w:rPr>
          <w:rFonts w:ascii="Times New Roman" w:hAnsi="Times New Roman" w:cs="Times New Roman"/>
          <w:sz w:val="22"/>
          <w:szCs w:val="22"/>
        </w:rPr>
        <w:t xml:space="preserve">6.2. </w:t>
      </w:r>
      <w:r w:rsidRPr="0002167B">
        <w:rPr>
          <w:rFonts w:ascii="Times New Roman" w:hAnsi="Times New Roman" w:cs="Times New Roman"/>
          <w:b/>
          <w:sz w:val="22"/>
          <w:szCs w:val="22"/>
        </w:rPr>
        <w:t>Арендатор несет следующую ответственность по Договору:</w:t>
      </w:r>
    </w:p>
    <w:p w:rsidR="003611A0" w:rsidRPr="0002167B" w:rsidRDefault="003611A0" w:rsidP="003611A0">
      <w:pPr>
        <w:pStyle w:val="ConsPlusNonformat"/>
        <w:widowControl/>
        <w:tabs>
          <w:tab w:val="num" w:pos="0"/>
        </w:tabs>
        <w:ind w:firstLine="851"/>
        <w:jc w:val="both"/>
        <w:rPr>
          <w:rFonts w:ascii="Times New Roman" w:hAnsi="Times New Roman" w:cs="Times New Roman"/>
          <w:b/>
          <w:sz w:val="22"/>
          <w:szCs w:val="22"/>
        </w:rPr>
      </w:pPr>
      <w:r w:rsidRPr="0002167B">
        <w:rPr>
          <w:rFonts w:ascii="Times New Roman" w:hAnsi="Times New Roman" w:cs="Times New Roman"/>
          <w:b/>
          <w:sz w:val="22"/>
          <w:szCs w:val="22"/>
        </w:rPr>
        <w:t xml:space="preserve"> -  в  случае  неуплаты  арендной  платы  в установленный Договором срок Арендатор уплачивает пени в размере 0,1 % от суммы задолженности за каждый календарный день просрочки;</w:t>
      </w:r>
    </w:p>
    <w:p w:rsidR="003611A0" w:rsidRPr="0002167B" w:rsidRDefault="003611A0" w:rsidP="003611A0">
      <w:pPr>
        <w:pStyle w:val="ConsPlusNonformat"/>
        <w:widowControl/>
        <w:tabs>
          <w:tab w:val="num" w:pos="0"/>
        </w:tabs>
        <w:ind w:firstLine="851"/>
        <w:jc w:val="both"/>
        <w:rPr>
          <w:rFonts w:ascii="Times New Roman" w:hAnsi="Times New Roman" w:cs="Times New Roman"/>
          <w:b/>
          <w:sz w:val="22"/>
          <w:szCs w:val="22"/>
        </w:rPr>
      </w:pPr>
      <w:r w:rsidRPr="0002167B">
        <w:rPr>
          <w:rFonts w:ascii="Times New Roman" w:hAnsi="Times New Roman" w:cs="Times New Roman"/>
          <w:b/>
          <w:sz w:val="22"/>
          <w:szCs w:val="22"/>
        </w:rPr>
        <w:t xml:space="preserve">   - в случае передачи Участка или его части в субаренду без уведомления Арендодателя Арендатор уплачивает штраф в размере двадцати тысяч рублей;</w:t>
      </w:r>
    </w:p>
    <w:p w:rsidR="003611A0" w:rsidRPr="0002167B" w:rsidRDefault="003611A0" w:rsidP="003611A0">
      <w:pPr>
        <w:pStyle w:val="ConsPlusNonformat"/>
        <w:widowControl/>
        <w:tabs>
          <w:tab w:val="num" w:pos="0"/>
        </w:tabs>
        <w:ind w:firstLine="851"/>
        <w:jc w:val="both"/>
        <w:rPr>
          <w:rFonts w:ascii="Times New Roman" w:hAnsi="Times New Roman" w:cs="Times New Roman"/>
          <w:b/>
          <w:sz w:val="22"/>
          <w:szCs w:val="22"/>
        </w:rPr>
      </w:pPr>
      <w:r w:rsidRPr="0002167B">
        <w:rPr>
          <w:rFonts w:ascii="Times New Roman" w:hAnsi="Times New Roman" w:cs="Times New Roman"/>
          <w:b/>
          <w:sz w:val="22"/>
          <w:szCs w:val="22"/>
        </w:rPr>
        <w:t xml:space="preserve">  Указанные   выше   пени   и   штрафы   оплачиваются  Арендатором  путем перечисления денежных средств по реквизитам, указанным в </w:t>
      </w:r>
      <w:hyperlink r:id="rId9" w:history="1">
        <w:r w:rsidRPr="0002167B">
          <w:rPr>
            <w:rFonts w:ascii="Times New Roman" w:hAnsi="Times New Roman" w:cs="Times New Roman"/>
            <w:b/>
            <w:sz w:val="22"/>
            <w:szCs w:val="22"/>
          </w:rPr>
          <w:t>п. 3.2</w:t>
        </w:r>
      </w:hyperlink>
      <w:r w:rsidRPr="0002167B">
        <w:rPr>
          <w:rFonts w:ascii="Times New Roman" w:hAnsi="Times New Roman" w:cs="Times New Roman"/>
          <w:b/>
          <w:sz w:val="22"/>
          <w:szCs w:val="22"/>
        </w:rPr>
        <w:t xml:space="preserve"> Договора.</w:t>
      </w:r>
    </w:p>
    <w:p w:rsidR="003611A0" w:rsidRPr="0002167B" w:rsidRDefault="003611A0" w:rsidP="003611A0">
      <w:pPr>
        <w:pStyle w:val="ConsPlusNonformat"/>
        <w:widowControl/>
        <w:numPr>
          <w:ilvl w:val="1"/>
          <w:numId w:val="6"/>
        </w:numPr>
        <w:tabs>
          <w:tab w:val="clear" w:pos="1040"/>
          <w:tab w:val="num" w:pos="0"/>
        </w:tabs>
        <w:ind w:left="0" w:firstLine="851"/>
        <w:jc w:val="both"/>
        <w:rPr>
          <w:rFonts w:ascii="Times New Roman" w:hAnsi="Times New Roman" w:cs="Times New Roman"/>
          <w:sz w:val="22"/>
          <w:szCs w:val="22"/>
        </w:rPr>
      </w:pPr>
      <w:r w:rsidRPr="0002167B">
        <w:rPr>
          <w:rFonts w:ascii="Times New Roman" w:hAnsi="Times New Roman" w:cs="Times New Roman"/>
          <w:sz w:val="22"/>
          <w:szCs w:val="22"/>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3611A0" w:rsidRPr="0002167B" w:rsidRDefault="003611A0" w:rsidP="003611A0">
      <w:pPr>
        <w:pStyle w:val="ConsPlusNonformat"/>
        <w:widowControl/>
        <w:jc w:val="both"/>
        <w:rPr>
          <w:rFonts w:ascii="Times New Roman" w:hAnsi="Times New Roman" w:cs="Times New Roman"/>
          <w:sz w:val="22"/>
          <w:szCs w:val="22"/>
        </w:rPr>
      </w:pPr>
    </w:p>
    <w:p w:rsidR="003611A0" w:rsidRPr="0002167B" w:rsidRDefault="003611A0" w:rsidP="003611A0">
      <w:pPr>
        <w:numPr>
          <w:ilvl w:val="0"/>
          <w:numId w:val="5"/>
        </w:numPr>
        <w:jc w:val="center"/>
        <w:rPr>
          <w:b/>
          <w:sz w:val="22"/>
          <w:szCs w:val="22"/>
        </w:rPr>
      </w:pPr>
      <w:r w:rsidRPr="0002167B">
        <w:rPr>
          <w:b/>
          <w:sz w:val="22"/>
          <w:szCs w:val="22"/>
        </w:rPr>
        <w:t>ИЗМЕНЕНИЕ, РАСТОРЖЕНИЕ И ПРЕКРАЩЕНИЕ ДОГОВОРА</w:t>
      </w:r>
    </w:p>
    <w:p w:rsidR="003611A0" w:rsidRPr="0002167B" w:rsidRDefault="003611A0" w:rsidP="003611A0">
      <w:pPr>
        <w:numPr>
          <w:ilvl w:val="1"/>
          <w:numId w:val="5"/>
        </w:numPr>
        <w:tabs>
          <w:tab w:val="clear" w:pos="3600"/>
          <w:tab w:val="num" w:pos="0"/>
        </w:tabs>
        <w:ind w:left="0" w:firstLine="840"/>
        <w:jc w:val="both"/>
        <w:rPr>
          <w:sz w:val="22"/>
          <w:szCs w:val="22"/>
        </w:rPr>
      </w:pPr>
      <w:r w:rsidRPr="0002167B">
        <w:rPr>
          <w:sz w:val="22"/>
          <w:szCs w:val="22"/>
        </w:rPr>
        <w:t>Все изменения, вносимые в настоящий Договор, и (или) дополнения к Договору оформляются Сторонами в письменной форме и подлежат государственной регистрации в Управлении Федеральной службы государственной регистрации, кадастра и картографии.</w:t>
      </w:r>
    </w:p>
    <w:p w:rsidR="003611A0" w:rsidRPr="0002167B" w:rsidRDefault="003611A0" w:rsidP="003611A0">
      <w:pPr>
        <w:numPr>
          <w:ilvl w:val="1"/>
          <w:numId w:val="5"/>
        </w:numPr>
        <w:tabs>
          <w:tab w:val="clear" w:pos="3600"/>
          <w:tab w:val="num" w:pos="0"/>
        </w:tabs>
        <w:ind w:left="0" w:firstLine="840"/>
        <w:jc w:val="both"/>
        <w:rPr>
          <w:sz w:val="22"/>
          <w:szCs w:val="22"/>
        </w:rPr>
      </w:pPr>
      <w:r w:rsidRPr="0002167B">
        <w:rPr>
          <w:sz w:val="22"/>
          <w:szCs w:val="22"/>
        </w:rPr>
        <w:t>Договор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 Договора.</w:t>
      </w:r>
    </w:p>
    <w:p w:rsidR="003611A0" w:rsidRPr="0002167B" w:rsidRDefault="003611A0" w:rsidP="003611A0">
      <w:pPr>
        <w:ind w:left="3240"/>
        <w:jc w:val="both"/>
        <w:rPr>
          <w:sz w:val="22"/>
          <w:szCs w:val="22"/>
        </w:rPr>
      </w:pPr>
    </w:p>
    <w:p w:rsidR="003611A0" w:rsidRPr="0002167B" w:rsidRDefault="003611A0" w:rsidP="003611A0">
      <w:pPr>
        <w:numPr>
          <w:ilvl w:val="0"/>
          <w:numId w:val="5"/>
        </w:numPr>
        <w:jc w:val="center"/>
        <w:rPr>
          <w:b/>
          <w:bCs/>
          <w:sz w:val="22"/>
          <w:szCs w:val="22"/>
        </w:rPr>
      </w:pPr>
      <w:r w:rsidRPr="0002167B">
        <w:rPr>
          <w:b/>
          <w:bCs/>
          <w:sz w:val="22"/>
          <w:szCs w:val="22"/>
        </w:rPr>
        <w:t>РАССМОТРЕНИЕ СПОРОВ</w:t>
      </w:r>
    </w:p>
    <w:p w:rsidR="003611A0" w:rsidRPr="0002167B" w:rsidRDefault="003611A0" w:rsidP="003611A0">
      <w:pPr>
        <w:ind w:firstLine="900"/>
        <w:jc w:val="both"/>
        <w:rPr>
          <w:sz w:val="22"/>
          <w:szCs w:val="22"/>
        </w:rPr>
      </w:pPr>
      <w:r w:rsidRPr="0002167B">
        <w:rPr>
          <w:sz w:val="22"/>
          <w:szCs w:val="22"/>
        </w:rPr>
        <w:t>8.1. Возникающие земельные споры разрешаются в соответствии с действующим законодательством, по месту нахождения предмета Договора.</w:t>
      </w:r>
    </w:p>
    <w:p w:rsidR="003611A0" w:rsidRPr="0002167B" w:rsidRDefault="003611A0" w:rsidP="003611A0">
      <w:pPr>
        <w:jc w:val="both"/>
        <w:rPr>
          <w:sz w:val="22"/>
          <w:szCs w:val="22"/>
        </w:rPr>
      </w:pPr>
    </w:p>
    <w:p w:rsidR="003611A0" w:rsidRPr="0002167B" w:rsidRDefault="003611A0" w:rsidP="003611A0">
      <w:pPr>
        <w:numPr>
          <w:ilvl w:val="0"/>
          <w:numId w:val="5"/>
        </w:numPr>
        <w:jc w:val="center"/>
        <w:rPr>
          <w:b/>
          <w:bCs/>
          <w:sz w:val="22"/>
          <w:szCs w:val="22"/>
        </w:rPr>
      </w:pPr>
      <w:r w:rsidRPr="0002167B">
        <w:rPr>
          <w:b/>
          <w:bCs/>
          <w:sz w:val="22"/>
          <w:szCs w:val="22"/>
        </w:rPr>
        <w:t>ОСОБЫЕ УСЛОВИЯ ДОГОВОРА</w:t>
      </w:r>
    </w:p>
    <w:p w:rsidR="003611A0" w:rsidRPr="0002167B" w:rsidRDefault="003611A0" w:rsidP="003611A0">
      <w:pPr>
        <w:numPr>
          <w:ilvl w:val="1"/>
          <w:numId w:val="5"/>
        </w:numPr>
        <w:tabs>
          <w:tab w:val="clear" w:pos="3600"/>
          <w:tab w:val="num" w:pos="0"/>
        </w:tabs>
        <w:ind w:left="0" w:firstLine="900"/>
        <w:jc w:val="both"/>
        <w:rPr>
          <w:sz w:val="22"/>
          <w:szCs w:val="22"/>
        </w:rPr>
      </w:pPr>
      <w:r w:rsidRPr="0002167B">
        <w:rPr>
          <w:sz w:val="22"/>
          <w:szCs w:val="22"/>
        </w:rPr>
        <w:t xml:space="preserve">Договор субаренды земельного участка подлежит государственной регистрации в Управлении Федеральной службы государственной регистрации, кадастра и картографии и направляется Арендодателю в 10-тидневный срок после его государственной регистрации для последующего учета. </w:t>
      </w:r>
    </w:p>
    <w:p w:rsidR="003611A0" w:rsidRPr="0002167B" w:rsidRDefault="003611A0" w:rsidP="003611A0">
      <w:pPr>
        <w:numPr>
          <w:ilvl w:val="1"/>
          <w:numId w:val="5"/>
        </w:numPr>
        <w:tabs>
          <w:tab w:val="clear" w:pos="3600"/>
          <w:tab w:val="num" w:pos="0"/>
        </w:tabs>
        <w:ind w:left="0" w:firstLine="900"/>
        <w:jc w:val="both"/>
        <w:rPr>
          <w:sz w:val="22"/>
          <w:szCs w:val="22"/>
        </w:rPr>
      </w:pPr>
      <w:r w:rsidRPr="0002167B">
        <w:rPr>
          <w:sz w:val="22"/>
          <w:szCs w:val="22"/>
        </w:rPr>
        <w:t>Срок действия договора субаренды не может превышать срок действия Договора.</w:t>
      </w:r>
    </w:p>
    <w:p w:rsidR="003611A0" w:rsidRPr="0002167B" w:rsidRDefault="003611A0" w:rsidP="003611A0">
      <w:pPr>
        <w:numPr>
          <w:ilvl w:val="1"/>
          <w:numId w:val="5"/>
        </w:numPr>
        <w:tabs>
          <w:tab w:val="clear" w:pos="3600"/>
          <w:tab w:val="num" w:pos="0"/>
        </w:tabs>
        <w:ind w:left="0" w:firstLine="900"/>
        <w:jc w:val="both"/>
        <w:rPr>
          <w:sz w:val="22"/>
          <w:szCs w:val="22"/>
        </w:rPr>
      </w:pPr>
      <w:r w:rsidRPr="0002167B">
        <w:rPr>
          <w:sz w:val="22"/>
          <w:szCs w:val="22"/>
        </w:rPr>
        <w:t>При досрочном расторжении Договора субаренды земельного участка прекращает свое действие.</w:t>
      </w:r>
    </w:p>
    <w:p w:rsidR="003611A0" w:rsidRPr="0002167B" w:rsidRDefault="003611A0" w:rsidP="003611A0">
      <w:pPr>
        <w:numPr>
          <w:ilvl w:val="1"/>
          <w:numId w:val="5"/>
        </w:numPr>
        <w:tabs>
          <w:tab w:val="clear" w:pos="3600"/>
          <w:tab w:val="num" w:pos="0"/>
        </w:tabs>
        <w:ind w:left="0" w:firstLine="900"/>
        <w:jc w:val="both"/>
        <w:rPr>
          <w:sz w:val="22"/>
          <w:szCs w:val="22"/>
        </w:rPr>
      </w:pPr>
      <w:r w:rsidRPr="0002167B">
        <w:rPr>
          <w:sz w:val="22"/>
          <w:szCs w:val="22"/>
        </w:rPr>
        <w:t xml:space="preserve">Договор составлен в 4-х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в администрации </w:t>
      </w:r>
      <w:r>
        <w:rPr>
          <w:sz w:val="22"/>
          <w:szCs w:val="22"/>
        </w:rPr>
        <w:t>_________</w:t>
      </w:r>
      <w:r w:rsidRPr="0002167B">
        <w:rPr>
          <w:sz w:val="22"/>
          <w:szCs w:val="22"/>
        </w:rPr>
        <w:t xml:space="preserve"> сельсовета и в Управлении Федеральной службы государственной регистрации, кадастра и картографии.  </w:t>
      </w:r>
    </w:p>
    <w:p w:rsidR="003611A0" w:rsidRPr="0002167B" w:rsidRDefault="003611A0" w:rsidP="003611A0">
      <w:pPr>
        <w:numPr>
          <w:ilvl w:val="1"/>
          <w:numId w:val="5"/>
        </w:numPr>
        <w:tabs>
          <w:tab w:val="clear" w:pos="3600"/>
          <w:tab w:val="num" w:pos="0"/>
        </w:tabs>
        <w:ind w:left="0" w:firstLine="900"/>
        <w:rPr>
          <w:sz w:val="22"/>
          <w:szCs w:val="22"/>
        </w:rPr>
      </w:pPr>
      <w:r w:rsidRPr="0002167B">
        <w:rPr>
          <w:sz w:val="22"/>
          <w:szCs w:val="22"/>
        </w:rPr>
        <w:t>К договору в качестве неотъемлемой части приложено:</w:t>
      </w:r>
    </w:p>
    <w:p w:rsidR="003611A0" w:rsidRPr="0002167B" w:rsidRDefault="003611A0" w:rsidP="003611A0">
      <w:pPr>
        <w:numPr>
          <w:ilvl w:val="0"/>
          <w:numId w:val="10"/>
        </w:numPr>
        <w:ind w:firstLine="900"/>
        <w:rPr>
          <w:sz w:val="22"/>
          <w:szCs w:val="22"/>
        </w:rPr>
      </w:pPr>
      <w:r w:rsidRPr="0002167B">
        <w:rPr>
          <w:sz w:val="22"/>
          <w:szCs w:val="22"/>
        </w:rPr>
        <w:t xml:space="preserve">Акт приема-передачи – приложение  </w:t>
      </w:r>
    </w:p>
    <w:p w:rsidR="003611A0" w:rsidRPr="0002167B" w:rsidRDefault="003611A0" w:rsidP="003611A0">
      <w:pPr>
        <w:ind w:firstLine="720"/>
        <w:rPr>
          <w:sz w:val="22"/>
          <w:szCs w:val="22"/>
        </w:rPr>
      </w:pPr>
    </w:p>
    <w:p w:rsidR="003611A0" w:rsidRPr="0002167B" w:rsidRDefault="003611A0" w:rsidP="003611A0">
      <w:pPr>
        <w:pStyle w:val="a3"/>
        <w:ind w:firstLine="720"/>
        <w:jc w:val="center"/>
        <w:rPr>
          <w:b/>
          <w:sz w:val="22"/>
          <w:szCs w:val="22"/>
        </w:rPr>
      </w:pPr>
      <w:r w:rsidRPr="0002167B">
        <w:rPr>
          <w:b/>
          <w:sz w:val="22"/>
          <w:szCs w:val="22"/>
        </w:rPr>
        <w:t>ЮРИДИЧЕСКИЕ АДРЕСА СТОРОН</w:t>
      </w:r>
    </w:p>
    <w:tbl>
      <w:tblPr>
        <w:tblW w:w="0" w:type="auto"/>
        <w:tblLook w:val="01E0" w:firstRow="1" w:lastRow="1" w:firstColumn="1" w:lastColumn="1" w:noHBand="0" w:noVBand="0"/>
      </w:tblPr>
      <w:tblGrid>
        <w:gridCol w:w="4798"/>
        <w:gridCol w:w="4773"/>
      </w:tblGrid>
      <w:tr w:rsidR="003611A0" w:rsidRPr="0002167B" w:rsidTr="009F1654">
        <w:tc>
          <w:tcPr>
            <w:tcW w:w="4927" w:type="dxa"/>
          </w:tcPr>
          <w:p w:rsidR="003611A0" w:rsidRPr="0002167B" w:rsidRDefault="003611A0" w:rsidP="009F1654">
            <w:pPr>
              <w:pStyle w:val="a3"/>
              <w:rPr>
                <w:b/>
                <w:sz w:val="22"/>
                <w:szCs w:val="22"/>
              </w:rPr>
            </w:pPr>
            <w:r w:rsidRPr="0002167B">
              <w:rPr>
                <w:b/>
                <w:sz w:val="22"/>
                <w:szCs w:val="22"/>
              </w:rPr>
              <w:t xml:space="preserve">АРЕНДОДАТЕЛЬ:                                 </w:t>
            </w:r>
          </w:p>
          <w:p w:rsidR="003611A0" w:rsidRPr="0002167B" w:rsidRDefault="003611A0" w:rsidP="009F1654">
            <w:pPr>
              <w:pStyle w:val="a3"/>
              <w:rPr>
                <w:sz w:val="22"/>
                <w:szCs w:val="22"/>
              </w:rPr>
            </w:pPr>
            <w:r w:rsidRPr="0002167B">
              <w:rPr>
                <w:sz w:val="22"/>
                <w:szCs w:val="22"/>
              </w:rPr>
              <w:t xml:space="preserve">Председатель Комитета                         </w:t>
            </w:r>
          </w:p>
          <w:p w:rsidR="003611A0" w:rsidRPr="0002167B" w:rsidRDefault="003611A0" w:rsidP="009F1654">
            <w:pPr>
              <w:pStyle w:val="a3"/>
              <w:rPr>
                <w:sz w:val="22"/>
                <w:szCs w:val="22"/>
              </w:rPr>
            </w:pPr>
            <w:r w:rsidRPr="0002167B">
              <w:rPr>
                <w:sz w:val="22"/>
                <w:szCs w:val="22"/>
              </w:rPr>
              <w:t xml:space="preserve">по управлению                                        </w:t>
            </w:r>
          </w:p>
          <w:p w:rsidR="003611A0" w:rsidRPr="0002167B" w:rsidRDefault="003611A0" w:rsidP="009F1654">
            <w:pPr>
              <w:pStyle w:val="a3"/>
              <w:rPr>
                <w:sz w:val="22"/>
                <w:szCs w:val="22"/>
              </w:rPr>
            </w:pPr>
            <w:r w:rsidRPr="0002167B">
              <w:rPr>
                <w:sz w:val="22"/>
                <w:szCs w:val="22"/>
              </w:rPr>
              <w:t xml:space="preserve">муниципальным имуществом               </w:t>
            </w:r>
          </w:p>
          <w:p w:rsidR="003611A0" w:rsidRPr="0002167B" w:rsidRDefault="003611A0" w:rsidP="009F1654">
            <w:pPr>
              <w:pStyle w:val="a3"/>
              <w:rPr>
                <w:sz w:val="22"/>
                <w:szCs w:val="22"/>
              </w:rPr>
            </w:pPr>
            <w:r w:rsidRPr="0002167B">
              <w:rPr>
                <w:sz w:val="22"/>
                <w:szCs w:val="22"/>
              </w:rPr>
              <w:t xml:space="preserve">администрации Аскизского района      </w:t>
            </w:r>
          </w:p>
          <w:p w:rsidR="003611A0" w:rsidRPr="0002167B" w:rsidRDefault="003611A0" w:rsidP="009F1654">
            <w:pPr>
              <w:pStyle w:val="a3"/>
              <w:rPr>
                <w:b/>
                <w:sz w:val="22"/>
                <w:szCs w:val="22"/>
              </w:rPr>
            </w:pPr>
            <w:r w:rsidRPr="0002167B">
              <w:rPr>
                <w:sz w:val="22"/>
                <w:szCs w:val="22"/>
              </w:rPr>
              <w:t>Э.В. Топоева</w:t>
            </w:r>
            <w:r w:rsidRPr="0002167B">
              <w:rPr>
                <w:b/>
                <w:sz w:val="22"/>
                <w:szCs w:val="22"/>
              </w:rPr>
              <w:t xml:space="preserve">                                            </w:t>
            </w:r>
          </w:p>
          <w:p w:rsidR="003611A0" w:rsidRPr="0002167B" w:rsidRDefault="003611A0" w:rsidP="009F1654">
            <w:pPr>
              <w:pStyle w:val="a3"/>
              <w:rPr>
                <w:b/>
                <w:sz w:val="22"/>
                <w:szCs w:val="22"/>
              </w:rPr>
            </w:pPr>
          </w:p>
          <w:p w:rsidR="003611A0" w:rsidRPr="0002167B" w:rsidRDefault="003611A0" w:rsidP="009F1654">
            <w:pPr>
              <w:pStyle w:val="a3"/>
              <w:rPr>
                <w:b/>
                <w:sz w:val="22"/>
                <w:szCs w:val="22"/>
              </w:rPr>
            </w:pPr>
            <w:r w:rsidRPr="0002167B">
              <w:rPr>
                <w:b/>
                <w:sz w:val="22"/>
                <w:szCs w:val="22"/>
              </w:rPr>
              <w:t xml:space="preserve">ЮРИДИЧЕСКИЙ АДРЕС:                    </w:t>
            </w:r>
          </w:p>
          <w:p w:rsidR="003611A0" w:rsidRPr="0002167B" w:rsidRDefault="003611A0" w:rsidP="009F1654">
            <w:pPr>
              <w:pStyle w:val="a3"/>
              <w:rPr>
                <w:sz w:val="22"/>
                <w:szCs w:val="22"/>
              </w:rPr>
            </w:pPr>
            <w:r w:rsidRPr="0002167B">
              <w:rPr>
                <w:sz w:val="22"/>
                <w:szCs w:val="22"/>
              </w:rPr>
              <w:t xml:space="preserve">655700, село Аскиз                                 </w:t>
            </w:r>
          </w:p>
          <w:p w:rsidR="003611A0" w:rsidRPr="0002167B" w:rsidRDefault="003611A0" w:rsidP="009F1654">
            <w:pPr>
              <w:pStyle w:val="a3"/>
              <w:rPr>
                <w:sz w:val="22"/>
                <w:szCs w:val="22"/>
              </w:rPr>
            </w:pPr>
            <w:r w:rsidRPr="0002167B">
              <w:rPr>
                <w:color w:val="000000"/>
                <w:sz w:val="22"/>
                <w:szCs w:val="22"/>
              </w:rPr>
              <w:t xml:space="preserve">лица Суворова, 2                                    </w:t>
            </w:r>
          </w:p>
          <w:p w:rsidR="003611A0" w:rsidRPr="0002167B" w:rsidRDefault="003611A0" w:rsidP="009F1654">
            <w:pPr>
              <w:pStyle w:val="a3"/>
              <w:rPr>
                <w:b/>
                <w:sz w:val="22"/>
                <w:szCs w:val="22"/>
              </w:rPr>
            </w:pPr>
            <w:r w:rsidRPr="0002167B">
              <w:rPr>
                <w:color w:val="000000"/>
                <w:sz w:val="22"/>
                <w:szCs w:val="22"/>
              </w:rPr>
              <w:t>ИНН 1905008086</w:t>
            </w:r>
            <w:r w:rsidRPr="0002167B">
              <w:rPr>
                <w:b/>
                <w:color w:val="000000"/>
                <w:sz w:val="22"/>
                <w:szCs w:val="22"/>
              </w:rPr>
              <w:t xml:space="preserve">                                    </w:t>
            </w:r>
          </w:p>
          <w:p w:rsidR="003611A0" w:rsidRPr="0002167B" w:rsidRDefault="003611A0" w:rsidP="009F1654">
            <w:pPr>
              <w:pStyle w:val="a3"/>
              <w:jc w:val="center"/>
              <w:rPr>
                <w:b/>
                <w:sz w:val="22"/>
                <w:szCs w:val="22"/>
              </w:rPr>
            </w:pPr>
          </w:p>
        </w:tc>
        <w:tc>
          <w:tcPr>
            <w:tcW w:w="4927" w:type="dxa"/>
            <w:hideMark/>
          </w:tcPr>
          <w:p w:rsidR="003611A0" w:rsidRPr="0002167B" w:rsidRDefault="003611A0" w:rsidP="009F1654">
            <w:pPr>
              <w:pStyle w:val="a3"/>
              <w:jc w:val="left"/>
              <w:rPr>
                <w:b/>
                <w:sz w:val="22"/>
                <w:szCs w:val="22"/>
              </w:rPr>
            </w:pPr>
            <w:r w:rsidRPr="0002167B">
              <w:rPr>
                <w:b/>
                <w:sz w:val="22"/>
                <w:szCs w:val="22"/>
              </w:rPr>
              <w:t xml:space="preserve">АРЕНДАТОР </w:t>
            </w:r>
          </w:p>
        </w:tc>
      </w:tr>
    </w:tbl>
    <w:p w:rsidR="003611A0" w:rsidRPr="0002167B" w:rsidRDefault="004C5392" w:rsidP="003611A0">
      <w:pPr>
        <w:pStyle w:val="a3"/>
        <w:ind w:firstLine="720"/>
        <w:jc w:val="center"/>
        <w:rPr>
          <w:b/>
          <w:sz w:val="22"/>
          <w:szCs w:val="22"/>
        </w:rPr>
      </w:pPr>
      <w:r>
        <w:rPr>
          <w:b/>
          <w:sz w:val="22"/>
          <w:szCs w:val="22"/>
        </w:rPr>
        <w:t>П</w:t>
      </w:r>
      <w:r w:rsidR="003611A0" w:rsidRPr="0002167B">
        <w:rPr>
          <w:b/>
          <w:sz w:val="22"/>
          <w:szCs w:val="22"/>
        </w:rPr>
        <w:t>ОДПИСИ СТОРОН</w:t>
      </w:r>
    </w:p>
    <w:p w:rsidR="003611A0" w:rsidRPr="0002167B" w:rsidRDefault="003611A0" w:rsidP="003611A0">
      <w:pPr>
        <w:pStyle w:val="a3"/>
        <w:ind w:firstLine="720"/>
        <w:jc w:val="center"/>
        <w:rPr>
          <w:b/>
          <w:sz w:val="22"/>
          <w:szCs w:val="22"/>
        </w:rPr>
      </w:pPr>
    </w:p>
    <w:p w:rsidR="003611A0" w:rsidRPr="0002167B" w:rsidRDefault="003611A0" w:rsidP="003611A0">
      <w:pPr>
        <w:pStyle w:val="a3"/>
        <w:ind w:firstLine="720"/>
        <w:rPr>
          <w:b/>
          <w:sz w:val="22"/>
          <w:szCs w:val="22"/>
        </w:rPr>
      </w:pPr>
      <w:r w:rsidRPr="0002167B">
        <w:rPr>
          <w:b/>
          <w:sz w:val="22"/>
          <w:szCs w:val="22"/>
        </w:rPr>
        <w:t>АРЕНДОДАТЕЛЬ:                                                        АРЕНДАТОР:</w:t>
      </w:r>
    </w:p>
    <w:p w:rsidR="003611A0" w:rsidRPr="0002167B" w:rsidRDefault="003611A0" w:rsidP="003611A0">
      <w:pPr>
        <w:pStyle w:val="a3"/>
        <w:ind w:firstLine="720"/>
        <w:rPr>
          <w:b/>
          <w:sz w:val="22"/>
          <w:szCs w:val="22"/>
        </w:rPr>
      </w:pPr>
    </w:p>
    <w:p w:rsidR="003611A0" w:rsidRPr="0002167B" w:rsidRDefault="003611A0" w:rsidP="003611A0">
      <w:pPr>
        <w:pStyle w:val="a3"/>
        <w:jc w:val="left"/>
        <w:rPr>
          <w:sz w:val="22"/>
          <w:szCs w:val="22"/>
        </w:rPr>
      </w:pPr>
      <w:r w:rsidRPr="0002167B">
        <w:rPr>
          <w:sz w:val="22"/>
          <w:szCs w:val="22"/>
        </w:rPr>
        <w:t xml:space="preserve">_____________________________                                   _____________________________                                                                 </w:t>
      </w:r>
    </w:p>
    <w:p w:rsidR="00DE045E" w:rsidRPr="00BF0F03" w:rsidRDefault="003611A0" w:rsidP="004C5392">
      <w:pPr>
        <w:pStyle w:val="a3"/>
        <w:ind w:firstLine="720"/>
        <w:rPr>
          <w:sz w:val="22"/>
          <w:szCs w:val="22"/>
        </w:rPr>
      </w:pPr>
      <w:r w:rsidRPr="0002167B">
        <w:rPr>
          <w:sz w:val="22"/>
          <w:szCs w:val="22"/>
        </w:rPr>
        <w:t xml:space="preserve"> М.П.                               подпись                                                                              </w:t>
      </w:r>
      <w:proofErr w:type="spellStart"/>
      <w:proofErr w:type="gramStart"/>
      <w:r w:rsidRPr="0002167B">
        <w:rPr>
          <w:sz w:val="22"/>
          <w:szCs w:val="22"/>
        </w:rPr>
        <w:t>подпись</w:t>
      </w:r>
      <w:proofErr w:type="spellEnd"/>
      <w:proofErr w:type="gramEnd"/>
      <w:r w:rsidRPr="0002167B">
        <w:rPr>
          <w:sz w:val="22"/>
          <w:szCs w:val="22"/>
        </w:rPr>
        <w:t xml:space="preserve"> </w:t>
      </w:r>
      <w:bookmarkStart w:id="10" w:name="_GoBack"/>
      <w:bookmarkEnd w:id="10"/>
    </w:p>
    <w:sectPr w:rsidR="00DE045E" w:rsidRPr="00BF0F03" w:rsidSect="00A1179E">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51FB5"/>
    <w:multiLevelType w:val="hybridMultilevel"/>
    <w:tmpl w:val="CF8A6A86"/>
    <w:lvl w:ilvl="0" w:tplc="57526BCA">
      <w:start w:val="1"/>
      <w:numFmt w:val="bullet"/>
      <w:lvlText w:val=""/>
      <w:lvlJc w:val="left"/>
      <w:pPr>
        <w:tabs>
          <w:tab w:val="num" w:pos="0"/>
        </w:tabs>
        <w:ind w:left="0" w:firstLine="0"/>
      </w:pPr>
      <w:rPr>
        <w:rFonts w:ascii="Symbol" w:hAnsi="Symbol" w:hint="default"/>
      </w:rPr>
    </w:lvl>
    <w:lvl w:ilvl="1" w:tplc="4AD68C2C">
      <w:start w:val="1"/>
      <w:numFmt w:val="bullet"/>
      <w:lvlText w:val=""/>
      <w:lvlJc w:val="left"/>
      <w:pPr>
        <w:tabs>
          <w:tab w:val="num" w:pos="1440"/>
        </w:tabs>
        <w:ind w:left="144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9F74179"/>
    <w:multiLevelType w:val="hybridMultilevel"/>
    <w:tmpl w:val="43848426"/>
    <w:lvl w:ilvl="0" w:tplc="4A90EB9A">
      <w:start w:val="1"/>
      <w:numFmt w:val="decimal"/>
      <w:lvlText w:val="%1."/>
      <w:lvlJc w:val="left"/>
      <w:pPr>
        <w:tabs>
          <w:tab w:val="num" w:pos="720"/>
        </w:tabs>
        <w:ind w:left="720" w:hanging="360"/>
      </w:pPr>
    </w:lvl>
    <w:lvl w:ilvl="1" w:tplc="349217D6">
      <w:numFmt w:val="none"/>
      <w:lvlText w:val=""/>
      <w:lvlJc w:val="left"/>
      <w:pPr>
        <w:tabs>
          <w:tab w:val="num" w:pos="360"/>
        </w:tabs>
      </w:pPr>
    </w:lvl>
    <w:lvl w:ilvl="2" w:tplc="DF9859BA">
      <w:numFmt w:val="none"/>
      <w:lvlText w:val=""/>
      <w:lvlJc w:val="left"/>
      <w:pPr>
        <w:tabs>
          <w:tab w:val="num" w:pos="360"/>
        </w:tabs>
      </w:pPr>
    </w:lvl>
    <w:lvl w:ilvl="3" w:tplc="885CACF0">
      <w:numFmt w:val="none"/>
      <w:lvlText w:val=""/>
      <w:lvlJc w:val="left"/>
      <w:pPr>
        <w:tabs>
          <w:tab w:val="num" w:pos="360"/>
        </w:tabs>
      </w:pPr>
    </w:lvl>
    <w:lvl w:ilvl="4" w:tplc="F776270E">
      <w:numFmt w:val="none"/>
      <w:lvlText w:val=""/>
      <w:lvlJc w:val="left"/>
      <w:pPr>
        <w:tabs>
          <w:tab w:val="num" w:pos="360"/>
        </w:tabs>
      </w:pPr>
    </w:lvl>
    <w:lvl w:ilvl="5" w:tplc="B4DCF0A6">
      <w:numFmt w:val="none"/>
      <w:lvlText w:val=""/>
      <w:lvlJc w:val="left"/>
      <w:pPr>
        <w:tabs>
          <w:tab w:val="num" w:pos="360"/>
        </w:tabs>
      </w:pPr>
    </w:lvl>
    <w:lvl w:ilvl="6" w:tplc="A704B8A2">
      <w:numFmt w:val="none"/>
      <w:lvlText w:val=""/>
      <w:lvlJc w:val="left"/>
      <w:pPr>
        <w:tabs>
          <w:tab w:val="num" w:pos="360"/>
        </w:tabs>
      </w:pPr>
    </w:lvl>
    <w:lvl w:ilvl="7" w:tplc="B9568F3C">
      <w:numFmt w:val="none"/>
      <w:lvlText w:val=""/>
      <w:lvlJc w:val="left"/>
      <w:pPr>
        <w:tabs>
          <w:tab w:val="num" w:pos="360"/>
        </w:tabs>
      </w:pPr>
    </w:lvl>
    <w:lvl w:ilvl="8" w:tplc="5DB0BFF0">
      <w:numFmt w:val="none"/>
      <w:lvlText w:val=""/>
      <w:lvlJc w:val="left"/>
      <w:pPr>
        <w:tabs>
          <w:tab w:val="num" w:pos="360"/>
        </w:tabs>
      </w:pPr>
    </w:lvl>
  </w:abstractNum>
  <w:abstractNum w:abstractNumId="2">
    <w:nsid w:val="20BE4743"/>
    <w:multiLevelType w:val="multilevel"/>
    <w:tmpl w:val="3F74D278"/>
    <w:lvl w:ilvl="0">
      <w:start w:val="4"/>
      <w:numFmt w:val="decimal"/>
      <w:lvlText w:val="%1."/>
      <w:lvlJc w:val="left"/>
      <w:pPr>
        <w:tabs>
          <w:tab w:val="num" w:pos="570"/>
        </w:tabs>
        <w:ind w:left="570" w:hanging="570"/>
      </w:pPr>
    </w:lvl>
    <w:lvl w:ilvl="1">
      <w:start w:val="2"/>
      <w:numFmt w:val="decimal"/>
      <w:lvlText w:val="%1.%2."/>
      <w:lvlJc w:val="left"/>
      <w:pPr>
        <w:tabs>
          <w:tab w:val="num" w:pos="1410"/>
        </w:tabs>
        <w:ind w:left="1410" w:hanging="570"/>
      </w:pPr>
      <w:rPr>
        <w:b w:val="0"/>
      </w:rPr>
    </w:lvl>
    <w:lvl w:ilvl="2">
      <w:start w:val="1"/>
      <w:numFmt w:val="decimal"/>
      <w:lvlText w:val="%1.%2.%3."/>
      <w:lvlJc w:val="left"/>
      <w:pPr>
        <w:tabs>
          <w:tab w:val="num" w:pos="2400"/>
        </w:tabs>
        <w:ind w:left="2400" w:hanging="720"/>
      </w:pPr>
    </w:lvl>
    <w:lvl w:ilvl="3">
      <w:start w:val="1"/>
      <w:numFmt w:val="decimal"/>
      <w:lvlText w:val="%1.%2.%3.%4."/>
      <w:lvlJc w:val="left"/>
      <w:pPr>
        <w:tabs>
          <w:tab w:val="num" w:pos="3240"/>
        </w:tabs>
        <w:ind w:left="3240" w:hanging="720"/>
      </w:pPr>
    </w:lvl>
    <w:lvl w:ilvl="4">
      <w:start w:val="1"/>
      <w:numFmt w:val="decimal"/>
      <w:lvlText w:val="%1.%2.%3.%4.%5."/>
      <w:lvlJc w:val="left"/>
      <w:pPr>
        <w:tabs>
          <w:tab w:val="num" w:pos="4440"/>
        </w:tabs>
        <w:ind w:left="4440" w:hanging="1080"/>
      </w:pPr>
    </w:lvl>
    <w:lvl w:ilvl="5">
      <w:start w:val="1"/>
      <w:numFmt w:val="decimal"/>
      <w:lvlText w:val="%1.%2.%3.%4.%5.%6."/>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520"/>
        </w:tabs>
        <w:ind w:left="8520" w:hanging="1800"/>
      </w:pPr>
    </w:lvl>
  </w:abstractNum>
  <w:abstractNum w:abstractNumId="3">
    <w:nsid w:val="2DA7163B"/>
    <w:multiLevelType w:val="hybridMultilevel"/>
    <w:tmpl w:val="A6383A92"/>
    <w:lvl w:ilvl="0" w:tplc="60EE1E1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F093875"/>
    <w:multiLevelType w:val="multilevel"/>
    <w:tmpl w:val="67C8FCC8"/>
    <w:lvl w:ilvl="0">
      <w:start w:val="4"/>
      <w:numFmt w:val="decimal"/>
      <w:lvlText w:val="3.%1"/>
      <w:lvlJc w:val="left"/>
      <w:pPr>
        <w:tabs>
          <w:tab w:val="num" w:pos="360"/>
        </w:tabs>
        <w:ind w:left="360" w:hanging="360"/>
      </w:pPr>
    </w:lvl>
    <w:lvl w:ilvl="1">
      <w:start w:val="1"/>
      <w:numFmt w:val="decimal"/>
      <w:lvlText w:val="4.%2"/>
      <w:lvlJc w:val="left"/>
      <w:pPr>
        <w:tabs>
          <w:tab w:val="num" w:pos="0"/>
        </w:tabs>
        <w:ind w:left="0" w:firstLine="680"/>
      </w:pPr>
      <w:rPr>
        <w:b w:val="0"/>
      </w:rPr>
    </w:lvl>
    <w:lvl w:ilvl="2">
      <w:start w:val="1"/>
      <w:numFmt w:val="decimal"/>
      <w:lvlText w:val="4.%2.%3"/>
      <w:lvlJc w:val="left"/>
      <w:pPr>
        <w:tabs>
          <w:tab w:val="num" w:pos="2400"/>
        </w:tabs>
        <w:ind w:left="2400" w:hanging="720"/>
      </w:pPr>
    </w:lvl>
    <w:lvl w:ilvl="3">
      <w:start w:val="1"/>
      <w:numFmt w:val="decimal"/>
      <w:lvlText w:val="4.%2.2"/>
      <w:lvlJc w:val="left"/>
      <w:pPr>
        <w:tabs>
          <w:tab w:val="num" w:pos="3240"/>
        </w:tabs>
        <w:ind w:left="3240" w:hanging="720"/>
      </w:pPr>
    </w:lvl>
    <w:lvl w:ilvl="4">
      <w:start w:val="1"/>
      <w:numFmt w:val="decimal"/>
      <w:lvlText w:val="4.%2.3"/>
      <w:lvlJc w:val="left"/>
      <w:pPr>
        <w:tabs>
          <w:tab w:val="num" w:pos="4440"/>
        </w:tabs>
        <w:ind w:left="4440" w:hanging="1080"/>
      </w:pPr>
    </w:lvl>
    <w:lvl w:ilvl="5">
      <w:start w:val="1"/>
      <w:numFmt w:val="decimal"/>
      <w:lvlText w:val="4.%2.4"/>
      <w:lvlJc w:val="left"/>
      <w:pPr>
        <w:tabs>
          <w:tab w:val="num" w:pos="5280"/>
        </w:tabs>
        <w:ind w:left="5280" w:hanging="1080"/>
      </w:pPr>
    </w:lvl>
    <w:lvl w:ilvl="6">
      <w:start w:val="1"/>
      <w:numFmt w:val="decimal"/>
      <w:lvlText w:val="%1.%2.%3.%4.%5.%6.%7"/>
      <w:lvlJc w:val="left"/>
      <w:pPr>
        <w:tabs>
          <w:tab w:val="num" w:pos="6480"/>
        </w:tabs>
        <w:ind w:left="64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8160"/>
        </w:tabs>
        <w:ind w:left="8160" w:hanging="1440"/>
      </w:pPr>
    </w:lvl>
  </w:abstractNum>
  <w:abstractNum w:abstractNumId="5">
    <w:nsid w:val="37475371"/>
    <w:multiLevelType w:val="hybridMultilevel"/>
    <w:tmpl w:val="CB82E268"/>
    <w:lvl w:ilvl="0" w:tplc="31B08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91D45F0"/>
    <w:multiLevelType w:val="hybridMultilevel"/>
    <w:tmpl w:val="9182D4F0"/>
    <w:lvl w:ilvl="0" w:tplc="4AD68C2C">
      <w:start w:val="1"/>
      <w:numFmt w:val="bullet"/>
      <w:lvlText w:val=""/>
      <w:lvlJc w:val="left"/>
      <w:pPr>
        <w:tabs>
          <w:tab w:val="num" w:pos="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05F4B79"/>
    <w:multiLevelType w:val="multilevel"/>
    <w:tmpl w:val="7CA2BDEA"/>
    <w:lvl w:ilvl="0">
      <w:start w:val="7"/>
      <w:numFmt w:val="decimal"/>
      <w:lvlText w:val="%1."/>
      <w:lvlJc w:val="left"/>
      <w:pPr>
        <w:tabs>
          <w:tab w:val="num" w:pos="360"/>
        </w:tabs>
        <w:ind w:left="360" w:hanging="360"/>
      </w:pPr>
    </w:lvl>
    <w:lvl w:ilvl="1">
      <w:start w:val="1"/>
      <w:numFmt w:val="decimal"/>
      <w:lvlText w:val="%1.%2."/>
      <w:lvlJc w:val="left"/>
      <w:pPr>
        <w:tabs>
          <w:tab w:val="num" w:pos="3600"/>
        </w:tabs>
        <w:ind w:left="360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4B35021E"/>
    <w:multiLevelType w:val="multilevel"/>
    <w:tmpl w:val="019E82AA"/>
    <w:lvl w:ilvl="0">
      <w:start w:val="2"/>
      <w:numFmt w:val="decimal"/>
      <w:lvlText w:val="%1."/>
      <w:lvlJc w:val="left"/>
      <w:pPr>
        <w:tabs>
          <w:tab w:val="num" w:pos="615"/>
        </w:tabs>
        <w:ind w:left="615" w:hanging="615"/>
      </w:pPr>
    </w:lvl>
    <w:lvl w:ilvl="1">
      <w:start w:val="1"/>
      <w:numFmt w:val="decimal"/>
      <w:lvlText w:val="%1.%2."/>
      <w:lvlJc w:val="left"/>
      <w:pPr>
        <w:tabs>
          <w:tab w:val="num" w:pos="0"/>
        </w:tabs>
        <w:ind w:left="0" w:firstLine="680"/>
      </w:pPr>
      <w:rPr>
        <w:b w:val="0"/>
      </w:rPr>
    </w:lvl>
    <w:lvl w:ilvl="2">
      <w:start w:val="1"/>
      <w:numFmt w:val="decimal"/>
      <w:lvlText w:val="%1.%2.%3."/>
      <w:lvlJc w:val="left"/>
      <w:pPr>
        <w:tabs>
          <w:tab w:val="num" w:pos="2310"/>
        </w:tabs>
        <w:ind w:left="2310" w:hanging="720"/>
      </w:pPr>
    </w:lvl>
    <w:lvl w:ilvl="3">
      <w:start w:val="1"/>
      <w:numFmt w:val="decimal"/>
      <w:lvlText w:val="%1.%2.%3.%4."/>
      <w:lvlJc w:val="left"/>
      <w:pPr>
        <w:tabs>
          <w:tab w:val="num" w:pos="3105"/>
        </w:tabs>
        <w:ind w:left="3105" w:hanging="720"/>
      </w:pPr>
    </w:lvl>
    <w:lvl w:ilvl="4">
      <w:start w:val="1"/>
      <w:numFmt w:val="decimal"/>
      <w:lvlText w:val="%1.%2.%3.%4.%5."/>
      <w:lvlJc w:val="left"/>
      <w:pPr>
        <w:tabs>
          <w:tab w:val="num" w:pos="4260"/>
        </w:tabs>
        <w:ind w:left="4260" w:hanging="1080"/>
      </w:pPr>
    </w:lvl>
    <w:lvl w:ilvl="5">
      <w:start w:val="1"/>
      <w:numFmt w:val="decimal"/>
      <w:lvlText w:val="%1.%2.%3.%4.%5.%6."/>
      <w:lvlJc w:val="left"/>
      <w:pPr>
        <w:tabs>
          <w:tab w:val="num" w:pos="5055"/>
        </w:tabs>
        <w:ind w:left="5055" w:hanging="1080"/>
      </w:pPr>
    </w:lvl>
    <w:lvl w:ilvl="6">
      <w:start w:val="1"/>
      <w:numFmt w:val="decimal"/>
      <w:lvlText w:val="%1.%2.%3.%4.%5.%6.%7."/>
      <w:lvlJc w:val="left"/>
      <w:pPr>
        <w:tabs>
          <w:tab w:val="num" w:pos="6210"/>
        </w:tabs>
        <w:ind w:left="6210" w:hanging="1440"/>
      </w:pPr>
    </w:lvl>
    <w:lvl w:ilvl="7">
      <w:start w:val="1"/>
      <w:numFmt w:val="decimal"/>
      <w:lvlText w:val="%1.%2.%3.%4.%5.%6.%7.%8."/>
      <w:lvlJc w:val="left"/>
      <w:pPr>
        <w:tabs>
          <w:tab w:val="num" w:pos="7005"/>
        </w:tabs>
        <w:ind w:left="7005" w:hanging="1440"/>
      </w:pPr>
    </w:lvl>
    <w:lvl w:ilvl="8">
      <w:start w:val="1"/>
      <w:numFmt w:val="decimal"/>
      <w:lvlText w:val="%1.%2.%3.%4.%5.%6.%7.%8.%9."/>
      <w:lvlJc w:val="left"/>
      <w:pPr>
        <w:tabs>
          <w:tab w:val="num" w:pos="8160"/>
        </w:tabs>
        <w:ind w:left="8160" w:hanging="1800"/>
      </w:pPr>
    </w:lvl>
  </w:abstractNum>
  <w:abstractNum w:abstractNumId="9">
    <w:nsid w:val="5A8C010F"/>
    <w:multiLevelType w:val="hybridMultilevel"/>
    <w:tmpl w:val="751C3EAE"/>
    <w:lvl w:ilvl="0" w:tplc="3EA21D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19A0CF0"/>
    <w:multiLevelType w:val="multilevel"/>
    <w:tmpl w:val="0CD2370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40"/>
        </w:tabs>
        <w:ind w:left="1040" w:hanging="36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2760"/>
        </w:tabs>
        <w:ind w:left="2760" w:hanging="72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480"/>
        </w:tabs>
        <w:ind w:left="4480" w:hanging="108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200"/>
        </w:tabs>
        <w:ind w:left="6200" w:hanging="1440"/>
      </w:pPr>
      <w:rPr>
        <w:rFonts w:hint="default"/>
      </w:rPr>
    </w:lvl>
    <w:lvl w:ilvl="8">
      <w:start w:val="1"/>
      <w:numFmt w:val="decimal"/>
      <w:lvlText w:val="%1.%2.%3.%4.%5.%6.%7.%8.%9."/>
      <w:lvlJc w:val="left"/>
      <w:pPr>
        <w:tabs>
          <w:tab w:val="num" w:pos="7240"/>
        </w:tabs>
        <w:ind w:left="7240" w:hanging="1800"/>
      </w:pPr>
      <w:rPr>
        <w:rFonts w:hint="default"/>
      </w:rPr>
    </w:lvl>
  </w:abstractNum>
  <w:abstractNum w:abstractNumId="11">
    <w:nsid w:val="6AB97941"/>
    <w:multiLevelType w:val="hybridMultilevel"/>
    <w:tmpl w:val="219E2588"/>
    <w:lvl w:ilvl="0" w:tplc="57526BCA">
      <w:start w:val="1"/>
      <w:numFmt w:val="bullet"/>
      <w:lvlText w:val=""/>
      <w:lvlJc w:val="left"/>
      <w:pPr>
        <w:tabs>
          <w:tab w:val="num" w:pos="0"/>
        </w:tabs>
        <w:ind w:left="0" w:firstLine="0"/>
      </w:pPr>
      <w:rPr>
        <w:rFonts w:ascii="Symbol" w:hAnsi="Symbol" w:hint="default"/>
      </w:rPr>
    </w:lvl>
    <w:lvl w:ilvl="1" w:tplc="60EE1E1C">
      <w:start w:val="1"/>
      <w:numFmt w:val="bullet"/>
      <w:lvlText w:val=""/>
      <w:lvlJc w:val="left"/>
      <w:pPr>
        <w:tabs>
          <w:tab w:val="num" w:pos="0"/>
        </w:tabs>
        <w:ind w:left="0" w:firstLine="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80"/>
    <w:rsid w:val="00002268"/>
    <w:rsid w:val="00007BBC"/>
    <w:rsid w:val="00023DDF"/>
    <w:rsid w:val="000306F0"/>
    <w:rsid w:val="00036B39"/>
    <w:rsid w:val="00044F57"/>
    <w:rsid w:val="00050A27"/>
    <w:rsid w:val="00096A82"/>
    <w:rsid w:val="000A5513"/>
    <w:rsid w:val="000C09B8"/>
    <w:rsid w:val="000D1F80"/>
    <w:rsid w:val="000E77E2"/>
    <w:rsid w:val="000F46CC"/>
    <w:rsid w:val="000F6C89"/>
    <w:rsid w:val="00103001"/>
    <w:rsid w:val="0013645D"/>
    <w:rsid w:val="00156B81"/>
    <w:rsid w:val="001B2344"/>
    <w:rsid w:val="001D2877"/>
    <w:rsid w:val="001D2930"/>
    <w:rsid w:val="0023748A"/>
    <w:rsid w:val="00252639"/>
    <w:rsid w:val="00260F26"/>
    <w:rsid w:val="00261E5B"/>
    <w:rsid w:val="00276287"/>
    <w:rsid w:val="00295813"/>
    <w:rsid w:val="002A3F72"/>
    <w:rsid w:val="002E76A1"/>
    <w:rsid w:val="00300913"/>
    <w:rsid w:val="00337ADB"/>
    <w:rsid w:val="003611A0"/>
    <w:rsid w:val="00390CD2"/>
    <w:rsid w:val="00390D2A"/>
    <w:rsid w:val="00393D26"/>
    <w:rsid w:val="003979DE"/>
    <w:rsid w:val="003D4B23"/>
    <w:rsid w:val="003F0570"/>
    <w:rsid w:val="0041459B"/>
    <w:rsid w:val="00440960"/>
    <w:rsid w:val="00447370"/>
    <w:rsid w:val="00462FA2"/>
    <w:rsid w:val="00477C89"/>
    <w:rsid w:val="004C5392"/>
    <w:rsid w:val="00512119"/>
    <w:rsid w:val="005513C0"/>
    <w:rsid w:val="0056229E"/>
    <w:rsid w:val="005728B4"/>
    <w:rsid w:val="0058473D"/>
    <w:rsid w:val="0059575A"/>
    <w:rsid w:val="005A0588"/>
    <w:rsid w:val="005A3D03"/>
    <w:rsid w:val="005B1C0B"/>
    <w:rsid w:val="005C7322"/>
    <w:rsid w:val="005D3F5D"/>
    <w:rsid w:val="00601CE6"/>
    <w:rsid w:val="00645156"/>
    <w:rsid w:val="00670EC9"/>
    <w:rsid w:val="00673295"/>
    <w:rsid w:val="00690628"/>
    <w:rsid w:val="006A25DE"/>
    <w:rsid w:val="006A4713"/>
    <w:rsid w:val="006B00E6"/>
    <w:rsid w:val="006D4E78"/>
    <w:rsid w:val="006D65C2"/>
    <w:rsid w:val="00710706"/>
    <w:rsid w:val="007204ED"/>
    <w:rsid w:val="00775256"/>
    <w:rsid w:val="0079625D"/>
    <w:rsid w:val="007A0E5D"/>
    <w:rsid w:val="007E18CA"/>
    <w:rsid w:val="007F2A22"/>
    <w:rsid w:val="00802820"/>
    <w:rsid w:val="0081326D"/>
    <w:rsid w:val="00817332"/>
    <w:rsid w:val="00824FBC"/>
    <w:rsid w:val="008272CB"/>
    <w:rsid w:val="00827C73"/>
    <w:rsid w:val="00832941"/>
    <w:rsid w:val="0088259F"/>
    <w:rsid w:val="008969E9"/>
    <w:rsid w:val="008F005D"/>
    <w:rsid w:val="008F7050"/>
    <w:rsid w:val="00911C39"/>
    <w:rsid w:val="009462F2"/>
    <w:rsid w:val="0095188E"/>
    <w:rsid w:val="009619CE"/>
    <w:rsid w:val="00962B58"/>
    <w:rsid w:val="009C1661"/>
    <w:rsid w:val="009C2531"/>
    <w:rsid w:val="009C47C9"/>
    <w:rsid w:val="009F1654"/>
    <w:rsid w:val="00A1179E"/>
    <w:rsid w:val="00A24405"/>
    <w:rsid w:val="00A25B10"/>
    <w:rsid w:val="00A35C0C"/>
    <w:rsid w:val="00A37AE4"/>
    <w:rsid w:val="00A42DE3"/>
    <w:rsid w:val="00A6372B"/>
    <w:rsid w:val="00A72010"/>
    <w:rsid w:val="00A72189"/>
    <w:rsid w:val="00AB182B"/>
    <w:rsid w:val="00AB1EDB"/>
    <w:rsid w:val="00AC0FA5"/>
    <w:rsid w:val="00AC12F3"/>
    <w:rsid w:val="00AD2D30"/>
    <w:rsid w:val="00B13E5D"/>
    <w:rsid w:val="00B23ABD"/>
    <w:rsid w:val="00B51386"/>
    <w:rsid w:val="00B62F5D"/>
    <w:rsid w:val="00BD0070"/>
    <w:rsid w:val="00BF0F03"/>
    <w:rsid w:val="00C01AD4"/>
    <w:rsid w:val="00C135A8"/>
    <w:rsid w:val="00C2542F"/>
    <w:rsid w:val="00C26EAA"/>
    <w:rsid w:val="00C35C2A"/>
    <w:rsid w:val="00C37CB4"/>
    <w:rsid w:val="00C669B3"/>
    <w:rsid w:val="00C727C3"/>
    <w:rsid w:val="00C762C3"/>
    <w:rsid w:val="00CC0217"/>
    <w:rsid w:val="00CD5F71"/>
    <w:rsid w:val="00D10E68"/>
    <w:rsid w:val="00D14BA5"/>
    <w:rsid w:val="00D247CA"/>
    <w:rsid w:val="00D24EEB"/>
    <w:rsid w:val="00D55D65"/>
    <w:rsid w:val="00D62E16"/>
    <w:rsid w:val="00D728F2"/>
    <w:rsid w:val="00DB43E6"/>
    <w:rsid w:val="00DC7455"/>
    <w:rsid w:val="00DD0507"/>
    <w:rsid w:val="00DD076B"/>
    <w:rsid w:val="00DE045E"/>
    <w:rsid w:val="00E41646"/>
    <w:rsid w:val="00E554FC"/>
    <w:rsid w:val="00E63322"/>
    <w:rsid w:val="00E74322"/>
    <w:rsid w:val="00E97299"/>
    <w:rsid w:val="00EA0B27"/>
    <w:rsid w:val="00EC12C2"/>
    <w:rsid w:val="00F1636E"/>
    <w:rsid w:val="00F83FDA"/>
    <w:rsid w:val="00F97A8F"/>
    <w:rsid w:val="00FA0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F0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2E16"/>
    <w:pPr>
      <w:jc w:val="both"/>
    </w:pPr>
    <w:rPr>
      <w:sz w:val="24"/>
      <w:szCs w:val="24"/>
    </w:rPr>
  </w:style>
  <w:style w:type="character" w:customStyle="1" w:styleId="a4">
    <w:name w:val="Основной текст Знак"/>
    <w:basedOn w:val="a0"/>
    <w:link w:val="a3"/>
    <w:rsid w:val="00D62E16"/>
    <w:rPr>
      <w:rFonts w:ascii="Times New Roman" w:eastAsia="Times New Roman" w:hAnsi="Times New Roman" w:cs="Times New Roman"/>
      <w:sz w:val="24"/>
      <w:szCs w:val="24"/>
      <w:lang w:eastAsia="ru-RU"/>
    </w:rPr>
  </w:style>
  <w:style w:type="paragraph" w:styleId="a5">
    <w:name w:val="List Paragraph"/>
    <w:basedOn w:val="a"/>
    <w:uiPriority w:val="34"/>
    <w:qFormat/>
    <w:rsid w:val="00300913"/>
    <w:pPr>
      <w:ind w:left="720"/>
      <w:contextualSpacing/>
    </w:pPr>
  </w:style>
  <w:style w:type="paragraph" w:styleId="a6">
    <w:name w:val="Body Text Indent"/>
    <w:basedOn w:val="a"/>
    <w:link w:val="a7"/>
    <w:uiPriority w:val="99"/>
    <w:semiHidden/>
    <w:unhideWhenUsed/>
    <w:rsid w:val="003611A0"/>
    <w:pPr>
      <w:spacing w:after="120"/>
      <w:ind w:left="283"/>
    </w:pPr>
  </w:style>
  <w:style w:type="character" w:customStyle="1" w:styleId="a7">
    <w:name w:val="Основной текст с отступом Знак"/>
    <w:basedOn w:val="a0"/>
    <w:link w:val="a6"/>
    <w:uiPriority w:val="99"/>
    <w:semiHidden/>
    <w:rsid w:val="003611A0"/>
    <w:rPr>
      <w:rFonts w:ascii="Times New Roman" w:eastAsia="Times New Roman" w:hAnsi="Times New Roman" w:cs="Times New Roman"/>
      <w:sz w:val="20"/>
      <w:szCs w:val="20"/>
      <w:lang w:eastAsia="ru-RU"/>
    </w:rPr>
  </w:style>
  <w:style w:type="character" w:styleId="a8">
    <w:name w:val="Hyperlink"/>
    <w:rsid w:val="003611A0"/>
    <w:rPr>
      <w:color w:val="0000FF"/>
      <w:u w:val="single"/>
    </w:rPr>
  </w:style>
  <w:style w:type="paragraph" w:customStyle="1" w:styleId="ConsPlusNormal">
    <w:name w:val="ConsPlusNormal"/>
    <w:rsid w:val="003611A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3611A0"/>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styleId="a9">
    <w:name w:val="Balloon Text"/>
    <w:basedOn w:val="a"/>
    <w:link w:val="aa"/>
    <w:uiPriority w:val="99"/>
    <w:semiHidden/>
    <w:unhideWhenUsed/>
    <w:rsid w:val="00337ADB"/>
    <w:rPr>
      <w:rFonts w:ascii="Tahoma" w:hAnsi="Tahoma" w:cs="Tahoma"/>
      <w:sz w:val="16"/>
      <w:szCs w:val="16"/>
    </w:rPr>
  </w:style>
  <w:style w:type="character" w:customStyle="1" w:styleId="aa">
    <w:name w:val="Текст выноски Знак"/>
    <w:basedOn w:val="a0"/>
    <w:link w:val="a9"/>
    <w:uiPriority w:val="99"/>
    <w:semiHidden/>
    <w:rsid w:val="00337AD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35938">
      <w:bodyDiv w:val="1"/>
      <w:marLeft w:val="0"/>
      <w:marRight w:val="0"/>
      <w:marTop w:val="0"/>
      <w:marBottom w:val="0"/>
      <w:divBdr>
        <w:top w:val="none" w:sz="0" w:space="0" w:color="auto"/>
        <w:left w:val="none" w:sz="0" w:space="0" w:color="auto"/>
        <w:bottom w:val="none" w:sz="0" w:space="0" w:color="auto"/>
        <w:right w:val="none" w:sz="0" w:space="0" w:color="auto"/>
      </w:divBdr>
    </w:div>
    <w:div w:id="62215892">
      <w:bodyDiv w:val="1"/>
      <w:marLeft w:val="0"/>
      <w:marRight w:val="0"/>
      <w:marTop w:val="0"/>
      <w:marBottom w:val="0"/>
      <w:divBdr>
        <w:top w:val="none" w:sz="0" w:space="0" w:color="auto"/>
        <w:left w:val="none" w:sz="0" w:space="0" w:color="auto"/>
        <w:bottom w:val="none" w:sz="0" w:space="0" w:color="auto"/>
        <w:right w:val="none" w:sz="0" w:space="0" w:color="auto"/>
      </w:divBdr>
    </w:div>
    <w:div w:id="165831656">
      <w:bodyDiv w:val="1"/>
      <w:marLeft w:val="0"/>
      <w:marRight w:val="0"/>
      <w:marTop w:val="0"/>
      <w:marBottom w:val="0"/>
      <w:divBdr>
        <w:top w:val="none" w:sz="0" w:space="0" w:color="auto"/>
        <w:left w:val="none" w:sz="0" w:space="0" w:color="auto"/>
        <w:bottom w:val="none" w:sz="0" w:space="0" w:color="auto"/>
        <w:right w:val="none" w:sz="0" w:space="0" w:color="auto"/>
      </w:divBdr>
    </w:div>
    <w:div w:id="184486941">
      <w:bodyDiv w:val="1"/>
      <w:marLeft w:val="0"/>
      <w:marRight w:val="0"/>
      <w:marTop w:val="0"/>
      <w:marBottom w:val="0"/>
      <w:divBdr>
        <w:top w:val="none" w:sz="0" w:space="0" w:color="auto"/>
        <w:left w:val="none" w:sz="0" w:space="0" w:color="auto"/>
        <w:bottom w:val="none" w:sz="0" w:space="0" w:color="auto"/>
        <w:right w:val="none" w:sz="0" w:space="0" w:color="auto"/>
      </w:divBdr>
    </w:div>
    <w:div w:id="216090492">
      <w:bodyDiv w:val="1"/>
      <w:marLeft w:val="0"/>
      <w:marRight w:val="0"/>
      <w:marTop w:val="0"/>
      <w:marBottom w:val="0"/>
      <w:divBdr>
        <w:top w:val="none" w:sz="0" w:space="0" w:color="auto"/>
        <w:left w:val="none" w:sz="0" w:space="0" w:color="auto"/>
        <w:bottom w:val="none" w:sz="0" w:space="0" w:color="auto"/>
        <w:right w:val="none" w:sz="0" w:space="0" w:color="auto"/>
      </w:divBdr>
    </w:div>
    <w:div w:id="284586027">
      <w:bodyDiv w:val="1"/>
      <w:marLeft w:val="0"/>
      <w:marRight w:val="0"/>
      <w:marTop w:val="0"/>
      <w:marBottom w:val="0"/>
      <w:divBdr>
        <w:top w:val="none" w:sz="0" w:space="0" w:color="auto"/>
        <w:left w:val="none" w:sz="0" w:space="0" w:color="auto"/>
        <w:bottom w:val="none" w:sz="0" w:space="0" w:color="auto"/>
        <w:right w:val="none" w:sz="0" w:space="0" w:color="auto"/>
      </w:divBdr>
    </w:div>
    <w:div w:id="337274503">
      <w:bodyDiv w:val="1"/>
      <w:marLeft w:val="0"/>
      <w:marRight w:val="0"/>
      <w:marTop w:val="0"/>
      <w:marBottom w:val="0"/>
      <w:divBdr>
        <w:top w:val="none" w:sz="0" w:space="0" w:color="auto"/>
        <w:left w:val="none" w:sz="0" w:space="0" w:color="auto"/>
        <w:bottom w:val="none" w:sz="0" w:space="0" w:color="auto"/>
        <w:right w:val="none" w:sz="0" w:space="0" w:color="auto"/>
      </w:divBdr>
    </w:div>
    <w:div w:id="409618681">
      <w:bodyDiv w:val="1"/>
      <w:marLeft w:val="0"/>
      <w:marRight w:val="0"/>
      <w:marTop w:val="0"/>
      <w:marBottom w:val="0"/>
      <w:divBdr>
        <w:top w:val="none" w:sz="0" w:space="0" w:color="auto"/>
        <w:left w:val="none" w:sz="0" w:space="0" w:color="auto"/>
        <w:bottom w:val="none" w:sz="0" w:space="0" w:color="auto"/>
        <w:right w:val="none" w:sz="0" w:space="0" w:color="auto"/>
      </w:divBdr>
    </w:div>
    <w:div w:id="444886314">
      <w:bodyDiv w:val="1"/>
      <w:marLeft w:val="0"/>
      <w:marRight w:val="0"/>
      <w:marTop w:val="0"/>
      <w:marBottom w:val="0"/>
      <w:divBdr>
        <w:top w:val="none" w:sz="0" w:space="0" w:color="auto"/>
        <w:left w:val="none" w:sz="0" w:space="0" w:color="auto"/>
        <w:bottom w:val="none" w:sz="0" w:space="0" w:color="auto"/>
        <w:right w:val="none" w:sz="0" w:space="0" w:color="auto"/>
      </w:divBdr>
    </w:div>
    <w:div w:id="445781880">
      <w:bodyDiv w:val="1"/>
      <w:marLeft w:val="0"/>
      <w:marRight w:val="0"/>
      <w:marTop w:val="0"/>
      <w:marBottom w:val="0"/>
      <w:divBdr>
        <w:top w:val="none" w:sz="0" w:space="0" w:color="auto"/>
        <w:left w:val="none" w:sz="0" w:space="0" w:color="auto"/>
        <w:bottom w:val="none" w:sz="0" w:space="0" w:color="auto"/>
        <w:right w:val="none" w:sz="0" w:space="0" w:color="auto"/>
      </w:divBdr>
    </w:div>
    <w:div w:id="470752851">
      <w:bodyDiv w:val="1"/>
      <w:marLeft w:val="0"/>
      <w:marRight w:val="0"/>
      <w:marTop w:val="0"/>
      <w:marBottom w:val="0"/>
      <w:divBdr>
        <w:top w:val="none" w:sz="0" w:space="0" w:color="auto"/>
        <w:left w:val="none" w:sz="0" w:space="0" w:color="auto"/>
        <w:bottom w:val="none" w:sz="0" w:space="0" w:color="auto"/>
        <w:right w:val="none" w:sz="0" w:space="0" w:color="auto"/>
      </w:divBdr>
    </w:div>
    <w:div w:id="678388800">
      <w:bodyDiv w:val="1"/>
      <w:marLeft w:val="0"/>
      <w:marRight w:val="0"/>
      <w:marTop w:val="0"/>
      <w:marBottom w:val="0"/>
      <w:divBdr>
        <w:top w:val="none" w:sz="0" w:space="0" w:color="auto"/>
        <w:left w:val="none" w:sz="0" w:space="0" w:color="auto"/>
        <w:bottom w:val="none" w:sz="0" w:space="0" w:color="auto"/>
        <w:right w:val="none" w:sz="0" w:space="0" w:color="auto"/>
      </w:divBdr>
    </w:div>
    <w:div w:id="689990211">
      <w:bodyDiv w:val="1"/>
      <w:marLeft w:val="0"/>
      <w:marRight w:val="0"/>
      <w:marTop w:val="0"/>
      <w:marBottom w:val="0"/>
      <w:divBdr>
        <w:top w:val="none" w:sz="0" w:space="0" w:color="auto"/>
        <w:left w:val="none" w:sz="0" w:space="0" w:color="auto"/>
        <w:bottom w:val="none" w:sz="0" w:space="0" w:color="auto"/>
        <w:right w:val="none" w:sz="0" w:space="0" w:color="auto"/>
      </w:divBdr>
    </w:div>
    <w:div w:id="690955221">
      <w:bodyDiv w:val="1"/>
      <w:marLeft w:val="0"/>
      <w:marRight w:val="0"/>
      <w:marTop w:val="0"/>
      <w:marBottom w:val="0"/>
      <w:divBdr>
        <w:top w:val="none" w:sz="0" w:space="0" w:color="auto"/>
        <w:left w:val="none" w:sz="0" w:space="0" w:color="auto"/>
        <w:bottom w:val="none" w:sz="0" w:space="0" w:color="auto"/>
        <w:right w:val="none" w:sz="0" w:space="0" w:color="auto"/>
      </w:divBdr>
    </w:div>
    <w:div w:id="748044608">
      <w:bodyDiv w:val="1"/>
      <w:marLeft w:val="0"/>
      <w:marRight w:val="0"/>
      <w:marTop w:val="0"/>
      <w:marBottom w:val="0"/>
      <w:divBdr>
        <w:top w:val="none" w:sz="0" w:space="0" w:color="auto"/>
        <w:left w:val="none" w:sz="0" w:space="0" w:color="auto"/>
        <w:bottom w:val="none" w:sz="0" w:space="0" w:color="auto"/>
        <w:right w:val="none" w:sz="0" w:space="0" w:color="auto"/>
      </w:divBdr>
    </w:div>
    <w:div w:id="984972723">
      <w:bodyDiv w:val="1"/>
      <w:marLeft w:val="0"/>
      <w:marRight w:val="0"/>
      <w:marTop w:val="0"/>
      <w:marBottom w:val="0"/>
      <w:divBdr>
        <w:top w:val="none" w:sz="0" w:space="0" w:color="auto"/>
        <w:left w:val="none" w:sz="0" w:space="0" w:color="auto"/>
        <w:bottom w:val="none" w:sz="0" w:space="0" w:color="auto"/>
        <w:right w:val="none" w:sz="0" w:space="0" w:color="auto"/>
      </w:divBdr>
    </w:div>
    <w:div w:id="1012994781">
      <w:bodyDiv w:val="1"/>
      <w:marLeft w:val="0"/>
      <w:marRight w:val="0"/>
      <w:marTop w:val="0"/>
      <w:marBottom w:val="0"/>
      <w:divBdr>
        <w:top w:val="none" w:sz="0" w:space="0" w:color="auto"/>
        <w:left w:val="none" w:sz="0" w:space="0" w:color="auto"/>
        <w:bottom w:val="none" w:sz="0" w:space="0" w:color="auto"/>
        <w:right w:val="none" w:sz="0" w:space="0" w:color="auto"/>
      </w:divBdr>
    </w:div>
    <w:div w:id="1156191793">
      <w:bodyDiv w:val="1"/>
      <w:marLeft w:val="0"/>
      <w:marRight w:val="0"/>
      <w:marTop w:val="0"/>
      <w:marBottom w:val="0"/>
      <w:divBdr>
        <w:top w:val="none" w:sz="0" w:space="0" w:color="auto"/>
        <w:left w:val="none" w:sz="0" w:space="0" w:color="auto"/>
        <w:bottom w:val="none" w:sz="0" w:space="0" w:color="auto"/>
        <w:right w:val="none" w:sz="0" w:space="0" w:color="auto"/>
      </w:divBdr>
    </w:div>
    <w:div w:id="1323392461">
      <w:bodyDiv w:val="1"/>
      <w:marLeft w:val="0"/>
      <w:marRight w:val="0"/>
      <w:marTop w:val="0"/>
      <w:marBottom w:val="0"/>
      <w:divBdr>
        <w:top w:val="none" w:sz="0" w:space="0" w:color="auto"/>
        <w:left w:val="none" w:sz="0" w:space="0" w:color="auto"/>
        <w:bottom w:val="none" w:sz="0" w:space="0" w:color="auto"/>
        <w:right w:val="none" w:sz="0" w:space="0" w:color="auto"/>
      </w:divBdr>
    </w:div>
    <w:div w:id="1710569269">
      <w:bodyDiv w:val="1"/>
      <w:marLeft w:val="0"/>
      <w:marRight w:val="0"/>
      <w:marTop w:val="0"/>
      <w:marBottom w:val="0"/>
      <w:divBdr>
        <w:top w:val="none" w:sz="0" w:space="0" w:color="auto"/>
        <w:left w:val="none" w:sz="0" w:space="0" w:color="auto"/>
        <w:bottom w:val="none" w:sz="0" w:space="0" w:color="auto"/>
        <w:right w:val="none" w:sz="0" w:space="0" w:color="auto"/>
      </w:divBdr>
    </w:div>
    <w:div w:id="1759904850">
      <w:bodyDiv w:val="1"/>
      <w:marLeft w:val="0"/>
      <w:marRight w:val="0"/>
      <w:marTop w:val="0"/>
      <w:marBottom w:val="0"/>
      <w:divBdr>
        <w:top w:val="none" w:sz="0" w:space="0" w:color="auto"/>
        <w:left w:val="none" w:sz="0" w:space="0" w:color="auto"/>
        <w:bottom w:val="none" w:sz="0" w:space="0" w:color="auto"/>
        <w:right w:val="none" w:sz="0" w:space="0" w:color="auto"/>
      </w:divBdr>
    </w:div>
    <w:div w:id="1897543270">
      <w:bodyDiv w:val="1"/>
      <w:marLeft w:val="0"/>
      <w:marRight w:val="0"/>
      <w:marTop w:val="0"/>
      <w:marBottom w:val="0"/>
      <w:divBdr>
        <w:top w:val="none" w:sz="0" w:space="0" w:color="auto"/>
        <w:left w:val="none" w:sz="0" w:space="0" w:color="auto"/>
        <w:bottom w:val="none" w:sz="0" w:space="0" w:color="auto"/>
        <w:right w:val="none" w:sz="0" w:space="0" w:color="auto"/>
      </w:divBdr>
    </w:div>
    <w:div w:id="20974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hyperlink" Target="consultantplus://offline/ref=2CE7D595020D7A530D868414896448AF935D7728D72BCFBE1C75626504F8000A0BEB7D428Fy9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1B2D2891D050C50AD00575100C6CADFE0BA760EE58DBB5B912378DF1E6A9A1B2072F0277A25299FA682C13DEm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600DF-FAEA-4882-9A61-39750A19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10</Pages>
  <Words>5275</Words>
  <Characters>30073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35278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КУМИ-211</dc:creator>
  <cp:lastModifiedBy>Zverdvd.org</cp:lastModifiedBy>
  <cp:revision>19</cp:revision>
  <cp:lastPrinted>2020-11-13T03:34:00Z</cp:lastPrinted>
  <dcterms:created xsi:type="dcterms:W3CDTF">2019-08-21T07:19:00Z</dcterms:created>
  <dcterms:modified xsi:type="dcterms:W3CDTF">2020-11-13T07:24:00Z</dcterms:modified>
</cp:coreProperties>
</file>