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85EC5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ВЫПИСКА</w:t>
      </w:r>
    </w:p>
    <w:p w14:paraId="25D8AC5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из протокола заседания № 1 постоянной комиссии Совета депутатов</w:t>
      </w:r>
    </w:p>
    <w:p w14:paraId="04597548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экономической политике  и муниципальной собственности</w:t>
      </w:r>
    </w:p>
    <w:p w14:paraId="76F50A8B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 </w:t>
      </w:r>
    </w:p>
    <w:p w14:paraId="31A269F6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ind w:hanging="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09.10.2015 г.                                                                                                           </w:t>
      </w:r>
    </w:p>
    <w:p w14:paraId="3EC7D8C3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13D374E1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Всего членов комиссии     – 7</w:t>
      </w:r>
    </w:p>
    <w:p w14:paraId="32378C85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Присутствовали:</w:t>
      </w:r>
    </w:p>
    <w:p w14:paraId="18168750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p w14:paraId="3351B5F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1. АЙХГОРН КАРЛ КАРЛОВИЧ                                                            </w:t>
      </w:r>
    </w:p>
    <w:p w14:paraId="60BFB860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8D205C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2. АЛБЫЧАКОВА ЗОЯ ИСАЕВНА</w:t>
      </w: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               </w:t>
      </w:r>
    </w:p>
    <w:p w14:paraId="36111251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3. ГУЛИЕВ АБУТАЛЫБ ГУРБАН ОГЛЫ</w:t>
      </w:r>
    </w:p>
    <w:p w14:paraId="47F8864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  <w:r w:rsidRPr="008D205C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4. ДРЯМОВ ВЯЧЕСЛАВ ЮРЬЕВИЧ</w:t>
      </w:r>
    </w:p>
    <w:p w14:paraId="2444AF0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5. КИРГИНЕКОВ ОЛЕГ АНДРЕЕВИЧ</w:t>
      </w:r>
    </w:p>
    <w:p w14:paraId="79FC94A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6. САПРОНОВ СЕРГЕЙ ГЕОРГИЕВИЧ              </w:t>
      </w:r>
    </w:p>
    <w:p w14:paraId="69E0ED4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8D205C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7. ЧЕРДАНЦЕВ ГРИГОРИЙ ДМИТРИЕВИЧ</w:t>
      </w: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</w:t>
      </w:r>
    </w:p>
    <w:p w14:paraId="74FC297D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08D0990C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458C25EB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52635"/>
          <w:sz w:val="17"/>
          <w:szCs w:val="17"/>
          <w:lang w:eastAsia="ru-RU"/>
        </w:rPr>
        <w:t> </w:t>
      </w:r>
    </w:p>
    <w:p w14:paraId="2C9789EE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Повестка дня:</w:t>
      </w:r>
    </w:p>
    <w:p w14:paraId="4C9335F8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1. Об избрании председателя, заместителя председателя и секретаря постоянной комиссии.</w:t>
      </w:r>
    </w:p>
    <w:p w14:paraId="468A4203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1133B8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Разное.</w:t>
      </w:r>
    </w:p>
    <w:p w14:paraId="19DFFDCB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__________</w:t>
      </w:r>
    </w:p>
    <w:p w14:paraId="4118145C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53D1EF6D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1. По вопросу:</w:t>
      </w:r>
    </w:p>
    <w:p w14:paraId="37DB18E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Об избрании председателя, заместителя председателя и секретаря постоянной комиссии.</w:t>
      </w:r>
    </w:p>
    <w:p w14:paraId="6B57AD8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1DAA3E03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1. Избрать председателем постоянной комиссии Совета депутатов по экономической политике депутата </w:t>
      </w: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Албычакову Зою Исаевну.</w:t>
      </w:r>
    </w:p>
    <w:p w14:paraId="2719C4B2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lang w:eastAsia="ru-RU"/>
        </w:rPr>
        <w:lastRenderedPageBreak/>
        <w:t>Результаты голосования: за - 5, против - 2, воздержались - нет.</w:t>
      </w:r>
    </w:p>
    <w:p w14:paraId="229B9EB5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7244884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Избрать заместителем председателя постоянной комиссии Совета депутатов по экономической политике и муниципальной собственности депутата </w:t>
      </w: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Гулиева Абуталыб Гурбан Оглы.</w:t>
      </w:r>
    </w:p>
    <w:p w14:paraId="55FEC3B9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- 7, против - нет, воздержались -  нет.</w:t>
      </w:r>
    </w:p>
    <w:p w14:paraId="29A76CE5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7095B1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3. Избрать секретарем постоянной комиссии по экономической политике и муниципальной собственности депутата </w:t>
      </w: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Черданцева Григория Дмитриевича.</w:t>
      </w:r>
    </w:p>
    <w:p w14:paraId="5CF96424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- 7, против - 1, воздержались - нет.</w:t>
      </w:r>
    </w:p>
    <w:p w14:paraId="6683958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610CAE84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3E8FE08F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Члены ПК:</w:t>
      </w:r>
    </w:p>
    <w:p w14:paraId="30A6A94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</w:t>
      </w:r>
    </w:p>
    <w:p w14:paraId="04B93F79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1. АЙХГОРН КАРЛ КАРЛОВИЧ                                                            </w:t>
      </w:r>
    </w:p>
    <w:p w14:paraId="51C4B24A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8D205C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2. АЛБЫЧАКОВА ЗОЯ ИСАЕВНА</w:t>
      </w: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               </w:t>
      </w:r>
    </w:p>
    <w:p w14:paraId="01F8969B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3. ГУЛИЕВ АБУТАЛЫБ ГУРБАН ОГЛЫ</w:t>
      </w:r>
    </w:p>
    <w:p w14:paraId="38B663FE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  <w:r w:rsidRPr="008D205C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4. ДРЯМОВ ВЯЧЕСЛАВ ЮРЬЕВИЧ</w:t>
      </w:r>
    </w:p>
    <w:p w14:paraId="4826DD25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5. КИРГИНЕКОВ ОЛЕГ АНДРЕЕВИЧ</w:t>
      </w:r>
    </w:p>
    <w:p w14:paraId="15FEA511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6. САПРОНОВ СЕРГЕЙ ГЕОРГИЕВИЧ              </w:t>
      </w:r>
    </w:p>
    <w:p w14:paraId="650F41BC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8D205C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7. ЧЕРДАНЦЕВ ГРИГОРИЙ ДМИТРИЕВИЧ</w:t>
      </w:r>
      <w:r w:rsidRPr="008D205C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</w:t>
      </w:r>
    </w:p>
    <w:p w14:paraId="1559AADB" w14:textId="77777777" w:rsidR="008D205C" w:rsidRPr="008D205C" w:rsidRDefault="008D205C" w:rsidP="008D205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D205C">
        <w:rPr>
          <w:rFonts w:ascii="Arial" w:eastAsia="Times New Roman" w:hAnsi="Arial" w:cs="Arial"/>
          <w:b/>
          <w:bCs/>
          <w:color w:val="052635"/>
          <w:sz w:val="16"/>
          <w:szCs w:val="16"/>
          <w:lang w:eastAsia="ru-RU"/>
        </w:rPr>
        <w:t>_______________________________________</w:t>
      </w:r>
    </w:p>
    <w:p w14:paraId="14FEEDD5" w14:textId="77777777" w:rsidR="00F61F98" w:rsidRDefault="00F61F98"/>
    <w:sectPr w:rsidR="00F61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98"/>
    <w:rsid w:val="008D205C"/>
    <w:rsid w:val="00F6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4159D-377E-499F-B764-FDC2B23F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8D2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D20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47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2020-08-22T17:26:00Z</dcterms:created>
  <dcterms:modified xsi:type="dcterms:W3CDTF">2020-08-22T17:26:00Z</dcterms:modified>
</cp:coreProperties>
</file>