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B7" w:rsidRPr="009205B7" w:rsidRDefault="009205B7" w:rsidP="009205B7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9205B7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Постановление от 25.03.2016 № 248-п</w:t>
      </w:r>
      <w:proofErr w:type="gramStart"/>
      <w:r w:rsidRPr="009205B7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О</w:t>
      </w:r>
      <w:proofErr w:type="gramEnd"/>
      <w:r w:rsidRPr="009205B7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мероприятиях, посвящённых Всемирному дню охраны труда</w:t>
      </w:r>
    </w:p>
    <w:tbl>
      <w:tblPr>
        <w:tblW w:w="12000" w:type="dxa"/>
        <w:tblCellSpacing w:w="0" w:type="dxa"/>
        <w:tblInd w:w="-14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991"/>
        <w:gridCol w:w="87"/>
        <w:gridCol w:w="2025"/>
        <w:gridCol w:w="1016"/>
        <w:gridCol w:w="3856"/>
      </w:tblGrid>
      <w:tr w:rsidR="009205B7" w:rsidRPr="009205B7" w:rsidTr="009205B7">
        <w:trPr>
          <w:trHeight w:val="1092"/>
          <w:tblCellSpacing w:w="0" w:type="dxa"/>
        </w:trPr>
        <w:tc>
          <w:tcPr>
            <w:tcW w:w="510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 xml:space="preserve">РОССИЙСКАЯ  </w:t>
            </w:r>
            <w:bookmarkStart w:id="0" w:name="_GoBack"/>
            <w:bookmarkEnd w:id="0"/>
            <w:r w:rsidRPr="009205B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ФЕДЕРАЦИЯ</w:t>
            </w:r>
          </w:p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АДМИНИСТРАЦИЯ</w:t>
            </w:r>
          </w:p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АСКИЗСКОГО  РАЙОНА</w:t>
            </w:r>
          </w:p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 РЕСПУБЛИКИ  ХАКАСИЯ</w:t>
            </w:r>
          </w:p>
        </w:tc>
        <w:tc>
          <w:tcPr>
            <w:tcW w:w="20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17"/>
                <w:szCs w:val="17"/>
              </w:rPr>
              <w:drawing>
                <wp:inline distT="0" distB="0" distL="0" distR="0" wp14:anchorId="04F00F69" wp14:editId="088BD0B7">
                  <wp:extent cx="568325" cy="713740"/>
                  <wp:effectExtent l="0" t="0" r="0" b="0"/>
                  <wp:docPr id="1" name="Рисунок 1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РОССИЯ  ФЕДЕРАЦИЯЗЫ</w:t>
            </w:r>
          </w:p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ХАКАС РЕСПУБЛИКАЗЫНЫН</w:t>
            </w:r>
          </w:p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АСХЫС  АЙМА</w:t>
            </w:r>
            <w:proofErr w:type="gramStart"/>
            <w:r w:rsidRPr="009205B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val="en-US"/>
              </w:rPr>
              <w:t>F</w:t>
            </w:r>
            <w:proofErr w:type="gramEnd"/>
            <w:r w:rsidRPr="009205B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ЫНЫН</w:t>
            </w:r>
          </w:p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УСТА</w:t>
            </w:r>
            <w:proofErr w:type="gramStart"/>
            <w:r w:rsidRPr="009205B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val="en-US"/>
              </w:rPr>
              <w:t>F</w:t>
            </w:r>
            <w:proofErr w:type="gramEnd"/>
            <w:r w:rsidRPr="009205B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-ПАСТАА</w:t>
            </w:r>
          </w:p>
        </w:tc>
      </w:tr>
      <w:tr w:rsidR="009205B7" w:rsidRPr="009205B7" w:rsidTr="009205B7">
        <w:trPr>
          <w:tblCellSpacing w:w="0" w:type="dxa"/>
        </w:trPr>
        <w:tc>
          <w:tcPr>
            <w:tcW w:w="40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ind w:left="-108" w:hanging="142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b/>
                <w:bCs/>
                <w:color w:val="052635"/>
              </w:rPr>
              <w:t> </w:t>
            </w:r>
          </w:p>
        </w:tc>
        <w:tc>
          <w:tcPr>
            <w:tcW w:w="411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</w:rPr>
              <w:t> </w:t>
            </w:r>
          </w:p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</w:rPr>
              <w:t> </w:t>
            </w:r>
          </w:p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b/>
                <w:bCs/>
                <w:color w:val="052635"/>
                <w:sz w:val="30"/>
                <w:szCs w:val="30"/>
              </w:rPr>
              <w:t>ПОСТАНОВЛЕНИЕ</w:t>
            </w:r>
          </w:p>
        </w:tc>
        <w:tc>
          <w:tcPr>
            <w:tcW w:w="38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b/>
                <w:bCs/>
                <w:color w:val="052635"/>
              </w:rPr>
              <w:t> </w:t>
            </w:r>
          </w:p>
        </w:tc>
      </w:tr>
      <w:tr w:rsidR="009205B7" w:rsidRPr="009205B7" w:rsidTr="009205B7">
        <w:trPr>
          <w:trHeight w:val="1185"/>
          <w:tblCellSpacing w:w="0" w:type="dxa"/>
        </w:trPr>
        <w:tc>
          <w:tcPr>
            <w:tcW w:w="40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 </w:t>
            </w:r>
          </w:p>
          <w:p w:rsidR="009205B7" w:rsidRPr="009205B7" w:rsidRDefault="009205B7" w:rsidP="00920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          от 25.03.2016</w:t>
            </w:r>
          </w:p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</w:t>
            </w:r>
          </w:p>
        </w:tc>
        <w:tc>
          <w:tcPr>
            <w:tcW w:w="411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</w:t>
            </w:r>
          </w:p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9205B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с</w:t>
            </w:r>
            <w:proofErr w:type="gramStart"/>
            <w:r w:rsidRPr="009205B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.А</w:t>
            </w:r>
            <w:proofErr w:type="gramEnd"/>
            <w:r w:rsidRPr="009205B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скиз</w:t>
            </w:r>
            <w:proofErr w:type="spellEnd"/>
          </w:p>
        </w:tc>
        <w:tc>
          <w:tcPr>
            <w:tcW w:w="38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 </w:t>
            </w:r>
          </w:p>
          <w:p w:rsidR="009205B7" w:rsidRPr="009205B7" w:rsidRDefault="009205B7" w:rsidP="00920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           № 248-п</w:t>
            </w:r>
          </w:p>
        </w:tc>
      </w:tr>
      <w:tr w:rsidR="009205B7" w:rsidRPr="009205B7" w:rsidTr="009205B7">
        <w:trPr>
          <w:tblCellSpacing w:w="0" w:type="dxa"/>
        </w:trPr>
        <w:tc>
          <w:tcPr>
            <w:tcW w:w="501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О мероприятиях, посвящённых Всемирному дню охраны труда</w:t>
            </w:r>
          </w:p>
        </w:tc>
        <w:tc>
          <w:tcPr>
            <w:tcW w:w="698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 </w:t>
            </w:r>
          </w:p>
        </w:tc>
      </w:tr>
      <w:tr w:rsidR="009205B7" w:rsidRPr="009205B7" w:rsidTr="009205B7">
        <w:trPr>
          <w:tblCellSpacing w:w="0" w:type="dxa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5B7" w:rsidRPr="009205B7" w:rsidRDefault="009205B7" w:rsidP="009205B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5B7" w:rsidRPr="009205B7" w:rsidRDefault="009205B7" w:rsidP="009205B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5B7" w:rsidRPr="009205B7" w:rsidRDefault="009205B7" w:rsidP="009205B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5B7" w:rsidRPr="009205B7" w:rsidRDefault="009205B7" w:rsidP="009205B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5B7" w:rsidRPr="009205B7" w:rsidRDefault="009205B7" w:rsidP="009205B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5B7" w:rsidRPr="009205B7" w:rsidRDefault="009205B7" w:rsidP="009205B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</w:tr>
    </w:tbl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gramStart"/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 xml:space="preserve">В связи с обращением Международной организации труда о проведении 28 апреля ежегодного Всемирного дня охраны труда и учитывая социально-экономическую значимость обеспечения безопасных условий труда, профилактики возникновения производственного травматизма и профессиональной заболеваемости на территории муниципального образования </w:t>
      </w:r>
      <w:proofErr w:type="spellStart"/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Аскизский</w:t>
      </w:r>
      <w:proofErr w:type="spellEnd"/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район, руководствуясь ст. ст. 35, 40 Устава муниципального образования </w:t>
      </w:r>
      <w:proofErr w:type="spellStart"/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Аскизский</w:t>
      </w:r>
      <w:proofErr w:type="spellEnd"/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 от 20.12.2005 года, </w:t>
      </w:r>
      <w:r w:rsidRPr="009205B7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Администрация </w:t>
      </w:r>
      <w:proofErr w:type="spellStart"/>
      <w:r w:rsidRPr="009205B7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Аскизского</w:t>
      </w:r>
      <w:proofErr w:type="spellEnd"/>
      <w:r w:rsidRPr="009205B7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района Республики Хакасия постановляет:</w:t>
      </w:r>
      <w:proofErr w:type="gramEnd"/>
    </w:p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1. Рекомендовать всем работодателям принять участие в ежегодном Всемирном дне охраны труда 28 апреля 2016 года.</w:t>
      </w:r>
    </w:p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2. Утвердить прилагаемый план мероприятий, посвящённых Всемирному дню охраны труда 28 апреля 2016 года.</w:t>
      </w:r>
    </w:p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3. Рекомендовать руководителям организаций всех организационно-правовых форм собственности обеспечить выполнение мероприятий, утверждённых пунктом 2 настоящего постановления.</w:t>
      </w:r>
    </w:p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 xml:space="preserve">4. Директору Автономного учреждения СМИ муниципального образования </w:t>
      </w:r>
      <w:proofErr w:type="spellStart"/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Аскизский</w:t>
      </w:r>
      <w:proofErr w:type="spellEnd"/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 «</w:t>
      </w:r>
      <w:proofErr w:type="spellStart"/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Асхыс</w:t>
      </w:r>
      <w:proofErr w:type="spellEnd"/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 xml:space="preserve"> </w:t>
      </w:r>
      <w:proofErr w:type="spellStart"/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чайааны</w:t>
      </w:r>
      <w:proofErr w:type="spellEnd"/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» А.В. Ковригину опубликовать настоящее постановление в газете «</w:t>
      </w:r>
      <w:proofErr w:type="spellStart"/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Аскизский</w:t>
      </w:r>
      <w:proofErr w:type="spellEnd"/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 xml:space="preserve"> труженик» в срок до 08.04.2016 года.</w:t>
      </w:r>
    </w:p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 xml:space="preserve">Глава Администрации                                                                         А.В. </w:t>
      </w:r>
      <w:proofErr w:type="spellStart"/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Челтыгмашев</w:t>
      </w:r>
      <w:proofErr w:type="spellEnd"/>
    </w:p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 </w:t>
      </w:r>
    </w:p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           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Утверждён</w:t>
      </w:r>
      <w:proofErr w:type="gramEnd"/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 xml:space="preserve"> постановлением</w:t>
      </w:r>
    </w:p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 Администрации </w:t>
      </w:r>
      <w:proofErr w:type="spellStart"/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</w:t>
      </w:r>
    </w:p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                                                                                       Республики Хакасия</w:t>
      </w:r>
    </w:p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                                                                                                                       от « 25  » марта 2016  № 248-п</w:t>
      </w:r>
    </w:p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5B7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Мероприятия, посвящённые Всемирному дню охраны труда 28.04.2016 года</w:t>
      </w:r>
    </w:p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5B7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4084"/>
        <w:gridCol w:w="1319"/>
        <w:gridCol w:w="3367"/>
      </w:tblGrid>
      <w:tr w:rsidR="009205B7" w:rsidRPr="009205B7" w:rsidTr="009205B7"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</w:rPr>
              <w:t xml:space="preserve">№ </w:t>
            </w:r>
            <w:proofErr w:type="gramStart"/>
            <w:r w:rsidRPr="009205B7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</w:rPr>
              <w:t>п</w:t>
            </w:r>
            <w:proofErr w:type="gramEnd"/>
            <w:r w:rsidRPr="009205B7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</w:rPr>
              <w:t>/п</w:t>
            </w:r>
          </w:p>
        </w:tc>
        <w:tc>
          <w:tcPr>
            <w:tcW w:w="4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</w:rPr>
              <w:t>Наименование мероприятий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</w:rPr>
              <w:t>Срок исполнения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gramStart"/>
            <w:r w:rsidRPr="009205B7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</w:rPr>
              <w:t>Ответственные</w:t>
            </w:r>
            <w:proofErr w:type="gramEnd"/>
            <w:r w:rsidRPr="009205B7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</w:rPr>
              <w:t xml:space="preserve"> за исполнение</w:t>
            </w:r>
          </w:p>
        </w:tc>
      </w:tr>
      <w:tr w:rsidR="009205B7" w:rsidRPr="009205B7" w:rsidTr="009205B7">
        <w:trPr>
          <w:trHeight w:val="928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Проведение совещания с работодателями по охране труда к Всемирному дню охраны  труда – 28 апреля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22 апреля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Р.Г. </w:t>
            </w:r>
            <w:proofErr w:type="spellStart"/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Чугунеков</w:t>
            </w:r>
            <w:proofErr w:type="spellEnd"/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 – заместитель главы Администрации</w:t>
            </w:r>
          </w:p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Р.А. </w:t>
            </w:r>
            <w:proofErr w:type="spellStart"/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Чертыков</w:t>
            </w:r>
            <w:proofErr w:type="spellEnd"/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 - ведущий специалист по труду и охране труда</w:t>
            </w:r>
          </w:p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Минтруд (по согласованию)</w:t>
            </w:r>
          </w:p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Прокуратура района (по </w:t>
            </w:r>
            <w:proofErr w:type="gramStart"/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согласован</w:t>
            </w:r>
            <w:proofErr w:type="gramEnd"/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)</w:t>
            </w:r>
          </w:p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Работодатели (по согласованию)</w:t>
            </w:r>
          </w:p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Профсоюзы (по согласованию)</w:t>
            </w:r>
          </w:p>
        </w:tc>
      </w:tr>
      <w:tr w:rsidR="009205B7" w:rsidRPr="009205B7" w:rsidTr="009205B7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Опубликование статьи к Всемирному дню охраны труда в газете «</w:t>
            </w:r>
            <w:proofErr w:type="spellStart"/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Аскизский</w:t>
            </w:r>
            <w:proofErr w:type="spellEnd"/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 труженик» на тему: «Стресс на рабочем месте: коллективный вызов»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до 24 апреля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Р.А. </w:t>
            </w:r>
            <w:proofErr w:type="spellStart"/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Чертыков</w:t>
            </w:r>
            <w:proofErr w:type="spellEnd"/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 – ведущий специалист по труду и охране труда</w:t>
            </w:r>
          </w:p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А.В.Ковригин</w:t>
            </w:r>
            <w:proofErr w:type="spellEnd"/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 - директор АУ СМИ</w:t>
            </w:r>
          </w:p>
        </w:tc>
      </w:tr>
      <w:tr w:rsidR="009205B7" w:rsidRPr="009205B7" w:rsidTr="009205B7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Проведение месячника по охране труда и культуре производства, в целях наведения порядка на рабочих местах и обеспечения безопасного труда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март-май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Работодатели (по согласованию)</w:t>
            </w:r>
          </w:p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lastRenderedPageBreak/>
              <w:t>Профсоюзные комитеты</w:t>
            </w:r>
          </w:p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(по согласованию)</w:t>
            </w:r>
          </w:p>
        </w:tc>
      </w:tr>
      <w:tr w:rsidR="009205B7" w:rsidRPr="009205B7" w:rsidTr="009205B7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lastRenderedPageBreak/>
              <w:t>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Провести совещания, собрания, митинги, выставки, заседания межведомственных комиссий, посвященных созданию безопасных и здоровых условий труда на предприятиях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апрель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Работодатели (по согласованию)</w:t>
            </w:r>
          </w:p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Профсоюзные комитеты</w:t>
            </w:r>
          </w:p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(по согласованию)</w:t>
            </w:r>
          </w:p>
        </w:tc>
      </w:tr>
      <w:tr w:rsidR="009205B7" w:rsidRPr="009205B7" w:rsidTr="009205B7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5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Проведение «Дней охраны труда» на предприятиях муниципального образования </w:t>
            </w:r>
            <w:proofErr w:type="spellStart"/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Аскизский</w:t>
            </w:r>
            <w:proofErr w:type="spellEnd"/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 район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по отдельному графику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Работодатели предприятий, организаций, учреждений</w:t>
            </w:r>
          </w:p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(по согласованию)</w:t>
            </w:r>
          </w:p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Индивидуальные предприниматели</w:t>
            </w:r>
          </w:p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(по согласованию)</w:t>
            </w:r>
          </w:p>
        </w:tc>
      </w:tr>
      <w:tr w:rsidR="009205B7" w:rsidRPr="009205B7" w:rsidTr="009205B7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6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Оказание методической  и практической помощи по вопросам охраны труда организациям и индивидуальным предпринимателям на территории МО </w:t>
            </w:r>
            <w:proofErr w:type="spellStart"/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Аскизский</w:t>
            </w:r>
            <w:proofErr w:type="spellEnd"/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 район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постоянно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Р.А. </w:t>
            </w:r>
            <w:proofErr w:type="spellStart"/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Чертыков</w:t>
            </w:r>
            <w:proofErr w:type="spellEnd"/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 - ведущий специалист по труду и охране труда</w:t>
            </w:r>
          </w:p>
        </w:tc>
      </w:tr>
      <w:tr w:rsidR="009205B7" w:rsidRPr="009205B7" w:rsidTr="009205B7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Подготовка списков о награждении лучших специалистов по охране труда на территории МО </w:t>
            </w:r>
            <w:proofErr w:type="spellStart"/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Аскизский</w:t>
            </w:r>
            <w:proofErr w:type="spellEnd"/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 район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до 20 марта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Р.А. </w:t>
            </w:r>
            <w:proofErr w:type="spellStart"/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Чертыков</w:t>
            </w:r>
            <w:proofErr w:type="spellEnd"/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 – ведущий специалист по труду и охране труда</w:t>
            </w:r>
          </w:p>
        </w:tc>
      </w:tr>
      <w:tr w:rsidR="009205B7" w:rsidRPr="009205B7" w:rsidTr="009205B7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8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Представление информации об итогах проведения мероприятий, посвящённых Всемирному дню охраны труда, в Администрацию </w:t>
            </w:r>
            <w:proofErr w:type="spellStart"/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Аскизского</w:t>
            </w:r>
            <w:proofErr w:type="spellEnd"/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 района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до 06 мая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Работодатели (по согласованию)</w:t>
            </w:r>
          </w:p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Индивидуальные предприниматели</w:t>
            </w:r>
          </w:p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(по согласованию)</w:t>
            </w:r>
          </w:p>
        </w:tc>
      </w:tr>
      <w:tr w:rsidR="009205B7" w:rsidRPr="009205B7" w:rsidTr="009205B7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9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Представление информации об итогах проведения мероприятий, посвящённых Всемирному дню охраны труда, в Министерство труда и социального развития Республики Хакасия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До 10 мая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B7" w:rsidRPr="009205B7" w:rsidRDefault="009205B7" w:rsidP="0092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Р.А. </w:t>
            </w:r>
            <w:proofErr w:type="spellStart"/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Чертыков</w:t>
            </w:r>
            <w:proofErr w:type="spellEnd"/>
            <w:r w:rsidRPr="009205B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 - ведущий специалист по труду и охране труда</w:t>
            </w:r>
          </w:p>
        </w:tc>
      </w:tr>
    </w:tbl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Ведущий специалист по труду</w:t>
      </w:r>
    </w:p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и охране труда Администрации                                                                  </w:t>
      </w:r>
    </w:p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 Республики Хакасия                                                                                            Р.А. </w:t>
      </w:r>
      <w:proofErr w:type="spellStart"/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Чертыков</w:t>
      </w:r>
      <w:proofErr w:type="spellEnd"/>
    </w:p>
    <w:p w:rsidR="009205B7" w:rsidRPr="009205B7" w:rsidRDefault="009205B7" w:rsidP="009205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05B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A0D2A" w:rsidRDefault="009A0D2A"/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B7"/>
    <w:rsid w:val="009205B7"/>
    <w:rsid w:val="009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05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05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20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05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05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20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2020-08-21T04:45:00Z</dcterms:created>
  <dcterms:modified xsi:type="dcterms:W3CDTF">2020-08-21T04:46:00Z</dcterms:modified>
</cp:coreProperties>
</file>