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009" w:rsidRPr="00870CFB" w:rsidRDefault="00966009" w:rsidP="00966009">
      <w:pPr>
        <w:pStyle w:val="a8"/>
        <w:tabs>
          <w:tab w:val="left" w:pos="5745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</w:t>
      </w:r>
      <w:r w:rsidRPr="00870CFB">
        <w:rPr>
          <w:b/>
          <w:sz w:val="28"/>
          <w:szCs w:val="28"/>
          <w:lang w:val="ru-RU"/>
        </w:rPr>
        <w:t>РОССИЙСКАЯ ФЕДЕРАЦИЯ</w:t>
      </w:r>
    </w:p>
    <w:p w:rsidR="00966009" w:rsidRDefault="00966009" w:rsidP="0096600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СОВЕТ ДЕПУТАТОВ СЕЛЬСКОГО ПОСЕЛЕНИЯ</w:t>
      </w:r>
    </w:p>
    <w:p w:rsidR="00966009" w:rsidRPr="00870CFB" w:rsidRDefault="00966009" w:rsidP="0096600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БАЗИНСКОГО СЕЛЬСОВЕТА</w:t>
      </w:r>
    </w:p>
    <w:p w:rsidR="00966009" w:rsidRPr="00870CFB" w:rsidRDefault="00966009" w:rsidP="0096600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АСКИЗСКОГО МУНИЦИПАЛЬНОГО РАЙОНА</w:t>
      </w:r>
    </w:p>
    <w:p w:rsidR="00966009" w:rsidRPr="00870CFB" w:rsidRDefault="00966009" w:rsidP="0096600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РЕСПУБЛИКИ ХАКАСИЯ</w:t>
      </w:r>
    </w:p>
    <w:p w:rsidR="00966009" w:rsidRDefault="00966009" w:rsidP="00966009">
      <w:pPr>
        <w:spacing w:after="0" w:line="240" w:lineRule="auto"/>
        <w:jc w:val="center"/>
        <w:rPr>
          <w:b/>
          <w:sz w:val="28"/>
          <w:szCs w:val="28"/>
        </w:rPr>
      </w:pPr>
    </w:p>
    <w:p w:rsidR="00966009" w:rsidRDefault="00966009" w:rsidP="009660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0CFB">
        <w:rPr>
          <w:b/>
          <w:sz w:val="28"/>
          <w:szCs w:val="28"/>
        </w:rPr>
        <w:t>РЕШЕНИЕ</w:t>
      </w:r>
    </w:p>
    <w:p w:rsidR="00A142E5" w:rsidRDefault="00A142E5" w:rsidP="00A142E5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185A9E">
        <w:rPr>
          <w:rFonts w:ascii="Times New Roman" w:hAnsi="Times New Roman" w:cs="Times New Roman"/>
          <w:b/>
          <w:bCs/>
          <w:sz w:val="24"/>
          <w:szCs w:val="24"/>
        </w:rPr>
        <w:t>От 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08. 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2026г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510D5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966009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510D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185A9E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Start"/>
      <w:r w:rsidRPr="00185A9E">
        <w:rPr>
          <w:rFonts w:ascii="Times New Roman" w:hAnsi="Times New Roman" w:cs="Times New Roman"/>
          <w:b/>
          <w:bCs/>
          <w:sz w:val="24"/>
          <w:szCs w:val="24"/>
        </w:rPr>
        <w:t>.Н</w:t>
      </w:r>
      <w:proofErr w:type="gramEnd"/>
      <w:r w:rsidRPr="00185A9E">
        <w:rPr>
          <w:rFonts w:ascii="Times New Roman" w:hAnsi="Times New Roman" w:cs="Times New Roman"/>
          <w:b/>
          <w:bCs/>
          <w:sz w:val="24"/>
          <w:szCs w:val="24"/>
        </w:rPr>
        <w:t>ижняя</w:t>
      </w:r>
      <w:proofErr w:type="spellEnd"/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 База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</w:t>
      </w:r>
      <w:r w:rsidR="00966009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bookmarkStart w:id="0" w:name="_GoBack"/>
      <w:bookmarkEnd w:id="0"/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</w:p>
    <w:tbl>
      <w:tblPr>
        <w:tblW w:w="105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545"/>
      </w:tblGrid>
      <w:tr w:rsidR="00510D5D" w:rsidTr="00510D5D">
        <w:trPr>
          <w:trHeight w:val="773"/>
        </w:trPr>
        <w:tc>
          <w:tcPr>
            <w:tcW w:w="10545" w:type="dxa"/>
          </w:tcPr>
          <w:p w:rsidR="00510D5D" w:rsidRDefault="00510D5D" w:rsidP="00510D5D">
            <w:pPr>
              <w:pStyle w:val="a8"/>
              <w:widowControl w:val="0"/>
              <w:shd w:val="clear" w:color="auto" w:fill="FFFFFF" w:themeFill="background1"/>
              <w:ind w:right="796"/>
              <w:jc w:val="center"/>
              <w:rPr>
                <w:rFonts w:eastAsia="Calibri" w:cs="Tahoma"/>
                <w:color w:val="000000"/>
                <w:kern w:val="2"/>
                <w:szCs w:val="24"/>
                <w:lang w:val="ru-RU" w:eastAsia="en-US" w:bidi="fa-IR"/>
              </w:rPr>
            </w:pPr>
          </w:p>
          <w:p w:rsidR="00510D5D" w:rsidRPr="00F74483" w:rsidRDefault="00510D5D" w:rsidP="00510D5D">
            <w:pPr>
              <w:pStyle w:val="Textbody"/>
              <w:shd w:val="clear" w:color="auto" w:fill="FFFFFF" w:themeFill="background1"/>
              <w:spacing w:after="0"/>
              <w:ind w:right="796"/>
              <w:jc w:val="center"/>
              <w:rPr>
                <w:rFonts w:eastAsia="Calibri"/>
                <w:color w:val="000000"/>
                <w:lang w:val="ru-RU" w:eastAsia="en-US"/>
              </w:rPr>
            </w:pPr>
            <w:r w:rsidRPr="00A36A15">
              <w:rPr>
                <w:rFonts w:eastAsia="Calibri"/>
                <w:color w:val="000000"/>
                <w:lang w:val="ru-RU" w:eastAsia="en-US"/>
              </w:rPr>
              <w:t xml:space="preserve">Об утверждении Перечня должностей муниципальной службы, в течение двух лет после </w:t>
            </w:r>
            <w:proofErr w:type="gramStart"/>
            <w:r w:rsidRPr="00A36A15">
              <w:rPr>
                <w:rFonts w:eastAsia="Calibri"/>
                <w:color w:val="000000"/>
                <w:lang w:val="ru-RU" w:eastAsia="en-US"/>
              </w:rPr>
              <w:t>увольнения</w:t>
            </w:r>
            <w:proofErr w:type="gramEnd"/>
            <w:r w:rsidRPr="00A36A15">
              <w:rPr>
                <w:rFonts w:eastAsia="Calibri"/>
                <w:color w:val="000000"/>
                <w:lang w:val="ru-RU" w:eastAsia="en-US"/>
              </w:rPr>
              <w:t xml:space="preserve"> с которых гражданин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510D5D" w:rsidTr="00510D5D">
        <w:trPr>
          <w:trHeight w:val="15"/>
        </w:trPr>
        <w:tc>
          <w:tcPr>
            <w:tcW w:w="10545" w:type="dxa"/>
          </w:tcPr>
          <w:p w:rsidR="00510D5D" w:rsidRDefault="00510D5D" w:rsidP="00510D5D">
            <w:pPr>
              <w:pStyle w:val="a8"/>
              <w:widowControl w:val="0"/>
              <w:shd w:val="clear" w:color="auto" w:fill="FFFFFF" w:themeFill="background1"/>
              <w:ind w:right="796"/>
              <w:jc w:val="center"/>
              <w:rPr>
                <w:rFonts w:eastAsia="Calibri" w:cs="Tahoma"/>
                <w:color w:val="000000"/>
                <w:kern w:val="2"/>
                <w:szCs w:val="24"/>
                <w:lang w:val="ru-RU" w:eastAsia="en-US" w:bidi="fa-IR"/>
              </w:rPr>
            </w:pPr>
          </w:p>
        </w:tc>
      </w:tr>
    </w:tbl>
    <w:p w:rsidR="00510D5D" w:rsidRPr="00966009" w:rsidRDefault="00510D5D" w:rsidP="00510D5D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12 Федерального закона от 25.12.2008 № 273-ФЗ «О противодействии коррупции», пунктом 4 Указа Президента Российской Федерации от 21.07.2010 № 925 «О мерах по реализации отдельных положений Федерального закона «О противодействии коррупции», статьей 6 Закона Республики Хакасия от 06.07.2007 № 39-ЗРХ «О муниципальной службе в Республике Хакасия», 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Базинский сельсовет Аскизского  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айона Республики Хакасия, </w:t>
      </w:r>
      <w:r w:rsidR="009660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</w:t>
      </w:r>
      <w:proofErr w:type="gramEnd"/>
      <w:r w:rsidR="00966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 Аскизского района Республики Хакасия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66009" w:rsidRPr="00966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  <w:r w:rsidRPr="00966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10D5D" w:rsidRDefault="00510D5D" w:rsidP="00510D5D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D5D" w:rsidRDefault="00510D5D" w:rsidP="00510D5D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прилагаемый Перечень должностей муниципальной службы в органах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 Аскизского района Республики Хакасия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течение двух лет после </w:t>
      </w:r>
      <w:proofErr w:type="gramStart"/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увольнения</w:t>
      </w:r>
      <w:proofErr w:type="gramEnd"/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которых гражданин обязан получать согласие соответствующей комиссии по соблюдению требований к служебному поведению и урегулированию конфликта интересов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рублей.</w:t>
      </w:r>
    </w:p>
    <w:p w:rsidR="00510D5D" w:rsidRPr="00A36A15" w:rsidRDefault="00925E8C" w:rsidP="00966009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="00966009">
        <w:rPr>
          <w:rFonts w:ascii="Times New Roman" w:eastAsia="Times New Roman" w:hAnsi="Times New Roman" w:cs="Times New Roman"/>
          <w:sz w:val="24"/>
          <w:szCs w:val="24"/>
        </w:rPr>
        <w:t>.</w:t>
      </w:r>
      <w:r w:rsidR="00510D5D" w:rsidRPr="000F52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Д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>олжностн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ому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 xml:space="preserve"> лиц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у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>, ответственн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ому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 xml:space="preserve"> за профилактику коррупционных и иных правонарушений в 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Базинского сельсовета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Аскизского района Республики Хакасия,</w:t>
      </w:r>
      <w:r w:rsidR="00510D5D" w:rsidRPr="00A36A15">
        <w:rPr>
          <w:rFonts w:ascii="Times New Roman" w:eastAsia="Times New Roman" w:hAnsi="Times New Roman" w:cs="Times New Roman"/>
          <w:sz w:val="24"/>
          <w:szCs w:val="24"/>
        </w:rPr>
        <w:t xml:space="preserve"> ознакомить муниципальных служащих, замещающих должности, включенные в Перечень</w:t>
      </w:r>
      <w:r w:rsidR="0033496B">
        <w:rPr>
          <w:rFonts w:ascii="Times New Roman" w:eastAsia="Times New Roman" w:hAnsi="Times New Roman" w:cs="Times New Roman"/>
          <w:sz w:val="24"/>
          <w:szCs w:val="24"/>
        </w:rPr>
        <w:t>, под роспись.</w:t>
      </w:r>
    </w:p>
    <w:p w:rsidR="00510D5D" w:rsidRPr="00A36A15" w:rsidRDefault="00966009" w:rsidP="00510D5D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10D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10D5D"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tbl>
      <w:tblPr>
        <w:tblW w:w="7806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349"/>
        <w:gridCol w:w="4876"/>
      </w:tblGrid>
      <w:tr w:rsidR="00510D5D" w:rsidTr="0033496B">
        <w:tc>
          <w:tcPr>
            <w:tcW w:w="10348" w:type="dxa"/>
            <w:shd w:val="clear" w:color="auto" w:fill="auto"/>
          </w:tcPr>
          <w:p w:rsidR="00510D5D" w:rsidRDefault="0033496B" w:rsidP="00B03DEB">
            <w:pPr>
              <w:pStyle w:val="a9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Глава Базинского сельсовета</w:t>
            </w:r>
          </w:p>
          <w:p w:rsidR="003D707D" w:rsidRDefault="0033496B" w:rsidP="00B03DEB">
            <w:pPr>
              <w:pStyle w:val="a9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Аскизского района Республики Хакасия          </w:t>
            </w:r>
            <w:r w:rsidR="006A5E35">
              <w:rPr>
                <w:lang w:val="ru-RU"/>
              </w:rPr>
              <w:t xml:space="preserve">                       С.В.М</w:t>
            </w:r>
            <w:r w:rsidR="00925E8C">
              <w:rPr>
                <w:lang w:val="ru-RU"/>
              </w:rPr>
              <w:t>айнагашева</w:t>
            </w:r>
          </w:p>
          <w:p w:rsidR="0033496B" w:rsidRPr="0033496B" w:rsidRDefault="0033496B" w:rsidP="00B03DEB">
            <w:pPr>
              <w:pStyle w:val="a9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</w:t>
            </w:r>
          </w:p>
        </w:tc>
        <w:tc>
          <w:tcPr>
            <w:tcW w:w="4876" w:type="dxa"/>
            <w:shd w:val="clear" w:color="auto" w:fill="auto"/>
          </w:tcPr>
          <w:p w:rsidR="00510D5D" w:rsidRDefault="00510D5D" w:rsidP="0033496B">
            <w:pPr>
              <w:pStyle w:val="aa"/>
              <w:shd w:val="clear" w:color="auto" w:fill="FFFFFF" w:themeFill="background1"/>
              <w:ind w:left="3946" w:hanging="3946"/>
              <w:jc w:val="both"/>
              <w:rPr>
                <w:lang w:val="ru-RU"/>
              </w:rPr>
            </w:pPr>
          </w:p>
        </w:tc>
      </w:tr>
      <w:tr w:rsidR="0033496B" w:rsidTr="0033496B">
        <w:tc>
          <w:tcPr>
            <w:tcW w:w="10348" w:type="dxa"/>
            <w:shd w:val="clear" w:color="auto" w:fill="auto"/>
          </w:tcPr>
          <w:p w:rsidR="0033496B" w:rsidRDefault="0033496B" w:rsidP="00B03DEB">
            <w:pPr>
              <w:pStyle w:val="a9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</w:p>
        </w:tc>
        <w:tc>
          <w:tcPr>
            <w:tcW w:w="4876" w:type="dxa"/>
            <w:shd w:val="clear" w:color="auto" w:fill="auto"/>
          </w:tcPr>
          <w:p w:rsidR="0033496B" w:rsidRDefault="0033496B" w:rsidP="00B03DEB">
            <w:pPr>
              <w:pStyle w:val="aa"/>
              <w:shd w:val="clear" w:color="auto" w:fill="FFFFFF" w:themeFill="background1"/>
              <w:jc w:val="both"/>
              <w:rPr>
                <w:lang w:val="ru-RU"/>
              </w:rPr>
            </w:pPr>
          </w:p>
        </w:tc>
      </w:tr>
    </w:tbl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33496B" w:rsidRDefault="00510D5D" w:rsidP="00510D5D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lastRenderedPageBreak/>
        <w:t xml:space="preserve">Приложение </w:t>
      </w:r>
    </w:p>
    <w:p w:rsidR="00966009" w:rsidRDefault="0033496B" w:rsidP="00510D5D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к </w:t>
      </w:r>
      <w:r w:rsidR="00966009">
        <w:rPr>
          <w:rFonts w:eastAsia="Calibri"/>
          <w:color w:val="000000"/>
          <w:lang w:val="ru-RU" w:eastAsia="en-US"/>
        </w:rPr>
        <w:t>Решению Совета депутатов Базинского</w:t>
      </w:r>
    </w:p>
    <w:p w:rsidR="00966009" w:rsidRDefault="00966009" w:rsidP="00510D5D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 сельсовета Аскизского района Республики</w:t>
      </w:r>
    </w:p>
    <w:p w:rsidR="00966009" w:rsidRDefault="00966009" w:rsidP="00510D5D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 Хакасия</w:t>
      </w:r>
    </w:p>
    <w:p w:rsidR="00510D5D" w:rsidRPr="00966009" w:rsidRDefault="00966009" w:rsidP="00966009">
      <w:pPr>
        <w:pStyle w:val="Textbody"/>
        <w:shd w:val="clear" w:color="auto" w:fill="FFFFFF" w:themeFill="background1"/>
        <w:tabs>
          <w:tab w:val="left" w:pos="8080"/>
        </w:tabs>
        <w:spacing w:after="0"/>
        <w:ind w:right="2271"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                                                                                 </w:t>
      </w:r>
      <w:r>
        <w:rPr>
          <w:rFonts w:eastAsia="Calibri"/>
          <w:color w:val="000000"/>
          <w:lang w:val="ru-RU" w:eastAsia="en-US"/>
        </w:rPr>
        <w:tab/>
        <w:t xml:space="preserve"> от  </w:t>
      </w:r>
      <w:r w:rsidR="0033496B">
        <w:rPr>
          <w:rFonts w:eastAsia="Calibri"/>
          <w:color w:val="000000"/>
          <w:lang w:val="ru-RU" w:eastAsia="en-US"/>
        </w:rPr>
        <w:t xml:space="preserve">.08.2026г. № </w:t>
      </w:r>
    </w:p>
    <w:p w:rsidR="00510D5D" w:rsidRDefault="00510D5D" w:rsidP="00510D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6A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</w:t>
      </w:r>
      <w:r w:rsidRPr="00A36A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должностей муниципальной службы, в течение двух лет после увольнения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</w:t>
      </w:r>
      <w:r w:rsidRPr="00A36A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которых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A36A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гражданин обязан получать согласие комиссии по соблюдению требований к служебному поведению и урегулированию конфликта интересов</w:t>
      </w:r>
    </w:p>
    <w:tbl>
      <w:tblPr>
        <w:tblStyle w:val="ab"/>
        <w:tblW w:w="0" w:type="auto"/>
        <w:tblInd w:w="-176" w:type="dxa"/>
        <w:tblLook w:val="04A0" w:firstRow="1" w:lastRow="0" w:firstColumn="1" w:lastColumn="0" w:noHBand="0" w:noVBand="1"/>
      </w:tblPr>
      <w:tblGrid>
        <w:gridCol w:w="540"/>
        <w:gridCol w:w="3430"/>
        <w:gridCol w:w="5187"/>
        <w:gridCol w:w="877"/>
      </w:tblGrid>
      <w:tr w:rsidR="00510D5D" w:rsidTr="00966009">
        <w:trPr>
          <w:trHeight w:val="1156"/>
        </w:trPr>
        <w:tc>
          <w:tcPr>
            <w:tcW w:w="540" w:type="dxa"/>
          </w:tcPr>
          <w:p w:rsidR="00510D5D" w:rsidRPr="00A36A15" w:rsidRDefault="00510D5D" w:rsidP="00B03DEB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6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36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36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30" w:type="dxa"/>
          </w:tcPr>
          <w:p w:rsidR="00510D5D" w:rsidRPr="00A36A15" w:rsidRDefault="00510D5D" w:rsidP="00B03DEB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6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должности муниципальной службы</w:t>
            </w:r>
          </w:p>
        </w:tc>
        <w:tc>
          <w:tcPr>
            <w:tcW w:w="5187" w:type="dxa"/>
          </w:tcPr>
          <w:p w:rsidR="00510D5D" w:rsidRPr="00A36A15" w:rsidRDefault="00510D5D" w:rsidP="00B03DEB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6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Структурное подразделение</w:t>
            </w:r>
          </w:p>
        </w:tc>
        <w:tc>
          <w:tcPr>
            <w:tcW w:w="877" w:type="dxa"/>
          </w:tcPr>
          <w:p w:rsidR="00510D5D" w:rsidRPr="00A36A15" w:rsidRDefault="00510D5D" w:rsidP="00B03DEB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3496B" w:rsidTr="00966009">
        <w:trPr>
          <w:trHeight w:val="538"/>
        </w:trPr>
        <w:tc>
          <w:tcPr>
            <w:tcW w:w="540" w:type="dxa"/>
          </w:tcPr>
          <w:p w:rsidR="0033496B" w:rsidRPr="00A36A15" w:rsidRDefault="0033496B" w:rsidP="00B03D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0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Глава Администрации Базинского сельсовета Аскизского района Республики Хакасия</w:t>
            </w:r>
          </w:p>
        </w:tc>
        <w:tc>
          <w:tcPr>
            <w:tcW w:w="5187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Администрации Базинского сельсовета Аскизского района Республики Хакасия</w:t>
            </w:r>
          </w:p>
        </w:tc>
        <w:tc>
          <w:tcPr>
            <w:tcW w:w="877" w:type="dxa"/>
          </w:tcPr>
          <w:p w:rsidR="0033496B" w:rsidRPr="00A36A15" w:rsidRDefault="0033496B" w:rsidP="00B03D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3496B" w:rsidTr="00966009">
        <w:trPr>
          <w:trHeight w:val="613"/>
        </w:trPr>
        <w:tc>
          <w:tcPr>
            <w:tcW w:w="540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3430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Специалист 1 категории</w:t>
            </w:r>
          </w:p>
        </w:tc>
        <w:tc>
          <w:tcPr>
            <w:tcW w:w="5187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Администрации Базинского сельсовета Аскизского района Республики Хакасия</w:t>
            </w:r>
          </w:p>
        </w:tc>
        <w:tc>
          <w:tcPr>
            <w:tcW w:w="877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B73F8B" w:rsidRDefault="00B73F8B" w:rsidP="0033496B">
      <w:pPr>
        <w:jc w:val="both"/>
      </w:pPr>
    </w:p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AB"/>
    <w:rsid w:val="001A47EA"/>
    <w:rsid w:val="001F5D81"/>
    <w:rsid w:val="002A6DAB"/>
    <w:rsid w:val="0033496B"/>
    <w:rsid w:val="003D707D"/>
    <w:rsid w:val="00510D5D"/>
    <w:rsid w:val="006A5E35"/>
    <w:rsid w:val="0078478A"/>
    <w:rsid w:val="00925E8C"/>
    <w:rsid w:val="009510DB"/>
    <w:rsid w:val="00966009"/>
    <w:rsid w:val="00A142E5"/>
    <w:rsid w:val="00B7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link w:val="a4"/>
    <w:locked/>
    <w:rsid w:val="00A142E5"/>
    <w:rPr>
      <w:rFonts w:ascii="Courier New" w:eastAsia="Calibri" w:hAnsi="Courier New" w:cs="Courier New"/>
      <w:lang w:eastAsia="ru-RU"/>
    </w:rPr>
  </w:style>
  <w:style w:type="paragraph" w:styleId="a4">
    <w:name w:val="Plain Text"/>
    <w:basedOn w:val="a"/>
    <w:link w:val="a3"/>
    <w:rsid w:val="00A142E5"/>
    <w:pPr>
      <w:spacing w:after="0" w:line="240" w:lineRule="auto"/>
      <w:ind w:firstLine="0"/>
    </w:pPr>
    <w:rPr>
      <w:rFonts w:ascii="Courier New" w:eastAsia="Calibri" w:hAnsi="Courier New" w:cs="Courier New"/>
      <w:lang w:eastAsia="ru-RU"/>
    </w:rPr>
  </w:style>
  <w:style w:type="character" w:customStyle="1" w:styleId="1">
    <w:name w:val="Текст Знак1"/>
    <w:basedOn w:val="a0"/>
    <w:uiPriority w:val="99"/>
    <w:semiHidden/>
    <w:rsid w:val="00A142E5"/>
    <w:rPr>
      <w:rFonts w:ascii="Consolas" w:hAnsi="Consolas"/>
      <w:sz w:val="21"/>
      <w:szCs w:val="21"/>
    </w:rPr>
  </w:style>
  <w:style w:type="character" w:customStyle="1" w:styleId="a5">
    <w:name w:val="Основной текст Знак"/>
    <w:basedOn w:val="a0"/>
    <w:link w:val="Textbody"/>
    <w:qFormat/>
    <w:rsid w:val="00510D5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6">
    <w:name w:val="Основной текст с отступом Знак"/>
    <w:basedOn w:val="a0"/>
    <w:link w:val="a7"/>
    <w:qFormat/>
    <w:rsid w:val="00510D5D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8">
    <w:name w:val="Body Text"/>
    <w:basedOn w:val="a"/>
    <w:link w:val="10"/>
    <w:rsid w:val="00510D5D"/>
    <w:pPr>
      <w:suppressAutoHyphens/>
      <w:spacing w:after="0" w:line="240" w:lineRule="auto"/>
      <w:ind w:firstLine="0"/>
      <w:jc w:val="both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10">
    <w:name w:val="Основной текст Знак1"/>
    <w:basedOn w:val="a0"/>
    <w:link w:val="a8"/>
    <w:rsid w:val="00510D5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body">
    <w:name w:val="Text body"/>
    <w:basedOn w:val="a"/>
    <w:link w:val="a5"/>
    <w:qFormat/>
    <w:rsid w:val="00510D5D"/>
    <w:pPr>
      <w:widowControl w:val="0"/>
      <w:suppressAutoHyphens/>
      <w:spacing w:after="120" w:line="240" w:lineRule="auto"/>
      <w:ind w:firstLine="0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9">
    <w:name w:val="Блочная цитата"/>
    <w:basedOn w:val="a"/>
    <w:qFormat/>
    <w:rsid w:val="00510D5D"/>
    <w:pPr>
      <w:widowControl w:val="0"/>
      <w:suppressAutoHyphens/>
      <w:spacing w:after="283" w:line="240" w:lineRule="auto"/>
      <w:ind w:left="567" w:right="567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510D5D"/>
    <w:pPr>
      <w:widowControl w:val="0"/>
      <w:suppressLineNumbers/>
      <w:suppressAutoHyphens/>
      <w:spacing w:after="0" w:line="240" w:lineRule="auto"/>
      <w:ind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7">
    <w:name w:val="Body Text Indent"/>
    <w:basedOn w:val="a"/>
    <w:link w:val="a6"/>
    <w:rsid w:val="00510D5D"/>
    <w:pPr>
      <w:widowControl w:val="0"/>
      <w:suppressAutoHyphens/>
      <w:spacing w:after="120" w:line="240" w:lineRule="auto"/>
      <w:ind w:left="283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1">
    <w:name w:val="Основной текст с отступом Знак1"/>
    <w:basedOn w:val="a0"/>
    <w:uiPriority w:val="99"/>
    <w:semiHidden/>
    <w:rsid w:val="00510D5D"/>
  </w:style>
  <w:style w:type="table" w:styleId="ab">
    <w:name w:val="Table Grid"/>
    <w:basedOn w:val="a1"/>
    <w:uiPriority w:val="39"/>
    <w:rsid w:val="00510D5D"/>
    <w:pPr>
      <w:suppressAutoHyphens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qFormat/>
    <w:locked/>
    <w:rsid w:val="00510D5D"/>
  </w:style>
  <w:style w:type="paragraph" w:styleId="ad">
    <w:name w:val="No Spacing"/>
    <w:link w:val="ac"/>
    <w:qFormat/>
    <w:rsid w:val="00510D5D"/>
    <w:pPr>
      <w:ind w:firstLine="0"/>
      <w:jc w:val="left"/>
    </w:pPr>
  </w:style>
  <w:style w:type="paragraph" w:styleId="ae">
    <w:name w:val="Balloon Text"/>
    <w:basedOn w:val="a"/>
    <w:link w:val="af"/>
    <w:uiPriority w:val="99"/>
    <w:semiHidden/>
    <w:unhideWhenUsed/>
    <w:rsid w:val="00966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link w:val="a4"/>
    <w:locked/>
    <w:rsid w:val="00A142E5"/>
    <w:rPr>
      <w:rFonts w:ascii="Courier New" w:eastAsia="Calibri" w:hAnsi="Courier New" w:cs="Courier New"/>
      <w:lang w:eastAsia="ru-RU"/>
    </w:rPr>
  </w:style>
  <w:style w:type="paragraph" w:styleId="a4">
    <w:name w:val="Plain Text"/>
    <w:basedOn w:val="a"/>
    <w:link w:val="a3"/>
    <w:rsid w:val="00A142E5"/>
    <w:pPr>
      <w:spacing w:after="0" w:line="240" w:lineRule="auto"/>
      <w:ind w:firstLine="0"/>
    </w:pPr>
    <w:rPr>
      <w:rFonts w:ascii="Courier New" w:eastAsia="Calibri" w:hAnsi="Courier New" w:cs="Courier New"/>
      <w:lang w:eastAsia="ru-RU"/>
    </w:rPr>
  </w:style>
  <w:style w:type="character" w:customStyle="1" w:styleId="1">
    <w:name w:val="Текст Знак1"/>
    <w:basedOn w:val="a0"/>
    <w:uiPriority w:val="99"/>
    <w:semiHidden/>
    <w:rsid w:val="00A142E5"/>
    <w:rPr>
      <w:rFonts w:ascii="Consolas" w:hAnsi="Consolas"/>
      <w:sz w:val="21"/>
      <w:szCs w:val="21"/>
    </w:rPr>
  </w:style>
  <w:style w:type="character" w:customStyle="1" w:styleId="a5">
    <w:name w:val="Основной текст Знак"/>
    <w:basedOn w:val="a0"/>
    <w:link w:val="Textbody"/>
    <w:qFormat/>
    <w:rsid w:val="00510D5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6">
    <w:name w:val="Основной текст с отступом Знак"/>
    <w:basedOn w:val="a0"/>
    <w:link w:val="a7"/>
    <w:qFormat/>
    <w:rsid w:val="00510D5D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8">
    <w:name w:val="Body Text"/>
    <w:basedOn w:val="a"/>
    <w:link w:val="10"/>
    <w:rsid w:val="00510D5D"/>
    <w:pPr>
      <w:suppressAutoHyphens/>
      <w:spacing w:after="0" w:line="240" w:lineRule="auto"/>
      <w:ind w:firstLine="0"/>
      <w:jc w:val="both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10">
    <w:name w:val="Основной текст Знак1"/>
    <w:basedOn w:val="a0"/>
    <w:link w:val="a8"/>
    <w:rsid w:val="00510D5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body">
    <w:name w:val="Text body"/>
    <w:basedOn w:val="a"/>
    <w:link w:val="a5"/>
    <w:qFormat/>
    <w:rsid w:val="00510D5D"/>
    <w:pPr>
      <w:widowControl w:val="0"/>
      <w:suppressAutoHyphens/>
      <w:spacing w:after="120" w:line="240" w:lineRule="auto"/>
      <w:ind w:firstLine="0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9">
    <w:name w:val="Блочная цитата"/>
    <w:basedOn w:val="a"/>
    <w:qFormat/>
    <w:rsid w:val="00510D5D"/>
    <w:pPr>
      <w:widowControl w:val="0"/>
      <w:suppressAutoHyphens/>
      <w:spacing w:after="283" w:line="240" w:lineRule="auto"/>
      <w:ind w:left="567" w:right="567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510D5D"/>
    <w:pPr>
      <w:widowControl w:val="0"/>
      <w:suppressLineNumbers/>
      <w:suppressAutoHyphens/>
      <w:spacing w:after="0" w:line="240" w:lineRule="auto"/>
      <w:ind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7">
    <w:name w:val="Body Text Indent"/>
    <w:basedOn w:val="a"/>
    <w:link w:val="a6"/>
    <w:rsid w:val="00510D5D"/>
    <w:pPr>
      <w:widowControl w:val="0"/>
      <w:suppressAutoHyphens/>
      <w:spacing w:after="120" w:line="240" w:lineRule="auto"/>
      <w:ind w:left="283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1">
    <w:name w:val="Основной текст с отступом Знак1"/>
    <w:basedOn w:val="a0"/>
    <w:uiPriority w:val="99"/>
    <w:semiHidden/>
    <w:rsid w:val="00510D5D"/>
  </w:style>
  <w:style w:type="table" w:styleId="ab">
    <w:name w:val="Table Grid"/>
    <w:basedOn w:val="a1"/>
    <w:uiPriority w:val="39"/>
    <w:rsid w:val="00510D5D"/>
    <w:pPr>
      <w:suppressAutoHyphens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qFormat/>
    <w:locked/>
    <w:rsid w:val="00510D5D"/>
  </w:style>
  <w:style w:type="paragraph" w:styleId="ad">
    <w:name w:val="No Spacing"/>
    <w:link w:val="ac"/>
    <w:qFormat/>
    <w:rsid w:val="00510D5D"/>
    <w:pPr>
      <w:ind w:firstLine="0"/>
      <w:jc w:val="left"/>
    </w:pPr>
  </w:style>
  <w:style w:type="paragraph" w:styleId="ae">
    <w:name w:val="Balloon Text"/>
    <w:basedOn w:val="a"/>
    <w:link w:val="af"/>
    <w:uiPriority w:val="99"/>
    <w:semiHidden/>
    <w:unhideWhenUsed/>
    <w:rsid w:val="00966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4</cp:revision>
  <cp:lastPrinted>2026-08-11T06:39:00Z</cp:lastPrinted>
  <dcterms:created xsi:type="dcterms:W3CDTF">2026-08-11T02:01:00Z</dcterms:created>
  <dcterms:modified xsi:type="dcterms:W3CDTF">2026-08-11T06:41:00Z</dcterms:modified>
</cp:coreProperties>
</file>