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A0"/>
      </w:tblPr>
      <w:tblGrid>
        <w:gridCol w:w="3214"/>
        <w:gridCol w:w="700"/>
        <w:gridCol w:w="1800"/>
        <w:gridCol w:w="700"/>
        <w:gridCol w:w="3225"/>
      </w:tblGrid>
      <w:tr w:rsidR="001F082B" w:rsidRPr="00FB559F" w:rsidTr="00DD39EF">
        <w:trPr>
          <w:trHeight w:val="1092"/>
        </w:trPr>
        <w:tc>
          <w:tcPr>
            <w:tcW w:w="3914" w:type="dxa"/>
            <w:gridSpan w:val="2"/>
            <w:shd w:val="clear" w:color="auto" w:fill="auto"/>
          </w:tcPr>
          <w:p w:rsidR="001F082B" w:rsidRPr="00464821" w:rsidRDefault="001F082B" w:rsidP="00DD39EF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auto"/>
          </w:tcPr>
          <w:p w:rsidR="001F082B" w:rsidRPr="00464821" w:rsidRDefault="001F082B" w:rsidP="00DD39EF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77470</wp:posOffset>
                  </wp:positionV>
                  <wp:extent cx="457200" cy="5715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25" w:type="dxa"/>
            <w:gridSpan w:val="2"/>
            <w:shd w:val="clear" w:color="auto" w:fill="auto"/>
          </w:tcPr>
          <w:p w:rsidR="001F082B" w:rsidRPr="00464821" w:rsidRDefault="001F082B" w:rsidP="00DD39EF">
            <w:pPr>
              <w:jc w:val="center"/>
              <w:rPr>
                <w:b/>
                <w:bCs/>
              </w:rPr>
            </w:pPr>
          </w:p>
        </w:tc>
      </w:tr>
      <w:tr w:rsidR="001F082B" w:rsidRPr="001F082B" w:rsidTr="00DD39EF">
        <w:trPr>
          <w:trHeight w:val="1092"/>
        </w:trPr>
        <w:tc>
          <w:tcPr>
            <w:tcW w:w="3914" w:type="dxa"/>
            <w:gridSpan w:val="2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082B">
              <w:rPr>
                <w:rFonts w:ascii="Times New Roman" w:hAnsi="Times New Roman" w:cs="Times New Roman"/>
                <w:b/>
                <w:bCs/>
              </w:rPr>
              <w:t>РОССИЙСКАЯ  ФЕДЕРАЦИЯ</w:t>
            </w:r>
          </w:p>
          <w:p w:rsidR="001F082B" w:rsidRPr="001F082B" w:rsidRDefault="001F082B" w:rsidP="001F08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082B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082B">
              <w:rPr>
                <w:rFonts w:ascii="Times New Roman" w:hAnsi="Times New Roman" w:cs="Times New Roman"/>
                <w:b/>
                <w:bCs/>
              </w:rPr>
              <w:t>АСКИЗСКОГО  РАЙОНА РЕСПУБЛИКИ  ХАКАСИЯ</w:t>
            </w:r>
          </w:p>
        </w:tc>
        <w:tc>
          <w:tcPr>
            <w:tcW w:w="1800" w:type="dxa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25" w:type="dxa"/>
            <w:gridSpan w:val="2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082B">
              <w:rPr>
                <w:rFonts w:ascii="Times New Roman" w:hAnsi="Times New Roman" w:cs="Times New Roman"/>
                <w:b/>
                <w:bCs/>
              </w:rPr>
              <w:t>РОССИЯ  ФЕДЕРАЦИЯЗЫ</w:t>
            </w:r>
          </w:p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082B">
              <w:rPr>
                <w:rFonts w:ascii="Times New Roman" w:hAnsi="Times New Roman" w:cs="Times New Roman"/>
                <w:b/>
                <w:bCs/>
              </w:rPr>
              <w:t>ХАКАС  РЕСПУБЛИКАЗЫНЫН</w:t>
            </w:r>
          </w:p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082B">
              <w:rPr>
                <w:rFonts w:ascii="Times New Roman" w:hAnsi="Times New Roman" w:cs="Times New Roman"/>
                <w:b/>
                <w:bCs/>
              </w:rPr>
              <w:t>АСХЫС  АЙМА</w:t>
            </w:r>
            <w:proofErr w:type="gramStart"/>
            <w:r w:rsidRPr="001F082B">
              <w:rPr>
                <w:rFonts w:ascii="Times New Roman" w:hAnsi="Times New Roman" w:cs="Times New Roman"/>
                <w:b/>
                <w:bCs/>
                <w:lang w:val="en-US"/>
              </w:rPr>
              <w:t>F</w:t>
            </w:r>
            <w:proofErr w:type="gramEnd"/>
            <w:r w:rsidRPr="001F082B">
              <w:rPr>
                <w:rFonts w:ascii="Times New Roman" w:hAnsi="Times New Roman" w:cs="Times New Roman"/>
                <w:b/>
                <w:bCs/>
              </w:rPr>
              <w:t>ЫНЫН</w:t>
            </w:r>
          </w:p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082B">
              <w:rPr>
                <w:rFonts w:ascii="Times New Roman" w:hAnsi="Times New Roman" w:cs="Times New Roman"/>
                <w:b/>
                <w:bCs/>
              </w:rPr>
              <w:t>УСТА</w:t>
            </w:r>
            <w:proofErr w:type="gramStart"/>
            <w:r w:rsidRPr="001F082B">
              <w:rPr>
                <w:rFonts w:ascii="Times New Roman" w:hAnsi="Times New Roman" w:cs="Times New Roman"/>
                <w:b/>
                <w:bCs/>
                <w:lang w:val="en-US"/>
              </w:rPr>
              <w:t>F</w:t>
            </w:r>
            <w:proofErr w:type="gramEnd"/>
            <w:r w:rsidRPr="001F082B">
              <w:rPr>
                <w:rFonts w:ascii="Times New Roman" w:hAnsi="Times New Roman" w:cs="Times New Roman"/>
                <w:b/>
                <w:bCs/>
              </w:rPr>
              <w:t>-ПАСТАА</w:t>
            </w:r>
          </w:p>
        </w:tc>
      </w:tr>
      <w:tr w:rsidR="001F082B" w:rsidRPr="001F082B" w:rsidTr="00DD39EF">
        <w:tc>
          <w:tcPr>
            <w:tcW w:w="3214" w:type="dxa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200" w:type="dxa"/>
            <w:gridSpan w:val="3"/>
            <w:shd w:val="clear" w:color="auto" w:fill="auto"/>
          </w:tcPr>
          <w:p w:rsidR="001F082B" w:rsidRDefault="001F082B" w:rsidP="001F082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7A51" w:rsidRPr="001F082B" w:rsidRDefault="005B7A51" w:rsidP="001F082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1F082B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225" w:type="dxa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F082B" w:rsidRPr="001F082B" w:rsidTr="00DD39EF">
        <w:trPr>
          <w:trHeight w:val="946"/>
        </w:trPr>
        <w:tc>
          <w:tcPr>
            <w:tcW w:w="3214" w:type="dxa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1F082B" w:rsidRPr="001F082B" w:rsidRDefault="001F082B" w:rsidP="001F08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082B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F22D89">
              <w:rPr>
                <w:rFonts w:ascii="Times New Roman" w:hAnsi="Times New Roman" w:cs="Times New Roman"/>
                <w:sz w:val="26"/>
                <w:szCs w:val="26"/>
              </w:rPr>
              <w:t>08.12.2022 г.</w:t>
            </w:r>
          </w:p>
        </w:tc>
        <w:tc>
          <w:tcPr>
            <w:tcW w:w="3200" w:type="dxa"/>
            <w:gridSpan w:val="3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082B">
              <w:rPr>
                <w:rFonts w:ascii="Times New Roman" w:hAnsi="Times New Roman" w:cs="Times New Roman"/>
                <w:sz w:val="26"/>
                <w:szCs w:val="26"/>
              </w:rPr>
              <w:t>с. Аскиз</w:t>
            </w:r>
          </w:p>
        </w:tc>
        <w:tc>
          <w:tcPr>
            <w:tcW w:w="3225" w:type="dxa"/>
            <w:shd w:val="clear" w:color="auto" w:fill="auto"/>
          </w:tcPr>
          <w:p w:rsidR="001F082B" w:rsidRPr="001F082B" w:rsidRDefault="001F082B" w:rsidP="001F0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1F082B" w:rsidRPr="001F082B" w:rsidRDefault="001F082B" w:rsidP="001F08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082B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F22D89">
              <w:rPr>
                <w:rFonts w:ascii="Times New Roman" w:hAnsi="Times New Roman" w:cs="Times New Roman"/>
                <w:sz w:val="26"/>
                <w:szCs w:val="26"/>
              </w:rPr>
              <w:t>962-п</w:t>
            </w:r>
          </w:p>
        </w:tc>
      </w:tr>
    </w:tbl>
    <w:p w:rsidR="001F082B" w:rsidRPr="001F082B" w:rsidRDefault="001F082B" w:rsidP="001F082B">
      <w:pPr>
        <w:pStyle w:val="a3"/>
        <w:spacing w:before="0" w:beforeAutospacing="0" w:after="0" w:afterAutospacing="0"/>
        <w:ind w:right="3686"/>
        <w:jc w:val="both"/>
        <w:rPr>
          <w:sz w:val="26"/>
          <w:szCs w:val="26"/>
        </w:rPr>
      </w:pPr>
      <w:r w:rsidRPr="001F082B">
        <w:rPr>
          <w:b/>
          <w:sz w:val="26"/>
          <w:szCs w:val="26"/>
        </w:rPr>
        <w:t xml:space="preserve">О внесении изменений в постановление Администрации Аскизского </w:t>
      </w:r>
      <w:bookmarkStart w:id="0" w:name="_GoBack"/>
      <w:bookmarkEnd w:id="0"/>
      <w:r w:rsidRPr="001F082B">
        <w:rPr>
          <w:b/>
          <w:sz w:val="26"/>
          <w:szCs w:val="26"/>
        </w:rPr>
        <w:t>района Республики Хакасия от 26.09.2017 г. №891-п «</w:t>
      </w:r>
      <w:r w:rsidRPr="001F082B">
        <w:rPr>
          <w:b/>
          <w:bCs/>
          <w:sz w:val="26"/>
          <w:szCs w:val="26"/>
        </w:rPr>
        <w:t>Об утверждении Правил использования водных объектов общего пользования на территории муниципального образования Аскизский район</w:t>
      </w:r>
      <w:r w:rsidRPr="001F082B">
        <w:rPr>
          <w:sz w:val="26"/>
          <w:szCs w:val="26"/>
        </w:rPr>
        <w:t> </w:t>
      </w:r>
      <w:r w:rsidRPr="001F082B">
        <w:rPr>
          <w:b/>
          <w:bCs/>
          <w:sz w:val="26"/>
          <w:szCs w:val="26"/>
        </w:rPr>
        <w:t>для личных и бытовых нужд</w:t>
      </w:r>
      <w:r w:rsidRPr="001F082B">
        <w:rPr>
          <w:b/>
          <w:sz w:val="26"/>
          <w:szCs w:val="26"/>
        </w:rPr>
        <w:t xml:space="preserve">» </w:t>
      </w:r>
    </w:p>
    <w:p w:rsidR="001F082B" w:rsidRPr="001F082B" w:rsidRDefault="001F082B" w:rsidP="001F082B">
      <w:pPr>
        <w:widowControl w:val="0"/>
        <w:autoSpaceDE w:val="0"/>
        <w:autoSpaceDN w:val="0"/>
        <w:adjustRightInd w:val="0"/>
        <w:spacing w:after="0" w:line="240" w:lineRule="auto"/>
        <w:ind w:right="425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082B" w:rsidRPr="001F082B" w:rsidRDefault="001F082B" w:rsidP="001F0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F082B">
        <w:rPr>
          <w:rFonts w:ascii="Times New Roman" w:hAnsi="Times New Roman" w:cs="Times New Roman"/>
          <w:sz w:val="26"/>
          <w:szCs w:val="26"/>
        </w:rPr>
        <w:t xml:space="preserve">Рассмотрев </w:t>
      </w:r>
      <w:r>
        <w:rPr>
          <w:rFonts w:ascii="Times New Roman" w:hAnsi="Times New Roman" w:cs="Times New Roman"/>
          <w:sz w:val="26"/>
          <w:szCs w:val="26"/>
        </w:rPr>
        <w:t>протест</w:t>
      </w:r>
      <w:r w:rsidRPr="001F082B">
        <w:rPr>
          <w:rFonts w:ascii="Times New Roman" w:hAnsi="Times New Roman" w:cs="Times New Roman"/>
          <w:sz w:val="26"/>
          <w:szCs w:val="26"/>
        </w:rPr>
        <w:t xml:space="preserve"> прокурора Аскизского районаРеспублики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от 24.11.2022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г. №7-32-2022</w:t>
      </w:r>
      <w:r w:rsidRPr="001F082B">
        <w:rPr>
          <w:rFonts w:ascii="Times New Roman" w:hAnsi="Times New Roman" w:cs="Times New Roman"/>
          <w:color w:val="000000"/>
          <w:sz w:val="26"/>
          <w:szCs w:val="26"/>
        </w:rPr>
        <w:t xml:space="preserve">, руководствуясь ст.ст.35, 40 Устава муниципального образования Аскизский район от 20.12.2005 г.,  </w:t>
      </w:r>
      <w:r w:rsidRPr="001F082B">
        <w:rPr>
          <w:rFonts w:ascii="Times New Roman" w:hAnsi="Times New Roman" w:cs="Times New Roman"/>
          <w:b/>
          <w:color w:val="000000"/>
          <w:sz w:val="26"/>
          <w:szCs w:val="26"/>
        </w:rPr>
        <w:t>Администрация Аскизского района Республики Хакасия постановляет</w:t>
      </w:r>
      <w:r w:rsidRPr="001F082B">
        <w:rPr>
          <w:rFonts w:ascii="Times New Roman" w:hAnsi="Times New Roman" w:cs="Times New Roman"/>
          <w:b/>
          <w:sz w:val="26"/>
          <w:szCs w:val="26"/>
        </w:rPr>
        <w:t>:</w:t>
      </w:r>
    </w:p>
    <w:p w:rsidR="001F082B" w:rsidRPr="001F082B" w:rsidRDefault="001F082B" w:rsidP="001F0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082B" w:rsidRPr="005B7A51" w:rsidRDefault="001F082B" w:rsidP="001F082B">
      <w:pPr>
        <w:autoSpaceDE w:val="0"/>
        <w:autoSpaceDN w:val="0"/>
        <w:adjustRightInd w:val="0"/>
        <w:spacing w:after="0" w:line="240" w:lineRule="auto"/>
        <w:ind w:firstLine="595"/>
        <w:jc w:val="both"/>
        <w:rPr>
          <w:rFonts w:ascii="Times New Roman" w:hAnsi="Times New Roman" w:cs="Times New Roman"/>
          <w:sz w:val="26"/>
          <w:szCs w:val="26"/>
        </w:rPr>
      </w:pPr>
      <w:r w:rsidRPr="001F082B">
        <w:rPr>
          <w:rFonts w:ascii="Times New Roman" w:hAnsi="Times New Roman" w:cs="Times New Roman"/>
          <w:sz w:val="26"/>
          <w:szCs w:val="26"/>
        </w:rPr>
        <w:t>1. В</w:t>
      </w:r>
      <w:r w:rsidRPr="005B7A51">
        <w:rPr>
          <w:rFonts w:ascii="Times New Roman" w:hAnsi="Times New Roman" w:cs="Times New Roman"/>
          <w:sz w:val="26"/>
          <w:szCs w:val="26"/>
        </w:rPr>
        <w:t xml:space="preserve">абзаце третьем подпункта 4 пункта 6,  пункте 11 </w:t>
      </w:r>
      <w:r w:rsidRPr="005B7A51">
        <w:rPr>
          <w:rFonts w:ascii="Times New Roman" w:hAnsi="Times New Roman" w:cs="Times New Roman"/>
          <w:bCs/>
          <w:sz w:val="26"/>
          <w:szCs w:val="26"/>
        </w:rPr>
        <w:t>Правил использования водных объектов общего пользования на территории муниципального образования Аскизский район</w:t>
      </w:r>
      <w:r w:rsidRPr="005B7A51">
        <w:rPr>
          <w:rFonts w:ascii="Times New Roman" w:hAnsi="Times New Roman" w:cs="Times New Roman"/>
          <w:sz w:val="26"/>
          <w:szCs w:val="26"/>
        </w:rPr>
        <w:t> </w:t>
      </w:r>
      <w:r w:rsidRPr="005B7A51">
        <w:rPr>
          <w:rFonts w:ascii="Times New Roman" w:hAnsi="Times New Roman" w:cs="Times New Roman"/>
          <w:bCs/>
          <w:sz w:val="26"/>
          <w:szCs w:val="26"/>
        </w:rPr>
        <w:t>для личных и бытовых нужд, утвержденных</w:t>
      </w:r>
      <w:r w:rsidRPr="005B7A51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Аскизского района Республики Хакасия от 26.09.2017 г. №891-п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5B7A51">
        <w:rPr>
          <w:rFonts w:ascii="Times New Roman" w:hAnsi="Times New Roman" w:cs="Times New Roman"/>
          <w:sz w:val="26"/>
          <w:szCs w:val="26"/>
        </w:rPr>
        <w:t>слова  «</w:t>
      </w:r>
      <w:r w:rsidR="005B7A51" w:rsidRPr="005B7A51">
        <w:rPr>
          <w:rFonts w:ascii="Times New Roman" w:hAnsi="Times New Roman" w:cs="Times New Roman"/>
          <w:sz w:val="26"/>
          <w:szCs w:val="26"/>
        </w:rPr>
        <w:t>и спортивного</w:t>
      </w:r>
      <w:r w:rsidRPr="005B7A51">
        <w:rPr>
          <w:rFonts w:ascii="Times New Roman" w:hAnsi="Times New Roman" w:cs="Times New Roman"/>
          <w:sz w:val="26"/>
          <w:szCs w:val="26"/>
        </w:rPr>
        <w:t xml:space="preserve">»  </w:t>
      </w:r>
      <w:r w:rsidR="005B7A51" w:rsidRPr="005B7A51">
        <w:rPr>
          <w:rFonts w:ascii="Times New Roman" w:hAnsi="Times New Roman" w:cs="Times New Roman"/>
          <w:sz w:val="26"/>
          <w:szCs w:val="26"/>
        </w:rPr>
        <w:t>исключить.</w:t>
      </w:r>
    </w:p>
    <w:p w:rsidR="001F082B" w:rsidRPr="001F082B" w:rsidRDefault="001F082B" w:rsidP="001F082B">
      <w:pPr>
        <w:autoSpaceDE w:val="0"/>
        <w:autoSpaceDN w:val="0"/>
        <w:adjustRightInd w:val="0"/>
        <w:spacing w:after="0" w:line="240" w:lineRule="auto"/>
        <w:ind w:firstLine="595"/>
        <w:jc w:val="both"/>
        <w:rPr>
          <w:rFonts w:ascii="Times New Roman" w:hAnsi="Times New Roman" w:cs="Times New Roman"/>
          <w:sz w:val="26"/>
          <w:szCs w:val="26"/>
        </w:rPr>
      </w:pPr>
      <w:r w:rsidRPr="001F082B">
        <w:rPr>
          <w:rFonts w:ascii="Times New Roman" w:hAnsi="Times New Roman" w:cs="Times New Roman"/>
          <w:sz w:val="26"/>
          <w:szCs w:val="26"/>
        </w:rPr>
        <w:t>2. 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Хакасия.</w:t>
      </w:r>
    </w:p>
    <w:p w:rsidR="001F082B" w:rsidRPr="001F082B" w:rsidRDefault="001F082B" w:rsidP="001F082B">
      <w:pPr>
        <w:autoSpaceDE w:val="0"/>
        <w:autoSpaceDN w:val="0"/>
        <w:adjustRightInd w:val="0"/>
        <w:spacing w:after="0" w:line="240" w:lineRule="auto"/>
        <w:ind w:firstLine="595"/>
        <w:jc w:val="both"/>
        <w:rPr>
          <w:rFonts w:ascii="Times New Roman" w:hAnsi="Times New Roman" w:cs="Times New Roman"/>
          <w:sz w:val="26"/>
          <w:szCs w:val="26"/>
        </w:rPr>
      </w:pPr>
      <w:r w:rsidRPr="001F082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со дня его официального опубликования. </w:t>
      </w:r>
    </w:p>
    <w:p w:rsidR="001F082B" w:rsidRPr="001F082B" w:rsidRDefault="001F082B" w:rsidP="001F082B">
      <w:pPr>
        <w:autoSpaceDE w:val="0"/>
        <w:autoSpaceDN w:val="0"/>
        <w:adjustRightInd w:val="0"/>
        <w:spacing w:after="0" w:line="240" w:lineRule="auto"/>
        <w:ind w:firstLine="595"/>
        <w:jc w:val="both"/>
        <w:rPr>
          <w:rFonts w:ascii="Times New Roman" w:hAnsi="Times New Roman" w:cs="Times New Roman"/>
          <w:sz w:val="26"/>
          <w:szCs w:val="26"/>
        </w:rPr>
      </w:pPr>
    </w:p>
    <w:p w:rsidR="001F082B" w:rsidRPr="001F082B" w:rsidRDefault="001F082B" w:rsidP="001F082B">
      <w:pPr>
        <w:autoSpaceDE w:val="0"/>
        <w:autoSpaceDN w:val="0"/>
        <w:adjustRightInd w:val="0"/>
        <w:spacing w:after="0" w:line="240" w:lineRule="auto"/>
        <w:ind w:firstLine="595"/>
        <w:jc w:val="both"/>
        <w:rPr>
          <w:rFonts w:ascii="Times New Roman" w:hAnsi="Times New Roman" w:cs="Times New Roman"/>
          <w:sz w:val="26"/>
          <w:szCs w:val="26"/>
        </w:rPr>
      </w:pPr>
    </w:p>
    <w:p w:rsidR="001F082B" w:rsidRPr="001F082B" w:rsidRDefault="001F082B" w:rsidP="001F0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7A51" w:rsidRDefault="005B7A51" w:rsidP="001F0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</w:t>
      </w:r>
      <w:r w:rsidR="001F082B" w:rsidRPr="001F082B">
        <w:rPr>
          <w:rFonts w:ascii="Times New Roman" w:hAnsi="Times New Roman" w:cs="Times New Roman"/>
          <w:bCs/>
          <w:sz w:val="26"/>
          <w:szCs w:val="26"/>
        </w:rPr>
        <w:t>лав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="001F082B" w:rsidRPr="001F082B">
        <w:rPr>
          <w:rFonts w:ascii="Times New Roman" w:hAnsi="Times New Roman" w:cs="Times New Roman"/>
          <w:bCs/>
          <w:sz w:val="26"/>
          <w:szCs w:val="26"/>
        </w:rPr>
        <w:t xml:space="preserve"> Администрации                            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       А</w:t>
      </w:r>
      <w:r w:rsidR="001F082B" w:rsidRPr="001F082B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В</w:t>
      </w:r>
      <w:r w:rsidR="001F082B" w:rsidRPr="001F082B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Челтыгмашев</w:t>
      </w:r>
      <w:proofErr w:type="spellEnd"/>
    </w:p>
    <w:p w:rsidR="001F082B" w:rsidRPr="001F082B" w:rsidRDefault="001F082B" w:rsidP="001F08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082B" w:rsidRPr="001F082B" w:rsidRDefault="001F082B" w:rsidP="001F08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082B" w:rsidRPr="001F082B" w:rsidRDefault="001F082B" w:rsidP="001F08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082B" w:rsidRPr="001F082B" w:rsidRDefault="001F082B" w:rsidP="001F08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082B" w:rsidRPr="001F082B" w:rsidRDefault="001F082B" w:rsidP="001F08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F082B" w:rsidRPr="001F082B" w:rsidSect="005B7A5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B8C"/>
    <w:rsid w:val="001F082B"/>
    <w:rsid w:val="00294B8C"/>
    <w:rsid w:val="005B7A51"/>
    <w:rsid w:val="00AF395C"/>
    <w:rsid w:val="00C975B5"/>
    <w:rsid w:val="00D61572"/>
    <w:rsid w:val="00F22D89"/>
    <w:rsid w:val="00F96CD8"/>
    <w:rsid w:val="00FA2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61572"/>
  </w:style>
  <w:style w:type="paragraph" w:styleId="a4">
    <w:name w:val="Balloon Text"/>
    <w:basedOn w:val="a"/>
    <w:link w:val="a5"/>
    <w:uiPriority w:val="99"/>
    <w:semiHidden/>
    <w:unhideWhenUsed/>
    <w:rsid w:val="00D6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15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61572"/>
  </w:style>
  <w:style w:type="paragraph" w:styleId="a4">
    <w:name w:val="Balloon Text"/>
    <w:basedOn w:val="a"/>
    <w:link w:val="a5"/>
    <w:uiPriority w:val="99"/>
    <w:semiHidden/>
    <w:unhideWhenUsed/>
    <w:rsid w:val="00D6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15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1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liza308</cp:lastModifiedBy>
  <cp:revision>5</cp:revision>
  <cp:lastPrinted>2022-12-09T08:23:00Z</cp:lastPrinted>
  <dcterms:created xsi:type="dcterms:W3CDTF">2022-03-10T10:10:00Z</dcterms:created>
  <dcterms:modified xsi:type="dcterms:W3CDTF">2022-12-16T08:04:00Z</dcterms:modified>
</cp:coreProperties>
</file>