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855CD1" w:rsidRDefault="00F44351" w:rsidP="00145435">
      <w:pPr>
        <w:pStyle w:val="1"/>
        <w:rPr>
          <w:rFonts w:ascii="Times New Roman" w:eastAsia="Calibri" w:hAnsi="Times New Roman"/>
          <w:sz w:val="26"/>
          <w:szCs w:val="26"/>
        </w:rPr>
      </w:pPr>
      <w:r w:rsidRPr="00855CD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6067C0B" wp14:editId="21D19A13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9" w:type="dxa"/>
        <w:jc w:val="center"/>
        <w:tblLayout w:type="fixed"/>
        <w:tblLook w:val="04A0" w:firstRow="1" w:lastRow="0" w:firstColumn="1" w:lastColumn="0" w:noHBand="0" w:noVBand="1"/>
      </w:tblPr>
      <w:tblGrid>
        <w:gridCol w:w="3864"/>
        <w:gridCol w:w="1984"/>
        <w:gridCol w:w="3731"/>
      </w:tblGrid>
      <w:tr w:rsidR="00F44351" w:rsidRPr="00855CD1" w:rsidTr="003714E9">
        <w:trPr>
          <w:cantSplit/>
          <w:trHeight w:val="1022"/>
          <w:jc w:val="center"/>
        </w:trPr>
        <w:tc>
          <w:tcPr>
            <w:tcW w:w="3864" w:type="dxa"/>
          </w:tcPr>
          <w:p w:rsidR="00F44351" w:rsidRPr="00EC6FDE" w:rsidRDefault="009E0CE0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РОССИЙСКАЯ 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ФЕДЕРАЦИЯ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АСКИЗСКОГО РАЙОНА 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РЕСПУБЛИКИ ХАКАСИЯ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EC6FDE" w:rsidRDefault="00A02FA9" w:rsidP="00EC6FDE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РОССИЯ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ФЕДЕРАЦИЯЗЫ</w:t>
            </w:r>
            <w:r w:rsid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714E9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ХАКАС 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РЕСПУБЛИКАЗЫНЫН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F</w:t>
            </w:r>
            <w:proofErr w:type="gramEnd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</w:tbl>
    <w:p w:rsidR="00F44351" w:rsidRPr="00855CD1" w:rsidRDefault="00F44351" w:rsidP="00F44351">
      <w:pPr>
        <w:spacing w:after="0" w:line="240" w:lineRule="auto"/>
        <w:ind w:left="-142" w:firstLine="142"/>
        <w:rPr>
          <w:rFonts w:eastAsia="Calibri"/>
          <w:sz w:val="26"/>
          <w:szCs w:val="26"/>
          <w:lang w:eastAsia="en-US"/>
        </w:rPr>
      </w:pP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4351" w:rsidRPr="00855CD1" w:rsidRDefault="003B4378" w:rsidP="003B4378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т</w:t>
      </w:r>
      <w:proofErr w:type="gramEnd"/>
      <w:r w:rsidR="005136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</w:t>
      </w:r>
      <w:r w:rsidR="00A02FA9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51367F">
        <w:rPr>
          <w:rFonts w:ascii="Times New Roman" w:eastAsia="Calibri" w:hAnsi="Times New Roman"/>
          <w:sz w:val="26"/>
          <w:szCs w:val="26"/>
          <w:lang w:eastAsia="en-US"/>
        </w:rPr>
        <w:t xml:space="preserve">  № </w:t>
      </w:r>
    </w:p>
    <w:p w:rsidR="00F44351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02FA9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02FA9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б утверждении отчета о реализации</w:t>
      </w:r>
    </w:p>
    <w:p w:rsidR="00135AD5" w:rsidRPr="00855CD1" w:rsidRDefault="00A02FA9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</w:t>
      </w:r>
    </w:p>
    <w:p w:rsidR="00F44351" w:rsidRPr="00855CD1" w:rsidRDefault="00F44351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«Развитие малого и среднего</w:t>
      </w:r>
    </w:p>
    <w:p w:rsidR="00954106" w:rsidRPr="00855CD1" w:rsidRDefault="00954106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5CD1">
        <w:rPr>
          <w:rFonts w:ascii="Times New Roman" w:hAnsi="Times New Roman"/>
          <w:b/>
          <w:sz w:val="26"/>
          <w:szCs w:val="26"/>
        </w:rPr>
        <w:t>предпринимательства в Аскизском</w:t>
      </w:r>
    </w:p>
    <w:p w:rsidR="00954106" w:rsidRPr="00855CD1" w:rsidRDefault="00F44351" w:rsidP="00A02FA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855CD1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="00954106" w:rsidRPr="00855CD1">
        <w:rPr>
          <w:rFonts w:ascii="Times New Roman" w:hAnsi="Times New Roman"/>
          <w:b/>
          <w:sz w:val="26"/>
          <w:szCs w:val="26"/>
        </w:rPr>
        <w:t xml:space="preserve"> </w:t>
      </w:r>
      <w:r w:rsidR="0051367F">
        <w:rPr>
          <w:rFonts w:ascii="Times New Roman" w:hAnsi="Times New Roman"/>
          <w:b/>
          <w:sz w:val="26"/>
          <w:szCs w:val="26"/>
        </w:rPr>
        <w:t>Республики Хакасия</w:t>
      </w:r>
      <w:r w:rsidRPr="00855CD1">
        <w:rPr>
          <w:rFonts w:ascii="Times New Roman" w:hAnsi="Times New Roman"/>
          <w:b/>
          <w:sz w:val="26"/>
          <w:szCs w:val="26"/>
        </w:rPr>
        <w:t>»</w:t>
      </w:r>
    </w:p>
    <w:p w:rsidR="00954106" w:rsidRPr="00855CD1" w:rsidRDefault="0051367F" w:rsidP="00954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2021</w:t>
      </w:r>
      <w:r w:rsidR="00A02FA9" w:rsidRPr="00855CD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51267" w:rsidRPr="00855CD1" w:rsidRDefault="00851267" w:rsidP="00F56C03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855CD1" w:rsidRDefault="00851267" w:rsidP="000F1BD4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информацию о ходе реализации Муниципальной программы «Развитие малого и среднего предпринимательства в Аскизском районе на 2017-2020 годы» руководствуюсь </w:t>
      </w:r>
      <w:proofErr w:type="spellStart"/>
      <w:r w:rsidRPr="00855CD1">
        <w:rPr>
          <w:rFonts w:ascii="Times New Roman" w:eastAsia="Calibri" w:hAnsi="Times New Roman"/>
          <w:sz w:val="26"/>
          <w:szCs w:val="26"/>
          <w:lang w:eastAsia="en-US"/>
        </w:rPr>
        <w:t>ст.ст</w:t>
      </w:r>
      <w:proofErr w:type="spellEnd"/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. 35, 40 </w:t>
      </w:r>
      <w:r w:rsidR="00CE20CF" w:rsidRPr="00855CD1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0F1BD4" w:rsidRPr="000F1BD4" w:rsidRDefault="00E60037" w:rsidP="000F1BD4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51267" w:rsidRPr="00855CD1">
        <w:rPr>
          <w:rFonts w:ascii="Times New Roman" w:eastAsia="Calibri" w:hAnsi="Times New Roman"/>
          <w:sz w:val="26"/>
          <w:szCs w:val="26"/>
          <w:lang w:eastAsia="en-US"/>
        </w:rPr>
        <w:t>Утвердить прилагаемый отчет по реализации Муниципальной программы «Развитие малого и среднего предпринимательства в Аскизском р</w:t>
      </w:r>
      <w:r w:rsidR="001F7729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айоне </w:t>
      </w:r>
      <w:r w:rsidR="009E0CE0">
        <w:rPr>
          <w:rFonts w:ascii="Times New Roman" w:hAnsi="Times New Roman"/>
          <w:sz w:val="26"/>
          <w:szCs w:val="26"/>
        </w:rPr>
        <w:t>Республики Хакасия»</w:t>
      </w:r>
      <w:r w:rsidR="000F1BD4">
        <w:rPr>
          <w:rFonts w:ascii="Times New Roman" w:hAnsi="Times New Roman"/>
          <w:sz w:val="26"/>
          <w:szCs w:val="26"/>
        </w:rPr>
        <w:t xml:space="preserve"> </w:t>
      </w:r>
      <w:r w:rsidR="000F1BD4" w:rsidRPr="000F1BD4">
        <w:rPr>
          <w:rFonts w:ascii="Times New Roman" w:hAnsi="Times New Roman"/>
          <w:sz w:val="26"/>
          <w:szCs w:val="26"/>
        </w:rPr>
        <w:t>за 2021 год</w:t>
      </w:r>
      <w:r w:rsidR="006F59EF">
        <w:rPr>
          <w:rFonts w:ascii="Times New Roman" w:hAnsi="Times New Roman"/>
          <w:sz w:val="26"/>
          <w:szCs w:val="26"/>
        </w:rPr>
        <w:t>.</w:t>
      </w:r>
    </w:p>
    <w:p w:rsidR="00851267" w:rsidRPr="00855CD1" w:rsidRDefault="00851267" w:rsidP="00E600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hAnsi="Times New Roman"/>
          <w:sz w:val="26"/>
          <w:szCs w:val="26"/>
        </w:rPr>
        <w:t xml:space="preserve"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 </w:t>
      </w:r>
      <w:r w:rsidRPr="00855CD1">
        <w:rPr>
          <w:rFonts w:ascii="Times New Roman" w:eastAsia="Calibri" w:hAnsi="Times New Roman"/>
          <w:sz w:val="26"/>
          <w:szCs w:val="26"/>
          <w:lang w:eastAsia="en-US"/>
        </w:rPr>
        <w:t>Муниципальной программы «</w:t>
      </w:r>
      <w:r w:rsidR="005717B6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Об утверждении Муниципальной программы </w:t>
      </w:r>
      <w:r w:rsidR="005717B6" w:rsidRPr="00855CD1">
        <w:rPr>
          <w:rFonts w:ascii="Times New Roman" w:hAnsi="Times New Roman"/>
          <w:sz w:val="26"/>
          <w:szCs w:val="26"/>
        </w:rPr>
        <w:t>«Развитие малого и среднего предпринимательства</w:t>
      </w:r>
      <w:r w:rsidR="005717B6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717B6" w:rsidRPr="00855CD1">
        <w:rPr>
          <w:rFonts w:ascii="Times New Roman" w:hAnsi="Times New Roman"/>
          <w:sz w:val="26"/>
          <w:szCs w:val="26"/>
        </w:rPr>
        <w:t>в Аскизском районе Республики Хакасия».</w:t>
      </w:r>
    </w:p>
    <w:p w:rsidR="00F44351" w:rsidRPr="003714E9" w:rsidRDefault="00E60037" w:rsidP="00E600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14E9">
        <w:rPr>
          <w:rFonts w:ascii="Times New Roman" w:hAnsi="Times New Roman"/>
          <w:sz w:val="26"/>
          <w:szCs w:val="26"/>
        </w:rPr>
        <w:t>3</w:t>
      </w:r>
      <w:r w:rsidR="00F44351" w:rsidRPr="003714E9">
        <w:rPr>
          <w:rFonts w:ascii="Times New Roman" w:hAnsi="Times New Roman"/>
          <w:sz w:val="26"/>
          <w:szCs w:val="26"/>
        </w:rPr>
        <w:t xml:space="preserve">. Направить настоящее постановление для </w:t>
      </w:r>
      <w:r w:rsidR="003714E9" w:rsidRPr="003714E9">
        <w:rPr>
          <w:rFonts w:ascii="Times New Roman" w:hAnsi="Times New Roman"/>
          <w:sz w:val="26"/>
          <w:szCs w:val="26"/>
        </w:rPr>
        <w:t>опубликования в редакци</w:t>
      </w:r>
      <w:r w:rsidR="003714E9">
        <w:rPr>
          <w:rFonts w:ascii="Times New Roman" w:hAnsi="Times New Roman"/>
          <w:sz w:val="26"/>
          <w:szCs w:val="26"/>
        </w:rPr>
        <w:t>ю газеты «Аскизский труженик»</w:t>
      </w:r>
      <w:r w:rsidR="003714E9" w:rsidRPr="003714E9">
        <w:rPr>
          <w:rFonts w:ascii="Times New Roman" w:hAnsi="Times New Roman"/>
          <w:sz w:val="26"/>
          <w:szCs w:val="26"/>
        </w:rPr>
        <w:t xml:space="preserve"> </w:t>
      </w:r>
      <w:r w:rsidR="003714E9">
        <w:rPr>
          <w:rFonts w:ascii="Times New Roman" w:hAnsi="Times New Roman"/>
          <w:sz w:val="26"/>
          <w:szCs w:val="26"/>
        </w:rPr>
        <w:t>и разместить</w:t>
      </w:r>
      <w:r w:rsidR="00851267" w:rsidRPr="003714E9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F44351" w:rsidRPr="003714E9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855CD1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855CD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855CD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B7096" w:rsidRPr="00855CD1" w:rsidRDefault="006B7096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Глава Администрации                                                          </w:t>
      </w:r>
      <w:r w:rsidR="004D1932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proofErr w:type="spellStart"/>
      <w:r w:rsidRPr="00855CD1">
        <w:rPr>
          <w:rFonts w:ascii="Times New Roman" w:eastAsia="Calibri" w:hAnsi="Times New Roman"/>
          <w:sz w:val="26"/>
          <w:szCs w:val="26"/>
          <w:lang w:eastAsia="en-US"/>
        </w:rPr>
        <w:t>А.В.Челтыгмашев</w:t>
      </w:r>
      <w:proofErr w:type="spellEnd"/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855CD1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C499B" w:rsidRDefault="002C499B" w:rsidP="002C499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582246" w:rsidRDefault="00582246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59EF" w:rsidRDefault="006F59EF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0CE0" w:rsidRPr="00855CD1" w:rsidRDefault="009E0CE0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51" w:rsidRPr="00E73651" w:rsidRDefault="00E73651" w:rsidP="002C49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3651">
        <w:rPr>
          <w:rFonts w:ascii="Times New Roman" w:hAnsi="Times New Roman"/>
          <w:sz w:val="16"/>
          <w:szCs w:val="1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E73651" w:rsidRPr="00DA7FC2" w:rsidTr="00524A19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B5" w:rsidRDefault="00FF0AB5" w:rsidP="006F59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E73651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DA7FC2" w:rsidRDefault="009E0CE0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Утвержден</w:t>
            </w:r>
          </w:p>
          <w:p w:rsidR="00851267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851267" w:rsidRPr="00DA7FC2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Аскизского района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Республики Хакасия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6F59EF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DA7FC2">
              <w:rPr>
                <w:rFonts w:ascii="Times New Roman" w:hAnsi="Times New Roman"/>
                <w:sz w:val="16"/>
                <w:szCs w:val="16"/>
              </w:rPr>
              <w:t>№</w:t>
            </w:r>
            <w:r w:rsidR="005822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59E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E73651" w:rsidRPr="00DA7FC2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DA7FC2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A7F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733E6" w:rsidRPr="00DA7FC2" w:rsidRDefault="00F733E6" w:rsidP="0014543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733E6" w:rsidRPr="00855CD1" w:rsidRDefault="00851267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5CD1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851267" w:rsidRPr="00855CD1" w:rsidRDefault="00E85A03" w:rsidP="001454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5CD1">
        <w:rPr>
          <w:rFonts w:ascii="Times New Roman" w:hAnsi="Times New Roman"/>
          <w:b/>
          <w:bCs/>
          <w:sz w:val="26"/>
          <w:szCs w:val="26"/>
        </w:rPr>
        <w:t>о</w:t>
      </w:r>
      <w:r w:rsidR="00851267" w:rsidRPr="00855CD1">
        <w:rPr>
          <w:rFonts w:ascii="Times New Roman" w:hAnsi="Times New Roman"/>
          <w:b/>
          <w:bCs/>
          <w:sz w:val="26"/>
          <w:szCs w:val="26"/>
        </w:rPr>
        <w:t xml:space="preserve"> реализации </w:t>
      </w:r>
      <w:r w:rsidR="00851267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Муниципальной </w:t>
      </w:r>
      <w:r w:rsidR="00851267" w:rsidRPr="00BB615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программы «Развитие малого и среднего предпринимательства в Аскизском районе </w:t>
      </w:r>
      <w:r w:rsidR="003714E9">
        <w:rPr>
          <w:rFonts w:ascii="Times New Roman" w:hAnsi="Times New Roman"/>
          <w:b/>
          <w:sz w:val="26"/>
          <w:szCs w:val="26"/>
        </w:rPr>
        <w:t>Республики Хакасия»</w:t>
      </w:r>
      <w:r w:rsidR="00BB6156" w:rsidRPr="00BB6156">
        <w:rPr>
          <w:rFonts w:ascii="Times New Roman" w:hAnsi="Times New Roman"/>
          <w:b/>
          <w:sz w:val="26"/>
          <w:szCs w:val="26"/>
        </w:rPr>
        <w:t xml:space="preserve"> за 2021 год</w:t>
      </w:r>
    </w:p>
    <w:p w:rsidR="00E85A03" w:rsidRPr="00855CD1" w:rsidRDefault="00E85A03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E1247" w:rsidRPr="00172751" w:rsidRDefault="00E85A03" w:rsidP="004E12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55CD1">
        <w:rPr>
          <w:rFonts w:ascii="Times New Roman" w:hAnsi="Times New Roman"/>
          <w:bCs/>
          <w:sz w:val="26"/>
          <w:szCs w:val="26"/>
        </w:rPr>
        <w:t xml:space="preserve">Муниципальная программа «Развитие малого и среднего предпринимательства в Аскизском районе </w:t>
      </w:r>
      <w:r w:rsidR="00BB6156" w:rsidRPr="00BB6156">
        <w:rPr>
          <w:rFonts w:ascii="Times New Roman" w:hAnsi="Times New Roman"/>
          <w:sz w:val="26"/>
          <w:szCs w:val="26"/>
        </w:rPr>
        <w:t>Республики Хакасия</w:t>
      </w:r>
      <w:r w:rsidRPr="00855CD1">
        <w:rPr>
          <w:rFonts w:ascii="Times New Roman" w:hAnsi="Times New Roman"/>
          <w:bCs/>
          <w:sz w:val="26"/>
          <w:szCs w:val="26"/>
        </w:rPr>
        <w:t xml:space="preserve">» (далее-Программа) утверждена постановлением Администрации Аскизского района Республики </w:t>
      </w:r>
      <w:r w:rsidRPr="00030792">
        <w:rPr>
          <w:rFonts w:ascii="Times New Roman" w:hAnsi="Times New Roman"/>
          <w:bCs/>
          <w:sz w:val="26"/>
          <w:szCs w:val="26"/>
        </w:rPr>
        <w:t xml:space="preserve">Хакасия </w:t>
      </w:r>
      <w:r w:rsidR="00030792" w:rsidRPr="00030792">
        <w:rPr>
          <w:rFonts w:ascii="Times New Roman" w:hAnsi="Times New Roman"/>
          <w:bCs/>
          <w:sz w:val="26"/>
          <w:szCs w:val="26"/>
        </w:rPr>
        <w:t>от 13.11.2020г. № 876</w:t>
      </w:r>
      <w:r w:rsidRPr="00030792">
        <w:rPr>
          <w:rFonts w:ascii="Times New Roman" w:hAnsi="Times New Roman"/>
          <w:bCs/>
          <w:sz w:val="26"/>
          <w:szCs w:val="26"/>
        </w:rPr>
        <w:t xml:space="preserve">-п. </w:t>
      </w:r>
      <w:r w:rsidRPr="004E1247">
        <w:rPr>
          <w:rFonts w:ascii="Times New Roman" w:hAnsi="Times New Roman"/>
          <w:bCs/>
          <w:sz w:val="26"/>
          <w:szCs w:val="26"/>
        </w:rPr>
        <w:t xml:space="preserve">Внесены изменения </w:t>
      </w:r>
      <w:r w:rsidR="009E0CE0">
        <w:rPr>
          <w:rFonts w:ascii="Times New Roman" w:hAnsi="Times New Roman"/>
          <w:bCs/>
          <w:sz w:val="26"/>
          <w:szCs w:val="26"/>
        </w:rPr>
        <w:t>в муниципальную программу</w:t>
      </w:r>
      <w:r w:rsidR="009E0CE0" w:rsidRPr="00855CD1">
        <w:rPr>
          <w:rFonts w:ascii="Times New Roman" w:hAnsi="Times New Roman"/>
          <w:bCs/>
          <w:sz w:val="26"/>
          <w:szCs w:val="26"/>
        </w:rPr>
        <w:t xml:space="preserve"> «Развитие малого и среднего предпринимательства в Аскизском районе </w:t>
      </w:r>
      <w:r w:rsidR="009E0CE0" w:rsidRPr="00BB6156">
        <w:rPr>
          <w:rFonts w:ascii="Times New Roman" w:hAnsi="Times New Roman"/>
          <w:sz w:val="26"/>
          <w:szCs w:val="26"/>
        </w:rPr>
        <w:t>Республики Хакасия</w:t>
      </w:r>
      <w:r w:rsidR="009E0CE0" w:rsidRPr="00855CD1">
        <w:rPr>
          <w:rFonts w:ascii="Times New Roman" w:hAnsi="Times New Roman"/>
          <w:bCs/>
          <w:sz w:val="26"/>
          <w:szCs w:val="26"/>
        </w:rPr>
        <w:t xml:space="preserve">» </w:t>
      </w:r>
      <w:r w:rsidRPr="004E1247">
        <w:rPr>
          <w:rFonts w:ascii="Times New Roman" w:hAnsi="Times New Roman"/>
          <w:bCs/>
          <w:sz w:val="26"/>
          <w:szCs w:val="26"/>
        </w:rPr>
        <w:t xml:space="preserve">постановлениями Администрации Аскизского района Республики Хакасия: </w:t>
      </w:r>
      <w:r w:rsidR="00CC1F07" w:rsidRPr="004E1247">
        <w:rPr>
          <w:rFonts w:ascii="Times New Roman" w:hAnsi="Times New Roman"/>
          <w:bCs/>
          <w:sz w:val="26"/>
          <w:szCs w:val="26"/>
        </w:rPr>
        <w:t xml:space="preserve">от </w:t>
      </w:r>
      <w:r w:rsidR="004E1247">
        <w:rPr>
          <w:rFonts w:ascii="Times New Roman" w:hAnsi="Times New Roman"/>
          <w:bCs/>
          <w:sz w:val="26"/>
          <w:szCs w:val="26"/>
        </w:rPr>
        <w:t>21.06.</w:t>
      </w:r>
      <w:r w:rsidR="004E1247" w:rsidRPr="00172751">
        <w:rPr>
          <w:rFonts w:ascii="Times New Roman" w:hAnsi="Times New Roman"/>
          <w:bCs/>
          <w:sz w:val="26"/>
          <w:szCs w:val="26"/>
        </w:rPr>
        <w:t>2021№ 426-п, от 27.12.2021 № 945-п.</w:t>
      </w:r>
    </w:p>
    <w:p w:rsidR="003E3C3D" w:rsidRPr="00172751" w:rsidRDefault="003E3C3D" w:rsidP="004E12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 xml:space="preserve">Целями программы являются: </w:t>
      </w:r>
    </w:p>
    <w:p w:rsidR="003E3C3D" w:rsidRPr="0017275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 xml:space="preserve">- создание благоприятных условий развития субъектов малого и среднего </w:t>
      </w:r>
      <w:proofErr w:type="gramStart"/>
      <w:r w:rsidRPr="00172751">
        <w:rPr>
          <w:rFonts w:ascii="Times New Roman" w:hAnsi="Times New Roman"/>
          <w:bCs/>
          <w:sz w:val="26"/>
          <w:szCs w:val="26"/>
        </w:rPr>
        <w:t>предпринимательства</w:t>
      </w:r>
      <w:proofErr w:type="gramEnd"/>
      <w:r w:rsidRPr="00172751">
        <w:rPr>
          <w:rFonts w:ascii="Times New Roman" w:hAnsi="Times New Roman"/>
          <w:bCs/>
          <w:sz w:val="26"/>
          <w:szCs w:val="26"/>
        </w:rPr>
        <w:t xml:space="preserve"> способствующих устойчивому росту уровня социально-экономического развития района и благосостояния граждан;</w:t>
      </w:r>
    </w:p>
    <w:p w:rsidR="003E3C3D" w:rsidRPr="00172751" w:rsidRDefault="003E3C3D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- продвижени</w:t>
      </w:r>
      <w:r w:rsidR="009E0CE0">
        <w:rPr>
          <w:rFonts w:ascii="Times New Roman" w:hAnsi="Times New Roman"/>
          <w:bCs/>
          <w:sz w:val="26"/>
          <w:szCs w:val="26"/>
        </w:rPr>
        <w:t>е</w:t>
      </w:r>
      <w:r w:rsidR="00F80881" w:rsidRPr="00172751">
        <w:rPr>
          <w:rFonts w:ascii="Times New Roman" w:hAnsi="Times New Roman"/>
          <w:bCs/>
          <w:sz w:val="26"/>
          <w:szCs w:val="26"/>
        </w:rPr>
        <w:t xml:space="preserve"> продукции субъектов малого и среднего пр</w:t>
      </w:r>
      <w:r w:rsidR="009E0CE0">
        <w:rPr>
          <w:rFonts w:ascii="Times New Roman" w:hAnsi="Times New Roman"/>
          <w:bCs/>
          <w:sz w:val="26"/>
          <w:szCs w:val="26"/>
        </w:rPr>
        <w:t>едпринимательства на региональный и межрегиональный рынки</w:t>
      </w:r>
      <w:r w:rsidR="00F80881" w:rsidRPr="00172751">
        <w:rPr>
          <w:rFonts w:ascii="Times New Roman" w:hAnsi="Times New Roman"/>
          <w:bCs/>
          <w:sz w:val="26"/>
          <w:szCs w:val="26"/>
        </w:rPr>
        <w:t>;</w:t>
      </w:r>
    </w:p>
    <w:p w:rsidR="00F80881" w:rsidRPr="00172751" w:rsidRDefault="009E0CE0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увеличение</w:t>
      </w:r>
      <w:r w:rsidR="00F80881" w:rsidRPr="00172751">
        <w:rPr>
          <w:rFonts w:ascii="Times New Roman" w:hAnsi="Times New Roman"/>
          <w:bCs/>
          <w:sz w:val="26"/>
          <w:szCs w:val="26"/>
        </w:rPr>
        <w:t xml:space="preserve"> объема производства товаров и услуг, занятости и самозанятости населения.</w:t>
      </w:r>
    </w:p>
    <w:p w:rsidR="00F80881" w:rsidRPr="0017275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Для достижения указанных целей определены основные задачи:</w:t>
      </w:r>
    </w:p>
    <w:p w:rsidR="00F80881" w:rsidRPr="0017275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- оказание финансовой поддержки субъектов малого и среднего предпринимательства;</w:t>
      </w:r>
    </w:p>
    <w:p w:rsidR="00F80881" w:rsidRPr="0017275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- обеспечение доступности информации для субъектов малого и среднего предпринимательства;</w:t>
      </w:r>
    </w:p>
    <w:p w:rsidR="00F80881" w:rsidRPr="00172751" w:rsidRDefault="00F80881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>- оказание имущественной поддержки субъектам малого и среднего предпринимательства.</w:t>
      </w:r>
    </w:p>
    <w:p w:rsidR="00F80881" w:rsidRPr="00172751" w:rsidRDefault="009E0CE0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Мероприятия</w:t>
      </w:r>
      <w:proofErr w:type="gramEnd"/>
      <w:r w:rsidR="00172751" w:rsidRPr="00172751">
        <w:rPr>
          <w:rFonts w:ascii="Times New Roman" w:hAnsi="Times New Roman"/>
          <w:bCs/>
          <w:sz w:val="26"/>
          <w:szCs w:val="26"/>
        </w:rPr>
        <w:t xml:space="preserve"> проведенные в 2021</w:t>
      </w:r>
      <w:r>
        <w:rPr>
          <w:rFonts w:ascii="Times New Roman" w:hAnsi="Times New Roman"/>
          <w:bCs/>
          <w:sz w:val="26"/>
          <w:szCs w:val="26"/>
        </w:rPr>
        <w:t xml:space="preserve"> году направленны</w:t>
      </w:r>
      <w:r w:rsidR="00F80881" w:rsidRPr="00172751">
        <w:rPr>
          <w:rFonts w:ascii="Times New Roman" w:hAnsi="Times New Roman"/>
          <w:bCs/>
          <w:sz w:val="26"/>
          <w:szCs w:val="26"/>
        </w:rPr>
        <w:t xml:space="preserve"> на развитие малого и среднего предпринимательства в Аскизском районе:</w:t>
      </w:r>
    </w:p>
    <w:p w:rsidR="00803C96" w:rsidRPr="00172751" w:rsidRDefault="00803C96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72751">
        <w:rPr>
          <w:rFonts w:ascii="Times New Roman" w:hAnsi="Times New Roman"/>
          <w:bCs/>
          <w:sz w:val="26"/>
          <w:szCs w:val="26"/>
        </w:rPr>
        <w:t xml:space="preserve">- проведены консультации </w:t>
      </w:r>
      <w:r w:rsidR="00254CCE">
        <w:rPr>
          <w:rFonts w:ascii="Times New Roman" w:hAnsi="Times New Roman"/>
          <w:bCs/>
          <w:sz w:val="26"/>
          <w:szCs w:val="26"/>
        </w:rPr>
        <w:t xml:space="preserve">по мерам </w:t>
      </w:r>
      <w:r w:rsidRPr="00172751">
        <w:rPr>
          <w:rFonts w:ascii="Times New Roman" w:hAnsi="Times New Roman"/>
          <w:bCs/>
          <w:sz w:val="26"/>
          <w:szCs w:val="26"/>
        </w:rPr>
        <w:t xml:space="preserve">поддержки субъектам малого и </w:t>
      </w:r>
      <w:r w:rsidR="006257FF" w:rsidRPr="00172751">
        <w:rPr>
          <w:rFonts w:ascii="Times New Roman" w:hAnsi="Times New Roman"/>
          <w:bCs/>
          <w:sz w:val="26"/>
          <w:szCs w:val="26"/>
        </w:rPr>
        <w:t>среднего предпринимательства (75</w:t>
      </w:r>
      <w:r w:rsidRPr="00172751">
        <w:rPr>
          <w:rFonts w:ascii="Times New Roman" w:hAnsi="Times New Roman"/>
          <w:bCs/>
          <w:sz w:val="26"/>
          <w:szCs w:val="26"/>
        </w:rPr>
        <w:t xml:space="preserve"> предпринимателям);</w:t>
      </w:r>
    </w:p>
    <w:p w:rsidR="00B64B5F" w:rsidRPr="00523612" w:rsidRDefault="00B64B5F" w:rsidP="00FF0A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23612">
        <w:rPr>
          <w:rFonts w:ascii="Times New Roman" w:hAnsi="Times New Roman"/>
          <w:bCs/>
          <w:sz w:val="26"/>
          <w:szCs w:val="26"/>
        </w:rPr>
        <w:t xml:space="preserve">- проведен </w:t>
      </w:r>
      <w:r w:rsidR="00523612" w:rsidRPr="00523612">
        <w:rPr>
          <w:rFonts w:ascii="Times New Roman" w:hAnsi="Times New Roman"/>
          <w:bCs/>
          <w:sz w:val="26"/>
          <w:szCs w:val="26"/>
        </w:rPr>
        <w:t xml:space="preserve">районный </w:t>
      </w:r>
      <w:r w:rsidRPr="00523612">
        <w:rPr>
          <w:rFonts w:ascii="Times New Roman" w:hAnsi="Times New Roman"/>
          <w:bCs/>
          <w:sz w:val="26"/>
          <w:szCs w:val="26"/>
        </w:rPr>
        <w:t xml:space="preserve">конкурс </w:t>
      </w:r>
      <w:r w:rsidR="00523612" w:rsidRPr="00523612">
        <w:rPr>
          <w:rFonts w:ascii="Times New Roman" w:hAnsi="Times New Roman"/>
          <w:bCs/>
          <w:sz w:val="26"/>
          <w:szCs w:val="26"/>
        </w:rPr>
        <w:t xml:space="preserve">«Лучший торговый объект </w:t>
      </w:r>
      <w:r w:rsidR="00172751" w:rsidRPr="00523612">
        <w:rPr>
          <w:rFonts w:ascii="Times New Roman" w:hAnsi="Times New Roman"/>
          <w:bCs/>
          <w:sz w:val="26"/>
          <w:szCs w:val="26"/>
        </w:rPr>
        <w:t>Аскизского района - 2021</w:t>
      </w:r>
      <w:r w:rsidR="006D1016" w:rsidRPr="00523612">
        <w:rPr>
          <w:rFonts w:ascii="Times New Roman" w:hAnsi="Times New Roman"/>
          <w:bCs/>
          <w:sz w:val="26"/>
          <w:szCs w:val="26"/>
        </w:rPr>
        <w:t>;</w:t>
      </w:r>
    </w:p>
    <w:p w:rsidR="006C2AB2" w:rsidRPr="003C12E2" w:rsidRDefault="00EC6FDE" w:rsidP="006C2A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>
        <w:rPr>
          <w:rFonts w:ascii="Times New Roman" w:hAnsi="Times New Roman"/>
          <w:bCs/>
          <w:sz w:val="26"/>
          <w:szCs w:val="26"/>
        </w:rPr>
        <w:t>- размещение п</w:t>
      </w:r>
      <w:r w:rsidR="006C2AB2" w:rsidRPr="00523612">
        <w:rPr>
          <w:rFonts w:ascii="Times New Roman" w:hAnsi="Times New Roman"/>
          <w:bCs/>
          <w:sz w:val="26"/>
          <w:szCs w:val="26"/>
        </w:rPr>
        <w:t xml:space="preserve">остановлений Администрации Аскизского района Республики Хакасия по внесению изменений в Муниципальную программу «Развитие малого и среднего предпринимательства в Аскизском районе </w:t>
      </w:r>
      <w:r w:rsidRPr="00523612">
        <w:rPr>
          <w:rFonts w:ascii="Times New Roman" w:hAnsi="Times New Roman"/>
          <w:bCs/>
          <w:sz w:val="26"/>
          <w:szCs w:val="26"/>
        </w:rPr>
        <w:t>Республики</w:t>
      </w:r>
      <w:r w:rsidR="00523612" w:rsidRPr="00523612">
        <w:rPr>
          <w:rFonts w:ascii="Times New Roman" w:hAnsi="Times New Roman"/>
          <w:bCs/>
          <w:sz w:val="26"/>
          <w:szCs w:val="26"/>
        </w:rPr>
        <w:t xml:space="preserve"> Хакасия</w:t>
      </w:r>
      <w:r w:rsidR="006C2AB2" w:rsidRPr="00523612">
        <w:rPr>
          <w:rFonts w:ascii="Times New Roman" w:hAnsi="Times New Roman"/>
          <w:bCs/>
          <w:sz w:val="26"/>
          <w:szCs w:val="26"/>
        </w:rPr>
        <w:t xml:space="preserve">», утвержденной </w:t>
      </w:r>
      <w:r w:rsidR="00523612" w:rsidRPr="00523612">
        <w:rPr>
          <w:rFonts w:ascii="Times New Roman" w:hAnsi="Times New Roman"/>
          <w:bCs/>
          <w:sz w:val="26"/>
          <w:szCs w:val="26"/>
        </w:rPr>
        <w:t>постановлением</w:t>
      </w:r>
      <w:r w:rsidR="00523612" w:rsidRPr="00855CD1">
        <w:rPr>
          <w:rFonts w:ascii="Times New Roman" w:hAnsi="Times New Roman"/>
          <w:bCs/>
          <w:sz w:val="26"/>
          <w:szCs w:val="26"/>
        </w:rPr>
        <w:t xml:space="preserve"> Администрации Аскизского района Республики </w:t>
      </w:r>
      <w:r w:rsidR="00523612" w:rsidRPr="00030792">
        <w:rPr>
          <w:rFonts w:ascii="Times New Roman" w:hAnsi="Times New Roman"/>
          <w:bCs/>
          <w:sz w:val="26"/>
          <w:szCs w:val="26"/>
        </w:rPr>
        <w:t xml:space="preserve">Хакасия от 13.11.2020г. № </w:t>
      </w:r>
      <w:r w:rsidR="00523612" w:rsidRPr="00523612">
        <w:rPr>
          <w:rFonts w:ascii="Times New Roman" w:hAnsi="Times New Roman"/>
          <w:bCs/>
          <w:sz w:val="26"/>
          <w:szCs w:val="26"/>
        </w:rPr>
        <w:t>876-п</w:t>
      </w:r>
      <w:r w:rsidR="00172BA1" w:rsidRPr="00523612">
        <w:rPr>
          <w:rFonts w:ascii="Times New Roman" w:hAnsi="Times New Roman"/>
          <w:bCs/>
          <w:sz w:val="26"/>
          <w:szCs w:val="26"/>
        </w:rPr>
        <w:t>;</w:t>
      </w:r>
    </w:p>
    <w:p w:rsidR="003932D0" w:rsidRDefault="001844B1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23612">
        <w:rPr>
          <w:rFonts w:ascii="Times New Roman" w:hAnsi="Times New Roman"/>
          <w:bCs/>
          <w:sz w:val="26"/>
          <w:szCs w:val="26"/>
        </w:rPr>
        <w:t>- предоставление информации о мерах поддержки и развития малого и среднего предпринимательства с размещение</w:t>
      </w:r>
      <w:r w:rsidR="00254CCE">
        <w:rPr>
          <w:rFonts w:ascii="Times New Roman" w:hAnsi="Times New Roman"/>
          <w:bCs/>
          <w:sz w:val="26"/>
          <w:szCs w:val="26"/>
        </w:rPr>
        <w:t>м</w:t>
      </w:r>
      <w:r w:rsidRPr="00523612">
        <w:rPr>
          <w:rFonts w:ascii="Times New Roman" w:hAnsi="Times New Roman"/>
          <w:bCs/>
          <w:sz w:val="26"/>
          <w:szCs w:val="26"/>
        </w:rPr>
        <w:t xml:space="preserve"> на сайте Администрации Аскизского района и </w:t>
      </w:r>
      <w:r w:rsidRPr="00523612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муниципальной газете «Аскизский труженик»</w:t>
      </w:r>
      <w:r w:rsidRPr="00523612">
        <w:rPr>
          <w:rFonts w:ascii="Times New Roman" w:hAnsi="Times New Roman"/>
          <w:bCs/>
          <w:sz w:val="26"/>
          <w:szCs w:val="26"/>
        </w:rPr>
        <w:t>.</w:t>
      </w:r>
    </w:p>
    <w:p w:rsidR="00EC6FDE" w:rsidRDefault="00EC6FDE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6FDE" w:rsidRDefault="00EC6FDE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6FDE" w:rsidRDefault="00EC6FDE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6FDE" w:rsidRPr="00EC6FDE" w:rsidRDefault="00EC6FDE" w:rsidP="00EC6F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3932D0" w:rsidRPr="003932D0" w:rsidRDefault="003932D0" w:rsidP="00393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932D0">
        <w:rPr>
          <w:rFonts w:ascii="Times New Roman" w:hAnsi="Times New Roman"/>
          <w:b/>
          <w:bCs/>
          <w:sz w:val="26"/>
          <w:szCs w:val="26"/>
        </w:rPr>
        <w:lastRenderedPageBreak/>
        <w:t>Перечень основных мероприятий программы 2021-2026 годы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718"/>
        <w:gridCol w:w="834"/>
        <w:gridCol w:w="708"/>
        <w:gridCol w:w="709"/>
        <w:gridCol w:w="660"/>
        <w:gridCol w:w="660"/>
        <w:gridCol w:w="948"/>
      </w:tblGrid>
      <w:tr w:rsidR="003932D0" w:rsidRPr="003932D0" w:rsidTr="00973E9A">
        <w:tc>
          <w:tcPr>
            <w:tcW w:w="513" w:type="dxa"/>
            <w:vMerge w:val="restart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3932D0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3932D0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4519" w:type="dxa"/>
            <w:gridSpan w:val="6"/>
          </w:tcPr>
          <w:p w:rsidR="003932D0" w:rsidRPr="003932D0" w:rsidRDefault="003932D0" w:rsidP="00973E9A">
            <w:pPr>
              <w:pStyle w:val="ConsPlusTitle"/>
              <w:ind w:hanging="9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Сумма финансирования по годам</w:t>
            </w:r>
          </w:p>
        </w:tc>
      </w:tr>
      <w:tr w:rsidR="003932D0" w:rsidRPr="003932D0" w:rsidTr="00973E9A">
        <w:tc>
          <w:tcPr>
            <w:tcW w:w="513" w:type="dxa"/>
            <w:vMerge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4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2026</w:t>
            </w:r>
          </w:p>
        </w:tc>
      </w:tr>
      <w:tr w:rsidR="003932D0" w:rsidRPr="003932D0" w:rsidTr="00973E9A">
        <w:tc>
          <w:tcPr>
            <w:tcW w:w="513" w:type="dxa"/>
          </w:tcPr>
          <w:p w:rsidR="003932D0" w:rsidRPr="003932D0" w:rsidRDefault="003932D0" w:rsidP="00973E9A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32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14" w:type="dxa"/>
            <w:vAlign w:val="center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бюджет РХ</w:t>
            </w:r>
          </w:p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бюджет МО Аскизский район РХ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ind w:left="-108" w:right="-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50</w:t>
            </w: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50</w:t>
            </w: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50</w:t>
            </w: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973E9A">
            <w:pPr>
              <w:rPr>
                <w:rFonts w:ascii="Times New Roman" w:hAnsi="Times New Roman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4" w:type="dxa"/>
            <w:vAlign w:val="center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39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2D0" w:rsidRPr="003932D0" w:rsidRDefault="003932D0" w:rsidP="0039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932D0" w:rsidRPr="003932D0" w:rsidTr="00BE2219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14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Default="003932D0" w:rsidP="00973E9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Default="003932D0" w:rsidP="00973E9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14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Default="003932D0" w:rsidP="00973E9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Default="003932D0" w:rsidP="00973E9A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14" w:type="dxa"/>
          </w:tcPr>
          <w:p w:rsidR="003932D0" w:rsidRPr="003932D0" w:rsidRDefault="003932D0" w:rsidP="00973E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районного конкурса «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Лучший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торговый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оъект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Аскисзкого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района 2021»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34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Default="003932D0" w:rsidP="003932D0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Default="003932D0" w:rsidP="003932D0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</w:p>
          <w:p w:rsidR="003932D0" w:rsidRPr="003932D0" w:rsidRDefault="003932D0" w:rsidP="003932D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vAlign w:val="center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2D0">
              <w:rPr>
                <w:rFonts w:eastAsiaTheme="minorHAnsi"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4" w:type="dxa"/>
            <w:vAlign w:val="center"/>
          </w:tcPr>
          <w:p w:rsidR="003932D0" w:rsidRPr="003932D0" w:rsidRDefault="003932D0" w:rsidP="0097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3932D0" w:rsidRPr="003932D0" w:rsidTr="00973E9A">
        <w:tc>
          <w:tcPr>
            <w:tcW w:w="513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3932D0" w:rsidRPr="003932D0" w:rsidRDefault="003932D0" w:rsidP="0097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18" w:type="dxa"/>
            <w:vAlign w:val="center"/>
          </w:tcPr>
          <w:p w:rsidR="003932D0" w:rsidRPr="003932D0" w:rsidRDefault="003932D0" w:rsidP="00973E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3932D0" w:rsidRPr="003932D0" w:rsidRDefault="003932D0" w:rsidP="00973E9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</w:tbl>
    <w:p w:rsidR="00B16A82" w:rsidRPr="003932D0" w:rsidRDefault="00B16A82" w:rsidP="00040E80">
      <w:pPr>
        <w:spacing w:after="0" w:line="240" w:lineRule="auto"/>
        <w:rPr>
          <w:rFonts w:ascii="Times New Roman" w:hAnsi="Times New Roman"/>
          <w:bCs/>
          <w:sz w:val="26"/>
          <w:szCs w:val="26"/>
          <w:highlight w:val="yellow"/>
        </w:rPr>
      </w:pPr>
    </w:p>
    <w:p w:rsidR="003932D0" w:rsidRDefault="00E209B4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32D0">
        <w:rPr>
          <w:rFonts w:ascii="Times New Roman" w:hAnsi="Times New Roman"/>
          <w:b/>
          <w:bCs/>
          <w:sz w:val="26"/>
          <w:szCs w:val="26"/>
        </w:rPr>
        <w:t>Отчет об оценке эффективности реализации Муниципальной</w:t>
      </w:r>
    </w:p>
    <w:p w:rsidR="00E85A03" w:rsidRPr="003932D0" w:rsidRDefault="003932D0" w:rsidP="003932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</w:t>
      </w:r>
      <w:r w:rsidR="00E209B4" w:rsidRPr="003932D0">
        <w:rPr>
          <w:rFonts w:ascii="Times New Roman" w:hAnsi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209B4" w:rsidRPr="003932D0">
        <w:rPr>
          <w:rFonts w:ascii="Times New Roman" w:hAnsi="Times New Roman"/>
          <w:b/>
          <w:bCs/>
          <w:sz w:val="26"/>
          <w:szCs w:val="26"/>
        </w:rPr>
        <w:t xml:space="preserve">«Развитие малого и среднего предпринимательства в Аскизском районе </w:t>
      </w:r>
      <w:r w:rsidRPr="003932D0">
        <w:rPr>
          <w:rFonts w:ascii="Times New Roman" w:hAnsi="Times New Roman"/>
          <w:b/>
          <w:sz w:val="26"/>
          <w:szCs w:val="26"/>
        </w:rPr>
        <w:t>Республики Хакасия</w:t>
      </w:r>
      <w:r w:rsidR="00E209B4" w:rsidRPr="003932D0">
        <w:rPr>
          <w:rFonts w:ascii="Times New Roman" w:hAnsi="Times New Roman"/>
          <w:b/>
          <w:bCs/>
          <w:sz w:val="26"/>
          <w:szCs w:val="26"/>
        </w:rPr>
        <w:t>»</w:t>
      </w:r>
      <w:r w:rsidR="002C499B" w:rsidRPr="003932D0">
        <w:rPr>
          <w:rFonts w:ascii="Times New Roman" w:hAnsi="Times New Roman"/>
          <w:b/>
          <w:bCs/>
          <w:sz w:val="26"/>
          <w:szCs w:val="26"/>
        </w:rPr>
        <w:t xml:space="preserve"> по итогам</w:t>
      </w:r>
      <w:r w:rsidRPr="003932D0">
        <w:rPr>
          <w:rFonts w:ascii="Times New Roman" w:hAnsi="Times New Roman"/>
          <w:b/>
          <w:bCs/>
          <w:sz w:val="26"/>
          <w:szCs w:val="26"/>
        </w:rPr>
        <w:t xml:space="preserve"> 2021 </w:t>
      </w:r>
      <w:r w:rsidR="00E209B4" w:rsidRPr="003932D0">
        <w:rPr>
          <w:rFonts w:ascii="Times New Roman" w:hAnsi="Times New Roman"/>
          <w:b/>
          <w:bCs/>
          <w:sz w:val="26"/>
          <w:szCs w:val="26"/>
        </w:rPr>
        <w:t>год</w:t>
      </w:r>
      <w:r w:rsidRPr="003932D0">
        <w:rPr>
          <w:rFonts w:ascii="Times New Roman" w:hAnsi="Times New Roman"/>
          <w:b/>
          <w:bCs/>
          <w:sz w:val="26"/>
          <w:szCs w:val="26"/>
        </w:rPr>
        <w:t>а</w:t>
      </w:r>
    </w:p>
    <w:p w:rsidR="00E209B4" w:rsidRPr="003C12E2" w:rsidRDefault="00E209B4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559"/>
        <w:gridCol w:w="1357"/>
        <w:gridCol w:w="1429"/>
        <w:gridCol w:w="1325"/>
      </w:tblGrid>
      <w:tr w:rsidR="00E209B4" w:rsidRPr="003C12E2" w:rsidTr="0099649E">
        <w:tc>
          <w:tcPr>
            <w:tcW w:w="5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  <w:proofErr w:type="gram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.и</w:t>
            </w:r>
            <w:proofErr w:type="gramEnd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зм</w:t>
            </w:r>
            <w:proofErr w:type="spellEnd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Фактическое значение показателей за год, предшествующий </w:t>
            </w:r>
            <w:proofErr w:type="gram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357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Плано</w:t>
            </w:r>
            <w:r w:rsidR="003932D0" w:rsidRPr="003932D0">
              <w:rPr>
                <w:rFonts w:ascii="Times New Roman" w:hAnsi="Times New Roman"/>
                <w:bCs/>
                <w:sz w:val="20"/>
                <w:szCs w:val="20"/>
              </w:rPr>
              <w:t>вое значение показателей на 2021</w:t>
            </w: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Фактическое значение </w:t>
            </w:r>
            <w:r w:rsidR="003932D0"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показателей на 2021 </w:t>
            </w: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325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gramEnd"/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 плановых</w:t>
            </w:r>
          </w:p>
        </w:tc>
      </w:tr>
      <w:tr w:rsidR="00E209B4" w:rsidRPr="003C12E2" w:rsidTr="0099649E">
        <w:tc>
          <w:tcPr>
            <w:tcW w:w="5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209B4" w:rsidRPr="003C12E2" w:rsidTr="0099649E">
        <w:tc>
          <w:tcPr>
            <w:tcW w:w="568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:rsidR="00E209B4" w:rsidRPr="003932D0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«Развитие малого и среднего предпринимательства в Аскизском районе </w:t>
            </w:r>
            <w:r w:rsidR="003932D0" w:rsidRPr="003932D0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Хакасия</w:t>
            </w: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3C12E2" w:rsidTr="0099649E">
        <w:tc>
          <w:tcPr>
            <w:tcW w:w="568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E209B4" w:rsidRPr="003932D0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992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357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29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325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209B4" w:rsidRPr="003C12E2" w:rsidTr="0099649E">
        <w:tc>
          <w:tcPr>
            <w:tcW w:w="568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E209B4" w:rsidRPr="003C12E2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Показатели результативности (целевые индикаторы)</w:t>
            </w:r>
          </w:p>
        </w:tc>
        <w:tc>
          <w:tcPr>
            <w:tcW w:w="992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</w:tcPr>
          <w:p w:rsidR="00E209B4" w:rsidRPr="003C12E2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09B4" w:rsidRPr="003C12E2" w:rsidTr="0099649E">
        <w:tc>
          <w:tcPr>
            <w:tcW w:w="568" w:type="dxa"/>
          </w:tcPr>
          <w:p w:rsidR="00E209B4" w:rsidRPr="003932D0" w:rsidRDefault="00A924F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209B4" w:rsidRPr="003932D0" w:rsidRDefault="00E209B4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Число услуг (методических, информационных, консультационных, образовательных), оказанных субъектам </w:t>
            </w:r>
            <w:r w:rsidR="0099649E" w:rsidRPr="003932D0">
              <w:rPr>
                <w:rFonts w:ascii="Times New Roman" w:hAnsi="Times New Roman"/>
                <w:bCs/>
                <w:sz w:val="20"/>
                <w:szCs w:val="20"/>
              </w:rPr>
              <w:t xml:space="preserve">малого и среднего предпринимательства </w:t>
            </w:r>
          </w:p>
        </w:tc>
        <w:tc>
          <w:tcPr>
            <w:tcW w:w="992" w:type="dxa"/>
          </w:tcPr>
          <w:p w:rsidR="00E209B4" w:rsidRPr="003932D0" w:rsidRDefault="0099649E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09B4" w:rsidRPr="003932D0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357" w:type="dxa"/>
          </w:tcPr>
          <w:p w:rsidR="00E209B4" w:rsidRPr="003932D0" w:rsidRDefault="006257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29" w:type="dxa"/>
          </w:tcPr>
          <w:p w:rsidR="00E209B4" w:rsidRPr="003932D0" w:rsidRDefault="006257FF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2D0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325" w:type="dxa"/>
          </w:tcPr>
          <w:p w:rsidR="00E209B4" w:rsidRPr="003932D0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09B4" w:rsidRPr="003C12E2" w:rsidTr="0099649E">
        <w:tc>
          <w:tcPr>
            <w:tcW w:w="568" w:type="dxa"/>
          </w:tcPr>
          <w:p w:rsidR="00E209B4" w:rsidRPr="00C4451B" w:rsidRDefault="00A924F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209B4" w:rsidRPr="00C4451B" w:rsidRDefault="0099649E" w:rsidP="00E209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Увеличение количества вновь зарегистрированных субъектов малого и среднего предпринимательства с нарастающим итогом</w:t>
            </w:r>
          </w:p>
        </w:tc>
        <w:tc>
          <w:tcPr>
            <w:tcW w:w="992" w:type="dxa"/>
          </w:tcPr>
          <w:p w:rsidR="00E209B4" w:rsidRPr="00C4451B" w:rsidRDefault="0099649E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E209B4" w:rsidRPr="00C4451B" w:rsidRDefault="003932D0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57" w:type="dxa"/>
          </w:tcPr>
          <w:p w:rsidR="00E209B4" w:rsidRPr="00C4451B" w:rsidRDefault="00C4451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E209B4" w:rsidRPr="00C4451B" w:rsidRDefault="00C4451B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51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E209B4" w:rsidRPr="00C4451B" w:rsidRDefault="00E209B4" w:rsidP="001454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209B4" w:rsidRPr="00C4451B" w:rsidRDefault="00174B4E" w:rsidP="00174B4E">
      <w:pPr>
        <w:pStyle w:val="a5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4451B">
        <w:rPr>
          <w:rFonts w:ascii="Times New Roman" w:hAnsi="Times New Roman"/>
          <w:bCs/>
          <w:sz w:val="20"/>
          <w:szCs w:val="20"/>
        </w:rPr>
        <w:t>* данные взяты из журнала обращений</w:t>
      </w:r>
    </w:p>
    <w:p w:rsidR="00C11E5B" w:rsidRPr="003C12E2" w:rsidRDefault="00C11E5B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F01459" w:rsidRPr="00C4451B" w:rsidRDefault="0086562D" w:rsidP="00597CC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4451B">
        <w:rPr>
          <w:rFonts w:ascii="Times New Roman" w:hAnsi="Times New Roman"/>
          <w:b/>
          <w:bCs/>
          <w:sz w:val="26"/>
          <w:szCs w:val="26"/>
        </w:rPr>
        <w:t>Оценка достижения планового значения целевого индикатора</w:t>
      </w:r>
      <w:r w:rsidR="00F01459" w:rsidRPr="00C4451B">
        <w:rPr>
          <w:rFonts w:ascii="Times New Roman" w:hAnsi="Times New Roman"/>
          <w:b/>
          <w:bCs/>
          <w:sz w:val="26"/>
          <w:szCs w:val="26"/>
        </w:rPr>
        <w:t xml:space="preserve"> 1 (число услуг (методических, информационных, консультационных, образовательных), оказанных субъектам малого и среднего предпринимательства) и целевого индикатора 2 (увеличение количества вновь зарегистрированных субъектов малого и среднего предпринимательства с нарастающим итогом)</w:t>
      </w:r>
      <w:r w:rsidRPr="00C4451B">
        <w:rPr>
          <w:rFonts w:ascii="Times New Roman" w:hAnsi="Times New Roman"/>
          <w:b/>
          <w:bCs/>
          <w:sz w:val="26"/>
          <w:szCs w:val="26"/>
        </w:rPr>
        <w:t>:</w:t>
      </w:r>
    </w:p>
    <w:p w:rsidR="00F01459" w:rsidRPr="00C4451B" w:rsidRDefault="00F01459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451B">
        <w:rPr>
          <w:rFonts w:ascii="Times New Roman" w:hAnsi="Times New Roman"/>
          <w:bCs/>
          <w:sz w:val="26"/>
          <w:szCs w:val="26"/>
        </w:rPr>
        <w:t>О</w:t>
      </w:r>
      <w:proofErr w:type="gramStart"/>
      <w:r w:rsidRPr="00C4451B">
        <w:rPr>
          <w:rFonts w:ascii="Times New Roman" w:hAnsi="Times New Roman"/>
          <w:bCs/>
          <w:sz w:val="26"/>
          <w:szCs w:val="26"/>
        </w:rPr>
        <w:t>1</w:t>
      </w:r>
      <w:proofErr w:type="gramEnd"/>
      <w:r w:rsidRPr="00C4451B">
        <w:rPr>
          <w:rFonts w:ascii="Times New Roman" w:hAnsi="Times New Roman"/>
          <w:bCs/>
          <w:sz w:val="26"/>
          <w:szCs w:val="26"/>
        </w:rPr>
        <w:t xml:space="preserve"> </w:t>
      </w:r>
      <w:r w:rsidR="00661B7B" w:rsidRPr="00C4451B">
        <w:rPr>
          <w:rFonts w:ascii="Times New Roman" w:hAnsi="Times New Roman"/>
          <w:bCs/>
          <w:sz w:val="26"/>
          <w:szCs w:val="26"/>
        </w:rPr>
        <w:t>=75/75</w:t>
      </w:r>
      <w:r w:rsidR="0086562D" w:rsidRPr="00C4451B">
        <w:rPr>
          <w:rFonts w:ascii="Times New Roman" w:hAnsi="Times New Roman"/>
          <w:bCs/>
          <w:sz w:val="26"/>
          <w:szCs w:val="26"/>
        </w:rPr>
        <w:t>=1</w:t>
      </w:r>
      <w:r w:rsidR="00380D88" w:rsidRPr="00C4451B">
        <w:rPr>
          <w:rFonts w:ascii="Times New Roman" w:hAnsi="Times New Roman"/>
          <w:bCs/>
          <w:sz w:val="26"/>
          <w:szCs w:val="26"/>
        </w:rPr>
        <w:t>,0</w:t>
      </w:r>
      <w:r w:rsidR="00254CCE">
        <w:rPr>
          <w:rFonts w:ascii="Times New Roman" w:hAnsi="Times New Roman"/>
          <w:bCs/>
          <w:sz w:val="26"/>
          <w:szCs w:val="26"/>
        </w:rPr>
        <w:t>,</w:t>
      </w:r>
      <w:r w:rsidRPr="00C4451B">
        <w:rPr>
          <w:rFonts w:ascii="Times New Roman" w:hAnsi="Times New Roman"/>
          <w:bCs/>
          <w:sz w:val="26"/>
          <w:szCs w:val="26"/>
        </w:rPr>
        <w:t xml:space="preserve"> </w:t>
      </w:r>
    </w:p>
    <w:p w:rsidR="008266B6" w:rsidRPr="00C4451B" w:rsidRDefault="00F01459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451B">
        <w:rPr>
          <w:rFonts w:ascii="Times New Roman" w:hAnsi="Times New Roman"/>
          <w:bCs/>
          <w:sz w:val="26"/>
          <w:szCs w:val="26"/>
        </w:rPr>
        <w:t>где О</w:t>
      </w:r>
      <w:proofErr w:type="gramStart"/>
      <w:r w:rsidRPr="00C4451B">
        <w:rPr>
          <w:rFonts w:ascii="Times New Roman" w:hAnsi="Times New Roman"/>
          <w:bCs/>
          <w:sz w:val="26"/>
          <w:szCs w:val="26"/>
        </w:rPr>
        <w:t>1</w:t>
      </w:r>
      <w:proofErr w:type="gramEnd"/>
      <w:r w:rsidRPr="00C4451B">
        <w:rPr>
          <w:rFonts w:ascii="Times New Roman" w:hAnsi="Times New Roman"/>
          <w:bCs/>
          <w:sz w:val="26"/>
          <w:szCs w:val="26"/>
        </w:rPr>
        <w:t xml:space="preserve"> - целевого индикатора 1 (число услуг (методических, информационных, консультационных, образовательных), оказанных субъектам малого и среднего предпринимательства</w:t>
      </w:r>
      <w:r w:rsidR="00561810" w:rsidRPr="00C4451B">
        <w:rPr>
          <w:rFonts w:ascii="Times New Roman" w:hAnsi="Times New Roman"/>
          <w:bCs/>
          <w:sz w:val="26"/>
          <w:szCs w:val="26"/>
        </w:rPr>
        <w:t>);</w:t>
      </w:r>
    </w:p>
    <w:p w:rsidR="00380D88" w:rsidRPr="00C4451B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451B">
        <w:rPr>
          <w:rFonts w:ascii="Times New Roman" w:hAnsi="Times New Roman"/>
          <w:bCs/>
          <w:sz w:val="26"/>
          <w:szCs w:val="26"/>
        </w:rPr>
        <w:t>О</w:t>
      </w:r>
      <w:proofErr w:type="gramStart"/>
      <w:r w:rsidRPr="00C4451B">
        <w:rPr>
          <w:rFonts w:ascii="Times New Roman" w:hAnsi="Times New Roman"/>
          <w:bCs/>
          <w:sz w:val="26"/>
          <w:szCs w:val="26"/>
        </w:rPr>
        <w:t>2</w:t>
      </w:r>
      <w:proofErr w:type="gramEnd"/>
      <w:r w:rsidR="00C4451B" w:rsidRPr="00C4451B">
        <w:rPr>
          <w:rFonts w:ascii="Times New Roman" w:hAnsi="Times New Roman"/>
          <w:bCs/>
          <w:sz w:val="26"/>
          <w:szCs w:val="26"/>
        </w:rPr>
        <w:t>=5/5</w:t>
      </w:r>
      <w:r w:rsidR="00C05266" w:rsidRPr="00C4451B">
        <w:rPr>
          <w:rFonts w:ascii="Times New Roman" w:hAnsi="Times New Roman"/>
          <w:bCs/>
          <w:sz w:val="26"/>
          <w:szCs w:val="26"/>
        </w:rPr>
        <w:t>=1,0</w:t>
      </w:r>
      <w:r w:rsidRPr="00C4451B">
        <w:rPr>
          <w:rFonts w:ascii="Times New Roman" w:hAnsi="Times New Roman"/>
          <w:bCs/>
          <w:sz w:val="26"/>
          <w:szCs w:val="26"/>
        </w:rPr>
        <w:t>.</w:t>
      </w:r>
    </w:p>
    <w:p w:rsidR="00561810" w:rsidRPr="00C4451B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451B">
        <w:rPr>
          <w:rFonts w:ascii="Times New Roman" w:hAnsi="Times New Roman"/>
          <w:bCs/>
          <w:sz w:val="26"/>
          <w:szCs w:val="26"/>
        </w:rPr>
        <w:t>где О</w:t>
      </w:r>
      <w:proofErr w:type="gramStart"/>
      <w:r w:rsidRPr="00C4451B">
        <w:rPr>
          <w:rFonts w:ascii="Times New Roman" w:hAnsi="Times New Roman"/>
          <w:bCs/>
          <w:sz w:val="26"/>
          <w:szCs w:val="26"/>
        </w:rPr>
        <w:t>2</w:t>
      </w:r>
      <w:proofErr w:type="gramEnd"/>
      <w:r w:rsidRPr="00C4451B">
        <w:rPr>
          <w:rFonts w:ascii="Times New Roman" w:hAnsi="Times New Roman"/>
          <w:bCs/>
          <w:sz w:val="26"/>
          <w:szCs w:val="26"/>
        </w:rPr>
        <w:t xml:space="preserve"> - целевого индикатора 2 (увеличение количества вновь зарегистрированных субъектов малого и среднего предпринимательства с нарастающим итогом).</w:t>
      </w:r>
    </w:p>
    <w:p w:rsidR="00561810" w:rsidRPr="00C4451B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D88" w:rsidRPr="00C4451B" w:rsidRDefault="00380D88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4451B">
        <w:rPr>
          <w:rFonts w:ascii="Times New Roman" w:hAnsi="Times New Roman"/>
          <w:b/>
          <w:bCs/>
          <w:sz w:val="26"/>
          <w:szCs w:val="26"/>
        </w:rPr>
        <w:t>Уровень достигнутых значений целевых индикаторов по программе:</w:t>
      </w:r>
    </w:p>
    <w:p w:rsidR="00E209B4" w:rsidRPr="00C4451B" w:rsidRDefault="00FB4514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C4451B">
        <w:rPr>
          <w:rFonts w:ascii="Times New Roman" w:eastAsia="Calibri" w:hAnsi="Times New Roman"/>
          <w:sz w:val="26"/>
          <w:szCs w:val="26"/>
          <w:lang w:eastAsia="en-US"/>
        </w:rPr>
        <w:t>Уо</w:t>
      </w:r>
      <w:proofErr w:type="spellEnd"/>
      <w:r w:rsidRPr="00C4451B">
        <w:rPr>
          <w:rFonts w:ascii="Times New Roman" w:eastAsia="Calibri" w:hAnsi="Times New Roman"/>
          <w:sz w:val="26"/>
          <w:szCs w:val="26"/>
          <w:lang w:eastAsia="en-US"/>
        </w:rPr>
        <w:t>=(1,0+1,0)/2=1,0</w:t>
      </w:r>
    </w:p>
    <w:p w:rsidR="00561810" w:rsidRPr="00C4451B" w:rsidRDefault="00561810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97CCC" w:rsidRPr="00C4451B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4451B">
        <w:rPr>
          <w:rFonts w:ascii="Times New Roman" w:eastAsia="Calibri" w:hAnsi="Times New Roman"/>
          <w:b/>
          <w:sz w:val="26"/>
          <w:szCs w:val="26"/>
          <w:lang w:eastAsia="en-US"/>
        </w:rPr>
        <w:t>Коэффициент Финансового обеспечения программы:</w:t>
      </w:r>
    </w:p>
    <w:p w:rsidR="00597CCC" w:rsidRPr="00C4451B" w:rsidRDefault="00C4451B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C4451B">
        <w:rPr>
          <w:rFonts w:ascii="Times New Roman" w:eastAsia="Calibri" w:hAnsi="Times New Roman"/>
          <w:sz w:val="26"/>
          <w:szCs w:val="26"/>
          <w:lang w:eastAsia="en-US"/>
        </w:rPr>
        <w:t>Иб</w:t>
      </w:r>
      <w:proofErr w:type="spellEnd"/>
      <w:r w:rsidRPr="00C4451B">
        <w:rPr>
          <w:rFonts w:ascii="Times New Roman" w:eastAsia="Calibri" w:hAnsi="Times New Roman"/>
          <w:sz w:val="26"/>
          <w:szCs w:val="26"/>
          <w:lang w:eastAsia="en-US"/>
        </w:rPr>
        <w:t>=50/50</w:t>
      </w:r>
      <w:r w:rsidR="004E7D60" w:rsidRPr="00C4451B">
        <w:rPr>
          <w:rFonts w:ascii="Times New Roman" w:eastAsia="Calibri" w:hAnsi="Times New Roman"/>
          <w:sz w:val="26"/>
          <w:szCs w:val="26"/>
          <w:lang w:eastAsia="en-US"/>
        </w:rPr>
        <w:t>=1,0</w:t>
      </w:r>
    </w:p>
    <w:p w:rsidR="00597CCC" w:rsidRPr="00C4451B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F77C2" w:rsidRPr="00C4451B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4451B">
        <w:rPr>
          <w:rFonts w:ascii="Times New Roman" w:eastAsia="Calibri" w:hAnsi="Times New Roman"/>
          <w:b/>
          <w:sz w:val="26"/>
          <w:szCs w:val="26"/>
          <w:lang w:eastAsia="en-US"/>
        </w:rPr>
        <w:t>Оценка эффективности реализации программы:</w:t>
      </w:r>
    </w:p>
    <w:p w:rsidR="00CF77C2" w:rsidRPr="00C4451B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C4451B">
        <w:rPr>
          <w:rFonts w:ascii="Times New Roman" w:eastAsia="Calibri" w:hAnsi="Times New Roman"/>
          <w:sz w:val="26"/>
          <w:szCs w:val="26"/>
          <w:lang w:eastAsia="en-US"/>
        </w:rPr>
        <w:t>Эп</w:t>
      </w:r>
      <w:proofErr w:type="spellEnd"/>
      <w:r w:rsidRPr="00C4451B">
        <w:rPr>
          <w:rFonts w:ascii="Times New Roman" w:eastAsia="Calibri" w:hAnsi="Times New Roman"/>
          <w:sz w:val="26"/>
          <w:szCs w:val="26"/>
          <w:lang w:eastAsia="en-US"/>
        </w:rPr>
        <w:t>=</w:t>
      </w:r>
      <w:r w:rsidR="004E7D60" w:rsidRPr="00C4451B">
        <w:rPr>
          <w:rFonts w:ascii="Times New Roman" w:eastAsia="Calibri" w:hAnsi="Times New Roman"/>
          <w:sz w:val="26"/>
          <w:szCs w:val="26"/>
          <w:lang w:eastAsia="en-US"/>
        </w:rPr>
        <w:t xml:space="preserve"> 1,0/1,0=1,0</w:t>
      </w:r>
      <w:r w:rsidR="00A26FB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F77C2" w:rsidRPr="00C4451B" w:rsidRDefault="00CF77C2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F77C2" w:rsidRDefault="00CF77C2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4451B">
        <w:rPr>
          <w:rFonts w:ascii="Times New Roman" w:eastAsia="Calibri" w:hAnsi="Times New Roman"/>
          <w:sz w:val="26"/>
          <w:szCs w:val="26"/>
          <w:lang w:eastAsia="en-US"/>
        </w:rPr>
        <w:t>Эффективность реализации программы высокая.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F0AB5" w:rsidRPr="00CF77C2" w:rsidRDefault="00FF0AB5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F0AB5" w:rsidRPr="00CF77C2" w:rsidSect="00FF0AB5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1"/>
    <w:rsid w:val="00030792"/>
    <w:rsid w:val="00040E80"/>
    <w:rsid w:val="00052E81"/>
    <w:rsid w:val="00064476"/>
    <w:rsid w:val="00065143"/>
    <w:rsid w:val="00073ECD"/>
    <w:rsid w:val="000753C3"/>
    <w:rsid w:val="000970BE"/>
    <w:rsid w:val="000A55C2"/>
    <w:rsid w:val="000B6C85"/>
    <w:rsid w:val="000C080A"/>
    <w:rsid w:val="000C136B"/>
    <w:rsid w:val="000D7F4E"/>
    <w:rsid w:val="000F1BD4"/>
    <w:rsid w:val="000F2A9D"/>
    <w:rsid w:val="001077DB"/>
    <w:rsid w:val="00107D0B"/>
    <w:rsid w:val="00130DCF"/>
    <w:rsid w:val="00135AD5"/>
    <w:rsid w:val="00145435"/>
    <w:rsid w:val="00156631"/>
    <w:rsid w:val="001703CC"/>
    <w:rsid w:val="00172751"/>
    <w:rsid w:val="00172BA1"/>
    <w:rsid w:val="00174B4E"/>
    <w:rsid w:val="0018283C"/>
    <w:rsid w:val="001844B1"/>
    <w:rsid w:val="001F7729"/>
    <w:rsid w:val="00210BFC"/>
    <w:rsid w:val="00214DE1"/>
    <w:rsid w:val="00254CCE"/>
    <w:rsid w:val="00270887"/>
    <w:rsid w:val="00295A47"/>
    <w:rsid w:val="002A563D"/>
    <w:rsid w:val="002A667E"/>
    <w:rsid w:val="002C499B"/>
    <w:rsid w:val="002F2D2D"/>
    <w:rsid w:val="003206A2"/>
    <w:rsid w:val="00326D32"/>
    <w:rsid w:val="00356F19"/>
    <w:rsid w:val="0036550B"/>
    <w:rsid w:val="003714E9"/>
    <w:rsid w:val="00380D88"/>
    <w:rsid w:val="003932D0"/>
    <w:rsid w:val="003B4378"/>
    <w:rsid w:val="003C12E2"/>
    <w:rsid w:val="003E3C3D"/>
    <w:rsid w:val="003F2F12"/>
    <w:rsid w:val="0043307D"/>
    <w:rsid w:val="004425E2"/>
    <w:rsid w:val="00456DBA"/>
    <w:rsid w:val="004A60E1"/>
    <w:rsid w:val="004D1932"/>
    <w:rsid w:val="004D6520"/>
    <w:rsid w:val="004E1247"/>
    <w:rsid w:val="004E17AE"/>
    <w:rsid w:val="004E7D60"/>
    <w:rsid w:val="0050701E"/>
    <w:rsid w:val="0051237E"/>
    <w:rsid w:val="0051367F"/>
    <w:rsid w:val="00523612"/>
    <w:rsid w:val="00532724"/>
    <w:rsid w:val="00547ADE"/>
    <w:rsid w:val="00561810"/>
    <w:rsid w:val="005717B6"/>
    <w:rsid w:val="005745B3"/>
    <w:rsid w:val="00582246"/>
    <w:rsid w:val="00595843"/>
    <w:rsid w:val="00597CCC"/>
    <w:rsid w:val="005A4666"/>
    <w:rsid w:val="005A4F37"/>
    <w:rsid w:val="005F0849"/>
    <w:rsid w:val="006257FF"/>
    <w:rsid w:val="0063254C"/>
    <w:rsid w:val="0064756D"/>
    <w:rsid w:val="00661B7B"/>
    <w:rsid w:val="0069492B"/>
    <w:rsid w:val="006B7096"/>
    <w:rsid w:val="006C2AB2"/>
    <w:rsid w:val="006C50B6"/>
    <w:rsid w:val="006D1016"/>
    <w:rsid w:val="006D5423"/>
    <w:rsid w:val="006F59EF"/>
    <w:rsid w:val="00733CBE"/>
    <w:rsid w:val="0073608A"/>
    <w:rsid w:val="00757DEA"/>
    <w:rsid w:val="00762B45"/>
    <w:rsid w:val="0077705D"/>
    <w:rsid w:val="007A5670"/>
    <w:rsid w:val="007A643D"/>
    <w:rsid w:val="00803C96"/>
    <w:rsid w:val="00805C8F"/>
    <w:rsid w:val="008266B6"/>
    <w:rsid w:val="00834FAB"/>
    <w:rsid w:val="00841282"/>
    <w:rsid w:val="00851267"/>
    <w:rsid w:val="00855CD1"/>
    <w:rsid w:val="008618A2"/>
    <w:rsid w:val="0086562D"/>
    <w:rsid w:val="00877A10"/>
    <w:rsid w:val="00881643"/>
    <w:rsid w:val="008A49D0"/>
    <w:rsid w:val="008B36AB"/>
    <w:rsid w:val="008B704F"/>
    <w:rsid w:val="00936473"/>
    <w:rsid w:val="00941CCD"/>
    <w:rsid w:val="009456C6"/>
    <w:rsid w:val="00954106"/>
    <w:rsid w:val="00960BC7"/>
    <w:rsid w:val="0097091F"/>
    <w:rsid w:val="0099649E"/>
    <w:rsid w:val="009A6555"/>
    <w:rsid w:val="009B0BFF"/>
    <w:rsid w:val="009D3DF4"/>
    <w:rsid w:val="009E0CE0"/>
    <w:rsid w:val="009E30A8"/>
    <w:rsid w:val="00A00E06"/>
    <w:rsid w:val="00A02FA9"/>
    <w:rsid w:val="00A26FBB"/>
    <w:rsid w:val="00A306AE"/>
    <w:rsid w:val="00A71F4D"/>
    <w:rsid w:val="00A924F0"/>
    <w:rsid w:val="00AA7F8D"/>
    <w:rsid w:val="00AD057B"/>
    <w:rsid w:val="00AE332C"/>
    <w:rsid w:val="00B105BA"/>
    <w:rsid w:val="00B16A82"/>
    <w:rsid w:val="00B64B5F"/>
    <w:rsid w:val="00B742FB"/>
    <w:rsid w:val="00B850D6"/>
    <w:rsid w:val="00B857AE"/>
    <w:rsid w:val="00BB6156"/>
    <w:rsid w:val="00BF505D"/>
    <w:rsid w:val="00BF506F"/>
    <w:rsid w:val="00C05266"/>
    <w:rsid w:val="00C07E59"/>
    <w:rsid w:val="00C11E5B"/>
    <w:rsid w:val="00C35E26"/>
    <w:rsid w:val="00C4451B"/>
    <w:rsid w:val="00C567AF"/>
    <w:rsid w:val="00C6617C"/>
    <w:rsid w:val="00C73AAB"/>
    <w:rsid w:val="00CC1F07"/>
    <w:rsid w:val="00CD3D1D"/>
    <w:rsid w:val="00CE20CF"/>
    <w:rsid w:val="00CF77C2"/>
    <w:rsid w:val="00D533E1"/>
    <w:rsid w:val="00D85D46"/>
    <w:rsid w:val="00D864F9"/>
    <w:rsid w:val="00DA6E5B"/>
    <w:rsid w:val="00DA7FC2"/>
    <w:rsid w:val="00DD32FF"/>
    <w:rsid w:val="00E209B4"/>
    <w:rsid w:val="00E26274"/>
    <w:rsid w:val="00E522B2"/>
    <w:rsid w:val="00E60037"/>
    <w:rsid w:val="00E61143"/>
    <w:rsid w:val="00E71AEB"/>
    <w:rsid w:val="00E73651"/>
    <w:rsid w:val="00E74FBA"/>
    <w:rsid w:val="00E85A03"/>
    <w:rsid w:val="00EC6782"/>
    <w:rsid w:val="00EC6FDE"/>
    <w:rsid w:val="00ED0505"/>
    <w:rsid w:val="00EF2D05"/>
    <w:rsid w:val="00F01459"/>
    <w:rsid w:val="00F12C07"/>
    <w:rsid w:val="00F17B14"/>
    <w:rsid w:val="00F41580"/>
    <w:rsid w:val="00F41826"/>
    <w:rsid w:val="00F4374A"/>
    <w:rsid w:val="00F44351"/>
    <w:rsid w:val="00F56C03"/>
    <w:rsid w:val="00F63412"/>
    <w:rsid w:val="00F733E6"/>
    <w:rsid w:val="00F80881"/>
    <w:rsid w:val="00FB4514"/>
    <w:rsid w:val="00FD43D7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Роман</cp:lastModifiedBy>
  <cp:revision>4</cp:revision>
  <cp:lastPrinted>2022-02-09T01:30:00Z</cp:lastPrinted>
  <dcterms:created xsi:type="dcterms:W3CDTF">2022-02-09T01:22:00Z</dcterms:created>
  <dcterms:modified xsi:type="dcterms:W3CDTF">2022-02-09T01:32:00Z</dcterms:modified>
</cp:coreProperties>
</file>