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05B" w:rsidRPr="005C1E9A" w:rsidRDefault="003A305B" w:rsidP="003A305B">
      <w:pPr>
        <w:rPr>
          <w:sz w:val="26"/>
          <w:szCs w:val="26"/>
        </w:rPr>
      </w:pPr>
      <w:r w:rsidRPr="005C1E9A">
        <w:rPr>
          <w:noProof/>
          <w:sz w:val="26"/>
          <w:szCs w:val="26"/>
        </w:rPr>
        <w:drawing>
          <wp:anchor distT="0" distB="0" distL="114300" distR="114300" simplePos="0" relativeHeight="251658240" behindDoc="0" locked="0" layoutInCell="1" allowOverlap="1">
            <wp:simplePos x="0" y="0"/>
            <wp:positionH relativeFrom="column">
              <wp:posOffset>2530475</wp:posOffset>
            </wp:positionH>
            <wp:positionV relativeFrom="paragraph">
              <wp:posOffset>-64770</wp:posOffset>
            </wp:positionV>
            <wp:extent cx="586740" cy="556260"/>
            <wp:effectExtent l="19050" t="0" r="3810" b="0"/>
            <wp:wrapTopAndBottom/>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86740" cy="556260"/>
                    </a:xfrm>
                    <a:prstGeom prst="rect">
                      <a:avLst/>
                    </a:prstGeom>
                    <a:noFill/>
                    <a:ln w="9525">
                      <a:noFill/>
                      <a:miter lim="800000"/>
                      <a:headEnd/>
                      <a:tailEnd/>
                    </a:ln>
                  </pic:spPr>
                </pic:pic>
              </a:graphicData>
            </a:graphic>
          </wp:anchor>
        </w:drawing>
      </w:r>
    </w:p>
    <w:tbl>
      <w:tblPr>
        <w:tblW w:w="0" w:type="auto"/>
        <w:tblLayout w:type="fixed"/>
        <w:tblLook w:val="0000"/>
      </w:tblPr>
      <w:tblGrid>
        <w:gridCol w:w="2835"/>
        <w:gridCol w:w="1134"/>
        <w:gridCol w:w="1134"/>
        <w:gridCol w:w="1134"/>
        <w:gridCol w:w="3123"/>
      </w:tblGrid>
      <w:tr w:rsidR="003A305B" w:rsidRPr="005C1E9A" w:rsidTr="003A305B">
        <w:tc>
          <w:tcPr>
            <w:tcW w:w="3969" w:type="dxa"/>
            <w:gridSpan w:val="2"/>
          </w:tcPr>
          <w:p w:rsidR="003A305B" w:rsidRPr="005C1E9A" w:rsidRDefault="003A305B" w:rsidP="003A305B">
            <w:pPr>
              <w:jc w:val="center"/>
              <w:rPr>
                <w:b/>
                <w:sz w:val="26"/>
                <w:szCs w:val="26"/>
              </w:rPr>
            </w:pPr>
            <w:r w:rsidRPr="005C1E9A">
              <w:rPr>
                <w:b/>
                <w:sz w:val="26"/>
                <w:szCs w:val="26"/>
              </w:rPr>
              <w:t>РОССИЙСКАЯ ФЕДЕРАЦИЯ</w:t>
            </w:r>
          </w:p>
          <w:p w:rsidR="003A305B" w:rsidRPr="005C1E9A" w:rsidRDefault="003A305B" w:rsidP="003A305B">
            <w:pPr>
              <w:jc w:val="center"/>
              <w:rPr>
                <w:b/>
                <w:sz w:val="26"/>
                <w:szCs w:val="26"/>
              </w:rPr>
            </w:pPr>
            <w:r w:rsidRPr="005C1E9A">
              <w:rPr>
                <w:b/>
                <w:sz w:val="26"/>
                <w:szCs w:val="26"/>
              </w:rPr>
              <w:t>АДМИНИСТРАЦИЯ</w:t>
            </w:r>
          </w:p>
          <w:p w:rsidR="003A305B" w:rsidRPr="005C1E9A" w:rsidRDefault="003A305B" w:rsidP="003A305B">
            <w:pPr>
              <w:jc w:val="center"/>
              <w:rPr>
                <w:b/>
                <w:sz w:val="26"/>
                <w:szCs w:val="26"/>
              </w:rPr>
            </w:pPr>
            <w:r w:rsidRPr="005C1E9A">
              <w:rPr>
                <w:b/>
                <w:sz w:val="26"/>
                <w:szCs w:val="26"/>
              </w:rPr>
              <w:t>АСКИЗСКОГО РАЙОНА</w:t>
            </w:r>
          </w:p>
          <w:p w:rsidR="003A305B" w:rsidRPr="005C1E9A" w:rsidRDefault="003A305B" w:rsidP="003A305B">
            <w:pPr>
              <w:jc w:val="center"/>
              <w:rPr>
                <w:b/>
                <w:sz w:val="26"/>
                <w:szCs w:val="26"/>
              </w:rPr>
            </w:pPr>
            <w:r w:rsidRPr="005C1E9A">
              <w:rPr>
                <w:b/>
                <w:sz w:val="26"/>
                <w:szCs w:val="26"/>
              </w:rPr>
              <w:t>РЕСПУБЛИКИ ХАКАСИЯ</w:t>
            </w:r>
          </w:p>
        </w:tc>
        <w:tc>
          <w:tcPr>
            <w:tcW w:w="1134" w:type="dxa"/>
          </w:tcPr>
          <w:p w:rsidR="003A305B" w:rsidRPr="005C1E9A" w:rsidRDefault="003A305B" w:rsidP="003A305B">
            <w:pPr>
              <w:jc w:val="both"/>
              <w:rPr>
                <w:sz w:val="26"/>
                <w:szCs w:val="26"/>
              </w:rPr>
            </w:pPr>
          </w:p>
        </w:tc>
        <w:tc>
          <w:tcPr>
            <w:tcW w:w="4257" w:type="dxa"/>
            <w:gridSpan w:val="2"/>
          </w:tcPr>
          <w:p w:rsidR="003A305B" w:rsidRPr="005C1E9A" w:rsidRDefault="003A305B" w:rsidP="003A305B">
            <w:pPr>
              <w:jc w:val="center"/>
              <w:rPr>
                <w:b/>
                <w:sz w:val="26"/>
                <w:szCs w:val="26"/>
              </w:rPr>
            </w:pPr>
            <w:r w:rsidRPr="005C1E9A">
              <w:rPr>
                <w:b/>
                <w:sz w:val="26"/>
                <w:szCs w:val="26"/>
              </w:rPr>
              <w:t>РОССИЯ ФЕДЕРАЦИЯЗЫ</w:t>
            </w:r>
          </w:p>
          <w:p w:rsidR="003A305B" w:rsidRPr="005C1E9A" w:rsidRDefault="003A305B" w:rsidP="003A305B">
            <w:pPr>
              <w:jc w:val="center"/>
              <w:rPr>
                <w:b/>
                <w:sz w:val="26"/>
                <w:szCs w:val="26"/>
              </w:rPr>
            </w:pPr>
            <w:r w:rsidRPr="005C1E9A">
              <w:rPr>
                <w:b/>
                <w:sz w:val="26"/>
                <w:szCs w:val="26"/>
              </w:rPr>
              <w:t xml:space="preserve"> ХАКАС РЕСПУБЛИКАЗЫНЫН</w:t>
            </w:r>
          </w:p>
          <w:p w:rsidR="003A305B" w:rsidRPr="005C1E9A" w:rsidRDefault="003A305B" w:rsidP="003A305B">
            <w:pPr>
              <w:jc w:val="center"/>
              <w:rPr>
                <w:b/>
                <w:sz w:val="26"/>
                <w:szCs w:val="26"/>
              </w:rPr>
            </w:pPr>
            <w:r w:rsidRPr="005C1E9A">
              <w:rPr>
                <w:b/>
                <w:sz w:val="26"/>
                <w:szCs w:val="26"/>
              </w:rPr>
              <w:t>АСХЫС АЙМА</w:t>
            </w:r>
            <w:proofErr w:type="gramStart"/>
            <w:r w:rsidRPr="005C1E9A">
              <w:rPr>
                <w:b/>
                <w:sz w:val="26"/>
                <w:szCs w:val="26"/>
                <w:lang w:val="en-US"/>
              </w:rPr>
              <w:t>F</w:t>
            </w:r>
            <w:proofErr w:type="gramEnd"/>
            <w:r w:rsidRPr="005C1E9A">
              <w:rPr>
                <w:b/>
                <w:sz w:val="26"/>
                <w:szCs w:val="26"/>
              </w:rPr>
              <w:t xml:space="preserve">ЫНЫН </w:t>
            </w:r>
          </w:p>
          <w:p w:rsidR="003A305B" w:rsidRPr="005C1E9A" w:rsidRDefault="003A305B" w:rsidP="003A305B">
            <w:pPr>
              <w:jc w:val="center"/>
              <w:rPr>
                <w:b/>
                <w:sz w:val="26"/>
                <w:szCs w:val="26"/>
              </w:rPr>
            </w:pPr>
            <w:r w:rsidRPr="005C1E9A">
              <w:rPr>
                <w:b/>
                <w:sz w:val="26"/>
                <w:szCs w:val="26"/>
              </w:rPr>
              <w:t>УСТА</w:t>
            </w:r>
            <w:proofErr w:type="gramStart"/>
            <w:r w:rsidRPr="005C1E9A">
              <w:rPr>
                <w:b/>
                <w:sz w:val="26"/>
                <w:szCs w:val="26"/>
                <w:lang w:val="en-US"/>
              </w:rPr>
              <w:t>F</w:t>
            </w:r>
            <w:proofErr w:type="gramEnd"/>
            <w:r w:rsidRPr="005C1E9A">
              <w:rPr>
                <w:b/>
                <w:sz w:val="26"/>
                <w:szCs w:val="26"/>
              </w:rPr>
              <w:t>-ПАСТАА</w:t>
            </w:r>
          </w:p>
        </w:tc>
      </w:tr>
      <w:tr w:rsidR="003A305B" w:rsidRPr="005C1E9A" w:rsidTr="003A305B">
        <w:tc>
          <w:tcPr>
            <w:tcW w:w="2835" w:type="dxa"/>
          </w:tcPr>
          <w:p w:rsidR="003A305B" w:rsidRPr="005C1E9A" w:rsidRDefault="003A305B" w:rsidP="003A305B">
            <w:pPr>
              <w:rPr>
                <w:b/>
                <w:sz w:val="26"/>
                <w:szCs w:val="26"/>
              </w:rPr>
            </w:pPr>
          </w:p>
        </w:tc>
        <w:tc>
          <w:tcPr>
            <w:tcW w:w="3402" w:type="dxa"/>
            <w:gridSpan w:val="3"/>
          </w:tcPr>
          <w:p w:rsidR="003A305B" w:rsidRPr="005C1E9A" w:rsidRDefault="003A305B" w:rsidP="003A305B">
            <w:pPr>
              <w:jc w:val="both"/>
              <w:rPr>
                <w:sz w:val="26"/>
                <w:szCs w:val="26"/>
              </w:rPr>
            </w:pPr>
          </w:p>
          <w:p w:rsidR="003A305B" w:rsidRPr="005C1E9A" w:rsidRDefault="003A305B" w:rsidP="003A305B">
            <w:pPr>
              <w:jc w:val="both"/>
              <w:rPr>
                <w:sz w:val="26"/>
                <w:szCs w:val="26"/>
              </w:rPr>
            </w:pPr>
          </w:p>
          <w:p w:rsidR="003A305B" w:rsidRPr="005C1E9A" w:rsidRDefault="003A305B" w:rsidP="003A305B">
            <w:pPr>
              <w:jc w:val="center"/>
              <w:rPr>
                <w:b/>
                <w:sz w:val="26"/>
                <w:szCs w:val="26"/>
              </w:rPr>
            </w:pPr>
            <w:r w:rsidRPr="005C1E9A">
              <w:rPr>
                <w:b/>
                <w:sz w:val="26"/>
                <w:szCs w:val="26"/>
              </w:rPr>
              <w:t>ПОСТАНОВЛЕНИЕ</w:t>
            </w:r>
          </w:p>
        </w:tc>
        <w:tc>
          <w:tcPr>
            <w:tcW w:w="3123" w:type="dxa"/>
          </w:tcPr>
          <w:p w:rsidR="003A305B" w:rsidRPr="005C1E9A" w:rsidRDefault="003A305B" w:rsidP="003A305B">
            <w:pPr>
              <w:jc w:val="center"/>
              <w:rPr>
                <w:bCs/>
                <w:sz w:val="26"/>
                <w:szCs w:val="26"/>
              </w:rPr>
            </w:pPr>
          </w:p>
        </w:tc>
      </w:tr>
      <w:tr w:rsidR="003A305B" w:rsidRPr="005C1E9A" w:rsidTr="003A305B">
        <w:tc>
          <w:tcPr>
            <w:tcW w:w="2835" w:type="dxa"/>
          </w:tcPr>
          <w:p w:rsidR="003A305B" w:rsidRPr="005C1E9A" w:rsidRDefault="003A305B" w:rsidP="003A305B">
            <w:pPr>
              <w:jc w:val="both"/>
              <w:rPr>
                <w:b/>
                <w:sz w:val="26"/>
                <w:szCs w:val="26"/>
              </w:rPr>
            </w:pPr>
          </w:p>
          <w:p w:rsidR="003A305B" w:rsidRPr="005C1E9A" w:rsidRDefault="00B94225" w:rsidP="00B94225">
            <w:pPr>
              <w:jc w:val="both"/>
              <w:rPr>
                <w:i/>
                <w:sz w:val="26"/>
                <w:szCs w:val="26"/>
              </w:rPr>
            </w:pPr>
            <w:r>
              <w:rPr>
                <w:sz w:val="26"/>
                <w:szCs w:val="26"/>
              </w:rPr>
              <w:t>о</w:t>
            </w:r>
            <w:r w:rsidR="003A305B" w:rsidRPr="005C1E9A">
              <w:rPr>
                <w:sz w:val="26"/>
                <w:szCs w:val="26"/>
              </w:rPr>
              <w:t xml:space="preserve">т </w:t>
            </w:r>
            <w:r>
              <w:rPr>
                <w:sz w:val="26"/>
                <w:szCs w:val="26"/>
              </w:rPr>
              <w:t>03.04.2023</w:t>
            </w:r>
          </w:p>
        </w:tc>
        <w:tc>
          <w:tcPr>
            <w:tcW w:w="3402" w:type="dxa"/>
            <w:gridSpan w:val="3"/>
          </w:tcPr>
          <w:p w:rsidR="003A305B" w:rsidRPr="005C1E9A" w:rsidRDefault="003A305B" w:rsidP="003A305B">
            <w:pPr>
              <w:jc w:val="both"/>
              <w:rPr>
                <w:sz w:val="26"/>
                <w:szCs w:val="26"/>
              </w:rPr>
            </w:pPr>
          </w:p>
          <w:p w:rsidR="003A305B" w:rsidRPr="005C1E9A" w:rsidRDefault="003A305B" w:rsidP="003A305B">
            <w:pPr>
              <w:jc w:val="center"/>
              <w:rPr>
                <w:sz w:val="26"/>
                <w:szCs w:val="26"/>
              </w:rPr>
            </w:pPr>
            <w:r w:rsidRPr="005C1E9A">
              <w:rPr>
                <w:sz w:val="26"/>
                <w:szCs w:val="26"/>
              </w:rPr>
              <w:t>с</w:t>
            </w:r>
            <w:proofErr w:type="gramStart"/>
            <w:r w:rsidRPr="005C1E9A">
              <w:rPr>
                <w:sz w:val="26"/>
                <w:szCs w:val="26"/>
              </w:rPr>
              <w:t>.А</w:t>
            </w:r>
            <w:proofErr w:type="gramEnd"/>
            <w:r w:rsidRPr="005C1E9A">
              <w:rPr>
                <w:sz w:val="26"/>
                <w:szCs w:val="26"/>
              </w:rPr>
              <w:t>скиз</w:t>
            </w:r>
          </w:p>
        </w:tc>
        <w:tc>
          <w:tcPr>
            <w:tcW w:w="3123" w:type="dxa"/>
          </w:tcPr>
          <w:p w:rsidR="003A305B" w:rsidRPr="005C1E9A" w:rsidRDefault="003A305B" w:rsidP="003A305B">
            <w:pPr>
              <w:jc w:val="center"/>
              <w:rPr>
                <w:b/>
                <w:sz w:val="26"/>
                <w:szCs w:val="26"/>
              </w:rPr>
            </w:pPr>
          </w:p>
          <w:p w:rsidR="003A305B" w:rsidRPr="005C1E9A" w:rsidRDefault="003A305B" w:rsidP="003A305B">
            <w:pPr>
              <w:jc w:val="both"/>
              <w:rPr>
                <w:sz w:val="26"/>
                <w:szCs w:val="26"/>
              </w:rPr>
            </w:pPr>
            <w:r w:rsidRPr="005C1E9A">
              <w:rPr>
                <w:sz w:val="26"/>
                <w:szCs w:val="26"/>
              </w:rPr>
              <w:t xml:space="preserve">                     № </w:t>
            </w:r>
            <w:r w:rsidR="00B94225">
              <w:rPr>
                <w:sz w:val="26"/>
                <w:szCs w:val="26"/>
              </w:rPr>
              <w:t>276-п</w:t>
            </w:r>
          </w:p>
        </w:tc>
      </w:tr>
    </w:tbl>
    <w:p w:rsidR="003A305B" w:rsidRPr="005C1E9A" w:rsidRDefault="003A305B" w:rsidP="003A305B">
      <w:pPr>
        <w:rPr>
          <w:sz w:val="26"/>
          <w:szCs w:val="26"/>
        </w:rPr>
      </w:pPr>
    </w:p>
    <w:p w:rsidR="000533DA" w:rsidRPr="005C1E9A" w:rsidRDefault="000533DA" w:rsidP="003A305B">
      <w:pPr>
        <w:jc w:val="center"/>
        <w:rPr>
          <w:sz w:val="26"/>
          <w:szCs w:val="26"/>
        </w:rPr>
      </w:pPr>
    </w:p>
    <w:p w:rsidR="005F595D" w:rsidRPr="005C1E9A" w:rsidRDefault="007468CA" w:rsidP="003A305B">
      <w:pPr>
        <w:ind w:right="4676"/>
        <w:rPr>
          <w:b/>
          <w:sz w:val="26"/>
          <w:szCs w:val="26"/>
          <w:u w:val="single"/>
        </w:rPr>
      </w:pPr>
      <w:proofErr w:type="gramStart"/>
      <w:r w:rsidRPr="005C1E9A">
        <w:rPr>
          <w:b/>
          <w:sz w:val="26"/>
          <w:szCs w:val="26"/>
        </w:rPr>
        <w:t xml:space="preserve">Об организации оказания </w:t>
      </w:r>
      <w:r w:rsidR="000047F8" w:rsidRPr="005C1E9A">
        <w:rPr>
          <w:b/>
          <w:sz w:val="26"/>
          <w:szCs w:val="26"/>
        </w:rPr>
        <w:t xml:space="preserve">муниципальных </w:t>
      </w:r>
      <w:r w:rsidRPr="005C1E9A">
        <w:rPr>
          <w:b/>
          <w:sz w:val="26"/>
          <w:szCs w:val="26"/>
        </w:rPr>
        <w:t xml:space="preserve">услуг в социальной сфере при формировании </w:t>
      </w:r>
      <w:r w:rsidR="000047F8" w:rsidRPr="005C1E9A">
        <w:rPr>
          <w:b/>
          <w:sz w:val="26"/>
          <w:szCs w:val="26"/>
        </w:rPr>
        <w:t xml:space="preserve">муниципального </w:t>
      </w:r>
      <w:r w:rsidRPr="005C1E9A">
        <w:rPr>
          <w:b/>
          <w:sz w:val="26"/>
          <w:szCs w:val="26"/>
        </w:rPr>
        <w:t xml:space="preserve">социального заказа на оказание </w:t>
      </w:r>
      <w:r w:rsidR="000047F8" w:rsidRPr="005C1E9A">
        <w:rPr>
          <w:b/>
          <w:sz w:val="26"/>
          <w:szCs w:val="26"/>
        </w:rPr>
        <w:t xml:space="preserve">муниципальных </w:t>
      </w:r>
      <w:r w:rsidRPr="005C1E9A">
        <w:rPr>
          <w:b/>
          <w:sz w:val="26"/>
          <w:szCs w:val="26"/>
        </w:rPr>
        <w:t xml:space="preserve">услуг в социальной </w:t>
      </w:r>
      <w:r w:rsidR="005F595D" w:rsidRPr="005C1E9A">
        <w:rPr>
          <w:b/>
          <w:sz w:val="26"/>
          <w:szCs w:val="26"/>
        </w:rPr>
        <w:t>сфере</w:t>
      </w:r>
      <w:proofErr w:type="gramEnd"/>
      <w:r w:rsidR="005F595D" w:rsidRPr="005C1E9A" w:rsidDel="00A9596B">
        <w:rPr>
          <w:b/>
          <w:sz w:val="26"/>
          <w:szCs w:val="26"/>
        </w:rPr>
        <w:t xml:space="preserve"> </w:t>
      </w:r>
      <w:r w:rsidR="005F595D" w:rsidRPr="005C1E9A">
        <w:rPr>
          <w:b/>
          <w:sz w:val="26"/>
          <w:szCs w:val="26"/>
        </w:rPr>
        <w:t>на</w:t>
      </w:r>
      <w:r w:rsidRPr="005C1E9A">
        <w:rPr>
          <w:b/>
          <w:sz w:val="26"/>
          <w:szCs w:val="26"/>
        </w:rPr>
        <w:t xml:space="preserve"> территории</w:t>
      </w:r>
      <w:r w:rsidR="000C4AB4" w:rsidRPr="005C1E9A">
        <w:rPr>
          <w:b/>
          <w:sz w:val="26"/>
          <w:szCs w:val="26"/>
          <w:lang w:eastAsia="ar-SA"/>
        </w:rPr>
        <w:t xml:space="preserve"> муниципального образования</w:t>
      </w:r>
      <w:r w:rsidR="003A305B" w:rsidRPr="005C1E9A">
        <w:rPr>
          <w:b/>
          <w:sz w:val="26"/>
          <w:szCs w:val="26"/>
          <w:lang w:eastAsia="ar-SA"/>
        </w:rPr>
        <w:t xml:space="preserve"> </w:t>
      </w:r>
      <w:r w:rsidR="003A305B" w:rsidRPr="005C1E9A">
        <w:rPr>
          <w:b/>
          <w:sz w:val="26"/>
          <w:szCs w:val="26"/>
        </w:rPr>
        <w:t>Аскизский район Республики Хакасия</w:t>
      </w:r>
    </w:p>
    <w:p w:rsidR="007468CA" w:rsidRPr="005C1E9A" w:rsidRDefault="007468CA" w:rsidP="003A305B">
      <w:pPr>
        <w:jc w:val="center"/>
        <w:rPr>
          <w:b/>
          <w:color w:val="000000"/>
          <w:sz w:val="26"/>
          <w:szCs w:val="26"/>
        </w:rPr>
      </w:pPr>
    </w:p>
    <w:p w:rsidR="000378A6" w:rsidRPr="005C1E9A" w:rsidRDefault="007468CA" w:rsidP="000C4AB4">
      <w:pPr>
        <w:ind w:right="62" w:firstLine="709"/>
        <w:jc w:val="both"/>
        <w:rPr>
          <w:color w:val="000000"/>
          <w:sz w:val="26"/>
          <w:szCs w:val="26"/>
        </w:rPr>
      </w:pPr>
      <w:r w:rsidRPr="005C1E9A">
        <w:rPr>
          <w:sz w:val="26"/>
          <w:szCs w:val="26"/>
          <w:lang w:eastAsia="en-US"/>
        </w:rPr>
        <w:t xml:space="preserve">В соответствии </w:t>
      </w:r>
      <w:r w:rsidRPr="005C1E9A">
        <w:rPr>
          <w:sz w:val="26"/>
          <w:szCs w:val="26"/>
        </w:rPr>
        <w:t>с</w:t>
      </w:r>
      <w:r w:rsidRPr="005C1E9A">
        <w:rPr>
          <w:sz w:val="26"/>
          <w:szCs w:val="26"/>
          <w:lang w:eastAsia="en-US"/>
        </w:rPr>
        <w:t xml:space="preserve"> частью 3 статьи 28 Федерального закона</w:t>
      </w:r>
      <w:r w:rsidRPr="005C1E9A">
        <w:rPr>
          <w:sz w:val="26"/>
          <w:szCs w:val="26"/>
          <w:lang w:eastAsia="en-US"/>
        </w:rPr>
        <w:br/>
      </w:r>
      <w:proofErr w:type="gramStart"/>
      <w:r w:rsidRPr="005C1E9A">
        <w:rPr>
          <w:sz w:val="26"/>
          <w:szCs w:val="26"/>
          <w:lang w:eastAsia="en-US"/>
        </w:rPr>
        <w:t>от 13 июля 2020 года № 189-ФЗ «О государственном (муниципальном) социальном заказе на оказание государственных (муниципальных) услуг в социальной сфере» (далее – Федеральный закон),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 в социальной сфере»</w:t>
      </w:r>
      <w:r w:rsidR="00BC235F" w:rsidRPr="005C1E9A">
        <w:rPr>
          <w:sz w:val="26"/>
          <w:szCs w:val="26"/>
          <w:lang w:eastAsia="en-US"/>
        </w:rPr>
        <w:t>,</w:t>
      </w:r>
      <w:r w:rsidR="000378A6" w:rsidRPr="005C1E9A">
        <w:rPr>
          <w:color w:val="000000"/>
          <w:sz w:val="26"/>
          <w:szCs w:val="26"/>
        </w:rPr>
        <w:t xml:space="preserve">  </w:t>
      </w:r>
      <w:r w:rsidR="000C4AB4" w:rsidRPr="005C1E9A">
        <w:rPr>
          <w:b/>
          <w:color w:val="000000"/>
          <w:sz w:val="26"/>
          <w:szCs w:val="26"/>
        </w:rPr>
        <w:t xml:space="preserve">Администрация  </w:t>
      </w:r>
      <w:proofErr w:type="spellStart"/>
      <w:r w:rsidR="000C4AB4" w:rsidRPr="005C1E9A">
        <w:rPr>
          <w:b/>
          <w:color w:val="000000"/>
          <w:sz w:val="26"/>
          <w:szCs w:val="26"/>
        </w:rPr>
        <w:t>Аскизского</w:t>
      </w:r>
      <w:proofErr w:type="spellEnd"/>
      <w:r w:rsidR="000C4AB4" w:rsidRPr="005C1E9A">
        <w:rPr>
          <w:b/>
          <w:color w:val="000000"/>
          <w:sz w:val="26"/>
          <w:szCs w:val="26"/>
        </w:rPr>
        <w:t xml:space="preserve">  района  Республики Хакасия</w:t>
      </w:r>
      <w:r w:rsidR="000C4AB4" w:rsidRPr="005C1E9A">
        <w:rPr>
          <w:color w:val="000000"/>
          <w:sz w:val="26"/>
          <w:szCs w:val="26"/>
        </w:rPr>
        <w:t xml:space="preserve"> </w:t>
      </w:r>
      <w:r w:rsidR="000C4AB4" w:rsidRPr="005C1E9A">
        <w:rPr>
          <w:b/>
          <w:color w:val="000000"/>
          <w:sz w:val="26"/>
          <w:szCs w:val="26"/>
        </w:rPr>
        <w:t>постановляет:</w:t>
      </w:r>
      <w:proofErr w:type="gramEnd"/>
    </w:p>
    <w:p w:rsidR="007468CA" w:rsidRPr="005C1E9A" w:rsidRDefault="007468CA" w:rsidP="000C4AB4">
      <w:pPr>
        <w:spacing w:before="120"/>
        <w:ind w:firstLine="709"/>
        <w:jc w:val="both"/>
        <w:rPr>
          <w:i/>
          <w:sz w:val="26"/>
          <w:szCs w:val="26"/>
          <w:lang w:eastAsia="en-US"/>
        </w:rPr>
      </w:pPr>
      <w:r w:rsidRPr="005C1E9A">
        <w:rPr>
          <w:sz w:val="26"/>
          <w:szCs w:val="26"/>
        </w:rPr>
        <w:t xml:space="preserve">1. </w:t>
      </w:r>
      <w:r w:rsidRPr="005C1E9A">
        <w:rPr>
          <w:sz w:val="26"/>
          <w:szCs w:val="26"/>
          <w:lang w:eastAsia="en-US"/>
        </w:rPr>
        <w:t xml:space="preserve">Организовать    оказание    </w:t>
      </w:r>
      <w:r w:rsidR="000047F8" w:rsidRPr="005C1E9A">
        <w:rPr>
          <w:sz w:val="26"/>
          <w:szCs w:val="26"/>
        </w:rPr>
        <w:t xml:space="preserve">муниципальных </w:t>
      </w:r>
      <w:r w:rsidRPr="005C1E9A">
        <w:rPr>
          <w:sz w:val="26"/>
          <w:szCs w:val="26"/>
          <w:lang w:eastAsia="en-US"/>
        </w:rPr>
        <w:t xml:space="preserve">услуг   в   социальной   сфере на территории </w:t>
      </w:r>
      <w:r w:rsidR="000C4AB4" w:rsidRPr="005C1E9A">
        <w:rPr>
          <w:sz w:val="26"/>
          <w:szCs w:val="26"/>
          <w:lang w:eastAsia="ar-SA"/>
        </w:rPr>
        <w:t xml:space="preserve">муниципального образования </w:t>
      </w:r>
      <w:r w:rsidR="000C4AB4" w:rsidRPr="005C1E9A">
        <w:rPr>
          <w:sz w:val="26"/>
          <w:szCs w:val="26"/>
        </w:rPr>
        <w:t>Аскизский район Республики Хакасия</w:t>
      </w:r>
      <w:r w:rsidR="000C4AB4" w:rsidRPr="005C1E9A">
        <w:rPr>
          <w:sz w:val="26"/>
          <w:szCs w:val="26"/>
          <w:lang w:eastAsia="en-US"/>
        </w:rPr>
        <w:t xml:space="preserve"> </w:t>
      </w:r>
      <w:r w:rsidRPr="005C1E9A">
        <w:rPr>
          <w:sz w:val="26"/>
          <w:szCs w:val="26"/>
          <w:lang w:eastAsia="en-US"/>
        </w:rPr>
        <w:t>в соответствии с положениями</w:t>
      </w:r>
      <w:r w:rsidR="000C4AB4" w:rsidRPr="005C1E9A">
        <w:rPr>
          <w:i/>
          <w:sz w:val="26"/>
          <w:szCs w:val="26"/>
          <w:lang w:eastAsia="en-US"/>
        </w:rPr>
        <w:t xml:space="preserve"> </w:t>
      </w:r>
      <w:r w:rsidRPr="005C1E9A">
        <w:rPr>
          <w:sz w:val="26"/>
          <w:szCs w:val="26"/>
          <w:lang w:eastAsia="en-US"/>
        </w:rPr>
        <w:t xml:space="preserve">Федерального </w:t>
      </w:r>
      <w:proofErr w:type="gramStart"/>
      <w:r w:rsidRPr="005C1E9A">
        <w:rPr>
          <w:sz w:val="26"/>
          <w:szCs w:val="26"/>
          <w:lang w:eastAsia="en-US"/>
        </w:rPr>
        <w:t>закона</w:t>
      </w:r>
      <w:r w:rsidR="00FC4953" w:rsidRPr="005C1E9A">
        <w:rPr>
          <w:sz w:val="26"/>
          <w:szCs w:val="26"/>
          <w:lang w:eastAsia="en-US"/>
        </w:rPr>
        <w:t xml:space="preserve"> по направлению</w:t>
      </w:r>
      <w:proofErr w:type="gramEnd"/>
      <w:r w:rsidR="00FC4953" w:rsidRPr="005C1E9A">
        <w:rPr>
          <w:sz w:val="26"/>
          <w:szCs w:val="26"/>
          <w:lang w:eastAsia="en-US"/>
        </w:rPr>
        <w:t xml:space="preserve"> деятельности «реализация дополнительных образовательных программ (за исключением дополнительных предпрофессиональных программ в области искусств)»</w:t>
      </w:r>
      <w:r w:rsidRPr="005C1E9A">
        <w:rPr>
          <w:sz w:val="26"/>
          <w:szCs w:val="26"/>
          <w:lang w:eastAsia="en-US"/>
        </w:rPr>
        <w:t>.</w:t>
      </w:r>
    </w:p>
    <w:p w:rsidR="00653B13" w:rsidRPr="005C1E9A" w:rsidRDefault="007468CA" w:rsidP="000C4AB4">
      <w:pPr>
        <w:tabs>
          <w:tab w:val="left" w:pos="851"/>
        </w:tabs>
        <w:spacing w:before="120"/>
        <w:ind w:firstLine="709"/>
        <w:jc w:val="both"/>
        <w:rPr>
          <w:sz w:val="26"/>
          <w:szCs w:val="26"/>
          <w:lang w:eastAsia="en-US"/>
        </w:rPr>
      </w:pPr>
      <w:r w:rsidRPr="005C1E9A">
        <w:rPr>
          <w:sz w:val="26"/>
          <w:szCs w:val="26"/>
          <w:lang w:eastAsia="en-US"/>
        </w:rPr>
        <w:t xml:space="preserve">2. Определить </w:t>
      </w:r>
      <w:r w:rsidR="00A5459A" w:rsidRPr="005C1E9A">
        <w:rPr>
          <w:sz w:val="26"/>
          <w:szCs w:val="26"/>
        </w:rPr>
        <w:t xml:space="preserve">Муниципальное казенное учреждение «Управление образования администрации  </w:t>
      </w:r>
      <w:proofErr w:type="spellStart"/>
      <w:r w:rsidR="00A5459A" w:rsidRPr="005C1E9A">
        <w:rPr>
          <w:sz w:val="26"/>
          <w:szCs w:val="26"/>
        </w:rPr>
        <w:t>Аскизского</w:t>
      </w:r>
      <w:proofErr w:type="spellEnd"/>
      <w:r w:rsidR="00A5459A" w:rsidRPr="005C1E9A">
        <w:rPr>
          <w:sz w:val="26"/>
          <w:szCs w:val="26"/>
        </w:rPr>
        <w:t xml:space="preserve"> района»</w:t>
      </w:r>
      <w:r w:rsidR="004631E9" w:rsidRPr="005C1E9A">
        <w:rPr>
          <w:color w:val="000000"/>
          <w:sz w:val="26"/>
          <w:szCs w:val="26"/>
        </w:rPr>
        <w:t xml:space="preserve">  </w:t>
      </w:r>
      <w:r w:rsidRPr="005C1E9A">
        <w:rPr>
          <w:sz w:val="26"/>
          <w:szCs w:val="26"/>
          <w:lang w:eastAsia="en-US"/>
        </w:rPr>
        <w:t xml:space="preserve">уполномоченным органом, утверждающим муниципальный социальный заказ на оказание муниципальных услуг в социальной сфере по направлению деятельности «реализация дополнительных образовательных программ (за исключением дополнительных </w:t>
      </w:r>
      <w:proofErr w:type="spellStart"/>
      <w:r w:rsidRPr="005C1E9A">
        <w:rPr>
          <w:sz w:val="26"/>
          <w:szCs w:val="26"/>
          <w:lang w:eastAsia="en-US"/>
        </w:rPr>
        <w:t>предпрофессиональных</w:t>
      </w:r>
      <w:proofErr w:type="spellEnd"/>
      <w:r w:rsidRPr="005C1E9A">
        <w:rPr>
          <w:sz w:val="26"/>
          <w:szCs w:val="26"/>
          <w:lang w:eastAsia="en-US"/>
        </w:rPr>
        <w:t xml:space="preserve"> программ в области искусств)» (далее – муниципальные услуги).</w:t>
      </w:r>
    </w:p>
    <w:p w:rsidR="00653B13" w:rsidRPr="005C1E9A" w:rsidRDefault="00653B13" w:rsidP="003A305B">
      <w:pPr>
        <w:autoSpaceDE w:val="0"/>
        <w:autoSpaceDN w:val="0"/>
        <w:adjustRightInd w:val="0"/>
        <w:ind w:firstLine="709"/>
        <w:jc w:val="both"/>
        <w:rPr>
          <w:sz w:val="26"/>
          <w:szCs w:val="26"/>
          <w:lang w:eastAsia="en-US"/>
        </w:rPr>
      </w:pPr>
      <w:r w:rsidRPr="005C1E9A">
        <w:rPr>
          <w:sz w:val="26"/>
          <w:szCs w:val="26"/>
          <w:lang w:eastAsia="en-US"/>
        </w:rPr>
        <w:t xml:space="preserve">3. </w:t>
      </w:r>
      <w:proofErr w:type="gramStart"/>
      <w:r w:rsidRPr="005C1E9A">
        <w:rPr>
          <w:sz w:val="26"/>
          <w:szCs w:val="26"/>
          <w:lang w:eastAsia="en-US"/>
        </w:rPr>
        <w:t>Обеспечить формирование и исполнение муниципального социального заказа на оказание муниципальных услуг в социальной сфере в соответствии с Федеральным законом по направлению деятельности «реализация</w:t>
      </w:r>
      <w:r w:rsidR="00A5459A" w:rsidRPr="005C1E9A">
        <w:rPr>
          <w:sz w:val="26"/>
          <w:szCs w:val="26"/>
          <w:lang w:eastAsia="en-US"/>
        </w:rPr>
        <w:t xml:space="preserve"> дополнительных </w:t>
      </w:r>
      <w:r w:rsidR="00A5459A" w:rsidRPr="005C1E9A">
        <w:rPr>
          <w:sz w:val="26"/>
          <w:szCs w:val="26"/>
          <w:lang w:eastAsia="en-US"/>
        </w:rPr>
        <w:lastRenderedPageBreak/>
        <w:t xml:space="preserve">образовательных программ </w:t>
      </w:r>
      <w:r w:rsidRPr="005C1E9A">
        <w:rPr>
          <w:sz w:val="26"/>
          <w:szCs w:val="26"/>
          <w:lang w:eastAsia="en-US"/>
        </w:rPr>
        <w:t xml:space="preserve">(за исключением дополнительных </w:t>
      </w:r>
      <w:proofErr w:type="spellStart"/>
      <w:r w:rsidRPr="005C1E9A">
        <w:rPr>
          <w:sz w:val="26"/>
          <w:szCs w:val="26"/>
          <w:lang w:eastAsia="en-US"/>
        </w:rPr>
        <w:t>предпрофессиональных</w:t>
      </w:r>
      <w:proofErr w:type="spellEnd"/>
      <w:r w:rsidRPr="005C1E9A">
        <w:rPr>
          <w:sz w:val="26"/>
          <w:szCs w:val="26"/>
          <w:lang w:eastAsia="en-US"/>
        </w:rPr>
        <w:t xml:space="preserve"> программ в области искусств)» в рамках реализации мероприятий федерального проекта «Успех каждого ребенка» национального проекта «Образование» в части внедрения на территории муниципального образования системы персонифицированного финансирования дополнительного образования детей с</w:t>
      </w:r>
      <w:proofErr w:type="gramEnd"/>
      <w:r w:rsidRPr="005C1E9A">
        <w:rPr>
          <w:sz w:val="26"/>
          <w:szCs w:val="26"/>
          <w:lang w:eastAsia="en-US"/>
        </w:rPr>
        <w:t xml:space="preserve"> использованием конкурентного способа отбора исполнителей муниципальных услуг, предусмотренного пунктом 1 части 2 статьи 9 Федерального закона.</w:t>
      </w:r>
    </w:p>
    <w:p w:rsidR="004B010C" w:rsidRPr="005C1E9A" w:rsidRDefault="004B010C" w:rsidP="004B010C">
      <w:pPr>
        <w:ind w:firstLine="709"/>
        <w:jc w:val="both"/>
        <w:rPr>
          <w:sz w:val="26"/>
          <w:szCs w:val="26"/>
          <w:lang w:eastAsia="en-US"/>
        </w:rPr>
      </w:pPr>
      <w:r w:rsidRPr="005C1E9A">
        <w:rPr>
          <w:sz w:val="26"/>
          <w:szCs w:val="26"/>
          <w:lang w:eastAsia="en-US"/>
        </w:rPr>
        <w:t>4.</w:t>
      </w:r>
      <w:r w:rsidR="00857518" w:rsidRPr="005C1E9A">
        <w:rPr>
          <w:sz w:val="26"/>
          <w:szCs w:val="26"/>
          <w:lang w:eastAsia="en-US"/>
        </w:rPr>
        <w:t xml:space="preserve"> </w:t>
      </w:r>
      <w:proofErr w:type="gramStart"/>
      <w:r w:rsidRPr="005C1E9A">
        <w:rPr>
          <w:sz w:val="26"/>
          <w:szCs w:val="26"/>
          <w:lang w:eastAsia="en-US"/>
        </w:rPr>
        <w:t xml:space="preserve">Определить, что применение указанного в пункте 3 настоящего </w:t>
      </w:r>
      <w:r w:rsidRPr="005C1E9A">
        <w:rPr>
          <w:iCs/>
          <w:sz w:val="26"/>
          <w:szCs w:val="26"/>
          <w:lang w:eastAsia="en-US"/>
        </w:rPr>
        <w:t>постановления</w:t>
      </w:r>
      <w:r w:rsidRPr="005C1E9A">
        <w:rPr>
          <w:sz w:val="26"/>
          <w:szCs w:val="26"/>
          <w:lang w:eastAsia="en-US"/>
        </w:rPr>
        <w:t xml:space="preserve"> способа отбора исполнителей услуг осуществляется в отношении муниципальных услуг в социальной сфере, определенных согласно приложению к настоящему </w:t>
      </w:r>
      <w:r w:rsidRPr="005C1E9A">
        <w:rPr>
          <w:iCs/>
          <w:sz w:val="26"/>
          <w:szCs w:val="26"/>
          <w:lang w:eastAsia="en-US"/>
        </w:rPr>
        <w:t>постановлению</w:t>
      </w:r>
      <w:r w:rsidRPr="005C1E9A">
        <w:rPr>
          <w:sz w:val="26"/>
          <w:szCs w:val="26"/>
          <w:lang w:eastAsia="en-US"/>
        </w:rPr>
        <w:t>, оказываемых исполнителями услуг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w:t>
      </w:r>
      <w:proofErr w:type="gramEnd"/>
      <w:r w:rsidRPr="005C1E9A">
        <w:rPr>
          <w:sz w:val="26"/>
          <w:szCs w:val="26"/>
          <w:lang w:eastAsia="en-US"/>
        </w:rPr>
        <w:t xml:space="preserve"> школа», «детская школа художественных ремесел»).</w:t>
      </w:r>
    </w:p>
    <w:p w:rsidR="00653B13" w:rsidRPr="005C1E9A" w:rsidRDefault="00857518" w:rsidP="00516959">
      <w:pPr>
        <w:ind w:firstLine="709"/>
        <w:jc w:val="both"/>
        <w:rPr>
          <w:i/>
          <w:sz w:val="26"/>
          <w:szCs w:val="26"/>
          <w:lang w:eastAsia="en-US"/>
        </w:rPr>
      </w:pPr>
      <w:r w:rsidRPr="005C1E9A">
        <w:rPr>
          <w:sz w:val="26"/>
          <w:szCs w:val="26"/>
          <w:lang w:eastAsia="en-US"/>
        </w:rPr>
        <w:t>5</w:t>
      </w:r>
      <w:r w:rsidR="00653B13" w:rsidRPr="005C1E9A">
        <w:rPr>
          <w:sz w:val="26"/>
          <w:szCs w:val="26"/>
          <w:lang w:eastAsia="en-US"/>
        </w:rPr>
        <w:t xml:space="preserve">. </w:t>
      </w:r>
      <w:proofErr w:type="gramStart"/>
      <w:r w:rsidR="00FC4953" w:rsidRPr="005C1E9A">
        <w:rPr>
          <w:sz w:val="26"/>
          <w:szCs w:val="26"/>
          <w:lang w:eastAsia="en-US"/>
        </w:rPr>
        <w:t>Установить, что в целях выполнения требовани</w:t>
      </w:r>
      <w:r w:rsidR="00A24BDD" w:rsidRPr="005C1E9A">
        <w:rPr>
          <w:sz w:val="26"/>
          <w:szCs w:val="26"/>
          <w:lang w:eastAsia="en-US"/>
        </w:rPr>
        <w:t>й</w:t>
      </w:r>
      <w:r w:rsidR="00FC4953" w:rsidRPr="005C1E9A">
        <w:rPr>
          <w:sz w:val="26"/>
          <w:szCs w:val="26"/>
          <w:lang w:eastAsia="en-US"/>
        </w:rPr>
        <w:t>, предусмотренн</w:t>
      </w:r>
      <w:r w:rsidR="00A24BDD" w:rsidRPr="005C1E9A">
        <w:rPr>
          <w:sz w:val="26"/>
          <w:szCs w:val="26"/>
          <w:lang w:eastAsia="en-US"/>
        </w:rPr>
        <w:t>ых</w:t>
      </w:r>
      <w:r w:rsidR="00FC4953" w:rsidRPr="005C1E9A">
        <w:rPr>
          <w:sz w:val="26"/>
          <w:szCs w:val="26"/>
          <w:lang w:eastAsia="en-US"/>
        </w:rPr>
        <w:t xml:space="preserve"> </w:t>
      </w:r>
      <w:r w:rsidR="00A24BDD" w:rsidRPr="005C1E9A">
        <w:rPr>
          <w:sz w:val="26"/>
          <w:szCs w:val="26"/>
          <w:lang w:eastAsia="en-US"/>
        </w:rPr>
        <w:t xml:space="preserve">статьей 8 и </w:t>
      </w:r>
      <w:r w:rsidR="00FC4953" w:rsidRPr="005C1E9A">
        <w:rPr>
          <w:sz w:val="26"/>
          <w:szCs w:val="26"/>
          <w:lang w:eastAsia="en-US"/>
        </w:rPr>
        <w:t>частью 3 статьи 28 Федерального закона</w:t>
      </w:r>
      <w:r w:rsidR="00A24BDD" w:rsidRPr="005C1E9A">
        <w:rPr>
          <w:sz w:val="26"/>
          <w:szCs w:val="26"/>
          <w:lang w:eastAsia="en-US"/>
        </w:rPr>
        <w:t>,</w:t>
      </w:r>
      <w:r w:rsidR="00FC4953" w:rsidRPr="005C1E9A">
        <w:rPr>
          <w:sz w:val="26"/>
          <w:szCs w:val="26"/>
          <w:lang w:eastAsia="en-US"/>
        </w:rPr>
        <w:t xml:space="preserve"> в </w:t>
      </w:r>
      <w:r w:rsidR="00516959" w:rsidRPr="005C1E9A">
        <w:rPr>
          <w:sz w:val="26"/>
          <w:szCs w:val="26"/>
          <w:lang w:eastAsia="en-US"/>
        </w:rPr>
        <w:t xml:space="preserve">муниципальном </w:t>
      </w:r>
      <w:r w:rsidR="00516959" w:rsidRPr="005C1E9A">
        <w:rPr>
          <w:sz w:val="26"/>
          <w:szCs w:val="26"/>
          <w:lang w:eastAsia="ar-SA"/>
        </w:rPr>
        <w:t xml:space="preserve">образовании </w:t>
      </w:r>
      <w:r w:rsidR="00516959" w:rsidRPr="005C1E9A">
        <w:rPr>
          <w:sz w:val="26"/>
          <w:szCs w:val="26"/>
        </w:rPr>
        <w:t>Аскизский район Республики Хакасия</w:t>
      </w:r>
      <w:r w:rsidR="00A24BDD" w:rsidRPr="005C1E9A">
        <w:rPr>
          <w:sz w:val="26"/>
          <w:szCs w:val="26"/>
          <w:lang w:eastAsia="en-US"/>
        </w:rPr>
        <w:t xml:space="preserve"> применяются нормы </w:t>
      </w:r>
      <w:r w:rsidR="00516959" w:rsidRPr="005C1E9A">
        <w:rPr>
          <w:iCs/>
          <w:sz w:val="26"/>
          <w:szCs w:val="26"/>
          <w:lang w:eastAsia="en-US"/>
        </w:rPr>
        <w:t>постановления</w:t>
      </w:r>
      <w:r w:rsidR="00516959" w:rsidRPr="005C1E9A">
        <w:rPr>
          <w:i/>
          <w:sz w:val="26"/>
          <w:szCs w:val="26"/>
          <w:lang w:eastAsia="en-US"/>
        </w:rPr>
        <w:t xml:space="preserve"> </w:t>
      </w:r>
      <w:r w:rsidR="00A24BDD" w:rsidRPr="005C1E9A">
        <w:rPr>
          <w:iCs/>
          <w:sz w:val="26"/>
          <w:szCs w:val="26"/>
          <w:lang w:eastAsia="en-US"/>
        </w:rPr>
        <w:t>Правительства</w:t>
      </w:r>
      <w:r w:rsidR="00A24BDD" w:rsidRPr="005C1E9A">
        <w:rPr>
          <w:i/>
          <w:iCs/>
          <w:sz w:val="26"/>
          <w:szCs w:val="26"/>
          <w:lang w:eastAsia="en-US"/>
        </w:rPr>
        <w:t xml:space="preserve"> </w:t>
      </w:r>
      <w:r w:rsidR="004631E9" w:rsidRPr="005C1E9A">
        <w:rPr>
          <w:iCs/>
          <w:sz w:val="26"/>
          <w:szCs w:val="26"/>
          <w:lang w:eastAsia="en-US"/>
        </w:rPr>
        <w:t>Республики Хакасия</w:t>
      </w:r>
      <w:r w:rsidR="00A24BDD" w:rsidRPr="005C1E9A">
        <w:rPr>
          <w:iCs/>
          <w:sz w:val="26"/>
          <w:szCs w:val="26"/>
          <w:lang w:eastAsia="en-US"/>
        </w:rPr>
        <w:t xml:space="preserve"> от </w:t>
      </w:r>
      <w:r w:rsidR="004660C2" w:rsidRPr="005C1E9A">
        <w:rPr>
          <w:iCs/>
          <w:sz w:val="26"/>
          <w:szCs w:val="26"/>
          <w:lang w:eastAsia="en-US"/>
        </w:rPr>
        <w:t>01.03.2023г.,</w:t>
      </w:r>
      <w:r w:rsidR="00A24BDD" w:rsidRPr="005C1E9A">
        <w:rPr>
          <w:iCs/>
          <w:sz w:val="26"/>
          <w:szCs w:val="26"/>
          <w:lang w:eastAsia="en-US"/>
        </w:rPr>
        <w:t xml:space="preserve"> № </w:t>
      </w:r>
      <w:r w:rsidR="004660C2" w:rsidRPr="005C1E9A">
        <w:rPr>
          <w:iCs/>
          <w:sz w:val="26"/>
          <w:szCs w:val="26"/>
          <w:lang w:eastAsia="en-US"/>
        </w:rPr>
        <w:t>35-п</w:t>
      </w:r>
      <w:r w:rsidR="00A24BDD" w:rsidRPr="005C1E9A">
        <w:rPr>
          <w:sz w:val="26"/>
          <w:szCs w:val="26"/>
          <w:lang w:eastAsia="en-US"/>
        </w:rPr>
        <w:t xml:space="preserve"> «</w:t>
      </w:r>
      <w:r w:rsidR="00A24BDD" w:rsidRPr="005C1E9A">
        <w:rPr>
          <w:sz w:val="26"/>
          <w:szCs w:val="26"/>
        </w:rPr>
        <w:t xml:space="preserve">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w:t>
      </w:r>
      <w:r w:rsidR="004631E9" w:rsidRPr="005C1E9A">
        <w:rPr>
          <w:iCs/>
          <w:sz w:val="26"/>
          <w:szCs w:val="26"/>
        </w:rPr>
        <w:t>Республики Хакасия</w:t>
      </w:r>
      <w:r w:rsidR="00A5459A" w:rsidRPr="005C1E9A">
        <w:rPr>
          <w:iCs/>
          <w:sz w:val="26"/>
          <w:szCs w:val="26"/>
        </w:rPr>
        <w:t>»</w:t>
      </w:r>
      <w:r w:rsidR="00A24BDD" w:rsidRPr="005C1E9A">
        <w:rPr>
          <w:sz w:val="26"/>
          <w:szCs w:val="26"/>
          <w:lang w:eastAsia="en-US"/>
        </w:rPr>
        <w:t>.</w:t>
      </w:r>
      <w:proofErr w:type="gramEnd"/>
    </w:p>
    <w:p w:rsidR="00512E88" w:rsidRPr="005C1E9A" w:rsidRDefault="00857518" w:rsidP="004631E9">
      <w:pPr>
        <w:tabs>
          <w:tab w:val="left" w:pos="851"/>
        </w:tabs>
        <w:ind w:firstLine="709"/>
        <w:jc w:val="both"/>
        <w:rPr>
          <w:sz w:val="26"/>
          <w:szCs w:val="26"/>
          <w:u w:val="single"/>
        </w:rPr>
      </w:pPr>
      <w:r w:rsidRPr="005C1E9A">
        <w:rPr>
          <w:sz w:val="26"/>
          <w:szCs w:val="26"/>
          <w:lang w:eastAsia="en-US"/>
        </w:rPr>
        <w:t>6</w:t>
      </w:r>
      <w:r w:rsidR="00512E88" w:rsidRPr="005C1E9A">
        <w:rPr>
          <w:sz w:val="26"/>
          <w:szCs w:val="26"/>
          <w:lang w:eastAsia="en-US"/>
        </w:rPr>
        <w:t xml:space="preserve">. </w:t>
      </w:r>
      <w:r w:rsidR="00A5459A" w:rsidRPr="005C1E9A">
        <w:rPr>
          <w:sz w:val="26"/>
          <w:szCs w:val="26"/>
        </w:rPr>
        <w:t xml:space="preserve">Муниципальному казенному учреждению «Управление образования администрации  </w:t>
      </w:r>
      <w:proofErr w:type="spellStart"/>
      <w:r w:rsidR="00A5459A" w:rsidRPr="005C1E9A">
        <w:rPr>
          <w:sz w:val="26"/>
          <w:szCs w:val="26"/>
        </w:rPr>
        <w:t>Аскизского</w:t>
      </w:r>
      <w:proofErr w:type="spellEnd"/>
      <w:r w:rsidR="00A5459A" w:rsidRPr="005C1E9A">
        <w:rPr>
          <w:sz w:val="26"/>
          <w:szCs w:val="26"/>
        </w:rPr>
        <w:t xml:space="preserve"> района»</w:t>
      </w:r>
      <w:r w:rsidR="00A5459A" w:rsidRPr="005C1E9A">
        <w:rPr>
          <w:color w:val="000000"/>
          <w:sz w:val="26"/>
          <w:szCs w:val="26"/>
        </w:rPr>
        <w:t xml:space="preserve">  </w:t>
      </w:r>
      <w:r w:rsidR="00512E88" w:rsidRPr="005C1E9A">
        <w:rPr>
          <w:sz w:val="26"/>
          <w:szCs w:val="26"/>
        </w:rPr>
        <w:t>обеспечить</w:t>
      </w:r>
      <w:r w:rsidR="004631E9" w:rsidRPr="005C1E9A">
        <w:rPr>
          <w:sz w:val="26"/>
          <w:szCs w:val="26"/>
          <w:u w:val="single"/>
        </w:rPr>
        <w:t xml:space="preserve"> </w:t>
      </w:r>
      <w:r w:rsidR="00512E88" w:rsidRPr="005C1E9A">
        <w:rPr>
          <w:sz w:val="26"/>
          <w:szCs w:val="26"/>
          <w:lang w:eastAsia="en-US"/>
        </w:rPr>
        <w:t>формирование и утверждение муниципального социального заказа на оказание муниципальной услуги «Реализация дополнительных образовательных программ» в соответствии с социальным сертификатом в срок до 1 марта 2023 года.</w:t>
      </w:r>
    </w:p>
    <w:p w:rsidR="005F595D" w:rsidRPr="005C1E9A" w:rsidRDefault="00857518" w:rsidP="00461F83">
      <w:pPr>
        <w:tabs>
          <w:tab w:val="left" w:pos="851"/>
        </w:tabs>
        <w:ind w:firstLine="709"/>
        <w:jc w:val="both"/>
        <w:rPr>
          <w:i/>
          <w:sz w:val="26"/>
          <w:szCs w:val="26"/>
          <w:lang w:eastAsia="en-US"/>
        </w:rPr>
      </w:pPr>
      <w:r w:rsidRPr="005C1E9A">
        <w:rPr>
          <w:color w:val="000000"/>
          <w:sz w:val="26"/>
          <w:szCs w:val="26"/>
        </w:rPr>
        <w:t>7</w:t>
      </w:r>
      <w:r w:rsidR="005F595D" w:rsidRPr="005C1E9A">
        <w:rPr>
          <w:color w:val="000000"/>
          <w:sz w:val="26"/>
          <w:szCs w:val="26"/>
        </w:rPr>
        <w:t xml:space="preserve">. </w:t>
      </w:r>
      <w:r w:rsidR="00461F83" w:rsidRPr="005C1E9A">
        <w:rPr>
          <w:color w:val="000000"/>
          <w:sz w:val="26"/>
          <w:szCs w:val="26"/>
        </w:rPr>
        <w:t xml:space="preserve">Разместить настоящее постановление на официальном сайте Администрации  </w:t>
      </w:r>
      <w:proofErr w:type="spellStart"/>
      <w:r w:rsidR="00461F83" w:rsidRPr="005C1E9A">
        <w:rPr>
          <w:color w:val="000000"/>
          <w:sz w:val="26"/>
          <w:szCs w:val="26"/>
        </w:rPr>
        <w:t>Аскизского</w:t>
      </w:r>
      <w:proofErr w:type="spellEnd"/>
      <w:r w:rsidR="00461F83" w:rsidRPr="005C1E9A">
        <w:rPr>
          <w:color w:val="000000"/>
          <w:sz w:val="26"/>
          <w:szCs w:val="26"/>
        </w:rPr>
        <w:t xml:space="preserve"> района  в информационно-коммуникационной сети Интернет</w:t>
      </w:r>
      <w:r w:rsidR="00A5459A" w:rsidRPr="005C1E9A">
        <w:rPr>
          <w:color w:val="000000"/>
          <w:sz w:val="26"/>
          <w:szCs w:val="26"/>
        </w:rPr>
        <w:t>.</w:t>
      </w:r>
      <w:r w:rsidR="00461F83" w:rsidRPr="005C1E9A">
        <w:rPr>
          <w:color w:val="000000"/>
          <w:sz w:val="26"/>
          <w:szCs w:val="26"/>
        </w:rPr>
        <w:t xml:space="preserve"> </w:t>
      </w:r>
    </w:p>
    <w:p w:rsidR="00461F83" w:rsidRPr="00965529" w:rsidRDefault="00857518" w:rsidP="00461F83">
      <w:pPr>
        <w:suppressAutoHyphens/>
        <w:ind w:firstLine="709"/>
        <w:jc w:val="both"/>
        <w:rPr>
          <w:sz w:val="26"/>
          <w:szCs w:val="26"/>
          <w:lang w:eastAsia="ar-SA"/>
        </w:rPr>
      </w:pPr>
      <w:r w:rsidRPr="005C1E9A">
        <w:rPr>
          <w:color w:val="000000"/>
          <w:sz w:val="26"/>
          <w:szCs w:val="26"/>
        </w:rPr>
        <w:t>8</w:t>
      </w:r>
      <w:r w:rsidR="005F595D" w:rsidRPr="005C1E9A">
        <w:rPr>
          <w:color w:val="000000"/>
          <w:sz w:val="26"/>
          <w:szCs w:val="26"/>
        </w:rPr>
        <w:t xml:space="preserve">. </w:t>
      </w:r>
      <w:proofErr w:type="gramStart"/>
      <w:r w:rsidR="005F595D" w:rsidRPr="005C1E9A">
        <w:rPr>
          <w:color w:val="000000"/>
          <w:sz w:val="26"/>
          <w:szCs w:val="26"/>
        </w:rPr>
        <w:t>Контроль за</w:t>
      </w:r>
      <w:proofErr w:type="gramEnd"/>
      <w:r w:rsidR="005F595D" w:rsidRPr="005C1E9A">
        <w:rPr>
          <w:color w:val="000000"/>
          <w:sz w:val="26"/>
          <w:szCs w:val="26"/>
        </w:rPr>
        <w:t xml:space="preserve"> выполнением настоящего постановления возложить на </w:t>
      </w:r>
      <w:r w:rsidR="00461F83" w:rsidRPr="005C1E9A">
        <w:rPr>
          <w:color w:val="000000"/>
          <w:sz w:val="26"/>
          <w:szCs w:val="26"/>
        </w:rPr>
        <w:t xml:space="preserve">первого заместителя  главы Администрации  </w:t>
      </w:r>
      <w:proofErr w:type="spellStart"/>
      <w:r w:rsidR="00461F83" w:rsidRPr="005C1E9A">
        <w:rPr>
          <w:color w:val="000000"/>
          <w:sz w:val="26"/>
          <w:szCs w:val="26"/>
        </w:rPr>
        <w:t>Аскизского</w:t>
      </w:r>
      <w:proofErr w:type="spellEnd"/>
      <w:r w:rsidR="00461F83" w:rsidRPr="005C1E9A">
        <w:rPr>
          <w:color w:val="000000"/>
          <w:sz w:val="26"/>
          <w:szCs w:val="26"/>
        </w:rPr>
        <w:t xml:space="preserve">  района Республики Хакасия  Е.Ю. </w:t>
      </w:r>
      <w:proofErr w:type="spellStart"/>
      <w:r w:rsidR="00461F83" w:rsidRPr="005C1E9A">
        <w:rPr>
          <w:color w:val="000000"/>
          <w:sz w:val="26"/>
          <w:szCs w:val="26"/>
        </w:rPr>
        <w:t>Костякова</w:t>
      </w:r>
      <w:proofErr w:type="spellEnd"/>
      <w:r w:rsidR="00461F83" w:rsidRPr="005C1E9A">
        <w:rPr>
          <w:color w:val="000000"/>
          <w:sz w:val="26"/>
          <w:szCs w:val="26"/>
        </w:rPr>
        <w:t>.</w:t>
      </w:r>
    </w:p>
    <w:p w:rsidR="005F595D" w:rsidRPr="00965529" w:rsidRDefault="005F595D" w:rsidP="003A305B">
      <w:pPr>
        <w:tabs>
          <w:tab w:val="left" w:pos="426"/>
        </w:tabs>
        <w:ind w:firstLine="709"/>
        <w:jc w:val="both"/>
        <w:rPr>
          <w:color w:val="000000"/>
          <w:sz w:val="26"/>
          <w:szCs w:val="26"/>
        </w:rPr>
      </w:pPr>
    </w:p>
    <w:p w:rsidR="00461F83" w:rsidRPr="00965529" w:rsidRDefault="00461F83" w:rsidP="003A305B">
      <w:pPr>
        <w:tabs>
          <w:tab w:val="left" w:pos="426"/>
        </w:tabs>
        <w:ind w:firstLine="709"/>
        <w:jc w:val="both"/>
        <w:rPr>
          <w:color w:val="000000"/>
          <w:sz w:val="26"/>
          <w:szCs w:val="26"/>
        </w:rPr>
      </w:pPr>
    </w:p>
    <w:p w:rsidR="00461F83" w:rsidRPr="00965529" w:rsidRDefault="00461F83" w:rsidP="00461F83">
      <w:pPr>
        <w:tabs>
          <w:tab w:val="left" w:pos="426"/>
        </w:tabs>
        <w:jc w:val="both"/>
        <w:rPr>
          <w:sz w:val="26"/>
          <w:szCs w:val="26"/>
        </w:rPr>
      </w:pPr>
    </w:p>
    <w:p w:rsidR="00461F83" w:rsidRPr="00965529" w:rsidRDefault="00461F83" w:rsidP="00461F83">
      <w:pPr>
        <w:tabs>
          <w:tab w:val="left" w:pos="426"/>
        </w:tabs>
        <w:jc w:val="both"/>
        <w:rPr>
          <w:color w:val="000000"/>
          <w:sz w:val="26"/>
          <w:szCs w:val="26"/>
        </w:rPr>
      </w:pPr>
      <w:r w:rsidRPr="00965529">
        <w:rPr>
          <w:color w:val="000000"/>
          <w:sz w:val="26"/>
          <w:szCs w:val="26"/>
        </w:rPr>
        <w:t xml:space="preserve">Глава Администрации </w:t>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r>
      <w:r w:rsidRPr="00965529">
        <w:rPr>
          <w:color w:val="000000"/>
          <w:sz w:val="26"/>
          <w:szCs w:val="26"/>
        </w:rPr>
        <w:tab/>
        <w:t xml:space="preserve">                                                       А.В. </w:t>
      </w:r>
      <w:proofErr w:type="spellStart"/>
      <w:r w:rsidRPr="00965529">
        <w:rPr>
          <w:color w:val="000000"/>
          <w:sz w:val="26"/>
          <w:szCs w:val="26"/>
        </w:rPr>
        <w:t>Челтыгмашев</w:t>
      </w:r>
      <w:proofErr w:type="spellEnd"/>
    </w:p>
    <w:p w:rsidR="00461F83" w:rsidRPr="00965529" w:rsidRDefault="00461F83" w:rsidP="003A305B">
      <w:pPr>
        <w:rPr>
          <w:color w:val="000000"/>
          <w:sz w:val="26"/>
          <w:szCs w:val="26"/>
        </w:rPr>
      </w:pPr>
    </w:p>
    <w:p w:rsidR="0012131B" w:rsidRPr="00965529" w:rsidRDefault="0012131B" w:rsidP="003A305B">
      <w:pPr>
        <w:rPr>
          <w:color w:val="000000"/>
          <w:sz w:val="26"/>
          <w:szCs w:val="26"/>
        </w:rPr>
      </w:pPr>
    </w:p>
    <w:p w:rsidR="0012131B" w:rsidRPr="00965529" w:rsidRDefault="0012131B">
      <w:pPr>
        <w:rPr>
          <w:color w:val="000000"/>
          <w:sz w:val="26"/>
          <w:szCs w:val="26"/>
        </w:rPr>
      </w:pPr>
      <w:r w:rsidRPr="00965529">
        <w:rPr>
          <w:color w:val="000000"/>
          <w:sz w:val="26"/>
          <w:szCs w:val="26"/>
        </w:rPr>
        <w:br w:type="page"/>
      </w:r>
    </w:p>
    <w:p w:rsidR="0012131B" w:rsidRPr="00965529" w:rsidRDefault="0012131B" w:rsidP="0012131B">
      <w:pPr>
        <w:suppressAutoHyphens/>
        <w:ind w:left="5670"/>
        <w:rPr>
          <w:sz w:val="26"/>
          <w:szCs w:val="26"/>
          <w:lang w:eastAsia="ar-SA"/>
        </w:rPr>
      </w:pPr>
      <w:r w:rsidRPr="00965529">
        <w:rPr>
          <w:sz w:val="26"/>
          <w:szCs w:val="26"/>
          <w:lang w:eastAsia="ar-SA"/>
        </w:rPr>
        <w:lastRenderedPageBreak/>
        <w:t>Приложение</w:t>
      </w:r>
      <w:r w:rsidR="00857518">
        <w:rPr>
          <w:sz w:val="26"/>
          <w:szCs w:val="26"/>
          <w:lang w:eastAsia="ar-SA"/>
        </w:rPr>
        <w:t xml:space="preserve"> </w:t>
      </w:r>
    </w:p>
    <w:p w:rsidR="0012131B" w:rsidRPr="00965529" w:rsidRDefault="0012131B" w:rsidP="0012131B">
      <w:pPr>
        <w:suppressAutoHyphens/>
        <w:ind w:left="5670"/>
        <w:rPr>
          <w:sz w:val="26"/>
          <w:szCs w:val="26"/>
          <w:lang w:eastAsia="ar-SA"/>
        </w:rPr>
      </w:pPr>
      <w:r w:rsidRPr="00965529">
        <w:rPr>
          <w:sz w:val="26"/>
          <w:szCs w:val="26"/>
          <w:lang w:eastAsia="ar-SA"/>
        </w:rPr>
        <w:t xml:space="preserve">к </w:t>
      </w:r>
      <w:r w:rsidRPr="00965529">
        <w:rPr>
          <w:sz w:val="26"/>
          <w:szCs w:val="26"/>
        </w:rPr>
        <w:t>постановлению</w:t>
      </w:r>
    </w:p>
    <w:p w:rsidR="0012131B" w:rsidRPr="00965529" w:rsidRDefault="0012131B" w:rsidP="0012131B">
      <w:pPr>
        <w:tabs>
          <w:tab w:val="left" w:pos="851"/>
          <w:tab w:val="left" w:pos="5670"/>
        </w:tabs>
        <w:rPr>
          <w:color w:val="000000"/>
          <w:sz w:val="26"/>
          <w:szCs w:val="26"/>
        </w:rPr>
      </w:pPr>
      <w:r w:rsidRPr="00965529">
        <w:rPr>
          <w:sz w:val="26"/>
          <w:szCs w:val="26"/>
        </w:rPr>
        <w:tab/>
      </w:r>
      <w:r w:rsidRPr="00965529">
        <w:rPr>
          <w:sz w:val="26"/>
          <w:szCs w:val="26"/>
        </w:rPr>
        <w:tab/>
        <w:t xml:space="preserve">Администрации </w:t>
      </w:r>
    </w:p>
    <w:p w:rsidR="0012131B" w:rsidRPr="00965529" w:rsidRDefault="0012131B" w:rsidP="0012131B">
      <w:pPr>
        <w:tabs>
          <w:tab w:val="left" w:pos="851"/>
          <w:tab w:val="left" w:pos="5670"/>
        </w:tabs>
        <w:rPr>
          <w:color w:val="000000"/>
          <w:sz w:val="26"/>
          <w:szCs w:val="26"/>
        </w:rPr>
      </w:pPr>
      <w:r w:rsidRPr="00965529">
        <w:rPr>
          <w:color w:val="000000"/>
          <w:sz w:val="26"/>
          <w:szCs w:val="26"/>
        </w:rPr>
        <w:tab/>
      </w:r>
      <w:r w:rsidRPr="00965529">
        <w:rPr>
          <w:color w:val="000000"/>
          <w:sz w:val="26"/>
          <w:szCs w:val="26"/>
        </w:rPr>
        <w:tab/>
      </w:r>
      <w:proofErr w:type="spellStart"/>
      <w:r w:rsidRPr="00965529">
        <w:rPr>
          <w:color w:val="000000"/>
          <w:sz w:val="26"/>
          <w:szCs w:val="26"/>
        </w:rPr>
        <w:t>Аскизского</w:t>
      </w:r>
      <w:proofErr w:type="spellEnd"/>
      <w:r w:rsidRPr="00965529">
        <w:rPr>
          <w:color w:val="000000"/>
          <w:sz w:val="26"/>
          <w:szCs w:val="26"/>
        </w:rPr>
        <w:t xml:space="preserve">  района </w:t>
      </w:r>
    </w:p>
    <w:p w:rsidR="0012131B" w:rsidRPr="00965529" w:rsidRDefault="0012131B" w:rsidP="0012131B">
      <w:pPr>
        <w:tabs>
          <w:tab w:val="left" w:pos="851"/>
          <w:tab w:val="left" w:pos="5670"/>
        </w:tabs>
        <w:rPr>
          <w:sz w:val="26"/>
          <w:szCs w:val="26"/>
        </w:rPr>
      </w:pPr>
      <w:r w:rsidRPr="00965529">
        <w:rPr>
          <w:color w:val="000000"/>
          <w:sz w:val="26"/>
          <w:szCs w:val="26"/>
        </w:rPr>
        <w:tab/>
      </w:r>
      <w:r w:rsidRPr="00965529">
        <w:rPr>
          <w:color w:val="000000"/>
          <w:sz w:val="26"/>
          <w:szCs w:val="26"/>
        </w:rPr>
        <w:tab/>
        <w:t>Республики Хакасия</w:t>
      </w:r>
    </w:p>
    <w:p w:rsidR="0012131B" w:rsidRPr="00965529" w:rsidRDefault="00B94225" w:rsidP="0012131B">
      <w:pPr>
        <w:tabs>
          <w:tab w:val="left" w:pos="5670"/>
        </w:tabs>
        <w:rPr>
          <w:sz w:val="26"/>
          <w:szCs w:val="26"/>
        </w:rPr>
      </w:pPr>
      <w:r>
        <w:rPr>
          <w:sz w:val="26"/>
          <w:szCs w:val="26"/>
        </w:rPr>
        <w:tab/>
        <w:t>от 03.04.2023 №276-п</w:t>
      </w:r>
    </w:p>
    <w:p w:rsidR="0012131B" w:rsidRPr="00965529" w:rsidRDefault="0012131B" w:rsidP="0012131B">
      <w:pPr>
        <w:tabs>
          <w:tab w:val="left" w:pos="709"/>
        </w:tabs>
        <w:spacing w:line="360" w:lineRule="exact"/>
        <w:jc w:val="center"/>
        <w:rPr>
          <w:b/>
          <w:sz w:val="26"/>
          <w:szCs w:val="26"/>
        </w:rPr>
      </w:pPr>
    </w:p>
    <w:p w:rsidR="0012131B" w:rsidRPr="00965529" w:rsidRDefault="0012131B" w:rsidP="0012131B">
      <w:pPr>
        <w:tabs>
          <w:tab w:val="left" w:pos="709"/>
        </w:tabs>
        <w:spacing w:line="360" w:lineRule="exact"/>
        <w:jc w:val="center"/>
        <w:rPr>
          <w:b/>
          <w:sz w:val="26"/>
          <w:szCs w:val="26"/>
        </w:rPr>
      </w:pPr>
    </w:p>
    <w:p w:rsidR="0012131B" w:rsidRPr="00965529" w:rsidRDefault="0012131B" w:rsidP="0012131B">
      <w:pPr>
        <w:tabs>
          <w:tab w:val="left" w:pos="709"/>
        </w:tabs>
        <w:spacing w:line="360" w:lineRule="exact"/>
        <w:jc w:val="center"/>
        <w:rPr>
          <w:b/>
          <w:sz w:val="26"/>
          <w:szCs w:val="26"/>
        </w:rPr>
      </w:pPr>
      <w:r w:rsidRPr="00965529">
        <w:rPr>
          <w:b/>
          <w:sz w:val="26"/>
          <w:szCs w:val="26"/>
        </w:rPr>
        <w:t>ПЕРЕЧЕНЬ</w:t>
      </w:r>
    </w:p>
    <w:p w:rsidR="0012131B" w:rsidRPr="00965529" w:rsidRDefault="0012131B" w:rsidP="0012131B">
      <w:pPr>
        <w:tabs>
          <w:tab w:val="left" w:pos="709"/>
        </w:tabs>
        <w:spacing w:line="360" w:lineRule="exact"/>
        <w:jc w:val="center"/>
        <w:rPr>
          <w:b/>
          <w:sz w:val="26"/>
          <w:szCs w:val="26"/>
          <w:lang w:eastAsia="en-US"/>
        </w:rPr>
      </w:pPr>
      <w:r w:rsidRPr="00965529">
        <w:rPr>
          <w:b/>
          <w:sz w:val="26"/>
          <w:szCs w:val="26"/>
        </w:rPr>
        <w:t xml:space="preserve">муниципальных услуг, в отношении которых осуществляется апробация </w:t>
      </w:r>
      <w:r w:rsidRPr="00965529">
        <w:rPr>
          <w:b/>
          <w:sz w:val="26"/>
          <w:szCs w:val="26"/>
          <w:lang w:eastAsia="en-US"/>
        </w:rPr>
        <w:t>предусмотренного пунктом 1 части 2 статьи 9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способа отбора исполнителей услуг</w:t>
      </w:r>
    </w:p>
    <w:p w:rsidR="0012131B" w:rsidRPr="00965529" w:rsidRDefault="0012131B" w:rsidP="002D07B0">
      <w:pPr>
        <w:tabs>
          <w:tab w:val="left" w:pos="5364"/>
        </w:tabs>
        <w:spacing w:after="120"/>
        <w:rPr>
          <w:sz w:val="26"/>
          <w:szCs w:val="26"/>
          <w:lang w:eastAsia="en-US"/>
        </w:rPr>
      </w:pPr>
      <w:r w:rsidRPr="00965529">
        <w:rPr>
          <w:sz w:val="26"/>
          <w:szCs w:val="26"/>
          <w:lang w:eastAsia="en-US"/>
        </w:rPr>
        <w:tab/>
      </w:r>
    </w:p>
    <w:p w:rsidR="001D312D" w:rsidRPr="00965529" w:rsidRDefault="001D312D" w:rsidP="002D07B0">
      <w:pPr>
        <w:spacing w:after="120"/>
        <w:ind w:firstLine="709"/>
        <w:jc w:val="both"/>
        <w:rPr>
          <w:sz w:val="26"/>
          <w:szCs w:val="26"/>
          <w:lang w:eastAsia="en-US"/>
        </w:rPr>
      </w:pPr>
      <w:r w:rsidRPr="00965529">
        <w:rPr>
          <w:sz w:val="26"/>
          <w:szCs w:val="26"/>
          <w:lang w:eastAsia="en-US"/>
        </w:rPr>
        <w:t xml:space="preserve">Реализация дополнительных </w:t>
      </w:r>
      <w:proofErr w:type="spellStart"/>
      <w:r w:rsidRPr="00965529">
        <w:rPr>
          <w:sz w:val="26"/>
          <w:szCs w:val="26"/>
          <w:lang w:eastAsia="en-US"/>
        </w:rPr>
        <w:t>общеразвивающих</w:t>
      </w:r>
      <w:proofErr w:type="spellEnd"/>
      <w:r w:rsidRPr="00965529">
        <w:rPr>
          <w:sz w:val="26"/>
          <w:szCs w:val="26"/>
          <w:lang w:eastAsia="en-US"/>
        </w:rPr>
        <w:t xml:space="preserve"> программ:</w:t>
      </w:r>
    </w:p>
    <w:p w:rsidR="001D312D" w:rsidRPr="00965529"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(социально-гуманитарная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1D312D" w:rsidRPr="00965529"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(художественная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1D312D" w:rsidRPr="00965529"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w:t>
      </w:r>
      <w:proofErr w:type="spellStart"/>
      <w:r w:rsidRPr="00965529">
        <w:rPr>
          <w:sz w:val="26"/>
          <w:szCs w:val="26"/>
          <w:lang w:eastAsia="en-US"/>
        </w:rPr>
        <w:t>туристко-краеведческая</w:t>
      </w:r>
      <w:proofErr w:type="spellEnd"/>
      <w:r w:rsidRPr="00965529">
        <w:rPr>
          <w:sz w:val="26"/>
          <w:szCs w:val="26"/>
          <w:lang w:eastAsia="en-US"/>
        </w:rPr>
        <w:t xml:space="preserve">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1D312D" w:rsidRPr="00965529"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(техническая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1D312D" w:rsidRPr="00965529"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(физкультурно-спортивная направленность, форма обучения: очная, обучающиеся за исключением обучающихся с ограниченными возможностями здоровья (ОВЗ) и детей-инвалидов);</w:t>
      </w:r>
      <w:proofErr w:type="gramEnd"/>
    </w:p>
    <w:p w:rsidR="001D312D" w:rsidRPr="001D312D" w:rsidRDefault="001D312D" w:rsidP="002D07B0">
      <w:pPr>
        <w:spacing w:after="120"/>
        <w:ind w:firstLine="709"/>
        <w:jc w:val="both"/>
        <w:rPr>
          <w:sz w:val="26"/>
          <w:szCs w:val="26"/>
          <w:lang w:eastAsia="en-US"/>
        </w:rPr>
      </w:pPr>
      <w:proofErr w:type="gramStart"/>
      <w:r w:rsidRPr="00965529">
        <w:rPr>
          <w:sz w:val="26"/>
          <w:szCs w:val="26"/>
          <w:lang w:eastAsia="en-US"/>
        </w:rPr>
        <w:t>804200</w:t>
      </w:r>
      <w:r w:rsidRPr="00965529">
        <w:rPr>
          <w:sz w:val="26"/>
          <w:szCs w:val="26"/>
          <w:lang w:val="en-US" w:eastAsia="en-US"/>
        </w:rPr>
        <w:t>O</w:t>
      </w:r>
      <w:r w:rsidRPr="00965529">
        <w:rPr>
          <w:sz w:val="26"/>
          <w:szCs w:val="26"/>
          <w:lang w:eastAsia="en-US"/>
        </w:rPr>
        <w:t>.99.0.ББ52АЖ49000 (естественнонаучная направленность, форма обучения: очная, обучающиеся за исключением обучающихся с ограниченными возможностями зд</w:t>
      </w:r>
      <w:r w:rsidR="00965529" w:rsidRPr="00965529">
        <w:rPr>
          <w:sz w:val="26"/>
          <w:szCs w:val="26"/>
          <w:lang w:eastAsia="en-US"/>
        </w:rPr>
        <w:t>оровья (ОВЗ) и детей-инвалидов).</w:t>
      </w:r>
      <w:proofErr w:type="gramEnd"/>
    </w:p>
    <w:p w:rsidR="00461F83" w:rsidRDefault="00461F83" w:rsidP="003A305B">
      <w:pPr>
        <w:rPr>
          <w:color w:val="000000"/>
          <w:sz w:val="26"/>
          <w:szCs w:val="26"/>
        </w:rPr>
      </w:pPr>
    </w:p>
    <w:p w:rsidR="0012131B" w:rsidRPr="003A305B" w:rsidRDefault="0012131B" w:rsidP="003A305B">
      <w:pPr>
        <w:rPr>
          <w:color w:val="000000"/>
          <w:sz w:val="26"/>
          <w:szCs w:val="26"/>
        </w:rPr>
      </w:pPr>
    </w:p>
    <w:sectPr w:rsidR="0012131B" w:rsidRPr="003A305B" w:rsidSect="003A305B">
      <w:headerReference w:type="default" r:id="rId9"/>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5283" w:rsidRDefault="00295283" w:rsidP="009F353C">
      <w:r>
        <w:separator/>
      </w:r>
    </w:p>
  </w:endnote>
  <w:endnote w:type="continuationSeparator" w:id="0">
    <w:p w:rsidR="00295283" w:rsidRDefault="00295283" w:rsidP="009F35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5283" w:rsidRDefault="00295283" w:rsidP="009F353C">
      <w:r>
        <w:separator/>
      </w:r>
    </w:p>
  </w:footnote>
  <w:footnote w:type="continuationSeparator" w:id="0">
    <w:p w:rsidR="00295283" w:rsidRDefault="00295283" w:rsidP="009F35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95D" w:rsidRDefault="005F595D">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
    <w:nsid w:val="01F955CA"/>
    <w:multiLevelType w:val="hybridMultilevel"/>
    <w:tmpl w:val="38F6B950"/>
    <w:lvl w:ilvl="0" w:tplc="64B616CE">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9E9630F"/>
    <w:multiLevelType w:val="multilevel"/>
    <w:tmpl w:val="5E7AFC64"/>
    <w:lvl w:ilvl="0">
      <w:start w:val="1"/>
      <w:numFmt w:val="upperRoman"/>
      <w:lvlText w:val="%1."/>
      <w:lvlJc w:val="left"/>
      <w:pPr>
        <w:ind w:left="1080" w:hanging="720"/>
      </w:pPr>
      <w:rPr>
        <w:rFonts w:ascii="Times New Roman" w:hAnsi="Times New Roman" w:cs="Times New Roman" w:hint="default"/>
        <w:sz w:val="24"/>
      </w:rPr>
    </w:lvl>
    <w:lvl w:ilvl="1">
      <w:start w:val="1"/>
      <w:numFmt w:val="decimal"/>
      <w:isLgl/>
      <w:lvlText w:val="%1.%2."/>
      <w:lvlJc w:val="left"/>
      <w:pPr>
        <w:ind w:left="1069" w:hanging="360"/>
      </w:pPr>
      <w:rPr>
        <w:rFonts w:hint="default"/>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3">
    <w:nsid w:val="0A4B0140"/>
    <w:multiLevelType w:val="hybridMultilevel"/>
    <w:tmpl w:val="CB620F88"/>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nsid w:val="0CEE4503"/>
    <w:multiLevelType w:val="hybridMultilevel"/>
    <w:tmpl w:val="9E1C405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F735DF1"/>
    <w:multiLevelType w:val="hybridMultilevel"/>
    <w:tmpl w:val="B5702E30"/>
    <w:lvl w:ilvl="0" w:tplc="0ADCD39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6">
    <w:nsid w:val="136E11E2"/>
    <w:multiLevelType w:val="hybridMultilevel"/>
    <w:tmpl w:val="9ED4D1A8"/>
    <w:lvl w:ilvl="0" w:tplc="BA3AC6EE">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5C0C78"/>
    <w:multiLevelType w:val="hybridMultilevel"/>
    <w:tmpl w:val="2C1E04EA"/>
    <w:lvl w:ilvl="0" w:tplc="7A044D2A">
      <w:start w:val="1"/>
      <w:numFmt w:val="decimal"/>
      <w:lvlText w:val="%1."/>
      <w:lvlJc w:val="left"/>
      <w:pPr>
        <w:ind w:left="1676" w:hanging="40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05A48DA"/>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0790A0C"/>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3063B8"/>
    <w:multiLevelType w:val="hybridMultilevel"/>
    <w:tmpl w:val="A0B83D3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nsid w:val="24BA228A"/>
    <w:multiLevelType w:val="hybridMultilevel"/>
    <w:tmpl w:val="A790D190"/>
    <w:lvl w:ilvl="0" w:tplc="FC2A8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C86538"/>
    <w:multiLevelType w:val="hybridMultilevel"/>
    <w:tmpl w:val="92CC4422"/>
    <w:lvl w:ilvl="0" w:tplc="63C27BE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317C92"/>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93B3DCE"/>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6D2997"/>
    <w:multiLevelType w:val="hybridMultilevel"/>
    <w:tmpl w:val="62BEAC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4C1574"/>
    <w:multiLevelType w:val="hybridMultilevel"/>
    <w:tmpl w:val="6EFE6730"/>
    <w:lvl w:ilvl="0" w:tplc="B38A4A22">
      <w:start w:val="1"/>
      <w:numFmt w:val="decimal"/>
      <w:lvlText w:val="%1)"/>
      <w:lvlJc w:val="left"/>
      <w:pPr>
        <w:ind w:left="4937" w:hanging="40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EA149A7"/>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18">
    <w:nsid w:val="4F8F782C"/>
    <w:multiLevelType w:val="hybridMultilevel"/>
    <w:tmpl w:val="84C868A4"/>
    <w:lvl w:ilvl="0" w:tplc="F2ECD5D6">
      <w:start w:val="1"/>
      <w:numFmt w:val="decimal"/>
      <w:lvlText w:val="%1."/>
      <w:lvlJc w:val="left"/>
      <w:pPr>
        <w:ind w:left="1761" w:hanging="1193"/>
      </w:pPr>
      <w:rPr>
        <w:rFonts w:cs="Times New Roman"/>
        <w:b w:val="0"/>
        <w:strike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9">
    <w:nsid w:val="50E0573B"/>
    <w:multiLevelType w:val="hybridMultilevel"/>
    <w:tmpl w:val="5FEE9F86"/>
    <w:lvl w:ilvl="0" w:tplc="04190011">
      <w:start w:val="1"/>
      <w:numFmt w:val="decimal"/>
      <w:lvlText w:val="%1)"/>
      <w:lvlJc w:val="left"/>
      <w:pPr>
        <w:ind w:left="180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E9694F"/>
    <w:multiLevelType w:val="hybridMultilevel"/>
    <w:tmpl w:val="93362972"/>
    <w:lvl w:ilvl="0" w:tplc="47587E0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D62A15"/>
    <w:multiLevelType w:val="hybridMultilevel"/>
    <w:tmpl w:val="2AD0C90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9902F41"/>
    <w:multiLevelType w:val="multilevel"/>
    <w:tmpl w:val="00000000"/>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23">
    <w:nsid w:val="5C4E71C3"/>
    <w:multiLevelType w:val="hybridMultilevel"/>
    <w:tmpl w:val="78E8DFA4"/>
    <w:lvl w:ilvl="0" w:tplc="FC60914C">
      <w:start w:val="1"/>
      <w:numFmt w:val="decimal"/>
      <w:lvlText w:val="%1."/>
      <w:lvlJc w:val="left"/>
      <w:pPr>
        <w:ind w:left="1761" w:hanging="1193"/>
      </w:pPr>
      <w:rPr>
        <w:rFonts w:cs="Times New Roman"/>
        <w:b w:val="0"/>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4">
    <w:nsid w:val="5C7D669D"/>
    <w:multiLevelType w:val="hybridMultilevel"/>
    <w:tmpl w:val="2F90F7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524717"/>
    <w:multiLevelType w:val="hybridMultilevel"/>
    <w:tmpl w:val="DC346D2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4322D3"/>
    <w:multiLevelType w:val="hybridMultilevel"/>
    <w:tmpl w:val="515EF5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7311FA9"/>
    <w:multiLevelType w:val="hybridMultilevel"/>
    <w:tmpl w:val="0494EBA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CA70E43"/>
    <w:multiLevelType w:val="hybridMultilevel"/>
    <w:tmpl w:val="3E58490C"/>
    <w:lvl w:ilvl="0" w:tplc="7A044D2A">
      <w:start w:val="1"/>
      <w:numFmt w:val="decimal"/>
      <w:lvlText w:val="%1."/>
      <w:lvlJc w:val="left"/>
      <w:pPr>
        <w:ind w:left="1109" w:hanging="400"/>
      </w:pPr>
      <w:rPr>
        <w:rFonts w:hint="default"/>
      </w:rPr>
    </w:lvl>
    <w:lvl w:ilvl="1" w:tplc="BA3AC6EE">
      <w:start w:val="1"/>
      <w:numFmt w:val="decimal"/>
      <w:lvlText w:val="%2)"/>
      <w:lvlJc w:val="left"/>
      <w:pPr>
        <w:ind w:left="1789" w:hanging="360"/>
      </w:pPr>
      <w:rPr>
        <w:rFonts w:ascii="Times New Roman" w:eastAsia="Calibri" w:hAnsi="Times New Roman" w:cs="Times New Roman"/>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E574F65"/>
    <w:multiLevelType w:val="hybridMultilevel"/>
    <w:tmpl w:val="C8D62E46"/>
    <w:lvl w:ilvl="0" w:tplc="AE5C8CAA">
      <w:start w:val="1"/>
      <w:numFmt w:val="decimal"/>
      <w:lvlText w:val="%1)"/>
      <w:lvlJc w:val="left"/>
      <w:pPr>
        <w:ind w:left="72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B3645C"/>
    <w:multiLevelType w:val="multilevel"/>
    <w:tmpl w:val="CDBC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A5757D"/>
    <w:multiLevelType w:val="hybridMultilevel"/>
    <w:tmpl w:val="D07CBBFC"/>
    <w:lvl w:ilvl="0" w:tplc="FAC62280">
      <w:start w:val="1"/>
      <w:numFmt w:val="decimal"/>
      <w:lvlText w:val="%1)"/>
      <w:lvlJc w:val="left"/>
      <w:pPr>
        <w:ind w:left="900" w:hanging="360"/>
      </w:pPr>
      <w:rPr>
        <w:rFonts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777169E6"/>
    <w:multiLevelType w:val="hybridMultilevel"/>
    <w:tmpl w:val="307AFF44"/>
    <w:lvl w:ilvl="0" w:tplc="04190011">
      <w:start w:val="1"/>
      <w:numFmt w:val="decimal"/>
      <w:lvlText w:val="%1)"/>
      <w:lvlJc w:val="left"/>
      <w:pPr>
        <w:ind w:left="1287"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5"/>
  </w:num>
  <w:num w:numId="7">
    <w:abstractNumId w:val="0"/>
  </w:num>
  <w:num w:numId="8">
    <w:abstractNumId w:val="17"/>
  </w:num>
  <w:num w:numId="9">
    <w:abstractNumId w:val="12"/>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8"/>
  </w:num>
  <w:num w:numId="15">
    <w:abstractNumId w:val="26"/>
  </w:num>
  <w:num w:numId="16">
    <w:abstractNumId w:val="25"/>
  </w:num>
  <w:num w:numId="17">
    <w:abstractNumId w:val="6"/>
  </w:num>
  <w:num w:numId="18">
    <w:abstractNumId w:val="9"/>
  </w:num>
  <w:num w:numId="19">
    <w:abstractNumId w:val="19"/>
  </w:num>
  <w:num w:numId="20">
    <w:abstractNumId w:val="32"/>
  </w:num>
  <w:num w:numId="21">
    <w:abstractNumId w:val="14"/>
  </w:num>
  <w:num w:numId="22">
    <w:abstractNumId w:val="13"/>
  </w:num>
  <w:num w:numId="23">
    <w:abstractNumId w:val="8"/>
  </w:num>
  <w:num w:numId="24">
    <w:abstractNumId w:val="21"/>
  </w:num>
  <w:num w:numId="25">
    <w:abstractNumId w:val="4"/>
  </w:num>
  <w:num w:numId="26">
    <w:abstractNumId w:val="2"/>
  </w:num>
  <w:num w:numId="27">
    <w:abstractNumId w:val="16"/>
  </w:num>
  <w:num w:numId="28">
    <w:abstractNumId w:val="24"/>
  </w:num>
  <w:num w:numId="29">
    <w:abstractNumId w:val="31"/>
  </w:num>
  <w:num w:numId="30">
    <w:abstractNumId w:val="29"/>
  </w:num>
  <w:num w:numId="31">
    <w:abstractNumId w:val="30"/>
  </w:num>
  <w:num w:numId="32">
    <w:abstractNumId w:val="1"/>
  </w:num>
  <w:num w:numId="33">
    <w:abstractNumId w:val="7"/>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113"/>
  <w:characterSpacingControl w:val="doNotCompress"/>
  <w:footnotePr>
    <w:footnote w:id="-1"/>
    <w:footnote w:id="0"/>
  </w:footnotePr>
  <w:endnotePr>
    <w:endnote w:id="-1"/>
    <w:endnote w:id="0"/>
  </w:endnotePr>
  <w:compat/>
  <w:rsids>
    <w:rsidRoot w:val="004B5840"/>
    <w:rsid w:val="00002C8B"/>
    <w:rsid w:val="000047F8"/>
    <w:rsid w:val="00024A20"/>
    <w:rsid w:val="000378A6"/>
    <w:rsid w:val="00044B41"/>
    <w:rsid w:val="000533DA"/>
    <w:rsid w:val="00077BD7"/>
    <w:rsid w:val="00084A4B"/>
    <w:rsid w:val="00086AF9"/>
    <w:rsid w:val="000903FC"/>
    <w:rsid w:val="000C10A5"/>
    <w:rsid w:val="000C4AB4"/>
    <w:rsid w:val="000D1814"/>
    <w:rsid w:val="000D2151"/>
    <w:rsid w:val="000D34A9"/>
    <w:rsid w:val="000F430D"/>
    <w:rsid w:val="000F48D6"/>
    <w:rsid w:val="000F636D"/>
    <w:rsid w:val="001026BC"/>
    <w:rsid w:val="00111437"/>
    <w:rsid w:val="00112629"/>
    <w:rsid w:val="00117977"/>
    <w:rsid w:val="0012131B"/>
    <w:rsid w:val="00132ECC"/>
    <w:rsid w:val="00144E4D"/>
    <w:rsid w:val="001466FC"/>
    <w:rsid w:val="001812D5"/>
    <w:rsid w:val="00183B6C"/>
    <w:rsid w:val="0019022C"/>
    <w:rsid w:val="00191F4B"/>
    <w:rsid w:val="001A1CFE"/>
    <w:rsid w:val="001D1FA8"/>
    <w:rsid w:val="001D312D"/>
    <w:rsid w:val="001E4ECE"/>
    <w:rsid w:val="001E55D1"/>
    <w:rsid w:val="001F1746"/>
    <w:rsid w:val="001F3D4B"/>
    <w:rsid w:val="00201197"/>
    <w:rsid w:val="002011D0"/>
    <w:rsid w:val="00203226"/>
    <w:rsid w:val="0020656E"/>
    <w:rsid w:val="0021052A"/>
    <w:rsid w:val="00212516"/>
    <w:rsid w:val="00214E4B"/>
    <w:rsid w:val="00231982"/>
    <w:rsid w:val="00235052"/>
    <w:rsid w:val="00237150"/>
    <w:rsid w:val="002433E1"/>
    <w:rsid w:val="00251ABA"/>
    <w:rsid w:val="00253940"/>
    <w:rsid w:val="00270A01"/>
    <w:rsid w:val="002833A7"/>
    <w:rsid w:val="002919BD"/>
    <w:rsid w:val="00295283"/>
    <w:rsid w:val="00297A59"/>
    <w:rsid w:val="002A2000"/>
    <w:rsid w:val="002B41F7"/>
    <w:rsid w:val="002B66BD"/>
    <w:rsid w:val="002C6A6F"/>
    <w:rsid w:val="002D07B0"/>
    <w:rsid w:val="002D7021"/>
    <w:rsid w:val="002F15B0"/>
    <w:rsid w:val="002F76E0"/>
    <w:rsid w:val="00300C13"/>
    <w:rsid w:val="00311F15"/>
    <w:rsid w:val="0033785E"/>
    <w:rsid w:val="00344DE6"/>
    <w:rsid w:val="00350C83"/>
    <w:rsid w:val="00356E17"/>
    <w:rsid w:val="00365853"/>
    <w:rsid w:val="00373A3E"/>
    <w:rsid w:val="00382F7E"/>
    <w:rsid w:val="003855A4"/>
    <w:rsid w:val="003859A8"/>
    <w:rsid w:val="00387BFA"/>
    <w:rsid w:val="003A305B"/>
    <w:rsid w:val="003A7BA8"/>
    <w:rsid w:val="003C31E7"/>
    <w:rsid w:val="003F192E"/>
    <w:rsid w:val="003F4C29"/>
    <w:rsid w:val="00401410"/>
    <w:rsid w:val="00402A0E"/>
    <w:rsid w:val="00405CF9"/>
    <w:rsid w:val="004163FC"/>
    <w:rsid w:val="00461F83"/>
    <w:rsid w:val="004631E9"/>
    <w:rsid w:val="004660C2"/>
    <w:rsid w:val="00473FD0"/>
    <w:rsid w:val="00491BE2"/>
    <w:rsid w:val="004A0957"/>
    <w:rsid w:val="004B010C"/>
    <w:rsid w:val="004B3BA4"/>
    <w:rsid w:val="004B5840"/>
    <w:rsid w:val="004C6B8A"/>
    <w:rsid w:val="004E034E"/>
    <w:rsid w:val="00505B9E"/>
    <w:rsid w:val="00506AF5"/>
    <w:rsid w:val="00512E88"/>
    <w:rsid w:val="00516959"/>
    <w:rsid w:val="00520DEF"/>
    <w:rsid w:val="00532A53"/>
    <w:rsid w:val="00547B44"/>
    <w:rsid w:val="0057334C"/>
    <w:rsid w:val="00577200"/>
    <w:rsid w:val="00587F50"/>
    <w:rsid w:val="00597B52"/>
    <w:rsid w:val="005B4D68"/>
    <w:rsid w:val="005C1E9A"/>
    <w:rsid w:val="005D1555"/>
    <w:rsid w:val="005E0C0A"/>
    <w:rsid w:val="005E182F"/>
    <w:rsid w:val="005F402A"/>
    <w:rsid w:val="005F595D"/>
    <w:rsid w:val="006065D2"/>
    <w:rsid w:val="00616679"/>
    <w:rsid w:val="006343BC"/>
    <w:rsid w:val="00642E19"/>
    <w:rsid w:val="006507C9"/>
    <w:rsid w:val="00653B13"/>
    <w:rsid w:val="00664545"/>
    <w:rsid w:val="0067575E"/>
    <w:rsid w:val="006A1CA9"/>
    <w:rsid w:val="006A252B"/>
    <w:rsid w:val="006C307C"/>
    <w:rsid w:val="006C5CBD"/>
    <w:rsid w:val="00704FD7"/>
    <w:rsid w:val="00711A8E"/>
    <w:rsid w:val="007151BE"/>
    <w:rsid w:val="00715EC0"/>
    <w:rsid w:val="007354DD"/>
    <w:rsid w:val="00740AF0"/>
    <w:rsid w:val="007468CA"/>
    <w:rsid w:val="0076250E"/>
    <w:rsid w:val="00773A7A"/>
    <w:rsid w:val="007779C0"/>
    <w:rsid w:val="007817FD"/>
    <w:rsid w:val="00793390"/>
    <w:rsid w:val="007B0F55"/>
    <w:rsid w:val="007C21E1"/>
    <w:rsid w:val="007C4911"/>
    <w:rsid w:val="007D1E39"/>
    <w:rsid w:val="007D4E21"/>
    <w:rsid w:val="007F6861"/>
    <w:rsid w:val="008154D0"/>
    <w:rsid w:val="00821E38"/>
    <w:rsid w:val="00823C03"/>
    <w:rsid w:val="00831E9C"/>
    <w:rsid w:val="00836377"/>
    <w:rsid w:val="0083792F"/>
    <w:rsid w:val="008471BE"/>
    <w:rsid w:val="008572D0"/>
    <w:rsid w:val="00857518"/>
    <w:rsid w:val="00867A9D"/>
    <w:rsid w:val="00871408"/>
    <w:rsid w:val="008A7F53"/>
    <w:rsid w:val="008B1204"/>
    <w:rsid w:val="008B4E7E"/>
    <w:rsid w:val="008C5E00"/>
    <w:rsid w:val="008C66A4"/>
    <w:rsid w:val="008C720B"/>
    <w:rsid w:val="008D28C0"/>
    <w:rsid w:val="008F3024"/>
    <w:rsid w:val="008F5E76"/>
    <w:rsid w:val="008F6B7D"/>
    <w:rsid w:val="008F74E1"/>
    <w:rsid w:val="0090056A"/>
    <w:rsid w:val="00900EA8"/>
    <w:rsid w:val="0090355A"/>
    <w:rsid w:val="00913AC2"/>
    <w:rsid w:val="0093051E"/>
    <w:rsid w:val="009311D4"/>
    <w:rsid w:val="0093175C"/>
    <w:rsid w:val="009319EE"/>
    <w:rsid w:val="00935BBA"/>
    <w:rsid w:val="00936E09"/>
    <w:rsid w:val="00937F02"/>
    <w:rsid w:val="009472E5"/>
    <w:rsid w:val="00965529"/>
    <w:rsid w:val="009671E8"/>
    <w:rsid w:val="009700F9"/>
    <w:rsid w:val="0097507C"/>
    <w:rsid w:val="009D34F5"/>
    <w:rsid w:val="009E747B"/>
    <w:rsid w:val="009E75F4"/>
    <w:rsid w:val="009F088F"/>
    <w:rsid w:val="009F28FC"/>
    <w:rsid w:val="009F353C"/>
    <w:rsid w:val="00A24BDD"/>
    <w:rsid w:val="00A30805"/>
    <w:rsid w:val="00A3601D"/>
    <w:rsid w:val="00A4436B"/>
    <w:rsid w:val="00A5459A"/>
    <w:rsid w:val="00A60B2A"/>
    <w:rsid w:val="00A70C38"/>
    <w:rsid w:val="00A81435"/>
    <w:rsid w:val="00A92711"/>
    <w:rsid w:val="00A97811"/>
    <w:rsid w:val="00AA27BC"/>
    <w:rsid w:val="00AA298D"/>
    <w:rsid w:val="00AB4FF0"/>
    <w:rsid w:val="00AD31F7"/>
    <w:rsid w:val="00B03412"/>
    <w:rsid w:val="00B16CAC"/>
    <w:rsid w:val="00B46CEC"/>
    <w:rsid w:val="00B520FF"/>
    <w:rsid w:val="00B936B4"/>
    <w:rsid w:val="00B94225"/>
    <w:rsid w:val="00BA2191"/>
    <w:rsid w:val="00BB3243"/>
    <w:rsid w:val="00BB7C20"/>
    <w:rsid w:val="00BC235F"/>
    <w:rsid w:val="00BC5F81"/>
    <w:rsid w:val="00BD00F5"/>
    <w:rsid w:val="00BD317B"/>
    <w:rsid w:val="00BE30DB"/>
    <w:rsid w:val="00BF3F2C"/>
    <w:rsid w:val="00BF6628"/>
    <w:rsid w:val="00BF7BF2"/>
    <w:rsid w:val="00C005A9"/>
    <w:rsid w:val="00C10184"/>
    <w:rsid w:val="00C2154A"/>
    <w:rsid w:val="00C5191C"/>
    <w:rsid w:val="00C55A16"/>
    <w:rsid w:val="00C6281D"/>
    <w:rsid w:val="00C86E0A"/>
    <w:rsid w:val="00CA0D4D"/>
    <w:rsid w:val="00CA5ED4"/>
    <w:rsid w:val="00CD2878"/>
    <w:rsid w:val="00CD4CFC"/>
    <w:rsid w:val="00CE0665"/>
    <w:rsid w:val="00CF5718"/>
    <w:rsid w:val="00D02DFB"/>
    <w:rsid w:val="00D1107C"/>
    <w:rsid w:val="00D23738"/>
    <w:rsid w:val="00D24646"/>
    <w:rsid w:val="00D40A03"/>
    <w:rsid w:val="00D600DD"/>
    <w:rsid w:val="00D85117"/>
    <w:rsid w:val="00D9448E"/>
    <w:rsid w:val="00DB36F2"/>
    <w:rsid w:val="00DC6C52"/>
    <w:rsid w:val="00DD04B9"/>
    <w:rsid w:val="00DF78B3"/>
    <w:rsid w:val="00E01AF5"/>
    <w:rsid w:val="00E04149"/>
    <w:rsid w:val="00E165CA"/>
    <w:rsid w:val="00E25DB5"/>
    <w:rsid w:val="00E31010"/>
    <w:rsid w:val="00E33903"/>
    <w:rsid w:val="00E35CB5"/>
    <w:rsid w:val="00E432A0"/>
    <w:rsid w:val="00E54429"/>
    <w:rsid w:val="00E57FCD"/>
    <w:rsid w:val="00E72676"/>
    <w:rsid w:val="00E830F3"/>
    <w:rsid w:val="00EA30D9"/>
    <w:rsid w:val="00EA6F2A"/>
    <w:rsid w:val="00EC1960"/>
    <w:rsid w:val="00EC33C7"/>
    <w:rsid w:val="00EC666F"/>
    <w:rsid w:val="00ED31BE"/>
    <w:rsid w:val="00ED70C2"/>
    <w:rsid w:val="00EE3457"/>
    <w:rsid w:val="00EF4758"/>
    <w:rsid w:val="00F034A7"/>
    <w:rsid w:val="00F1114B"/>
    <w:rsid w:val="00F135A8"/>
    <w:rsid w:val="00F36880"/>
    <w:rsid w:val="00F44E68"/>
    <w:rsid w:val="00F45F19"/>
    <w:rsid w:val="00F51FB5"/>
    <w:rsid w:val="00F6598C"/>
    <w:rsid w:val="00F71EA3"/>
    <w:rsid w:val="00FA069F"/>
    <w:rsid w:val="00FA6AC5"/>
    <w:rsid w:val="00FB3F59"/>
    <w:rsid w:val="00FC4953"/>
    <w:rsid w:val="00FD3BB2"/>
    <w:rsid w:val="00FD4441"/>
    <w:rsid w:val="00FE4340"/>
    <w:rsid w:val="00FF18E8"/>
    <w:rsid w:val="00FF38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E1"/>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ой"/>
    <w:basedOn w:val="a"/>
    <w:link w:val="a4"/>
    <w:uiPriority w:val="34"/>
    <w:qFormat/>
    <w:rsid w:val="004B5840"/>
    <w:pPr>
      <w:ind w:left="720"/>
      <w:contextualSpacing/>
    </w:pPr>
  </w:style>
  <w:style w:type="character" w:customStyle="1" w:styleId="a4">
    <w:name w:val="Абзац списка Знак"/>
    <w:aliases w:val="мой Знак"/>
    <w:basedOn w:val="a0"/>
    <w:link w:val="a3"/>
    <w:uiPriority w:val="34"/>
    <w:locked/>
    <w:rsid w:val="004B5840"/>
    <w:rPr>
      <w:sz w:val="22"/>
      <w:szCs w:val="22"/>
    </w:rPr>
  </w:style>
  <w:style w:type="paragraph" w:customStyle="1" w:styleId="a5">
    <w:name w:val="Нормальный (таблица)"/>
    <w:basedOn w:val="a"/>
    <w:next w:val="a"/>
    <w:uiPriority w:val="99"/>
    <w:rsid w:val="008C5E00"/>
    <w:pPr>
      <w:widowControl w:val="0"/>
      <w:autoSpaceDE w:val="0"/>
      <w:autoSpaceDN w:val="0"/>
      <w:adjustRightInd w:val="0"/>
      <w:jc w:val="both"/>
    </w:pPr>
    <w:rPr>
      <w:rFonts w:ascii="Arial" w:eastAsiaTheme="minorEastAsia" w:hAnsi="Arial" w:cs="Arial"/>
    </w:rPr>
  </w:style>
  <w:style w:type="paragraph" w:customStyle="1" w:styleId="a6">
    <w:name w:val="Прижатый влево"/>
    <w:basedOn w:val="a"/>
    <w:next w:val="a"/>
    <w:uiPriority w:val="99"/>
    <w:rsid w:val="008572D0"/>
    <w:pPr>
      <w:widowControl w:val="0"/>
      <w:autoSpaceDE w:val="0"/>
      <w:autoSpaceDN w:val="0"/>
      <w:adjustRightInd w:val="0"/>
    </w:pPr>
    <w:rPr>
      <w:rFonts w:ascii="Arial" w:eastAsiaTheme="minorEastAsia" w:hAnsi="Arial" w:cs="Arial"/>
    </w:rPr>
  </w:style>
  <w:style w:type="character" w:styleId="a7">
    <w:name w:val="annotation reference"/>
    <w:basedOn w:val="a0"/>
    <w:uiPriority w:val="99"/>
    <w:semiHidden/>
    <w:unhideWhenUsed/>
    <w:rsid w:val="008C66A4"/>
    <w:rPr>
      <w:sz w:val="16"/>
      <w:szCs w:val="16"/>
    </w:rPr>
  </w:style>
  <w:style w:type="paragraph" w:styleId="a8">
    <w:name w:val="annotation text"/>
    <w:basedOn w:val="a"/>
    <w:link w:val="a9"/>
    <w:uiPriority w:val="99"/>
    <w:semiHidden/>
    <w:unhideWhenUsed/>
    <w:rsid w:val="008C66A4"/>
    <w:rPr>
      <w:sz w:val="20"/>
      <w:szCs w:val="20"/>
    </w:rPr>
  </w:style>
  <w:style w:type="character" w:customStyle="1" w:styleId="a9">
    <w:name w:val="Текст примечания Знак"/>
    <w:basedOn w:val="a0"/>
    <w:link w:val="a8"/>
    <w:uiPriority w:val="99"/>
    <w:semiHidden/>
    <w:rsid w:val="008C66A4"/>
    <w:rPr>
      <w:sz w:val="20"/>
      <w:szCs w:val="20"/>
    </w:rPr>
  </w:style>
  <w:style w:type="paragraph" w:styleId="aa">
    <w:name w:val="annotation subject"/>
    <w:basedOn w:val="a8"/>
    <w:next w:val="a8"/>
    <w:link w:val="ab"/>
    <w:uiPriority w:val="99"/>
    <w:semiHidden/>
    <w:unhideWhenUsed/>
    <w:rsid w:val="008C66A4"/>
    <w:rPr>
      <w:b/>
      <w:bCs/>
    </w:rPr>
  </w:style>
  <w:style w:type="character" w:customStyle="1" w:styleId="ab">
    <w:name w:val="Тема примечания Знак"/>
    <w:basedOn w:val="a9"/>
    <w:link w:val="aa"/>
    <w:uiPriority w:val="99"/>
    <w:semiHidden/>
    <w:rsid w:val="008C66A4"/>
    <w:rPr>
      <w:b/>
      <w:bCs/>
      <w:sz w:val="20"/>
      <w:szCs w:val="20"/>
    </w:rPr>
  </w:style>
  <w:style w:type="paragraph" w:styleId="ac">
    <w:name w:val="Balloon Text"/>
    <w:basedOn w:val="a"/>
    <w:link w:val="ad"/>
    <w:uiPriority w:val="99"/>
    <w:semiHidden/>
    <w:unhideWhenUsed/>
    <w:rsid w:val="008C66A4"/>
    <w:rPr>
      <w:rFonts w:ascii="Segoe UI" w:hAnsi="Segoe UI" w:cs="Segoe UI"/>
      <w:sz w:val="18"/>
      <w:szCs w:val="18"/>
    </w:rPr>
  </w:style>
  <w:style w:type="character" w:customStyle="1" w:styleId="ad">
    <w:name w:val="Текст выноски Знак"/>
    <w:basedOn w:val="a0"/>
    <w:link w:val="ac"/>
    <w:uiPriority w:val="99"/>
    <w:semiHidden/>
    <w:rsid w:val="008C66A4"/>
    <w:rPr>
      <w:rFonts w:ascii="Segoe UI" w:hAnsi="Segoe UI" w:cs="Segoe UI"/>
      <w:sz w:val="18"/>
      <w:szCs w:val="18"/>
    </w:rPr>
  </w:style>
  <w:style w:type="paragraph" w:styleId="ae">
    <w:name w:val="Revision"/>
    <w:hidden/>
    <w:uiPriority w:val="99"/>
    <w:semiHidden/>
    <w:rsid w:val="009D34F5"/>
    <w:rPr>
      <w:sz w:val="22"/>
      <w:szCs w:val="22"/>
    </w:rPr>
  </w:style>
  <w:style w:type="paragraph" w:customStyle="1" w:styleId="headertext">
    <w:name w:val="headertext"/>
    <w:basedOn w:val="a"/>
    <w:rsid w:val="00821E38"/>
    <w:pPr>
      <w:spacing w:before="100" w:beforeAutospacing="1" w:after="100" w:afterAutospacing="1"/>
    </w:pPr>
  </w:style>
  <w:style w:type="character" w:customStyle="1" w:styleId="2">
    <w:name w:val="Основной текст (2)"/>
    <w:basedOn w:val="a0"/>
    <w:rsid w:val="006A1CA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lk">
    <w:name w:val="blk"/>
    <w:basedOn w:val="a0"/>
    <w:rsid w:val="00A4436B"/>
  </w:style>
  <w:style w:type="character" w:customStyle="1" w:styleId="apple-converted-space">
    <w:name w:val="apple-converted-space"/>
    <w:basedOn w:val="a0"/>
    <w:rsid w:val="00A4436B"/>
  </w:style>
  <w:style w:type="character" w:styleId="af">
    <w:name w:val="Hyperlink"/>
    <w:basedOn w:val="a0"/>
    <w:uiPriority w:val="99"/>
    <w:semiHidden/>
    <w:unhideWhenUsed/>
    <w:rsid w:val="00A4436B"/>
    <w:rPr>
      <w:color w:val="0000FF"/>
      <w:u w:val="single"/>
    </w:rPr>
  </w:style>
  <w:style w:type="paragraph" w:customStyle="1" w:styleId="1">
    <w:name w:val="обычный_1 Знак Знак Знак Знак Знак Знак Знак Знак Знак"/>
    <w:basedOn w:val="a"/>
    <w:rsid w:val="00024A20"/>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871408"/>
    <w:pPr>
      <w:autoSpaceDE w:val="0"/>
      <w:autoSpaceDN w:val="0"/>
      <w:adjustRightInd w:val="0"/>
      <w:ind w:firstLine="720"/>
    </w:pPr>
    <w:rPr>
      <w:rFonts w:ascii="Arial" w:eastAsia="Batang" w:hAnsi="Arial" w:cs="Arial"/>
      <w:sz w:val="20"/>
      <w:szCs w:val="20"/>
      <w:lang w:eastAsia="ko-KR"/>
    </w:rPr>
  </w:style>
  <w:style w:type="paragraph" w:customStyle="1" w:styleId="ConsPlusTitle">
    <w:name w:val="ConsPlusTitle"/>
    <w:uiPriority w:val="99"/>
    <w:rsid w:val="00871408"/>
    <w:pPr>
      <w:widowControl w:val="0"/>
      <w:autoSpaceDE w:val="0"/>
      <w:autoSpaceDN w:val="0"/>
      <w:adjustRightInd w:val="0"/>
    </w:pPr>
    <w:rPr>
      <w:rFonts w:ascii="Arial" w:eastAsia="Batang" w:hAnsi="Arial" w:cs="Arial"/>
      <w:b/>
      <w:bCs/>
      <w:sz w:val="20"/>
      <w:szCs w:val="20"/>
      <w:lang w:eastAsia="ko-KR"/>
    </w:rPr>
  </w:style>
  <w:style w:type="paragraph" w:customStyle="1" w:styleId="ConsPlusNonformat">
    <w:name w:val="ConsPlusNonformat"/>
    <w:uiPriority w:val="99"/>
    <w:rsid w:val="00871408"/>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normaltextrun">
    <w:name w:val="normaltextrun"/>
    <w:rsid w:val="00871408"/>
  </w:style>
  <w:style w:type="character" w:customStyle="1" w:styleId="eop">
    <w:name w:val="eop"/>
    <w:rsid w:val="00871408"/>
  </w:style>
  <w:style w:type="paragraph" w:styleId="af0">
    <w:name w:val="header"/>
    <w:basedOn w:val="a"/>
    <w:link w:val="af1"/>
    <w:uiPriority w:val="99"/>
    <w:unhideWhenUsed/>
    <w:rsid w:val="009F353C"/>
    <w:pPr>
      <w:tabs>
        <w:tab w:val="center" w:pos="4677"/>
        <w:tab w:val="right" w:pos="9355"/>
      </w:tabs>
    </w:pPr>
  </w:style>
  <w:style w:type="character" w:customStyle="1" w:styleId="af1">
    <w:name w:val="Верхний колонтитул Знак"/>
    <w:basedOn w:val="a0"/>
    <w:link w:val="af0"/>
    <w:uiPriority w:val="99"/>
    <w:rsid w:val="009F353C"/>
    <w:rPr>
      <w:rFonts w:ascii="Times New Roman" w:eastAsia="Times New Roman" w:hAnsi="Times New Roman" w:cs="Times New Roman"/>
      <w:lang w:eastAsia="ru-RU"/>
    </w:rPr>
  </w:style>
  <w:style w:type="paragraph" w:styleId="af2">
    <w:name w:val="footer"/>
    <w:basedOn w:val="a"/>
    <w:link w:val="af3"/>
    <w:uiPriority w:val="99"/>
    <w:unhideWhenUsed/>
    <w:rsid w:val="009F353C"/>
    <w:pPr>
      <w:tabs>
        <w:tab w:val="center" w:pos="4677"/>
        <w:tab w:val="right" w:pos="9355"/>
      </w:tabs>
    </w:pPr>
  </w:style>
  <w:style w:type="character" w:customStyle="1" w:styleId="af3">
    <w:name w:val="Нижний колонтитул Знак"/>
    <w:basedOn w:val="a0"/>
    <w:link w:val="af2"/>
    <w:uiPriority w:val="99"/>
    <w:rsid w:val="009F353C"/>
    <w:rPr>
      <w:rFonts w:ascii="Times New Roman" w:eastAsia="Times New Roman" w:hAnsi="Times New Roman" w:cs="Times New Roman"/>
      <w:lang w:eastAsia="ru-RU"/>
    </w:rPr>
  </w:style>
  <w:style w:type="character" w:styleId="af4">
    <w:name w:val="Subtle Emphasis"/>
    <w:basedOn w:val="a0"/>
    <w:uiPriority w:val="19"/>
    <w:qFormat/>
    <w:rsid w:val="00BF7BF2"/>
    <w:rPr>
      <w:i/>
      <w:iCs/>
      <w:color w:val="404040" w:themeColor="text1" w:themeTint="BF"/>
    </w:rPr>
  </w:style>
  <w:style w:type="character" w:styleId="af5">
    <w:name w:val="Intense Emphasis"/>
    <w:basedOn w:val="a0"/>
    <w:uiPriority w:val="21"/>
    <w:qFormat/>
    <w:rsid w:val="00BF7BF2"/>
    <w:rPr>
      <w:i/>
      <w:iCs/>
      <w:color w:val="4472C4" w:themeColor="accent1"/>
    </w:rPr>
  </w:style>
</w:styles>
</file>

<file path=word/webSettings.xml><?xml version="1.0" encoding="utf-8"?>
<w:webSettings xmlns:r="http://schemas.openxmlformats.org/officeDocument/2006/relationships" xmlns:w="http://schemas.openxmlformats.org/wordprocessingml/2006/main">
  <w:divs>
    <w:div w:id="91362784">
      <w:bodyDiv w:val="1"/>
      <w:marLeft w:val="0"/>
      <w:marRight w:val="0"/>
      <w:marTop w:val="0"/>
      <w:marBottom w:val="0"/>
      <w:divBdr>
        <w:top w:val="none" w:sz="0" w:space="0" w:color="auto"/>
        <w:left w:val="none" w:sz="0" w:space="0" w:color="auto"/>
        <w:bottom w:val="none" w:sz="0" w:space="0" w:color="auto"/>
        <w:right w:val="none" w:sz="0" w:space="0" w:color="auto"/>
      </w:divBdr>
    </w:div>
    <w:div w:id="289090057">
      <w:bodyDiv w:val="1"/>
      <w:marLeft w:val="0"/>
      <w:marRight w:val="0"/>
      <w:marTop w:val="0"/>
      <w:marBottom w:val="0"/>
      <w:divBdr>
        <w:top w:val="none" w:sz="0" w:space="0" w:color="auto"/>
        <w:left w:val="none" w:sz="0" w:space="0" w:color="auto"/>
        <w:bottom w:val="none" w:sz="0" w:space="0" w:color="auto"/>
        <w:right w:val="none" w:sz="0" w:space="0" w:color="auto"/>
      </w:divBdr>
    </w:div>
    <w:div w:id="669061533">
      <w:bodyDiv w:val="1"/>
      <w:marLeft w:val="0"/>
      <w:marRight w:val="0"/>
      <w:marTop w:val="0"/>
      <w:marBottom w:val="0"/>
      <w:divBdr>
        <w:top w:val="none" w:sz="0" w:space="0" w:color="auto"/>
        <w:left w:val="none" w:sz="0" w:space="0" w:color="auto"/>
        <w:bottom w:val="none" w:sz="0" w:space="0" w:color="auto"/>
        <w:right w:val="none" w:sz="0" w:space="0" w:color="auto"/>
      </w:divBdr>
      <w:divsChild>
        <w:div w:id="55782748">
          <w:marLeft w:val="0"/>
          <w:marRight w:val="0"/>
          <w:marTop w:val="0"/>
          <w:marBottom w:val="0"/>
          <w:divBdr>
            <w:top w:val="none" w:sz="0" w:space="0" w:color="auto"/>
            <w:left w:val="none" w:sz="0" w:space="0" w:color="auto"/>
            <w:bottom w:val="none" w:sz="0" w:space="0" w:color="auto"/>
            <w:right w:val="none" w:sz="0" w:space="0" w:color="auto"/>
          </w:divBdr>
          <w:divsChild>
            <w:div w:id="429743844">
              <w:marLeft w:val="0"/>
              <w:marRight w:val="0"/>
              <w:marTop w:val="0"/>
              <w:marBottom w:val="0"/>
              <w:divBdr>
                <w:top w:val="none" w:sz="0" w:space="0" w:color="auto"/>
                <w:left w:val="none" w:sz="0" w:space="0" w:color="auto"/>
                <w:bottom w:val="none" w:sz="0" w:space="0" w:color="auto"/>
                <w:right w:val="none" w:sz="0" w:space="0" w:color="auto"/>
              </w:divBdr>
              <w:divsChild>
                <w:div w:id="729688895">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860242057">
      <w:bodyDiv w:val="1"/>
      <w:marLeft w:val="0"/>
      <w:marRight w:val="0"/>
      <w:marTop w:val="0"/>
      <w:marBottom w:val="0"/>
      <w:divBdr>
        <w:top w:val="none" w:sz="0" w:space="0" w:color="auto"/>
        <w:left w:val="none" w:sz="0" w:space="0" w:color="auto"/>
        <w:bottom w:val="none" w:sz="0" w:space="0" w:color="auto"/>
        <w:right w:val="none" w:sz="0" w:space="0" w:color="auto"/>
      </w:divBdr>
      <w:divsChild>
        <w:div w:id="235096692">
          <w:marLeft w:val="0"/>
          <w:marRight w:val="0"/>
          <w:marTop w:val="0"/>
          <w:marBottom w:val="0"/>
          <w:divBdr>
            <w:top w:val="none" w:sz="0" w:space="0" w:color="auto"/>
            <w:left w:val="none" w:sz="0" w:space="0" w:color="auto"/>
            <w:bottom w:val="single" w:sz="6" w:space="0" w:color="D9D9D9"/>
            <w:right w:val="none" w:sz="0" w:space="0" w:color="auto"/>
          </w:divBdr>
        </w:div>
        <w:div w:id="1476683261">
          <w:marLeft w:val="0"/>
          <w:marRight w:val="0"/>
          <w:marTop w:val="0"/>
          <w:marBottom w:val="0"/>
          <w:divBdr>
            <w:top w:val="none" w:sz="0" w:space="0" w:color="auto"/>
            <w:left w:val="none" w:sz="0" w:space="0" w:color="auto"/>
            <w:bottom w:val="none" w:sz="0" w:space="0" w:color="auto"/>
            <w:right w:val="none" w:sz="0" w:space="0" w:color="auto"/>
          </w:divBdr>
        </w:div>
      </w:divsChild>
    </w:div>
    <w:div w:id="941835499">
      <w:bodyDiv w:val="1"/>
      <w:marLeft w:val="0"/>
      <w:marRight w:val="0"/>
      <w:marTop w:val="0"/>
      <w:marBottom w:val="0"/>
      <w:divBdr>
        <w:top w:val="none" w:sz="0" w:space="0" w:color="auto"/>
        <w:left w:val="none" w:sz="0" w:space="0" w:color="auto"/>
        <w:bottom w:val="none" w:sz="0" w:space="0" w:color="auto"/>
        <w:right w:val="none" w:sz="0" w:space="0" w:color="auto"/>
      </w:divBdr>
    </w:div>
    <w:div w:id="1001856312">
      <w:bodyDiv w:val="1"/>
      <w:marLeft w:val="0"/>
      <w:marRight w:val="0"/>
      <w:marTop w:val="0"/>
      <w:marBottom w:val="0"/>
      <w:divBdr>
        <w:top w:val="none" w:sz="0" w:space="0" w:color="auto"/>
        <w:left w:val="none" w:sz="0" w:space="0" w:color="auto"/>
        <w:bottom w:val="none" w:sz="0" w:space="0" w:color="auto"/>
        <w:right w:val="none" w:sz="0" w:space="0" w:color="auto"/>
      </w:divBdr>
    </w:div>
    <w:div w:id="1072848993">
      <w:bodyDiv w:val="1"/>
      <w:marLeft w:val="0"/>
      <w:marRight w:val="0"/>
      <w:marTop w:val="0"/>
      <w:marBottom w:val="0"/>
      <w:divBdr>
        <w:top w:val="none" w:sz="0" w:space="0" w:color="auto"/>
        <w:left w:val="none" w:sz="0" w:space="0" w:color="auto"/>
        <w:bottom w:val="none" w:sz="0" w:space="0" w:color="auto"/>
        <w:right w:val="none" w:sz="0" w:space="0" w:color="auto"/>
      </w:divBdr>
    </w:div>
    <w:div w:id="1193111132">
      <w:bodyDiv w:val="1"/>
      <w:marLeft w:val="0"/>
      <w:marRight w:val="0"/>
      <w:marTop w:val="0"/>
      <w:marBottom w:val="0"/>
      <w:divBdr>
        <w:top w:val="none" w:sz="0" w:space="0" w:color="auto"/>
        <w:left w:val="none" w:sz="0" w:space="0" w:color="auto"/>
        <w:bottom w:val="none" w:sz="0" w:space="0" w:color="auto"/>
        <w:right w:val="none" w:sz="0" w:space="0" w:color="auto"/>
      </w:divBdr>
    </w:div>
    <w:div w:id="1194802722">
      <w:bodyDiv w:val="1"/>
      <w:marLeft w:val="0"/>
      <w:marRight w:val="0"/>
      <w:marTop w:val="0"/>
      <w:marBottom w:val="0"/>
      <w:divBdr>
        <w:top w:val="none" w:sz="0" w:space="0" w:color="auto"/>
        <w:left w:val="none" w:sz="0" w:space="0" w:color="auto"/>
        <w:bottom w:val="none" w:sz="0" w:space="0" w:color="auto"/>
        <w:right w:val="none" w:sz="0" w:space="0" w:color="auto"/>
      </w:divBdr>
    </w:div>
    <w:div w:id="1280605286">
      <w:bodyDiv w:val="1"/>
      <w:marLeft w:val="0"/>
      <w:marRight w:val="0"/>
      <w:marTop w:val="0"/>
      <w:marBottom w:val="0"/>
      <w:divBdr>
        <w:top w:val="none" w:sz="0" w:space="0" w:color="auto"/>
        <w:left w:val="none" w:sz="0" w:space="0" w:color="auto"/>
        <w:bottom w:val="none" w:sz="0" w:space="0" w:color="auto"/>
        <w:right w:val="none" w:sz="0" w:space="0" w:color="auto"/>
      </w:divBdr>
      <w:divsChild>
        <w:div w:id="1071539910">
          <w:marLeft w:val="0"/>
          <w:marRight w:val="0"/>
          <w:marTop w:val="0"/>
          <w:marBottom w:val="0"/>
          <w:divBdr>
            <w:top w:val="none" w:sz="0" w:space="0" w:color="auto"/>
            <w:left w:val="none" w:sz="0" w:space="0" w:color="auto"/>
            <w:bottom w:val="none" w:sz="0" w:space="0" w:color="auto"/>
            <w:right w:val="none" w:sz="0" w:space="0" w:color="auto"/>
          </w:divBdr>
        </w:div>
        <w:div w:id="1758866907">
          <w:marLeft w:val="0"/>
          <w:marRight w:val="0"/>
          <w:marTop w:val="0"/>
          <w:marBottom w:val="0"/>
          <w:divBdr>
            <w:top w:val="none" w:sz="0" w:space="0" w:color="auto"/>
            <w:left w:val="none" w:sz="0" w:space="0" w:color="auto"/>
            <w:bottom w:val="none" w:sz="0" w:space="0" w:color="auto"/>
            <w:right w:val="none" w:sz="0" w:space="0" w:color="auto"/>
          </w:divBdr>
          <w:divsChild>
            <w:div w:id="13783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63425">
      <w:bodyDiv w:val="1"/>
      <w:marLeft w:val="0"/>
      <w:marRight w:val="0"/>
      <w:marTop w:val="0"/>
      <w:marBottom w:val="0"/>
      <w:divBdr>
        <w:top w:val="none" w:sz="0" w:space="0" w:color="auto"/>
        <w:left w:val="none" w:sz="0" w:space="0" w:color="auto"/>
        <w:bottom w:val="none" w:sz="0" w:space="0" w:color="auto"/>
        <w:right w:val="none" w:sz="0" w:space="0" w:color="auto"/>
      </w:divBdr>
    </w:div>
    <w:div w:id="1393196713">
      <w:bodyDiv w:val="1"/>
      <w:marLeft w:val="0"/>
      <w:marRight w:val="0"/>
      <w:marTop w:val="0"/>
      <w:marBottom w:val="0"/>
      <w:divBdr>
        <w:top w:val="none" w:sz="0" w:space="0" w:color="auto"/>
        <w:left w:val="none" w:sz="0" w:space="0" w:color="auto"/>
        <w:bottom w:val="none" w:sz="0" w:space="0" w:color="auto"/>
        <w:right w:val="none" w:sz="0" w:space="0" w:color="auto"/>
      </w:divBdr>
    </w:div>
    <w:div w:id="1453205601">
      <w:bodyDiv w:val="1"/>
      <w:marLeft w:val="0"/>
      <w:marRight w:val="0"/>
      <w:marTop w:val="0"/>
      <w:marBottom w:val="0"/>
      <w:divBdr>
        <w:top w:val="none" w:sz="0" w:space="0" w:color="auto"/>
        <w:left w:val="none" w:sz="0" w:space="0" w:color="auto"/>
        <w:bottom w:val="none" w:sz="0" w:space="0" w:color="auto"/>
        <w:right w:val="none" w:sz="0" w:space="0" w:color="auto"/>
      </w:divBdr>
    </w:div>
    <w:div w:id="1568371560">
      <w:bodyDiv w:val="1"/>
      <w:marLeft w:val="0"/>
      <w:marRight w:val="0"/>
      <w:marTop w:val="0"/>
      <w:marBottom w:val="0"/>
      <w:divBdr>
        <w:top w:val="none" w:sz="0" w:space="0" w:color="auto"/>
        <w:left w:val="none" w:sz="0" w:space="0" w:color="auto"/>
        <w:bottom w:val="none" w:sz="0" w:space="0" w:color="auto"/>
        <w:right w:val="none" w:sz="0" w:space="0" w:color="auto"/>
      </w:divBdr>
    </w:div>
    <w:div w:id="1698434430">
      <w:bodyDiv w:val="1"/>
      <w:marLeft w:val="0"/>
      <w:marRight w:val="0"/>
      <w:marTop w:val="0"/>
      <w:marBottom w:val="0"/>
      <w:divBdr>
        <w:top w:val="none" w:sz="0" w:space="0" w:color="auto"/>
        <w:left w:val="none" w:sz="0" w:space="0" w:color="auto"/>
        <w:bottom w:val="none" w:sz="0" w:space="0" w:color="auto"/>
        <w:right w:val="none" w:sz="0" w:space="0" w:color="auto"/>
      </w:divBdr>
    </w:div>
    <w:div w:id="1769888210">
      <w:bodyDiv w:val="1"/>
      <w:marLeft w:val="0"/>
      <w:marRight w:val="0"/>
      <w:marTop w:val="0"/>
      <w:marBottom w:val="0"/>
      <w:divBdr>
        <w:top w:val="none" w:sz="0" w:space="0" w:color="auto"/>
        <w:left w:val="none" w:sz="0" w:space="0" w:color="auto"/>
        <w:bottom w:val="none" w:sz="0" w:space="0" w:color="auto"/>
        <w:right w:val="none" w:sz="0" w:space="0" w:color="auto"/>
      </w:divBdr>
      <w:divsChild>
        <w:div w:id="979307667">
          <w:marLeft w:val="0"/>
          <w:marRight w:val="0"/>
          <w:marTop w:val="0"/>
          <w:marBottom w:val="0"/>
          <w:divBdr>
            <w:top w:val="none" w:sz="0" w:space="0" w:color="auto"/>
            <w:left w:val="single" w:sz="6" w:space="0" w:color="DCDCDC"/>
            <w:bottom w:val="none" w:sz="0" w:space="0" w:color="auto"/>
            <w:right w:val="single" w:sz="6" w:space="0" w:color="DCDCDC"/>
          </w:divBdr>
          <w:divsChild>
            <w:div w:id="1447192615">
              <w:marLeft w:val="0"/>
              <w:marRight w:val="0"/>
              <w:marTop w:val="0"/>
              <w:marBottom w:val="0"/>
              <w:divBdr>
                <w:top w:val="none" w:sz="0" w:space="0" w:color="auto"/>
                <w:left w:val="none" w:sz="0" w:space="0" w:color="auto"/>
                <w:bottom w:val="none" w:sz="0" w:space="0" w:color="auto"/>
                <w:right w:val="none" w:sz="0" w:space="0" w:color="auto"/>
              </w:divBdr>
              <w:divsChild>
                <w:div w:id="784425136">
                  <w:marLeft w:val="0"/>
                  <w:marRight w:val="0"/>
                  <w:marTop w:val="0"/>
                  <w:marBottom w:val="0"/>
                  <w:divBdr>
                    <w:top w:val="none" w:sz="0" w:space="0" w:color="auto"/>
                    <w:left w:val="single" w:sz="24" w:space="0" w:color="CED3F1"/>
                    <w:bottom w:val="none" w:sz="0" w:space="0" w:color="auto"/>
                    <w:right w:val="none" w:sz="0" w:space="0" w:color="auto"/>
                  </w:divBdr>
                  <w:divsChild>
                    <w:div w:id="1715614735">
                      <w:marLeft w:val="-180"/>
                      <w:marRight w:val="0"/>
                      <w:marTop w:val="0"/>
                      <w:marBottom w:val="0"/>
                      <w:divBdr>
                        <w:top w:val="none" w:sz="0" w:space="0" w:color="auto"/>
                        <w:left w:val="none" w:sz="0" w:space="0" w:color="auto"/>
                        <w:bottom w:val="none" w:sz="0" w:space="0" w:color="auto"/>
                        <w:right w:val="none" w:sz="0" w:space="0" w:color="auto"/>
                      </w:divBdr>
                      <w:divsChild>
                        <w:div w:id="969748673">
                          <w:marLeft w:val="0"/>
                          <w:marRight w:val="0"/>
                          <w:marTop w:val="0"/>
                          <w:marBottom w:val="0"/>
                          <w:divBdr>
                            <w:top w:val="none" w:sz="0" w:space="0" w:color="auto"/>
                            <w:left w:val="single" w:sz="24" w:space="0" w:color="CED3F1"/>
                            <w:bottom w:val="none" w:sz="0" w:space="0" w:color="auto"/>
                            <w:right w:val="none" w:sz="0" w:space="0" w:color="auto"/>
                          </w:divBdr>
                          <w:divsChild>
                            <w:div w:id="1649869125">
                              <w:marLeft w:val="-180"/>
                              <w:marRight w:val="0"/>
                              <w:marTop w:val="0"/>
                              <w:marBottom w:val="0"/>
                              <w:divBdr>
                                <w:top w:val="none" w:sz="0" w:space="0" w:color="auto"/>
                                <w:left w:val="none" w:sz="0" w:space="0" w:color="auto"/>
                                <w:bottom w:val="none" w:sz="0" w:space="0" w:color="auto"/>
                                <w:right w:val="none" w:sz="0" w:space="0" w:color="auto"/>
                              </w:divBdr>
                              <w:divsChild>
                                <w:div w:id="108548002">
                                  <w:marLeft w:val="0"/>
                                  <w:marRight w:val="0"/>
                                  <w:marTop w:val="0"/>
                                  <w:marBottom w:val="0"/>
                                  <w:divBdr>
                                    <w:top w:val="none" w:sz="0" w:space="0" w:color="auto"/>
                                    <w:left w:val="none" w:sz="0" w:space="0" w:color="auto"/>
                                    <w:bottom w:val="none" w:sz="0" w:space="0" w:color="auto"/>
                                    <w:right w:val="none" w:sz="0" w:space="0" w:color="auto"/>
                                  </w:divBdr>
                                  <w:divsChild>
                                    <w:div w:id="646712838">
                                      <w:marLeft w:val="0"/>
                                      <w:marRight w:val="0"/>
                                      <w:marTop w:val="0"/>
                                      <w:marBottom w:val="0"/>
                                      <w:divBdr>
                                        <w:top w:val="none" w:sz="0" w:space="0" w:color="auto"/>
                                        <w:left w:val="none" w:sz="0" w:space="0" w:color="auto"/>
                                        <w:bottom w:val="none" w:sz="0" w:space="0" w:color="auto"/>
                                        <w:right w:val="none" w:sz="0" w:space="0" w:color="auto"/>
                                      </w:divBdr>
                                    </w:div>
                                  </w:divsChild>
                                </w:div>
                                <w:div w:id="359550829">
                                  <w:marLeft w:val="0"/>
                                  <w:marRight w:val="0"/>
                                  <w:marTop w:val="0"/>
                                  <w:marBottom w:val="0"/>
                                  <w:divBdr>
                                    <w:top w:val="none" w:sz="0" w:space="0" w:color="auto"/>
                                    <w:left w:val="none" w:sz="0" w:space="0" w:color="auto"/>
                                    <w:bottom w:val="none" w:sz="0" w:space="0" w:color="auto"/>
                                    <w:right w:val="none" w:sz="0" w:space="0" w:color="auto"/>
                                  </w:divBdr>
                                  <w:divsChild>
                                    <w:div w:id="1867907840">
                                      <w:marLeft w:val="0"/>
                                      <w:marRight w:val="0"/>
                                      <w:marTop w:val="0"/>
                                      <w:marBottom w:val="0"/>
                                      <w:divBdr>
                                        <w:top w:val="none" w:sz="0" w:space="0" w:color="auto"/>
                                        <w:left w:val="none" w:sz="0" w:space="0" w:color="auto"/>
                                        <w:bottom w:val="none" w:sz="0" w:space="0" w:color="auto"/>
                                        <w:right w:val="none" w:sz="0" w:space="0" w:color="auto"/>
                                      </w:divBdr>
                                    </w:div>
                                  </w:divsChild>
                                </w:div>
                                <w:div w:id="438451549">
                                  <w:marLeft w:val="0"/>
                                  <w:marRight w:val="0"/>
                                  <w:marTop w:val="0"/>
                                  <w:marBottom w:val="0"/>
                                  <w:divBdr>
                                    <w:top w:val="none" w:sz="0" w:space="0" w:color="auto"/>
                                    <w:left w:val="none" w:sz="0" w:space="0" w:color="auto"/>
                                    <w:bottom w:val="none" w:sz="0" w:space="0" w:color="auto"/>
                                    <w:right w:val="none" w:sz="0" w:space="0" w:color="auto"/>
                                  </w:divBdr>
                                </w:div>
                                <w:div w:id="472259534">
                                  <w:marLeft w:val="0"/>
                                  <w:marRight w:val="0"/>
                                  <w:marTop w:val="0"/>
                                  <w:marBottom w:val="0"/>
                                  <w:divBdr>
                                    <w:top w:val="none" w:sz="0" w:space="0" w:color="auto"/>
                                    <w:left w:val="none" w:sz="0" w:space="0" w:color="auto"/>
                                    <w:bottom w:val="none" w:sz="0" w:space="0" w:color="auto"/>
                                    <w:right w:val="none" w:sz="0" w:space="0" w:color="auto"/>
                                  </w:divBdr>
                                </w:div>
                                <w:div w:id="585186183">
                                  <w:marLeft w:val="0"/>
                                  <w:marRight w:val="0"/>
                                  <w:marTop w:val="0"/>
                                  <w:marBottom w:val="0"/>
                                  <w:divBdr>
                                    <w:top w:val="none" w:sz="0" w:space="0" w:color="auto"/>
                                    <w:left w:val="none" w:sz="0" w:space="0" w:color="auto"/>
                                    <w:bottom w:val="none" w:sz="0" w:space="0" w:color="auto"/>
                                    <w:right w:val="none" w:sz="0" w:space="0" w:color="auto"/>
                                  </w:divBdr>
                                </w:div>
                                <w:div w:id="660692914">
                                  <w:marLeft w:val="0"/>
                                  <w:marRight w:val="0"/>
                                  <w:marTop w:val="0"/>
                                  <w:marBottom w:val="0"/>
                                  <w:divBdr>
                                    <w:top w:val="none" w:sz="0" w:space="0" w:color="auto"/>
                                    <w:left w:val="none" w:sz="0" w:space="0" w:color="auto"/>
                                    <w:bottom w:val="none" w:sz="0" w:space="0" w:color="auto"/>
                                    <w:right w:val="none" w:sz="0" w:space="0" w:color="auto"/>
                                  </w:divBdr>
                                  <w:divsChild>
                                    <w:div w:id="1216157588">
                                      <w:marLeft w:val="0"/>
                                      <w:marRight w:val="0"/>
                                      <w:marTop w:val="0"/>
                                      <w:marBottom w:val="0"/>
                                      <w:divBdr>
                                        <w:top w:val="none" w:sz="0" w:space="0" w:color="auto"/>
                                        <w:left w:val="none" w:sz="0" w:space="0" w:color="auto"/>
                                        <w:bottom w:val="none" w:sz="0" w:space="0" w:color="auto"/>
                                        <w:right w:val="none" w:sz="0" w:space="0" w:color="auto"/>
                                      </w:divBdr>
                                    </w:div>
                                  </w:divsChild>
                                </w:div>
                                <w:div w:id="746150264">
                                  <w:marLeft w:val="0"/>
                                  <w:marRight w:val="0"/>
                                  <w:marTop w:val="0"/>
                                  <w:marBottom w:val="0"/>
                                  <w:divBdr>
                                    <w:top w:val="none" w:sz="0" w:space="0" w:color="auto"/>
                                    <w:left w:val="none" w:sz="0" w:space="0" w:color="auto"/>
                                    <w:bottom w:val="none" w:sz="0" w:space="0" w:color="auto"/>
                                    <w:right w:val="none" w:sz="0" w:space="0" w:color="auto"/>
                                  </w:divBdr>
                                  <w:divsChild>
                                    <w:div w:id="857742623">
                                      <w:marLeft w:val="0"/>
                                      <w:marRight w:val="0"/>
                                      <w:marTop w:val="0"/>
                                      <w:marBottom w:val="0"/>
                                      <w:divBdr>
                                        <w:top w:val="none" w:sz="0" w:space="0" w:color="auto"/>
                                        <w:left w:val="none" w:sz="0" w:space="0" w:color="auto"/>
                                        <w:bottom w:val="none" w:sz="0" w:space="0" w:color="auto"/>
                                        <w:right w:val="none" w:sz="0" w:space="0" w:color="auto"/>
                                      </w:divBdr>
                                    </w:div>
                                  </w:divsChild>
                                </w:div>
                                <w:div w:id="834417683">
                                  <w:marLeft w:val="0"/>
                                  <w:marRight w:val="0"/>
                                  <w:marTop w:val="0"/>
                                  <w:marBottom w:val="0"/>
                                  <w:divBdr>
                                    <w:top w:val="none" w:sz="0" w:space="0" w:color="auto"/>
                                    <w:left w:val="none" w:sz="0" w:space="0" w:color="auto"/>
                                    <w:bottom w:val="none" w:sz="0" w:space="0" w:color="auto"/>
                                    <w:right w:val="none" w:sz="0" w:space="0" w:color="auto"/>
                                  </w:divBdr>
                                </w:div>
                                <w:div w:id="872956971">
                                  <w:marLeft w:val="0"/>
                                  <w:marRight w:val="0"/>
                                  <w:marTop w:val="0"/>
                                  <w:marBottom w:val="0"/>
                                  <w:divBdr>
                                    <w:top w:val="none" w:sz="0" w:space="0" w:color="auto"/>
                                    <w:left w:val="none" w:sz="0" w:space="0" w:color="auto"/>
                                    <w:bottom w:val="none" w:sz="0" w:space="0" w:color="auto"/>
                                    <w:right w:val="none" w:sz="0" w:space="0" w:color="auto"/>
                                  </w:divBdr>
                                </w:div>
                                <w:div w:id="984704230">
                                  <w:marLeft w:val="0"/>
                                  <w:marRight w:val="0"/>
                                  <w:marTop w:val="0"/>
                                  <w:marBottom w:val="0"/>
                                  <w:divBdr>
                                    <w:top w:val="none" w:sz="0" w:space="0" w:color="auto"/>
                                    <w:left w:val="none" w:sz="0" w:space="0" w:color="auto"/>
                                    <w:bottom w:val="none" w:sz="0" w:space="0" w:color="auto"/>
                                    <w:right w:val="none" w:sz="0" w:space="0" w:color="auto"/>
                                  </w:divBdr>
                                </w:div>
                                <w:div w:id="1160657635">
                                  <w:marLeft w:val="0"/>
                                  <w:marRight w:val="0"/>
                                  <w:marTop w:val="0"/>
                                  <w:marBottom w:val="0"/>
                                  <w:divBdr>
                                    <w:top w:val="none" w:sz="0" w:space="0" w:color="auto"/>
                                    <w:left w:val="none" w:sz="0" w:space="0" w:color="auto"/>
                                    <w:bottom w:val="none" w:sz="0" w:space="0" w:color="auto"/>
                                    <w:right w:val="none" w:sz="0" w:space="0" w:color="auto"/>
                                  </w:divBdr>
                                </w:div>
                                <w:div w:id="1264417502">
                                  <w:marLeft w:val="0"/>
                                  <w:marRight w:val="0"/>
                                  <w:marTop w:val="0"/>
                                  <w:marBottom w:val="0"/>
                                  <w:divBdr>
                                    <w:top w:val="none" w:sz="0" w:space="0" w:color="auto"/>
                                    <w:left w:val="none" w:sz="0" w:space="0" w:color="auto"/>
                                    <w:bottom w:val="none" w:sz="0" w:space="0" w:color="auto"/>
                                    <w:right w:val="none" w:sz="0" w:space="0" w:color="auto"/>
                                  </w:divBdr>
                                </w:div>
                                <w:div w:id="1691568297">
                                  <w:marLeft w:val="0"/>
                                  <w:marRight w:val="0"/>
                                  <w:marTop w:val="0"/>
                                  <w:marBottom w:val="0"/>
                                  <w:divBdr>
                                    <w:top w:val="none" w:sz="0" w:space="0" w:color="auto"/>
                                    <w:left w:val="none" w:sz="0" w:space="0" w:color="auto"/>
                                    <w:bottom w:val="none" w:sz="0" w:space="0" w:color="auto"/>
                                    <w:right w:val="none" w:sz="0" w:space="0" w:color="auto"/>
                                  </w:divBdr>
                                  <w:divsChild>
                                    <w:div w:id="2048017539">
                                      <w:marLeft w:val="0"/>
                                      <w:marRight w:val="0"/>
                                      <w:marTop w:val="0"/>
                                      <w:marBottom w:val="0"/>
                                      <w:divBdr>
                                        <w:top w:val="none" w:sz="0" w:space="0" w:color="auto"/>
                                        <w:left w:val="none" w:sz="0" w:space="0" w:color="auto"/>
                                        <w:bottom w:val="none" w:sz="0" w:space="0" w:color="auto"/>
                                        <w:right w:val="none" w:sz="0" w:space="0" w:color="auto"/>
                                      </w:divBdr>
                                    </w:div>
                                  </w:divsChild>
                                </w:div>
                                <w:div w:id="1736277252">
                                  <w:marLeft w:val="0"/>
                                  <w:marRight w:val="0"/>
                                  <w:marTop w:val="0"/>
                                  <w:marBottom w:val="0"/>
                                  <w:divBdr>
                                    <w:top w:val="none" w:sz="0" w:space="0" w:color="auto"/>
                                    <w:left w:val="none" w:sz="0" w:space="0" w:color="auto"/>
                                    <w:bottom w:val="none" w:sz="0" w:space="0" w:color="auto"/>
                                    <w:right w:val="none" w:sz="0" w:space="0" w:color="auto"/>
                                  </w:divBdr>
                                  <w:divsChild>
                                    <w:div w:id="1407606833">
                                      <w:marLeft w:val="0"/>
                                      <w:marRight w:val="0"/>
                                      <w:marTop w:val="0"/>
                                      <w:marBottom w:val="0"/>
                                      <w:divBdr>
                                        <w:top w:val="none" w:sz="0" w:space="0" w:color="auto"/>
                                        <w:left w:val="none" w:sz="0" w:space="0" w:color="auto"/>
                                        <w:bottom w:val="none" w:sz="0" w:space="0" w:color="auto"/>
                                        <w:right w:val="none" w:sz="0" w:space="0" w:color="auto"/>
                                      </w:divBdr>
                                    </w:div>
                                  </w:divsChild>
                                </w:div>
                                <w:div w:id="19191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179450">
          <w:marLeft w:val="0"/>
          <w:marRight w:val="0"/>
          <w:marTop w:val="0"/>
          <w:marBottom w:val="0"/>
          <w:divBdr>
            <w:top w:val="single" w:sz="6" w:space="0" w:color="DCDCDC"/>
            <w:left w:val="single" w:sz="6" w:space="0" w:color="DCDCDC"/>
            <w:bottom w:val="none" w:sz="0" w:space="0" w:color="auto"/>
            <w:right w:val="single" w:sz="6" w:space="0" w:color="DCDCDC"/>
          </w:divBdr>
          <w:divsChild>
            <w:div w:id="1102070391">
              <w:marLeft w:val="-15"/>
              <w:marRight w:val="0"/>
              <w:marTop w:val="0"/>
              <w:marBottom w:val="0"/>
              <w:divBdr>
                <w:top w:val="none" w:sz="0" w:space="0" w:color="auto"/>
                <w:left w:val="single" w:sz="6" w:space="0" w:color="DCDCDC"/>
                <w:bottom w:val="none" w:sz="0" w:space="0" w:color="auto"/>
                <w:right w:val="single" w:sz="6" w:space="0" w:color="DCDCDC"/>
              </w:divBdr>
              <w:divsChild>
                <w:div w:id="1642340603">
                  <w:marLeft w:val="0"/>
                  <w:marRight w:val="0"/>
                  <w:marTop w:val="0"/>
                  <w:marBottom w:val="0"/>
                  <w:divBdr>
                    <w:top w:val="none" w:sz="0" w:space="0" w:color="auto"/>
                    <w:left w:val="none" w:sz="0" w:space="0" w:color="auto"/>
                    <w:bottom w:val="none" w:sz="0" w:space="0" w:color="auto"/>
                    <w:right w:val="none" w:sz="0" w:space="0" w:color="auto"/>
                  </w:divBdr>
                  <w:divsChild>
                    <w:div w:id="638611336">
                      <w:marLeft w:val="0"/>
                      <w:marRight w:val="0"/>
                      <w:marTop w:val="0"/>
                      <w:marBottom w:val="0"/>
                      <w:divBdr>
                        <w:top w:val="none" w:sz="0" w:space="0" w:color="auto"/>
                        <w:left w:val="none" w:sz="0" w:space="0" w:color="auto"/>
                        <w:bottom w:val="none" w:sz="0" w:space="0" w:color="auto"/>
                        <w:right w:val="none" w:sz="0" w:space="0" w:color="auto"/>
                      </w:divBdr>
                      <w:divsChild>
                        <w:div w:id="762410920">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9064">
      <w:bodyDiv w:val="1"/>
      <w:marLeft w:val="0"/>
      <w:marRight w:val="0"/>
      <w:marTop w:val="0"/>
      <w:marBottom w:val="0"/>
      <w:divBdr>
        <w:top w:val="none" w:sz="0" w:space="0" w:color="auto"/>
        <w:left w:val="none" w:sz="0" w:space="0" w:color="auto"/>
        <w:bottom w:val="none" w:sz="0" w:space="0" w:color="auto"/>
        <w:right w:val="none" w:sz="0" w:space="0" w:color="auto"/>
      </w:divBdr>
      <w:divsChild>
        <w:div w:id="167791041">
          <w:marLeft w:val="0"/>
          <w:marRight w:val="0"/>
          <w:marTop w:val="0"/>
          <w:marBottom w:val="0"/>
          <w:divBdr>
            <w:top w:val="none" w:sz="0" w:space="0" w:color="auto"/>
            <w:left w:val="none" w:sz="0" w:space="0" w:color="auto"/>
            <w:bottom w:val="single" w:sz="6" w:space="0" w:color="D9D9D9"/>
            <w:right w:val="none" w:sz="0" w:space="0" w:color="auto"/>
          </w:divBdr>
        </w:div>
        <w:div w:id="521742738">
          <w:marLeft w:val="0"/>
          <w:marRight w:val="0"/>
          <w:marTop w:val="0"/>
          <w:marBottom w:val="0"/>
          <w:divBdr>
            <w:top w:val="none" w:sz="0" w:space="0" w:color="auto"/>
            <w:left w:val="none" w:sz="0" w:space="0" w:color="auto"/>
            <w:bottom w:val="none" w:sz="0" w:space="0" w:color="auto"/>
            <w:right w:val="none" w:sz="0" w:space="0" w:color="auto"/>
          </w:divBdr>
        </w:div>
      </w:divsChild>
    </w:div>
    <w:div w:id="1831436009">
      <w:bodyDiv w:val="1"/>
      <w:marLeft w:val="0"/>
      <w:marRight w:val="0"/>
      <w:marTop w:val="0"/>
      <w:marBottom w:val="0"/>
      <w:divBdr>
        <w:top w:val="none" w:sz="0" w:space="0" w:color="auto"/>
        <w:left w:val="none" w:sz="0" w:space="0" w:color="auto"/>
        <w:bottom w:val="none" w:sz="0" w:space="0" w:color="auto"/>
        <w:right w:val="none" w:sz="0" w:space="0" w:color="auto"/>
      </w:divBdr>
    </w:div>
    <w:div w:id="2062512774">
      <w:bodyDiv w:val="1"/>
      <w:marLeft w:val="0"/>
      <w:marRight w:val="0"/>
      <w:marTop w:val="0"/>
      <w:marBottom w:val="0"/>
      <w:divBdr>
        <w:top w:val="none" w:sz="0" w:space="0" w:color="auto"/>
        <w:left w:val="none" w:sz="0" w:space="0" w:color="auto"/>
        <w:bottom w:val="none" w:sz="0" w:space="0" w:color="auto"/>
        <w:right w:val="none" w:sz="0" w:space="0" w:color="auto"/>
      </w:divBdr>
    </w:div>
    <w:div w:id="213447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C056E-3393-4C3C-AA8D-79346BC7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3</Pages>
  <Words>901</Words>
  <Characters>5141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Лыжов Ф.С.</dc:creator>
  <cp:keywords/>
  <dc:description/>
  <cp:lastModifiedBy>Centr</cp:lastModifiedBy>
  <cp:revision>5</cp:revision>
  <cp:lastPrinted>2023-04-06T02:54:00Z</cp:lastPrinted>
  <dcterms:created xsi:type="dcterms:W3CDTF">2023-02-13T04:35:00Z</dcterms:created>
  <dcterms:modified xsi:type="dcterms:W3CDTF">2023-04-06T03:00:00Z</dcterms:modified>
</cp:coreProperties>
</file>