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1856"/>
        <w:gridCol w:w="6480"/>
      </w:tblGrid>
      <w:tr w:rsidR="0039375F" w:rsidRPr="0039375F" w14:paraId="7D4DFD6F" w14:textId="77777777" w:rsidTr="0039375F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D14C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4103EE8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4EE202F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4F987C5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1CA8" w14:textId="37DB4593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  <w:r w:rsidRPr="0039375F">
              <w:rPr>
                <w:rFonts w:ascii="Verdana" w:eastAsia="Times New Roman" w:hAnsi="Verdana" w:cs="Times New Roman"/>
                <w:b/>
                <w:bCs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 wp14:anchorId="18F29DC2" wp14:editId="6740B136">
                  <wp:extent cx="571500" cy="714375"/>
                  <wp:effectExtent l="0" t="0" r="0" b="9525"/>
                  <wp:docPr id="3" name="Рисунок 3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938794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0323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32B287D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061267F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 АЙМА</w:t>
            </w: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0B2AA02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3400774C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0ED6EB6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FBCF642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</w:t>
      </w:r>
    </w:p>
    <w:p w14:paraId="0F404062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EF2B390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От 12.12.2016                                                              с. Аскиз                                                  № 1207-п                      </w:t>
      </w:r>
    </w:p>
    <w:p w14:paraId="2FDF6B7D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92B5B86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утверждении Муниципальной программы</w:t>
      </w:r>
    </w:p>
    <w:p w14:paraId="7F62F799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«Развитие малого и среднего предприниматель-</w:t>
      </w:r>
    </w:p>
    <w:p w14:paraId="12C19335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ства в Аскизском районе на 2017-2020 годы»</w:t>
      </w:r>
      <w:r w:rsidRPr="0039375F">
        <w:rPr>
          <w:rFonts w:ascii="Verdana" w:eastAsia="Times New Roman" w:hAnsi="Verdana" w:cs="Times New Roman"/>
          <w:b/>
          <w:bCs/>
          <w:color w:val="052635"/>
          <w:sz w:val="36"/>
          <w:szCs w:val="36"/>
          <w:lang w:eastAsia="ru-RU"/>
        </w:rPr>
        <w:t> </w:t>
      </w:r>
    </w:p>
    <w:p w14:paraId="27391E04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541370D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повышения уровня самосознания граждан по участию в решении вопросов местного значения и в  соответствии с постановлением Администрации Аскизского района Республики Хакасия от 02.09.2015 года № 1036-п «Об утверждении порядка разработки, утверждения, реализации и оценки эффективности муниципальных программ муниципального образования Аскизский район Республики Хакасия», руководствуясь </w:t>
      </w:r>
      <w:hyperlink r:id="rId5" w:history="1">
        <w:r w:rsidRPr="0039375F">
          <w:rPr>
            <w:rFonts w:ascii="Verdana" w:eastAsia="Times New Roman" w:hAnsi="Verdana" w:cs="Times New Roman"/>
            <w:sz w:val="17"/>
            <w:szCs w:val="17"/>
            <w:u w:val="single"/>
            <w:lang w:eastAsia="ru-RU"/>
          </w:rPr>
          <w:t>ст. ст. 35</w:t>
        </w:r>
      </w:hyperlink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,</w:t>
      </w: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40 Устава муниципального образования Аскизский район от 20.12.2005г., </w:t>
      </w: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</w:t>
      </w: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постановляет</w:t>
      </w: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41E9BF05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прилагаемую Муниципальную программу «Развитие малого и среднего предпринимательства в Аскизском районе на 2017-2020 годы».</w:t>
      </w:r>
    </w:p>
    <w:p w14:paraId="3F51FFBA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2.Считать утратившими силу с 01.01.217 года постановления Администрации Аскизского района Республики Хакасия:</w:t>
      </w:r>
    </w:p>
    <w:p w14:paraId="47CC6567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от 21.11.2013 «Об утверждении Муниципальной программы «Развитие малого и среднего предпринимательства в Аскизском районе на 2014-2016 годы»;</w:t>
      </w:r>
    </w:p>
    <w:p w14:paraId="075AEA4D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от 17.04.2014 №557 «Об утверждении Муниципальной программы «Развитие малого и среднего предпринимательства в Аскизском районе на 2014-2016 годы» в новой редакции;</w:t>
      </w:r>
    </w:p>
    <w:p w14:paraId="45DB4332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от 19.08.2015 №977-п «О внесении изменений в Муниципальную программу «Развитие малого и среднего предпринимательства в Аскизском районе на 2014-2016 годы», утвержденную постановлением Администрации Аскизского района Республики Хакасия от 17.04.2014г. №557-п»;</w:t>
      </w:r>
    </w:p>
    <w:p w14:paraId="07ADA9FD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от 20.10.2015 №1214-п «О внесении изменений в Муниципальную программу «Развитие малого и среднего предпринимательства в Аскизском районе на 2014-2016 годы», утвержденную постановлением Администрации Аскизского района Республики Хакасия от 17.04.2014г. №557-п»;</w:t>
      </w:r>
    </w:p>
    <w:p w14:paraId="2C5EF3B4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от 31.12.2015 №1524 «О внесении изменений в Муниципальную программу «Развитие малого и среднего предпринимательства в Аскизском районе на 2014-2016 годы», утвержденную постановлением Администрации Аскизского района Республики Хакасия от 17.04.2014г. №557-п»;</w:t>
      </w:r>
    </w:p>
    <w:p w14:paraId="51B7FAFC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 от 31.08.2016 №781 «О внесении изменений в Муниципальную программу «Развитие малого и среднего предпринимательства в Аскизском районе на 2014-2016 годы», утвержденную постановлением Администрации Аскизского района Республики Хакасия от 17.04.2014г. №557-п».</w:t>
      </w:r>
    </w:p>
    <w:p w14:paraId="1A247109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3.Направить настоящее постановления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  <w:r w:rsidRPr="0039375F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031137CC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6963233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   А.В.Челтыгмашев</w:t>
      </w:r>
      <w:r w:rsidRPr="0039375F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0B10A500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896ACA5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769FFE5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88AD8BE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1A9E816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E395F85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A124EC0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B640900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7B9F209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386FD1D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CA92410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Утверждена</w:t>
      </w:r>
    </w:p>
    <w:p w14:paraId="7FD9748B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постановлением Администрации</w:t>
      </w:r>
    </w:p>
    <w:p w14:paraId="5458E6B7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Аскизского района Республики Хакасия</w:t>
      </w:r>
    </w:p>
    <w:p w14:paraId="7197DBCF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От 12.12.2016 №1207-п</w:t>
      </w:r>
    </w:p>
    <w:p w14:paraId="69D89287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47A2879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Муниципальная программа «Развитие субъектов малого и среднего предпринимательства</w:t>
      </w:r>
    </w:p>
    <w:p w14:paraId="4D6F8538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Аскизском районе на 2017 – 2020 годы»</w:t>
      </w:r>
    </w:p>
    <w:p w14:paraId="4A569853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71E7FF7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ПАСПОРТ</w:t>
      </w:r>
    </w:p>
    <w:p w14:paraId="6820226F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1500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514"/>
        <w:gridCol w:w="11393"/>
      </w:tblGrid>
      <w:tr w:rsidR="0039375F" w:rsidRPr="0039375F" w14:paraId="453816E2" w14:textId="77777777" w:rsidTr="0039375F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5F85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Ответственный исполнитель</w:t>
            </w:r>
          </w:p>
        </w:tc>
        <w:tc>
          <w:tcPr>
            <w:tcW w:w="33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49FF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1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953F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Аскизского района Республики Хакасия</w:t>
            </w:r>
          </w:p>
        </w:tc>
      </w:tr>
      <w:tr w:rsidR="0039375F" w:rsidRPr="0039375F" w14:paraId="1A7DB9CA" w14:textId="77777777" w:rsidTr="0039375F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2AD4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Цель</w:t>
            </w:r>
          </w:p>
        </w:tc>
        <w:tc>
          <w:tcPr>
            <w:tcW w:w="33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D3F3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1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F58C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благоприятных условий развития субъектов малого и среднего предпринимательства</w:t>
            </w:r>
          </w:p>
        </w:tc>
      </w:tr>
      <w:tr w:rsidR="0039375F" w:rsidRPr="0039375F" w14:paraId="2ACFD731" w14:textId="77777777" w:rsidTr="0039375F">
        <w:trPr>
          <w:trHeight w:val="1160"/>
          <w:tblCellSpacing w:w="0" w:type="dxa"/>
        </w:trPr>
        <w:tc>
          <w:tcPr>
            <w:tcW w:w="198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D38A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Задачи</w:t>
            </w:r>
          </w:p>
        </w:tc>
        <w:tc>
          <w:tcPr>
            <w:tcW w:w="33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30FF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1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88AD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6" w:history="1">
              <w:r w:rsidRPr="0039375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содействие модернизации основных фондов</w:t>
              </w:r>
            </w:hyperlink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участвующих в производстве товаров (работ, услуг) субъектов малого и среднего предпринимательства;</w:t>
            </w:r>
          </w:p>
          <w:p w14:paraId="0EC41E1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 </w:t>
            </w:r>
            <w:hyperlink r:id="rId7" w:history="1">
              <w:r w:rsidRPr="0039375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финансовая поддержка субъектов</w:t>
              </w:r>
            </w:hyperlink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малого и среднего предпринимательства;</w:t>
            </w:r>
          </w:p>
          <w:p w14:paraId="14C373F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 </w:t>
            </w:r>
            <w:hyperlink r:id="rId8" w:history="1">
              <w:r w:rsidRPr="0039375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развитие и повышение эффективности функционирования</w:t>
              </w:r>
            </w:hyperlink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инфраструктуры поддержки субъектов малого и среднего предпринимательства.</w:t>
            </w:r>
          </w:p>
          <w:p w14:paraId="2943D85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9375F" w:rsidRPr="0039375F" w14:paraId="4AAA2053" w14:textId="77777777" w:rsidTr="0039375F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F308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Целевые показатели</w:t>
            </w:r>
          </w:p>
        </w:tc>
        <w:tc>
          <w:tcPr>
            <w:tcW w:w="33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4A1C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1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07BB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9" w:history="1">
              <w:r w:rsidRPr="0039375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показатель 2.1</w:t>
              </w:r>
            </w:hyperlink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«Количество субъектов малого и среднего предпринимательства, получивших муниципальную поддержку в виде субсидии на модернизацию основных фондов,  с нарастающим итогом»:</w:t>
            </w:r>
          </w:p>
          <w:p w14:paraId="1B464DA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 - 2 единиц;</w:t>
            </w:r>
          </w:p>
          <w:p w14:paraId="731CFDE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2018год - 4 единицы;</w:t>
            </w:r>
          </w:p>
          <w:p w14:paraId="3A44FCF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– 6 единицы;</w:t>
            </w:r>
          </w:p>
          <w:p w14:paraId="03A8F07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8 единиц.</w:t>
            </w:r>
          </w:p>
          <w:p w14:paraId="031EA8B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0" w:history="1">
              <w:r w:rsidRPr="0039375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показатель 2.2</w:t>
              </w:r>
            </w:hyperlink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«Объем поступлений налогов на совокупный доход в консолидированный бюджет Республики Хакасия, ежегодно»:</w:t>
            </w:r>
          </w:p>
          <w:p w14:paraId="4A3ACB3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2017год - 8950 тыс. рублей;</w:t>
            </w:r>
          </w:p>
          <w:p w14:paraId="4C9213C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 9000 тыс. рублей;</w:t>
            </w:r>
          </w:p>
          <w:p w14:paraId="1B0DCF9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- 9050 тыс. рублей;</w:t>
            </w:r>
          </w:p>
          <w:p w14:paraId="7BE208A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9100 тыс.рублей</w:t>
            </w:r>
          </w:p>
          <w:p w14:paraId="2972FA5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1" w:history="1">
              <w:r w:rsidRPr="0039375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показатель 2.3</w:t>
              </w:r>
            </w:hyperlink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«Число услуг (методических, информационных, консультационных, образовательных), оказанных субъектам малого и среднего предпринимательства, ежегодно»:</w:t>
            </w:r>
          </w:p>
          <w:p w14:paraId="3AFA7EE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 – 60 услуг;</w:t>
            </w:r>
          </w:p>
          <w:p w14:paraId="36E3063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 65  услуг;</w:t>
            </w:r>
          </w:p>
          <w:p w14:paraId="3E730CF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- 70 услуг;</w:t>
            </w:r>
          </w:p>
          <w:p w14:paraId="5EC5C33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75 услуг</w:t>
            </w:r>
          </w:p>
          <w:p w14:paraId="63DEDA2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2" w:history="1">
              <w:r w:rsidRPr="0039375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показатель 2.4</w:t>
              </w:r>
            </w:hyperlink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«Количество созданных рабочих мест субъектами малого и среднего предпринимательства, получивших муниципальную поддержку ежегодно»:</w:t>
            </w:r>
          </w:p>
          <w:p w14:paraId="776363A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год - 2 единиц;</w:t>
            </w:r>
          </w:p>
          <w:p w14:paraId="3AF2EFE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- 4 единиц;</w:t>
            </w:r>
          </w:p>
          <w:p w14:paraId="14EB7DD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- 6 единиц;</w:t>
            </w:r>
          </w:p>
          <w:p w14:paraId="2946742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8 единиц</w:t>
            </w:r>
          </w:p>
          <w:p w14:paraId="0EE38D2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рост оборота малых (включая микропредприятия) и средних предприятий до 300,0 млн рублей ежегодно.</w:t>
            </w:r>
          </w:p>
        </w:tc>
      </w:tr>
      <w:tr w:rsidR="0039375F" w:rsidRPr="0039375F" w14:paraId="62284C32" w14:textId="77777777" w:rsidTr="0039375F">
        <w:trPr>
          <w:tblCellSpacing w:w="0" w:type="dxa"/>
        </w:trPr>
        <w:tc>
          <w:tcPr>
            <w:tcW w:w="198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6FB3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Этапы и сроки реализации</w:t>
            </w:r>
          </w:p>
        </w:tc>
        <w:tc>
          <w:tcPr>
            <w:tcW w:w="33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00A93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1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67EE2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 – 2020 годы (этапы не выделяются)</w:t>
            </w:r>
          </w:p>
        </w:tc>
      </w:tr>
      <w:tr w:rsidR="0039375F" w:rsidRPr="0039375F" w14:paraId="25A18AB0" w14:textId="77777777" w:rsidTr="0039375F">
        <w:trPr>
          <w:trHeight w:val="16"/>
          <w:tblCellSpacing w:w="0" w:type="dxa"/>
        </w:trPr>
        <w:tc>
          <w:tcPr>
            <w:tcW w:w="198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007E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бюджетных ассигнований</w:t>
            </w:r>
          </w:p>
        </w:tc>
        <w:tc>
          <w:tcPr>
            <w:tcW w:w="33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D39A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1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8E59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 тыс. рублей, том числе субсидии субъектам малого и среднего предпринимательства – 100 тыс. рублей:</w:t>
            </w:r>
          </w:p>
          <w:p w14:paraId="1DEC1DA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2017  год – 50 тыс. рублей;</w:t>
            </w:r>
          </w:p>
          <w:p w14:paraId="0639929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 год – 50 тыс.рублей;</w:t>
            </w:r>
          </w:p>
          <w:p w14:paraId="69BA64C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 год – 50 тыс.рублей;</w:t>
            </w:r>
          </w:p>
          <w:p w14:paraId="2EBA0F8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50 тыс.рублей.</w:t>
            </w:r>
          </w:p>
          <w:p w14:paraId="32F2559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5CAF18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9375F" w:rsidRPr="0039375F" w14:paraId="359074B1" w14:textId="77777777" w:rsidTr="0039375F">
        <w:trPr>
          <w:trHeight w:val="3089"/>
          <w:tblCellSpacing w:w="0" w:type="dxa"/>
        </w:trPr>
        <w:tc>
          <w:tcPr>
            <w:tcW w:w="1985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523AF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Ожидаемые результаты реализации</w:t>
            </w:r>
          </w:p>
        </w:tc>
        <w:tc>
          <w:tcPr>
            <w:tcW w:w="33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CAB9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313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405B0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увеличение количества вновь созданных рабочих мест субъектами малого и среднего предпринимательства, получившими государственную поддержку, до 8 единиц;</w:t>
            </w:r>
          </w:p>
          <w:p w14:paraId="48F045A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увеличение количества оказанных субъектам малого и среднего предпринимательства услуг организациями, образующими инфраструктуру поддержки малого и среднего предпринимательства, до 75 услуг;</w:t>
            </w:r>
          </w:p>
          <w:p w14:paraId="44ADD18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увеличение количества вновь зарегистрированных субъектов малого и среднего предпринимательства до 20 единиц;</w:t>
            </w:r>
          </w:p>
          <w:p w14:paraId="5B4C973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увеличение объема поступлений налогов на совокупный доход в доходы местных бюджетов до 9100 тыс. рублей;</w:t>
            </w:r>
          </w:p>
          <w:p w14:paraId="2451EB0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рост оборота малых (включая микропредприятия) и средних предприятий до 300,0 млн рублей</w:t>
            </w:r>
          </w:p>
          <w:p w14:paraId="75B2416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284392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01D96BA4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1. Общая характеристика</w:t>
      </w:r>
    </w:p>
    <w:p w14:paraId="0D03350B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Достижение положительной динамики показателей социально-экономического развития района основывается на согласованных действиях органов местного самоуправления Аскизского района и бизнес-сообщества, в том числе в рамках Муниципальной программы «Развитие субъектов малого и среднего предпринимательства в Аскизском районе на 2014 - 2016 годы» (далее – Программа).</w:t>
      </w:r>
    </w:p>
    <w:p w14:paraId="4F169EE5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Малый и средний бизнес оказывает значительное влияние на обеспечение социальной стабильности, организацию занятости населения и насыщение потребительского рынка товарами и услугами, является надежной базой налоговых поступлений в бюджеты всех уровней. В связи с этим Администрация Аскизского района Республики Хакасия уделяет большое внимание и ведет целенаправленную работу по поддержке и развитию субъектов малого и среднего (далее - МСП) предпринимательства в районе.</w:t>
      </w:r>
    </w:p>
    <w:p w14:paraId="31DA94FE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данным статистики, в 2016 году в Аскизском районе насчитывалось 88 малых и микропредприятий, 17 -  средних предприятий, 800 индивидуальных предпринимателей.</w:t>
      </w:r>
    </w:p>
    <w:p w14:paraId="2992AEB7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Несмотря на сокращение индивидуальных предпринимателей, значительную часть в структуре малого и среднего предпринимательства района составляют индивидуальные предприниматели (по количественному показателю) - 88% от общего количества субъектов малого и среднего предпринимательства. Их деятельность, как правило, сосредоточена в сфере торговли и бытовых услуг.</w:t>
      </w:r>
    </w:p>
    <w:p w14:paraId="7B455F2B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Снижение количества индивидуальных предпринимателей обусловлено рядом тенденций в развитии малого и среднего предпринимательства: кризисными явлениями, в том числе ростом процентных ставок по кредитным ресурсам, снижением спроса на продукцию на внутреннем рынке, а также негативное воздействие на численность индивидуальных предпринимателей продолжает оказывать высокий уровень страховых платежей, отмена льгот по налогу на имущество организаций для плательщиков специальных налоговых режимов.</w:t>
      </w:r>
    </w:p>
    <w:p w14:paraId="2F60F9C5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Значительную часть в структуре малого и среднего предпринимательства составляют индивидуальные предприниматели (по количественному показателю) – 88,4% от общего количества субъектов малого и среднего предпринимательства. Их деятельность, как правило, сосредоточена в сфере торговли и бытовых услуг.</w:t>
      </w:r>
    </w:p>
    <w:p w14:paraId="365ACBDD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Структура малых предприятий (без микропредприятий) по видам экономической деятельности в течение ряда лет остается постоянной и не претерпевает существенных изменений. Сфера торговли и общественного питания в связи с достаточно высокой оборачиваемостью капитала является наиболее предпочтительной для малого бизнеса.</w:t>
      </w:r>
    </w:p>
    <w:p w14:paraId="544BBA32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Численность занятых в малом и среднем предпринимательстве в 2015 году составила 1,5 тыс. человек.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района составляет 13,8%, то есть из 0,8 тыс. человек, работающих в организациях всех форм собственности (без индивидуального предпринимательства).</w:t>
      </w:r>
    </w:p>
    <w:p w14:paraId="7832F2FE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2015 год объем поступлений налогов на совокупный доход в консолидированный бюджет Республики Хакасия составил 9 млн рублей, что на 0,5 млн рублей больше поступлений 2014 года (8,5 млн рублей).</w:t>
      </w:r>
    </w:p>
    <w:p w14:paraId="55A0EA84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районе  значительная часть субъектов бизнеса осуществляет свою деятельность в качестве индивидуальных предпринимателей, по количеству индивидуальных предпринимателей в расчете на 1 тыс. человек населения (20,8 единиц).</w:t>
      </w:r>
    </w:p>
    <w:p w14:paraId="1951A7B1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Представители бизнеса, имеющие основы перспективного проекта по развитию собственного дела, могут претендовать на профессиональную переподготовку по проектно-ориентированной программе.</w:t>
      </w:r>
    </w:p>
    <w:p w14:paraId="6C9AEDB1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районе ведется работа по созданию благоприятного климата для ведения предпринимательской деятельности.</w:t>
      </w:r>
    </w:p>
    <w:p w14:paraId="0E9D8894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координации заинтересованных участников межведомственного и межмуниципального взаимодействия в работе по формированию условий, стимулирующих экономическое развитие Аскизского района, в мае 2008 года создан Общественный совет предпринимателей при Администрации Аскизского района, в 2016 году создан Инвестиционнный Совет.</w:t>
      </w:r>
    </w:p>
    <w:p w14:paraId="4C8D512F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законодательством определены меры содействия и поддержки проектов:</w:t>
      </w:r>
    </w:p>
    <w:p w14:paraId="6470537C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снижение ставки арендной платы за земельные участки;</w:t>
      </w:r>
    </w:p>
    <w:p w14:paraId="443FACF7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предоставление субсидии на компенсацию части расходов  на приобретение оборудования;</w:t>
      </w:r>
    </w:p>
    <w:p w14:paraId="59DB4F4E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предоставление нефинансовых мер поддержки: организационной, информационной, консультационной и др.</w:t>
      </w:r>
    </w:p>
    <w:p w14:paraId="4D7E396E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2015 году поддержка предпринимательства в Аскизском районе осуществлялась посредством реализации муниципальной </w:t>
      </w:r>
      <w:hyperlink r:id="rId13" w:history="1">
        <w:r w:rsidRPr="0039375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программы</w:t>
        </w:r>
      </w:hyperlink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«Развитие субъектов малого и среднего предпринимательства в Аскизском районе на 2014 – 2016 годы», утвержденной постановлением Администрации Аскизского района Республики Хакасия от 21.11.2013 №1781-п. Постановлением Администрации Аскизского района Республики Хакасия от 11.11.2014 №1458-п создана Комиссия по отбору субъектов малого и среднего предпринимательства для получения муниципальной поддержки и утверждено Положение о Комиссии.</w:t>
      </w:r>
    </w:p>
    <w:p w14:paraId="7E6DFF7B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Ежегодно сохраняются объемы средств, направляемые на развитие малого и среднего предпринимательства в Республике Хакасия: 2014год – 2,06 млн рублей, 2015 год – 2,021 млн рублей.</w:t>
      </w:r>
    </w:p>
    <w:p w14:paraId="5CEF1FAC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Активно ведется работа по созданию благоприятного климата для ведения предпринимательской деятельности.</w:t>
      </w:r>
    </w:p>
    <w:p w14:paraId="5C9EEB6A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Экономическая ситуация в районе и в регионе в целом оказывает существенное влияние на уровень развития малого и среднего предпринимательства в районе, отмечается низкий побуждающий эффект к занятию предпринимательством среди экономически активного населения, особенно молодежи. Кроме внешнеэкономических и внешнеполитических макроэкономических факторов, большое влияние оказывает инвестиционный климат в районе, покупательная способность населения, уровень цен и занятость.</w:t>
      </w:r>
    </w:p>
    <w:p w14:paraId="57BA2ADB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Одним из наиболее востребованных видов поддержки является предоставление субсидии на, субсидирование затрат, связанных с приобретением оборудования, в связи с чем предусмотрены мероприятия, направленные на возмещение указанных затрат.</w:t>
      </w:r>
    </w:p>
    <w:p w14:paraId="1C0AFC3C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Малый и средний бизнес оказывает значительное влияние на обеспечение социальной стабильности, организацию занятости населения и насыщение потребительского рынка товарами и услугами, является надежной базой налоговых поступлений в бюджеты всех уровней. В связи с этим Администрация Аскизского района Республики Хакасия уделяет большое внимание и ведет целенаправленную работу по поддержке и развитию субъектов малого и среднего предпринимательства (далее - МСП) в района. Реализация муниципальной программы позволит создать предпосылки формирования конкурентоспособной экономики, обладающей потенциалом устойчивого развития.</w:t>
      </w:r>
    </w:p>
    <w:p w14:paraId="6C7B5A1E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33D264F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2. Приоритеты  муниципальной политики в сфере</w:t>
      </w:r>
    </w:p>
    <w:p w14:paraId="6BF396D0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реализации программы, цель, задачи</w:t>
      </w:r>
    </w:p>
    <w:p w14:paraId="7AED9BE6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Одним из стратегических ориентиров социально-экономического развития Аскизского района является развитие малого и среднего предпринимательства.</w:t>
      </w:r>
    </w:p>
    <w:p w14:paraId="0882CDF4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Учитывая, что развитие малого и среднего предпринимательства в Аскизском районе является одной из основных задач развития экономики района, при реализации данной программы выделена следующая основная цель - содействие развитию экономического потенциала Аскизского района через создание благоприятных условий развития субъектов малого и среднего предпринимательства.</w:t>
      </w:r>
    </w:p>
    <w:p w14:paraId="1D23C5CF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Правила предоставления поддержки и проведения мероприятий, направленных на развитие малого и среднего предпринимательства в Аскизском районе Республики Хакасия, приведены в </w:t>
      </w:r>
      <w:hyperlink r:id="rId14" w:history="1">
        <w:r w:rsidRPr="0039375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приложении 1</w:t>
        </w:r>
      </w:hyperlink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к настоящей муниципальной программе.</w:t>
      </w:r>
    </w:p>
    <w:p w14:paraId="00686A93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Задачи </w:t>
      </w:r>
      <w:hyperlink r:id="rId15" w:history="1">
        <w:r w:rsidRPr="0039375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программы </w:t>
        </w:r>
      </w:hyperlink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40CD2ABF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содействие модернизации основных фондов, участвующих в производстве товаров (работ, услуг), субъектов малого и среднего предпринимательства;</w:t>
      </w:r>
    </w:p>
    <w:p w14:paraId="19EDB4B6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финансовая поддержка субъектов малого и среднего предпринимательства;</w:t>
      </w:r>
    </w:p>
    <w:p w14:paraId="4F3A6B61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развитие и повышение эффективности функционирования инфраструктуры поддержки субъектов малого и среднего предпринимательства;</w:t>
      </w:r>
    </w:p>
    <w:p w14:paraId="0F364A19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стимулирования импортозамещения отбор приоритетных направлений поддержки малого и среднего предпринимательства в районе осуществлен на основе анализа и прогнозов состояния экономики Аскизского района Республики Хакасия, предложений общественных объединений предпринимателей.</w:t>
      </w:r>
    </w:p>
    <w:p w14:paraId="30C55D1A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E9174E1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3. Сроки и этапы реализации программы</w:t>
      </w:r>
    </w:p>
    <w:p w14:paraId="4D3DABB0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Сроки реализации программы: 2017-2020 годы, этапы не выделяются.</w:t>
      </w:r>
    </w:p>
    <w:p w14:paraId="51F05182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B73C883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4. Перечень и характеристики основных мероприятий</w:t>
      </w:r>
    </w:p>
    <w:p w14:paraId="73E00CB9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Муниципальной программы</w:t>
      </w:r>
    </w:p>
    <w:p w14:paraId="75550BD1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16" w:anchor="Par38" w:history="1">
        <w:r w:rsidRPr="0039375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Перечень</w:t>
        </w:r>
      </w:hyperlink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основных мероприятий Муниципальной программы с указанием сроков реализации основных мероприятий, ожидаемых результатов, во взаимосвязи основных мероприятий с целевыми показателями муниципальной программы представлен в таблице 1.</w:t>
      </w:r>
    </w:p>
    <w:p w14:paraId="5AB33F72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995CF42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Таблица 1</w:t>
      </w:r>
    </w:p>
    <w:p w14:paraId="733CDE75" w14:textId="35811E7A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2E9ADDCA" wp14:editId="13BF85EA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957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Перечень основных мероприятий программы 2017-2020 годы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4663"/>
        <w:gridCol w:w="1716"/>
        <w:gridCol w:w="691"/>
        <w:gridCol w:w="707"/>
        <w:gridCol w:w="649"/>
        <w:gridCol w:w="660"/>
      </w:tblGrid>
      <w:tr w:rsidR="0039375F" w:rsidRPr="0039375F" w14:paraId="47D5B8CC" w14:textId="77777777" w:rsidTr="0039375F"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134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№ п/п</w:t>
            </w:r>
          </w:p>
        </w:tc>
        <w:tc>
          <w:tcPr>
            <w:tcW w:w="46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96D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E55E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Исполнитель</w:t>
            </w:r>
          </w:p>
        </w:tc>
        <w:tc>
          <w:tcPr>
            <w:tcW w:w="26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584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hanging="93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Сумма финансирования по годам</w:t>
            </w:r>
          </w:p>
        </w:tc>
      </w:tr>
      <w:tr w:rsidR="0039375F" w:rsidRPr="0039375F" w14:paraId="67238327" w14:textId="77777777" w:rsidTr="0039375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1F4BBD" w14:textId="77777777" w:rsidR="0039375F" w:rsidRPr="0039375F" w:rsidRDefault="0039375F" w:rsidP="0039375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A9857F" w14:textId="77777777" w:rsidR="0039375F" w:rsidRPr="0039375F" w:rsidRDefault="0039375F" w:rsidP="0039375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735272" w14:textId="77777777" w:rsidR="0039375F" w:rsidRPr="0039375F" w:rsidRDefault="0039375F" w:rsidP="0039375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EBC2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5DF3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21FA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4D9C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</w:tr>
      <w:tr w:rsidR="0039375F" w:rsidRPr="0039375F" w14:paraId="76D3C6BC" w14:textId="77777777" w:rsidTr="0039375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B638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359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 Задача «Содействие в модернизации основных фондов субъектов малого и среднего предпринимательства, участвующих в производстве товаров (работ, услуг)»</w:t>
            </w:r>
          </w:p>
        </w:tc>
      </w:tr>
      <w:tr w:rsidR="0039375F" w:rsidRPr="0039375F" w14:paraId="768D65E0" w14:textId="77777777" w:rsidTr="0039375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C206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4881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6487A" w14:textId="77777777" w:rsidR="0039375F" w:rsidRPr="0039375F" w:rsidRDefault="0039375F" w:rsidP="0039375F">
            <w:pPr>
              <w:spacing w:after="0" w:line="240" w:lineRule="auto"/>
              <w:ind w:left="-108" w:right="-91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540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477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3A5A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6112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</w:t>
            </w:r>
          </w:p>
        </w:tc>
      </w:tr>
      <w:tr w:rsidR="0039375F" w:rsidRPr="0039375F" w14:paraId="61D7F915" w14:textId="77777777" w:rsidTr="0039375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A389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AAAC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Гранты на развитие малого и среднего бизнеса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6D35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7514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F1D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9343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79F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</w:tr>
      <w:tr w:rsidR="0039375F" w:rsidRPr="0039375F" w14:paraId="617570AC" w14:textId="77777777" w:rsidTr="0039375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B7A3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D474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2. Задача. "Совершенствование механизмов поддержки малого и среднего бизнеса в Республике Хакасия, а также повышение квалификации кадров"</w:t>
            </w:r>
          </w:p>
        </w:tc>
      </w:tr>
      <w:tr w:rsidR="0039375F" w:rsidRPr="0039375F" w14:paraId="3F72E51A" w14:textId="77777777" w:rsidTr="0039375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618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B741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Сбор и анализ информации о развитии малого и среднего бизнеса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107E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B3E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A64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6AC1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4ADF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9375F" w:rsidRPr="0039375F" w14:paraId="63229616" w14:textId="77777777" w:rsidTr="0039375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BF76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05E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массовых программ обучения и повы-шения квалификации, проведение мероприятий, в том числе по награждению победителей конкурсов профессионального мастерства,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266C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B84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0C55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D8B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91E0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9375F" w:rsidRPr="0039375F" w14:paraId="68C42B5C" w14:textId="77777777" w:rsidTr="0039375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4C12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1E17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 Задача "Развитие и повышение эффективности функционирования инфраструктуры поддержки субъектов малого и среднего предпринимательства"</w:t>
            </w:r>
          </w:p>
        </w:tc>
      </w:tr>
      <w:tr w:rsidR="0039375F" w:rsidRPr="0039375F" w14:paraId="6AD29D99" w14:textId="77777777" w:rsidTr="0039375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560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1B3D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и (или) развитие промышленных (инду-стриальных) парков на территории Аскизского района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E3D9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947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75C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805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5199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9375F" w:rsidRPr="0039375F" w14:paraId="1FD4C6BE" w14:textId="77777777" w:rsidTr="0039375F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4F33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254F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Всего по Программе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2BAC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75A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964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254F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1AD5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</w:tr>
    </w:tbl>
    <w:p w14:paraId="40D92776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5CBBBCC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5. Информация о ресурсном обеспечении Муниципальной программы</w:t>
      </w:r>
    </w:p>
    <w:p w14:paraId="53F06A75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Общий объем финансирования из бюджета муниципального образования Аскизский район Республики Хакасия муниципальной программы составляет 200 тыс. рублей, в том числе:</w:t>
      </w:r>
    </w:p>
    <w:p w14:paraId="4930F32E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– 50 тыс. рублей;</w:t>
      </w:r>
    </w:p>
    <w:p w14:paraId="75EDFC08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 - 50 тыс. рублей;</w:t>
      </w:r>
    </w:p>
    <w:p w14:paraId="45EAB452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- 50 тыс. рублей;</w:t>
      </w:r>
    </w:p>
    <w:p w14:paraId="5814798A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- 50 тыс.рублей.</w:t>
      </w:r>
    </w:p>
    <w:p w14:paraId="2487957A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07E23D8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6. Перечень целевых показателей Муниципальной программы</w:t>
      </w:r>
    </w:p>
    <w:p w14:paraId="0231C3A1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целевых показателей ожидаемого конечного результата в разрезе задач муниципальной программы  представлен в </w:t>
      </w:r>
      <w:hyperlink r:id="rId18" w:anchor="Par196" w:history="1">
        <w:r w:rsidRPr="0039375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таблице 2</w:t>
        </w:r>
      </w:hyperlink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14:paraId="4A2AA6C5" w14:textId="0C5693BE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063B5EB6" wp14:editId="6432CFB1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7728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2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6231"/>
        <w:gridCol w:w="709"/>
        <w:gridCol w:w="709"/>
        <w:gridCol w:w="708"/>
        <w:gridCol w:w="709"/>
      </w:tblGrid>
      <w:tr w:rsidR="0039375F" w:rsidRPr="0039375F" w14:paraId="7D3B8D70" w14:textId="77777777" w:rsidTr="0039375F"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CAA2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5281F1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F3E74E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765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показателя</w:t>
            </w:r>
          </w:p>
          <w:p w14:paraId="378019E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A54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B5D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9375F" w:rsidRPr="0039375F" w14:paraId="1C4E6903" w14:textId="77777777" w:rsidTr="0039375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ADFDB1" w14:textId="77777777" w:rsidR="0039375F" w:rsidRPr="0039375F" w:rsidRDefault="0039375F" w:rsidP="0039375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EA60D1" w14:textId="77777777" w:rsidR="0039375F" w:rsidRPr="0039375F" w:rsidRDefault="0039375F" w:rsidP="0039375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12F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1237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A334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DA9F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</w:tr>
      <w:tr w:rsidR="0039375F" w:rsidRPr="0039375F" w14:paraId="59F95078" w14:textId="77777777" w:rsidTr="0039375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F4A5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4CD6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Задача 1  Содействие модернизации основных фондов, участвующих в производстве товаров (работ, услуг), субъектов малого и среднего предпринимательства"</w:t>
            </w:r>
          </w:p>
        </w:tc>
      </w:tr>
      <w:tr w:rsidR="0039375F" w:rsidRPr="0039375F" w14:paraId="3B1B2B47" w14:textId="77777777" w:rsidTr="0039375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FA3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E12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 1.1 Количество субъектов малого и среднего предприни-мательства, получивших муниципальную поддержку в виде субсидии на модернизацию основных фондов,  с нарастающим итогом,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D37B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0371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104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319A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</w:tr>
      <w:tr w:rsidR="0039375F" w:rsidRPr="0039375F" w14:paraId="0F79181E" w14:textId="77777777" w:rsidTr="0039375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80AF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E30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 2.2 Объем поступлений налогов на совокупный доход в консолидированный бюджет Аскизского района Республики Хакасия, ежегодно,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B03E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6AF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31B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41F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9100</w:t>
            </w:r>
          </w:p>
        </w:tc>
      </w:tr>
      <w:tr w:rsidR="0039375F" w:rsidRPr="0039375F" w14:paraId="7523BEB8" w14:textId="77777777" w:rsidTr="0039375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EEA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60F2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 2.3 Оборот малых (включая микропредприятия) и средних предприятий до 300,0 млн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060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AB2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3FAE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E093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300</w:t>
            </w:r>
          </w:p>
        </w:tc>
      </w:tr>
      <w:tr w:rsidR="0039375F" w:rsidRPr="0039375F" w14:paraId="32800FF1" w14:textId="77777777" w:rsidTr="0039375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886D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9B27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Задача 2 Финансовая поддержка субъектов малого и среднего предпринимательства</w:t>
            </w:r>
          </w:p>
        </w:tc>
      </w:tr>
      <w:tr w:rsidR="0039375F" w:rsidRPr="0039375F" w14:paraId="5FD19C4D" w14:textId="77777777" w:rsidTr="0039375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576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10B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 2.1 Число субъектов малого и среднего предприниматель-ства, получивших государственную поддержку в виде грантов на создание и (или) развитие бизнеса, нарастающим итогом,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9432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0C2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F7D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147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</w:tr>
      <w:tr w:rsidR="0039375F" w:rsidRPr="0039375F" w14:paraId="57256118" w14:textId="77777777" w:rsidTr="0039375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620F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BB29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 2.2. Увеличение количества вновь зарегистрирован-ных субъектов малого и среднего предпринимательства до 20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402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9C93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A4ED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EE5D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</w:tr>
      <w:tr w:rsidR="0039375F" w:rsidRPr="0039375F" w14:paraId="448B3276" w14:textId="77777777" w:rsidTr="0039375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C1B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5735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Задача 3 Развитие и повышение эффективности функционирования инфраструктуры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610B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39375F" w:rsidRPr="0039375F" w14:paraId="5A1C2CF9" w14:textId="77777777" w:rsidTr="0039375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BC2B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ABFC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 3.1 Число услуг (методических, информационных, консультационных, образовательных), оказанных субъектам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B029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F2C8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106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F408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75</w:t>
            </w:r>
          </w:p>
        </w:tc>
      </w:tr>
    </w:tbl>
    <w:p w14:paraId="05F63ECD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2D3F8FE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left="64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6. Система контроля реализации Программы</w:t>
      </w:r>
    </w:p>
    <w:p w14:paraId="2903FCCB" w14:textId="77777777" w:rsidR="0039375F" w:rsidRPr="0039375F" w:rsidRDefault="0039375F" w:rsidP="0039375F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3937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Руководство и контроль реализации Программы осуществляет заказчик – Администрация Аскизского района Республики Хакасия.</w:t>
      </w:r>
    </w:p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39375F" w:rsidRPr="0039375F" w14:paraId="45C24D10" w14:textId="77777777" w:rsidTr="0039375F">
        <w:trPr>
          <w:tblCellSpacing w:w="0" w:type="dxa"/>
        </w:trPr>
        <w:tc>
          <w:tcPr>
            <w:tcW w:w="9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5CD6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Приложение</w:t>
            </w:r>
          </w:p>
          <w:p w14:paraId="0EA5406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 Муниципальной программе</w:t>
            </w:r>
          </w:p>
          <w:p w14:paraId="74A4AFC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«Развитие субъектов малого и среднего</w:t>
            </w:r>
          </w:p>
          <w:p w14:paraId="6CF7F82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предпринимательства в Аскизском районе</w:t>
            </w:r>
          </w:p>
          <w:p w14:paraId="7FF8A77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 2017 – 2020  годы»</w:t>
            </w:r>
          </w:p>
          <w:p w14:paraId="013E823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615373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ПРАВИЛА</w:t>
            </w:r>
          </w:p>
          <w:p w14:paraId="06F31EC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37F0A4A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предоставления поддержки и проведения мероприятий, направленных на развитие</w:t>
            </w:r>
          </w:p>
          <w:p w14:paraId="25E8F41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малого и среднего предпринимательства в Аскизском районе Республики Хакасия</w:t>
            </w:r>
          </w:p>
          <w:p w14:paraId="74E88E8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18B2085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1. Общие положения</w:t>
            </w:r>
          </w:p>
          <w:p w14:paraId="00F716A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22DA43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1.1. Администрация Аскизского района Республики Хакасия (далее - Администрация) является ответственным исполнителем программы и  за проведение единой политики в области развития субъектов малого и среднего предпринимательства и организационное обеспечение мероприятий, направленных на поддержку малого и среднего предпринимательства в Аскизском районе Республики Хакасия.</w:t>
            </w:r>
          </w:p>
          <w:p w14:paraId="4C02BD9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56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Настоящие правила определяют условия и порядок предоставления субсидий (грантов) субъектам малого и среднего предпринимательства, критерии отбора, а также контроль за использованием предоставляемых субсидий (грантов) и порядок их возврата.</w:t>
            </w:r>
          </w:p>
          <w:p w14:paraId="2030DBE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56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Субсидии (гранты) предоставляются в целях возмещения затрат понесённых субъектами малого и среднего предпринимательства по мероприятиям утвержденным пунктами 3.1.1, 3.2.1, правилами предоставления поддержки и проведения мероприятий, направленных на развитие субъектов малого и среднего предпринимательства в Аскизском районе Республике Хакасия (далее – Правил)</w:t>
            </w:r>
          </w:p>
          <w:p w14:paraId="0D71275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56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 участию в реализации программы привлекаются:</w:t>
            </w:r>
          </w:p>
          <w:p w14:paraId="48FF79E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Органы местного самоуправления сельских и городских поселений;</w:t>
            </w:r>
          </w:p>
          <w:p w14:paraId="0BF403A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56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Субъекты малого и среднего предпринимательства.</w:t>
            </w:r>
          </w:p>
          <w:p w14:paraId="2B3C359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567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Поддержка оказывается субъектам малого и среднего предпринимательства (далее - заявители), зарегистрированным и действующим на территории Аскизского района Республики Хакасия, соответствующим критериям, установленным Федеральным </w:t>
            </w:r>
            <w:hyperlink r:id="rId19" w:history="1">
              <w:r w:rsidRPr="0039375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законом</w:t>
              </w:r>
            </w:hyperlink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от 24.07.2007 N 209-ФЗ "О развитии малого и среднего предпринимательства в Российской Федерации» (далее - Федеральный закон 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"О развитии малого и среднего предпринимательства"), за исключением случаев, предусмотренных </w:t>
            </w:r>
            <w:hyperlink r:id="rId20" w:history="1">
              <w:r w:rsidRPr="0039375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частями 3</w:t>
              </w:r>
            </w:hyperlink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- </w:t>
            </w:r>
            <w:hyperlink r:id="rId21" w:history="1">
              <w:r w:rsidRPr="0039375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5 статьи 14</w:t>
              </w:r>
            </w:hyperlink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указанного закона, и Федеральным </w:t>
            </w:r>
            <w:hyperlink r:id="rId22" w:history="1">
              <w:r w:rsidRPr="0039375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законом</w:t>
              </w:r>
            </w:hyperlink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от 11.06.2003 N 74-ФЗ «О крестьянском (фермерском) хозяйстве», и организациям, образующим инфраструктуру поддержки малого и среднего предпринимательства, в пределах ассигнований, предусмотренных законом Республики Хакасия о республиканском бюджете Республики Хакасия на текущий финансовый год и на плановый период.</w:t>
            </w:r>
          </w:p>
          <w:p w14:paraId="3FE0D69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Субсидирование осуществляется на безвозмездной и безвозвратной основах в установленном законодательством порядке на основании заключенного договора.</w:t>
            </w:r>
          </w:p>
          <w:p w14:paraId="2F955EE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Поддержка заявителям оказывается на реализацию мероприятий по приоритетным направлениям развития малого и среднего предпринимательства.</w:t>
            </w:r>
          </w:p>
          <w:p w14:paraId="1066D46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Приоритетными направлениями поддержки и развития малого и среднего предпринимательства в Аскизском районе Республики Хакасия программы являются:</w:t>
            </w:r>
          </w:p>
          <w:p w14:paraId="53EE6ED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сельское хозяйство (код Общероссийского классификатора видов экономической деятельности ОК 029-2014 (КДЕС Ред. 2) (далее – ОКВЭД) с 01.1 по 01.7);</w:t>
            </w:r>
          </w:p>
          <w:p w14:paraId="7D202E7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сбор и заготовка пищевых лесных ресурсов, недревесных лесных ресурсов и лекарственных растений (код ОКВЭД 02.3);</w:t>
            </w:r>
          </w:p>
          <w:p w14:paraId="56A4443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рыбоводство (код ОКВЭД 03.2);</w:t>
            </w:r>
          </w:p>
          <w:p w14:paraId="76D9742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производство (код ОКВЭД с 05 по 36, 38, за исключением кодов ОКВЭД 11.01–11.06, 12);</w:t>
            </w:r>
          </w:p>
          <w:p w14:paraId="0F49E04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строительство (код ОКВЭД 41-43);</w:t>
            </w:r>
          </w:p>
          <w:p w14:paraId="202DAAA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техническое обслуживание и ремонт автотранспортных средств, мотоциклов и мототранспорных средств (код ОКВЭД 45.2, 45.40.5);</w:t>
            </w:r>
          </w:p>
          <w:p w14:paraId="12F9B97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ремонт предметов личного потребления и хозяйственно-бытового назначения (код ОКВЭД 95.22.1, 95.23,95.29);</w:t>
            </w:r>
          </w:p>
          <w:p w14:paraId="114CE56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предоставление транспортных услуг (код ОКВЭД 49,51,52.1, 52.2);</w:t>
            </w:r>
          </w:p>
          <w:p w14:paraId="4E0A15E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туризм (код ОКВЭД 79);</w:t>
            </w:r>
          </w:p>
          <w:p w14:paraId="73F65B0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здравоохранение, образование (код ОКВЭД 85, 86);</w:t>
            </w:r>
          </w:p>
          <w:p w14:paraId="4D0F639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предоставление персональных услуг (код ОКВЭД 96.01–96.04);</w:t>
            </w:r>
          </w:p>
          <w:p w14:paraId="626CE42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инновационная деятельность;</w:t>
            </w:r>
          </w:p>
          <w:p w14:paraId="067AC5B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экспортно ориентированная деятельность;</w:t>
            </w:r>
          </w:p>
          <w:p w14:paraId="2F00449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молодежное предпринимательство (до 30 лет включительно);</w:t>
            </w:r>
          </w:p>
          <w:p w14:paraId="385339E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участие в выставочно-ярмарочных мероприятиях регионального, межрегионального и международного значения;</w:t>
            </w:r>
          </w:p>
          <w:p w14:paraId="6BE13AD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сфера ремесел и народных промыслов;</w:t>
            </w:r>
          </w:p>
          <w:p w14:paraId="3A9B47D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поддержка субъектов малого и среднего предпринимательства, осуществляющих деятельность на территории малых и отдаленных сел Республики Хакасия;</w:t>
            </w:r>
          </w:p>
          <w:p w14:paraId="721FAEC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поддержка резидентов промышленных (индустриальных) парков Республики Хакасия;</w:t>
            </w:r>
          </w:p>
          <w:p w14:paraId="4481514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Субсидии предоставляются по договорам, затраты по которым понесены 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в текущем году, в денежной единице Российской Федерации (рублях) (дата документа, подтверждающего оплату расходов, должна быть текущего года). По одним и тем же затратам субсидия предоставляется только один раз.</w:t>
            </w:r>
          </w:p>
          <w:p w14:paraId="3016E46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Субсидирование затрат на приобретение оборудования осуществляется в отношении оборудования, устройств, механизмов, транспортных средств (за исключением легковых автомобилей и прицепов к ним, грузовых автомобилей российских автомобильных марок грузоподъемностью менее 1,1 тонны, грузовых автомобилей иных марок с грузоподъемностью менее 1,3 тонны, а также воздушных судов, квадрациклов, снегоходов, мототранпортных средств, водных мотоциклов, лодок), станков, приборов, аппаратов, агрегатов, установок, машин, относящихся ко второй и выше амортизационным группам </w:t>
            </w:r>
            <w:hyperlink r:id="rId23" w:history="1">
              <w:r w:rsidRPr="0039375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Классификации</w:t>
              </w:r>
            </w:hyperlink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основных средств, включаемых в амортизационные группы, утвержденной постановлением Правительства Российской Федерации от 01.01.2002 № 1 «О 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      </w:r>
          </w:p>
          <w:p w14:paraId="79445F2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Для подтверждения понесенных затрат на приобретение оборудования и основных средств, бывших ранее в эксплуатации, стоимостью более 20,0 тыс. рублей заявитель представляет отчет об оценке рыночной стоимости приобретенного оборудования, основных средств. Экспертную оценку проводит оценщик, сведения о котором внесены в реестр членов саморегулируемой организации оценщиков. Понесенные затраты заявителем на приобретение оборудования и основных средств, бывших в употреблении, не должны быть выше рыночной стоимости, определенной оценщиком в отчете об оценке рыночной стоимости. Затраты, понесенные заявителем сверх рыночной стоимости, определенной оценщиком в отчете об оценке рыночной стоимости, субсидированию не подлежат.</w:t>
            </w:r>
          </w:p>
          <w:p w14:paraId="4F03A6B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Затраты, по которым получены субсидии в Министерстве экономики, Министерстве финансов Республики Хакасия, Министерстве сельского хозяйства и продовольствия Республики Хакасия, Государственном комитете по туризму Республики Хакасия, Министерстве образования и науки Республики Хакасия, Государственном комитете по занятости населения Республики Хакасия, в муниципальном образовании Республики Хакасия, на территории которого зарегистрирован заявитель, в рамках программы  не субсидируются.</w:t>
            </w:r>
          </w:p>
          <w:p w14:paraId="5A20DB2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Формы и сроки представления документов, необходимых для получения поддержки (гранта, субсидии), и документов, подтверждающих ее целевое использование, устанавливаются постановлением Администрации Аскизского района Республики Хакасии.</w:t>
            </w:r>
          </w:p>
          <w:p w14:paraId="39846B5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816D25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2. Условия и порядки проведения отбора (конкурсного отбора) субъектов малого и среднего предпринимательства для предоставления субсидий (грантов)</w:t>
            </w:r>
          </w:p>
          <w:p w14:paraId="0E8FC5AC" w14:textId="77777777" w:rsidR="0039375F" w:rsidRPr="0039375F" w:rsidRDefault="0039375F" w:rsidP="0039375F">
            <w:pPr>
              <w:shd w:val="clear" w:color="auto" w:fill="FFFFFF"/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3C9F1334" w14:textId="77777777" w:rsidR="0039375F" w:rsidRPr="0039375F" w:rsidRDefault="0039375F" w:rsidP="0039375F">
            <w:pPr>
              <w:shd w:val="clear" w:color="auto" w:fill="FFFFFF"/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2.1. Администрация Аскизского района Республики Хакасия (далее –Администрация) принимает решение о начале проведении отбора по предоставлению субсидии (грантов) путем издания соответствующего приказа. 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В течение двух календарных дней с момента принятия решения о проведении отбора Администрация размещает объявление на официальном сайте Администрации Аскизского района (</w:t>
            </w: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askiz.org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 (далее – Официальный сайт), которое включает в себя информацию о сроках и месте проведения отбора, перечне документов, представляемых заявителями в составе заявки для участия в отборе, а также иную информацию, необходимую для проведения отбора.</w:t>
            </w:r>
          </w:p>
          <w:p w14:paraId="3DB082D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Завершение отбора по предоставлению субсидии (грантов) оформляется распоряжением Администрации об окончании отбора.</w:t>
            </w:r>
          </w:p>
          <w:p w14:paraId="379745F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двух календарных дней с момента принятия распоряжения об окончании отбора Администрация на официальном сайте Администрации Аскизского района (</w:t>
            </w: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shd w:val="clear" w:color="auto" w:fill="FFFFFF"/>
                <w:lang w:eastAsia="ru-RU"/>
              </w:rPr>
              <w:t>askiz.org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 размещается объявление об окончании приема документов.</w:t>
            </w:r>
          </w:p>
          <w:p w14:paraId="416518B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2.2. Прием и регистрацию документации, направляемой субъектами малого 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и среднего предпринимательства для участия в отборе (конкурсном отборе) осуществляет Администрация.</w:t>
            </w:r>
          </w:p>
          <w:p w14:paraId="5E71C61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 рассмотрения обращений заявителей, за оказанием поддержки, предусмотренной программой за исключением мероприятий, указанных в пунктах </w:t>
            </w: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3.1.1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и 3.2.1, не должен превышать 60 календарных дней со дня приема и регистрации документации, направляемой субъектами малого и среднего предпринимательства для участия в отборе 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(далее – заявка)</w:t>
            </w:r>
          </w:p>
          <w:p w14:paraId="4DCA827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 рассмотрения заявок, по мероприятиям предусмотренным пунктами 3.1.4 и 3.2.1, не должен превышать 60 рабочих дней со дня завершения приема документов в рамках конкурсного отбора.</w:t>
            </w:r>
          </w:p>
          <w:p w14:paraId="6CFB8B4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2.3. Администрация осуществляет информационно-аналитическое и организационно-техническое обеспечение работы утвержденной Администрацией комиссии по отбору субъектов малого и среднего предпринимательства, организаций, образующих инфраструктуру поддержки субъектов малого и среднего 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предпринимательства, муниципальных образований для предоставления субсидий (грантов) (далее – Комиссия). Осуществляет мониторинг деятельности субъектов малого и среднего предпринимательства.</w:t>
            </w:r>
          </w:p>
          <w:p w14:paraId="091A4B2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Положение о Комиссии и ее состав утверждаются Постановлением Администрации.</w:t>
            </w:r>
          </w:p>
          <w:p w14:paraId="50C0F70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2.4. Условия предоставления субсидий (грантов):</w:t>
            </w:r>
          </w:p>
          <w:p w14:paraId="15D25AD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 предоставление достоверных сведений и документов;</w:t>
            </w:r>
          </w:p>
          <w:p w14:paraId="41F35E3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 предоставление сведений и документов в полном объеме;</w:t>
            </w:r>
          </w:p>
          <w:p w14:paraId="30715C3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3) соблюдение условий настоящего пункта и в зависимости от вида субсидируемых затрат пунктами 3.1.4, 3.2.1 настоящих Правил и договора о предоставлении субсидии (гранта);</w:t>
            </w:r>
          </w:p>
          <w:p w14:paraId="07EB585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4) отсутствие выявленных фактов выплаты заработной платы ниже установленного Федеральным законом от 19.06.2000 № 82-ФЗ «О минимальном размере оплаты труда» (с последующими изменениями) минимального размера оплаты труда и (или) неофициальной заработной платы за год, предшествующий дате подачи заявки;</w:t>
            </w:r>
          </w:p>
          <w:p w14:paraId="6AA9ABF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5) по состоянию на первое число месяца, предшествующего месяцу, 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в котором планируется заключение договора о предоставлении субсидии (гранта), заявитель:</w:t>
            </w:r>
          </w:p>
          <w:p w14:paraId="0A372E2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а) не должен находиться в процессе реорганизации, ликвидации, банкротства  и не должен иметь ограничения на осуществление хозяйственной деятельности;</w:t>
            </w:r>
          </w:p>
          <w:p w14:paraId="01F3291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б) на имущество заявителя не должен быть наложен арест или обращено взыскание в установленном порядке;</w:t>
            </w:r>
          </w:p>
          <w:p w14:paraId="687C792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в) не должен иметь задолженности:</w:t>
            </w:r>
          </w:p>
          <w:p w14:paraId="0A3FA0B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 начисленным налогам, сборам, пеням и штрафам по ним и иным обязательным платежам в бюджеты бюджетной системы Российской Федерации;</w:t>
            </w:r>
          </w:p>
          <w:p w14:paraId="4604452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 предоставленным ему кредитам на возвратной и возмездной основах.</w:t>
            </w:r>
          </w:p>
          <w:p w14:paraId="2CDE7C8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2.4.1. Для получения поддержки заявитель представляет в Администрацию заявку, состоящую из следующих документов:</w:t>
            </w:r>
          </w:p>
          <w:p w14:paraId="6E5C352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заявление о предоставлении субсидии (гранта);</w:t>
            </w:r>
          </w:p>
          <w:p w14:paraId="62714CB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расчет размера субсидии (гранта);</w:t>
            </w:r>
          </w:p>
          <w:p w14:paraId="2F9950C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копии листов паспорта (второй, третий, пятый – двенадцатый листы паспорта) индивидуального предпринимателя;</w:t>
            </w:r>
          </w:p>
          <w:p w14:paraId="27BC36D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копии учредительных документов;</w:t>
            </w:r>
          </w:p>
          <w:p w14:paraId="7A907C1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выписка из реестра акционеров общества (для акционерных обществ);</w:t>
            </w:r>
          </w:p>
          <w:p w14:paraId="13F5821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документ подтверждающий полномочия на право подписи;</w:t>
            </w:r>
          </w:p>
          <w:p w14:paraId="4C8C1FB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копия паспорта транспортного средства, самоходной машины (при подтверждении затрат, связанных с приобретением (лизингом) транспортных средств, самоходных машин).</w:t>
            </w:r>
          </w:p>
          <w:p w14:paraId="36A8AEC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044F9B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Среднемесячная заработная плата работников субъекта малого и среднего предпринимательства по мероприятиям, предусмотренным подпунктом «б» пункта 3.1.1.1 и пунктом 3.2.1 настоящих Правил, определяется за квартал, предшествующий подаче заявки на получение поддержки.</w:t>
            </w:r>
          </w:p>
          <w:p w14:paraId="712C553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случае приобретения оборудования и основных средств, бывших в эксплуатации, заявитель в составе заявки дополнительно представляет:</w:t>
            </w:r>
          </w:p>
          <w:p w14:paraId="4CCD1AB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копию договора на проведение оценки;</w:t>
            </w:r>
          </w:p>
          <w:p w14:paraId="73876FB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копию отчета об оценке рыночной стоимости приобретенного оборудования, основных средств;</w:t>
            </w:r>
          </w:p>
          <w:p w14:paraId="2DD6B6D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К перечисленному выше перечню документов, заявители дополнительно представляют в составе заявки, документы, указанные в разделе 3 настоящих Правил в зависимости от цели предоставляемой субсидии (гранта).</w:t>
            </w:r>
          </w:p>
          <w:p w14:paraId="213263C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 заявителя сохраняется право включить в заявку иные документы, подтверждающие указанные в ней сведения. Ответственность за достоверность предоставляемых сведений несет заявитель.</w:t>
            </w:r>
          </w:p>
          <w:p w14:paraId="2529955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Субсидии предоставляются субъектам малого и среднего предпринимательства в размере, определенном в соответствии с пунктами 3.1.1, 3.2.1 настоящих Правил</w:t>
            </w:r>
          </w:p>
          <w:p w14:paraId="475212B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принимает заявки в период проведения отбора, регистрирует их в день поступления.</w:t>
            </w:r>
          </w:p>
          <w:p w14:paraId="32A53C4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Документы, представленные в заявке, должны быть прошиты 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и пронумерованы. Заявитель представляет в составе заявки опись по форме, установленной Администрацией, в двух экземплярах, один из которых с отметкой о регистрации возвращается заявителю.</w:t>
            </w:r>
          </w:p>
          <w:p w14:paraId="0806D11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 подаче документов заявителю необходимо иметь оригиналы всех документов, копии которых представлены для получения поддержки.</w:t>
            </w:r>
          </w:p>
          <w:p w14:paraId="0890B3B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Документы, поступившие после даты окончания отбора, рассмотрению не подлежат, за исключением документов, указанных в п. 2.4.2 настоящего порядка.</w:t>
            </w:r>
          </w:p>
          <w:p w14:paraId="324AD16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Заявитель вправе отозвать поданную им заявку до официального объявления результатов отбора, направив Министерству уведомление об отзыве заявки. После официального объявления результатов отбора представленные в составе заявки документы заявителю не возвращаются.</w:t>
            </w:r>
          </w:p>
          <w:p w14:paraId="7B4FAA5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2.4.2. По отдельному запросу Администрации заявитель дополнительно представляет следующие документы для подтверждения соответствия требованиям, установленным подпунктом 5 пункта 2.4, по состоянию на первое число месяца, предшествующего месяцу в котором планируется заключение договора о предоставлении субсидии (гранта):</w:t>
            </w:r>
          </w:p>
          <w:p w14:paraId="3A47A51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1) справки банков, обслуживающих расчетные и валютные счета заявителя, содержащие сведения об остатках на счетах и отсутствии претензий к ним;</w:t>
            </w:r>
          </w:p>
          <w:p w14:paraId="69959EE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2) подписанная руководителем заявителя и заверенная печатью заявителя справка о ссудной задолженности по кредитам банков с указанием наименования кредитного учреждения, величины долга, дат получения и погашения кредитов, отсутствии сумм просроченных обязательств;</w:t>
            </w:r>
          </w:p>
          <w:p w14:paraId="2BFDD03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3) гарантийное письмо заявителя об отсутствии в отношении него процедур реорганизации, ликвидации, банкротства, приостановления деятельности, наложения ареста или обращения взыскания на имущество;</w:t>
            </w:r>
          </w:p>
          <w:p w14:paraId="4328E48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4) гарантийное письмо об отсутствии фактического осуществления деятельности, связанной с производством и (или) реализацией подакцизных товаров, а также добычи и (или) реализации полезных ископаемых, за исключением общераспространенных полезных ископаемых.</w:t>
            </w:r>
          </w:p>
          <w:p w14:paraId="12D505F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Документы представляются заявителем в Администрацию в пятидневный срок со дня оповещения заявителя удобным для него, указанным в заявлении способом.</w:t>
            </w:r>
          </w:p>
          <w:p w14:paraId="11536BB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2.5. Для предоставления поддержки заявителям Администрация:</w:t>
            </w:r>
          </w:p>
          <w:p w14:paraId="4857224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получает информацию из единого реестра субъектов малого и среднего предпринимательства для определения статуса малого и среднего предпринимательства;</w:t>
            </w:r>
          </w:p>
          <w:p w14:paraId="51CB6B8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получает выписку из Единого государственного реестра индивидуальных предпринимателей (далее – ЕГРИП), выписку из Единого государственного реестра юридических лиц (далее – ЕГРЮЛ), справку об исполнении налогоплательщиком обязанности по уплате налогов, сборов, пеней и штрафов;</w:t>
            </w:r>
          </w:p>
          <w:p w14:paraId="03E9743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получает сведения об отсутствии задолженности по уплате обязательных платежей в государственные внебюджетные фонды;</w:t>
            </w:r>
          </w:p>
          <w:p w14:paraId="2E1CF93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запрашивает справку из исполнительных органов государственной власти Республики Хакасия о том, что по заявляемому мероприятию субсидия заявителю из бюджета Республики Хакасия не предоставлялась;</w:t>
            </w:r>
          </w:p>
          <w:p w14:paraId="2892720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запрашивает справку из органов местного самоуправления сельского поселения, на территории которого зарегистрирован заявитель, подтверждающую фактическое осуществление деятельности субъекта малого и среднего предпринимательства на территории малого села Республики Хакасия (в случае если заявитель обращается за поддержкой по приоритетному направлению поддержки и развития малого и среднего предпринимательства в Аскизском районе Республики Хакасия «поддержка субъектов малого и среднего предпринимательства, осуществляющих деятельность на территории малых сел Аскизского района Республики Хакасия»);</w:t>
            </w:r>
          </w:p>
          <w:p w14:paraId="152D3A5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запрашивает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Хакасия выписку из Единого государственного реестра прав на недвижимое имущество и сделок с ним о 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наличии у заявителя в собственности или на ином законном основании земельного участка, помещений, зданий, сооружений, необходимых для осуществления предпринимательской деятельности (в случае, если заявитель обращается за поддержкой, предусмотренной пунктами 3.1.1, 3.2.1 настоящих Правил);</w:t>
            </w:r>
          </w:p>
          <w:p w14:paraId="0324774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запрашивает в территориальном органе Федеральной службы по труду и занятости – Государственной инспекции труда в Республике Хакасия информацию о выявленных фактах выплаты заработной платы ниже установленного Федеральным законом от 19.06.2000 № 82-ФЗ «О минимальном размере оплаты труда» (с последующими изменениями) минимального размера оплаты труда и (или) неофициальной заработной платы заявителем.</w:t>
            </w:r>
          </w:p>
          <w:p w14:paraId="290167F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2.6. В предоставлении поддержки отказывается в следующих случаях:</w:t>
            </w:r>
          </w:p>
          <w:p w14:paraId="35FE41E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2.6.1. Несоответствия заявителя критериям, установленным статьей 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4 Федерального закона «О развитии малого и среднего предпринимательства»;</w:t>
            </w:r>
          </w:p>
          <w:p w14:paraId="76331D3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2.6.2. Несоответствия требованиям оформления заявки, установленным пунктом 2.4.1 настоящих Правил или непредставление (представление не в полном объеме) указанных документов.</w:t>
            </w:r>
          </w:p>
          <w:p w14:paraId="21F4F98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2.6.3. В составе заявки представлены недостоверные сведения и документы;</w:t>
            </w:r>
          </w:p>
          <w:p w14:paraId="4E15D0E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2.6.4. В случаях, предусмотренных частями 3–5 статьи 14 Федерального закона «О развитии малого и среднего предпринимательства».</w:t>
            </w:r>
          </w:p>
          <w:p w14:paraId="35FC7A2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2.6.5. Отсутствие ассигнований, предусмотренных решением Совета депутатов муниципального образования Аскизский район Республики Хакасия о бюджете муниципального образования Аскизский район Республики Хакасия на текущий финансовый год и на плановый период, а также в случае, если решением Комиссии распределены все средства, предусмотренные на соответствующее мероприятие по программе.</w:t>
            </w:r>
          </w:p>
          <w:p w14:paraId="31E7C9A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2.6.6. Выявление факта осуществления заявителем деятельности с нарушением действующего законодательства Российской Федерации и Республики Хакасии.</w:t>
            </w:r>
          </w:p>
          <w:p w14:paraId="24307D3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2.6.7. В случае выявления неудовлетворительного финансово-хозяйственного положения субъекта малого и среднего предпринимательства заявителям отказывается в предоставлении поддержки  предусмотренной пунктами 3.1.1, 3.2.1 настоящих Правил.</w:t>
            </w:r>
          </w:p>
          <w:p w14:paraId="7341580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CDA568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2.7. Порядок проведения конкурсного отбора заявителей для субсидирования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14:paraId="4F36B1E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05355C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2.7.1. Прием документов для участия в конкурсном отборе ведется Администрацией. В календарном году Администрация может объявить несколько конкурсных отборов.</w:t>
            </w:r>
          </w:p>
          <w:p w14:paraId="180EF7A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Для участия в конкурсном отборе заявитель представляет в Администрацию заявку, в состав которой входят документы согласно перечням, установленным пунктами 2.4 и 3.1.4 настоящих Правил.</w:t>
            </w:r>
          </w:p>
          <w:p w14:paraId="1140AB20" w14:textId="77777777" w:rsidR="0039375F" w:rsidRPr="0039375F" w:rsidRDefault="0039375F" w:rsidP="0039375F">
            <w:pPr>
              <w:shd w:val="clear" w:color="auto" w:fill="FFFFFF"/>
              <w:spacing w:after="0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 завершении отбора Администрация направляет представленные заявки для рассмотрения в Комиссию.</w:t>
            </w:r>
          </w:p>
          <w:p w14:paraId="78F1B57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2.7.2. После предоставления заявок Комиссия рассматривает заявки 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в порядке их регистрации, руководствуясь условиями предоставления поддержки, предусмотренными пунктами 2.6, настоящими Правилами, и критериями, указанными в пункте 1.1, 3.1.4 настоящих Правил. Рейтинг конкурсной заявки равняется сумме баллов по каждому критерию, умноженных на значимость соответствующих критериев. Ранжирование рейтингов производится в порядке возрастания величины результирующей оценки.</w:t>
            </w:r>
          </w:p>
          <w:p w14:paraId="6BCB3CC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 равенстве баллов победителем признается тот участник конкурсного отбора, заявка которого зарегистрирована ранее.</w:t>
            </w:r>
          </w:p>
          <w:p w14:paraId="6EE854B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Комиссия устанавливает минимально необходимое значение рейтинга конкурсной заявки, при котором участники конкурсного отбора признаются победителями.</w:t>
            </w:r>
          </w:p>
          <w:p w14:paraId="6207055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2.7.3. По результатам рассмотрения представленных заявок Комиссия принимает решение о предоставлении субсидий и (или) об отказе в предоставлении субсидий, определяет объем предоставляемых субсидий, что оформляется протоколом, который подписывается членами Комиссии. После подписания протокола Администрация уведомляет о принятом решении заявителя путем размещения информации о принятом решении на официальном сайте Администрации Аскизского района Республики Хакасия в течение пяти рабочих дней со дня его подписания.</w:t>
            </w:r>
          </w:p>
          <w:p w14:paraId="426597A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2.7.4. В течение пяти рабочих дней после подписания протокола Администрация издает постановление о предоставлении субсидий, который размещается на официальном сайте Администрации Аскизского района Республики Хакасия в течение пяти рабочих дней со дня его издания.</w:t>
            </w:r>
          </w:p>
          <w:p w14:paraId="4E76C2F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2.7.5. С заявителем, прошедшим конкурсный отбор и признанным победителем (далее – Получатель субсидии (гранта), Администрация в течение 15 рабочих дней с даты принятия решения заключает договор о предоставлении субсидии. Администрация еженедельно, но не позднее чем через 15 рабочих дней со 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дня подписания договора о предоставлении субсидии, и до полного перечисления средств заявителю направляет заявку на финансирование в Финансовое управление администрации Аскизского района.</w:t>
            </w:r>
          </w:p>
          <w:p w14:paraId="3D2288D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Финансовое управление администрации Аскизского района на основании заявки Администрации в течение периода действия программы доводит предельные объемы финансирования Администрации в пределах доведенных бюджетных ассигнований, предусмотренных решением Совета депутатов Аскизского района Республики Хакасия о бюджете муниципального образования Аскизский район Республики Хакасия на соответствующий финансовый год и на плановый период, и лимитов бюджетных обязательств, утвержденных в установленном порядке Администрации на реализацию программы.</w:t>
            </w:r>
          </w:p>
          <w:p w14:paraId="70E9B89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в течение пяти рабочих дней со дня доведения предельных объемов финансирования и в порядке, установленном действующим законодательством, направляет заявку на кассовый расход за счет средств республиканского бюджета, федерального бюджета в Управление Федерального казначейства по Республике Хакасия.</w:t>
            </w:r>
          </w:p>
          <w:p w14:paraId="515C449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Перечисление субсидии производится Администрацией на расчетные счета, открытые субъектами малого и среднего предпринимательства в учреждениях Банка России или кредитных организациях в течение пяти рабочих дней со дня поступления средств на счет Администрации.</w:t>
            </w:r>
          </w:p>
          <w:p w14:paraId="5BBF26F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F45FB9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2.8. Порядок проведения конкурсного отбора заявителей для предоставления грантов (субсидий) на развитие малого и среднего бизнеса</w:t>
            </w:r>
          </w:p>
          <w:p w14:paraId="4AD0A17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40D06B5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2.8.1. Прием документов для участия в конкурсном отборе ведется Администрацией. В календарном году Администрация может объявить несколько конкурсных отборов.</w:t>
            </w:r>
          </w:p>
          <w:p w14:paraId="16B2B92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Для участия в конкурсном отборе заявитель представляет в Администрацию заявку, в состав которой входят документы согласно Перечням, установленным пунктами 2.4 и 3.2.1 настоящих Правил, в том числе инвестиционный проект, форма которого утверждается Администрацией Аскизского района Республики Хакасия.</w:t>
            </w:r>
          </w:p>
          <w:p w14:paraId="6175F11F" w14:textId="77777777" w:rsidR="0039375F" w:rsidRPr="0039375F" w:rsidRDefault="0039375F" w:rsidP="0039375F">
            <w:pPr>
              <w:shd w:val="clear" w:color="auto" w:fill="FFFFFF"/>
              <w:spacing w:after="0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 завершении отбора Администрация направляет представленные заявки для рассмотрения в Комиссию.</w:t>
            </w:r>
          </w:p>
          <w:p w14:paraId="04B017F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2.8.2. Комиссия рассматривает представленные заявки в порядке их регистрации руководствуясь условиями предоставления поддержки предусмотренными пунктом 2.4 настоящих Правил и критериями, установленных пунктом 1.1, 3.2.1 настоящих Правил в срок, не превышающий 60 рабочих дней со дня окончания отбора.</w:t>
            </w:r>
          </w:p>
          <w:p w14:paraId="72933EA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Рейтинг конкурсной заявки равняется сумме баллов по каждому критерию, умноженных на значимость соответствующих критериев. Ранжирование рейтингов производится в порядке возрастания величины результирующей оценки.</w:t>
            </w:r>
          </w:p>
          <w:p w14:paraId="15D89A0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 равенстве баллов победителем признается тот участник конкурсного отбора, чья заявка была зарегистрирована ранее.</w:t>
            </w:r>
          </w:p>
          <w:p w14:paraId="3199483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Комиссия устанавливает минимально необходимое значение рейтинга конкурсной заявки, при котором участники конкурсного отбора признаются победителями.</w:t>
            </w:r>
          </w:p>
          <w:p w14:paraId="6074721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 результатам рассмотрения представленных заявок Комиссия принимает решение о предоставлении гранта (субсидии) и (или) об отказе в предоставлении гранта (субсидии), определяет объем предоставляемых грантов (субсидий), что оформляется протоколом, который подписывается членами Комиссии. После подписания протокола Администрация уведомляет о принятом решении заявителя путем размещения протокола на официальном портале Администрации Аскизского района Республики Хакасия в течение пяти рабочих дней со дня его подписания.</w:t>
            </w:r>
          </w:p>
          <w:p w14:paraId="6E49F62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2.8.3. В течение пяти рабочих дней после подписания протокола Администрация издает постановление о предоставлении грантов (субсидий), который размещается на официальном Администрации Аскизского района Республики Хакасия</w:t>
            </w:r>
          </w:p>
          <w:p w14:paraId="26763F6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2.8.4. С заявителем, прошедшим конкурсный отбор и признанным победителем (далее – Получатель гранта), Администрация в течение 15 рабочих дней с даты принятия решения заключает договор о предоставлении гранта (субсидии).</w:t>
            </w:r>
          </w:p>
          <w:p w14:paraId="216AC2C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Заявители представляют отчеты об использовании гранта (субсидии) и выполнении условий их предоставления по формам и в сроки, установленные договором о предоставлении гранта (субсидии), в Администрацию.</w:t>
            </w:r>
          </w:p>
          <w:p w14:paraId="17BE67B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 основании представленных документов между Получателем гранта (субсидии) и Администрация в течение пятнадцати календарных дней с момента согласования отчета подписывается акт об исполнении обязательств по договору о предоставлении гранта (субсидии) (далее – Акт)</w:t>
            </w:r>
          </w:p>
          <w:p w14:paraId="7E9EA0A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еженедельно, но не позднее чем через 15 рабочих дней со дня подписания договора о предоставлении гранта (субсидии) и (или) акта, и до полного перечисления средств заявителю направляет заявку на финансирование в Финансовое управление администрации Аскизского района.</w:t>
            </w:r>
          </w:p>
          <w:p w14:paraId="26858B6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Финансовое управление администрации Аскизского района на основании заявки Министерства в течение периода действия программы доводит предельные объемы финансирования Администрация в пределах доведенных бюджетных ассигнований, предусмотренных решением Совета депутатов Аскизского района Республики Хакасия о бюджете муниципального образования Аскизский район Республики Хакасия на соответствующий финансовый год и на плановый период, и лимитов бюджетных обязательств, утвержденных в установленном порядке Администрации на реализацию программы.</w:t>
            </w:r>
          </w:p>
          <w:p w14:paraId="6C41770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Перечисление субсидии производится Администрацией на расчетные счета, открытые субъектами малого и среднего предпринимательства в учреждениях Банка России или кредитных организациях в течение пяти рабочих дней со дня поступления средств на счет Министерства.</w:t>
            </w:r>
          </w:p>
          <w:p w14:paraId="268069D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2769215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3.Мероприятия поддержки малого и среднего предпринимательства</w:t>
            </w:r>
          </w:p>
          <w:p w14:paraId="0731D8D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1E583A5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3.1. Содействие модернизации основных фондов, участвующих в производстве товаров (работ, услуг), объектов малого и среднего предпринимательства</w:t>
            </w:r>
          </w:p>
          <w:p w14:paraId="39C423E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34A33E0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3.1.1. Субсидирование затрат, связанных с приобретением оборудования, в целях создания и (или) развития либо модернизации производства товаров (работ, услуг)</w:t>
            </w:r>
          </w:p>
          <w:p w14:paraId="758E45F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E1FD96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3.1.1.1. Субсидирование затрат субъектам малого и среднего предпринимательства, связанных с приобретением оборудования, включая затраты на монтаж оборудования, в целях создания и (или) развития либо модернизации производства товаров (работ, услуг).</w:t>
            </w:r>
          </w:p>
          <w:p w14:paraId="56E3D37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Субсидии предоставляются субъектам малого и среднего предпринимательства, относящимся к следующим приоритетным направлениям: сельское хозяйство (код ОКВЭД с 01.1 по 01.7), сбор и заготовка пищевых лесных ресурсов, недревесных лесных ресурсов и лекарственных растений (код ОКВЭД 02.3), рыбоводство (код ОКВЭД 03.2), промышленное производство (код ОКВЭД с 05 по 36, 38, за исключением кодов ОКВЭД 11.01–11.06, 12), строительство (код ОКВЭД 41-43), техническое обслуживание и ремонт автотранспортных средств (код ОКВЭД 45.2), мотоциклов и мототранспорттных средств (код ОКВЭД 45.40.5); ремонт предметов личного потребления и хозяйственно - бытового назначения (код ОКВЭД 95.22.1, 95.23,95.29), предоставление транспортных услуг (код ОКВЭД 49,51,52.1, 52.2), образование (код ОКВЭД 85), здравоохранение (код 86), предоставление персональных услуг (код ОКВЭД 96.01–96.04).</w:t>
            </w:r>
          </w:p>
          <w:p w14:paraId="7D34DCC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Субсидии предоставляются на конкурсной основе из расчета 50% произведенных затрат юридического лица или индивидуального предпринимателя в размере:</w:t>
            </w:r>
          </w:p>
          <w:p w14:paraId="700719A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а) не более 1,0 млн рублей на одного получателя поддержки в течение текущего года;</w:t>
            </w:r>
          </w:p>
          <w:p w14:paraId="5B71226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б) свыше 1,0 млн рублей, но не более 3,0 млн рублей на одного получателя поддержки в течение текущего года при выполнении следующего условия – среднемесячная заработная плата работников субъекта малого и среднего предпринимательства должна быть не ниже среднего уровня по разделу ОКВЭД и категории субъекта малого и среднего предпринимательства, к которым относится заявитель, за год, предшествующий году подачи заявки.</w:t>
            </w:r>
          </w:p>
          <w:p w14:paraId="1E42469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3.1.1.2. Условия предоставления субсидии:</w:t>
            </w:r>
          </w:p>
          <w:p w14:paraId="6F9B52B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соответствие условиям, указанным в пункте 2.4;</w:t>
            </w:r>
          </w:p>
          <w:p w14:paraId="34C12F5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наличие экономической, бюджетной и социальной эффективности технико-экономического обоснования;</w:t>
            </w:r>
          </w:p>
          <w:p w14:paraId="7241F5F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 реализации проекта (технико-экономического обоснования) – не более трех лет;</w:t>
            </w:r>
          </w:p>
          <w:p w14:paraId="678705D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отсутствие задолженности по выплате заработной платы работникам организации;</w:t>
            </w:r>
          </w:p>
          <w:p w14:paraId="41F8BB0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Субсидии предоставляются субъектам малого и среднего предпринимательства, действующим более одного года до дня обращения за субсидией.</w:t>
            </w:r>
          </w:p>
          <w:p w14:paraId="7E2C3A9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 основании представленных документов Министерством проводится оценка финансово-хозяйственной деятельности субъекта малого и среднего предпринимательства.</w:t>
            </w:r>
          </w:p>
          <w:p w14:paraId="01D1538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Неудовлетворительным финансово-хозяйственным положением считается:</w:t>
            </w:r>
          </w:p>
          <w:p w14:paraId="567F432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наличие убытков по итогам работы за год, предшествующий году, в котором подана конкурсная заявка;</w:t>
            </w:r>
          </w:p>
          <w:p w14:paraId="6B41185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высокий уровень просроченной кредиторской задолженности за год, предшествующий году, в котором подана конкурсная заявка (отношение просроченной кредиторской задолженности к выручке субъекта малого и среднего предпринимательства превышает 10%).</w:t>
            </w:r>
          </w:p>
          <w:p w14:paraId="3B4F061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3.1.1.3. Комиссия принимает решение о предоставлении субсидии, руководствуясь условиями предоставления поддержки, предусмотренными настоящими Правилами, и критериями оценки конкурсных заявок (оценка проводится по каждому показателю по пятибалльной шкале).</w:t>
            </w:r>
          </w:p>
          <w:p w14:paraId="61AA57F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Критерии оценки конкурсных заявок:</w:t>
            </w:r>
          </w:p>
          <w:p w14:paraId="5EFE230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экономическая эффективность технико-экономического обоснования:</w:t>
            </w:r>
          </w:p>
          <w:p w14:paraId="5692C47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планируемый прирост продаж производимой продукции (работ, услуг) в сравнении с аналогичным показателем за год, предшествующий году, в котором получена субсидия (к концу реализации технико-экономического обоснования); значимость показателя – 30%;</w:t>
            </w:r>
          </w:p>
          <w:p w14:paraId="578906C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планируемый прирост выработки на одного работающего с момента ввода в эксплуатацию технического оборудования в рамках реализации технико-экономического обоснования; значимость показателя – 15%;</w:t>
            </w:r>
          </w:p>
          <w:p w14:paraId="3ED563B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социальная эффективность технико-экономического обоснования:</w:t>
            </w:r>
          </w:p>
          <w:p w14:paraId="1B60685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планируемый рост численности персонала организации в сравнении с аналогичным показателем за год, предшествующий году, в котором получена субсидия (к концу реализации технико-экономического обоснования); значимость показателя – 15%;</w:t>
            </w:r>
          </w:p>
          <w:p w14:paraId="5C90605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бюджетная эффективность технико-экономического обоснования:</w:t>
            </w:r>
          </w:p>
          <w:p w14:paraId="29CC0DE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наличие мер, направленных на социальную поддержку молодых работников в возрасте до 30 лет (включительно); значимость показателя – 10%;</w:t>
            </w:r>
          </w:p>
          <w:p w14:paraId="143DD77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разность доходов консолидированного бюджета Республики Хакасия в связи с реализацией технико-экономического обоснования и средств, направляемых из бюджета Республики Хакасия на его поддержку; значимость показателя – 10%. Рассчитывается за период реализации проекта;</w:t>
            </w:r>
          </w:p>
          <w:p w14:paraId="237EEE4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дальнейшие перспективы развития проекта:</w:t>
            </w:r>
          </w:p>
          <w:p w14:paraId="5789018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вложение средств в реализацию технико-экономического обоснования относительно планируемой сметы технико-экономического обоснования на момент подачи заявки; значимость показателя – 20%.</w:t>
            </w:r>
          </w:p>
          <w:p w14:paraId="3E0C4DB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3.1.1.4. Для рассмотрения вопроса о предоставлении субсидии заявитель дополнительно к перечню документов, указанному в пункте 2.4 раздела 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2 настоящих Правил, представляет:</w:t>
            </w:r>
          </w:p>
          <w:p w14:paraId="790D5B3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технико-экономическое обоснование приобретения оборудования в целях создания и (или) развития либо модернизации производства товаров (работ, услуг) по форме, утвержденной приказом Министерства;</w:t>
            </w:r>
          </w:p>
          <w:p w14:paraId="1072082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копии бухгалтерского баланса, отчета о финансовых результатах, справку о наличии либо отсутствии просроченной кредиторской задолженности (при наличии просроченной кредиторской задолженности указать сумму задолженности) для заявителей, применяющих общий режим налогообложения (документы представляются за финансовый год, предшествующий году подачи заявки);</w:t>
            </w:r>
          </w:p>
          <w:p w14:paraId="01AEB33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копии налоговых деклараций с отметкой налоговой инспекции, заверенные руководителем и главным бухгалтером заявителя, справку об имущественном и финансовом состоянии для заявителей, применяющих специальные режимы налогообложения (документы представляются за финансовый год, предшествующий году подачи заявки);</w:t>
            </w:r>
          </w:p>
          <w:p w14:paraId="261E9EB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заключенные заявителем договоры на приобретение в собственность оборудования (включая затраты на монтаж оборудования), акты приема-передачи оборудования;</w:t>
            </w:r>
          </w:p>
          <w:p w14:paraId="7FBBF33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копии документов о наличии у заявителя в собственности или на ином законном основании земельного участка, помещений, зданий, сооружений, необходимых для осуществления предпринимательской деятельности (включая акты приема-передачи имущества), сведения о которых отсутствуют в Едином государственном реестре прав на недвижимое имущество и сделок с ним и в организациях по государственному техническому учету и (или) технической инвентаризации;</w:t>
            </w:r>
          </w:p>
          <w:p w14:paraId="686DF41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документы, подтверждающие осуществление всех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ордера, и бухгалтерские документы, подтверждающие постановку 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на баланс указанного оборудования;</w:t>
            </w:r>
          </w:p>
          <w:p w14:paraId="5D3B283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справку о задолженности (отсутствии задолженности) по выплате заработной платы работникам организации;</w:t>
            </w:r>
          </w:p>
          <w:p w14:paraId="4181E55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справку о размере минимальной заработной платы в организации;</w:t>
            </w:r>
          </w:p>
          <w:p w14:paraId="2F476ED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справку заявителя о среднемесячной заработной плате работников с копиями подтверждающих документов (в случае, если заявитель обращается по мероприятию, предусмотренному подпунктом «б» пункта 3.1.1.1 настоящих Правил);</w:t>
            </w:r>
          </w:p>
          <w:p w14:paraId="627488E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документы, подтверждающие наличие мер, направленных на социальную поддержку молодых работников в возрасте до 30 лет (включительно).</w:t>
            </w:r>
          </w:p>
          <w:p w14:paraId="2BB4A20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BB851B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3.2. Финансовая поддержка субъектов малого и среднего предпринимательства</w:t>
            </w:r>
          </w:p>
          <w:p w14:paraId="7923A04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66C9034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3.2.1. Гранты на развитие малого и среднего бизнеса</w:t>
            </w:r>
          </w:p>
          <w:p w14:paraId="4890D20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6D638B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3.2.1.1. Гранты на развитие малого и среднего бизнеса – субсидии субъектам малого и среднего предпринимательства – производителям товаров, работ, услуг, предоставляемые на безвозмездной и безвозвратной основе на условиях софинансирования в размере не более 50%, но не более 3,0 млн рублей, затрат, связанных с развитием предпринимательской деятельности. Субсидии (гранты) предоставляются на возмещение понесенных затрат в рамках инвестиционного проекта. Одному заявителю предоставляется только один грант за период действия программы.</w:t>
            </w:r>
          </w:p>
          <w:p w14:paraId="134A02E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Затраты, связанные с развитием предпринимательской деятельности, – затраты на приобретение основных средств (за исключением легковых автомобилей и прицепов к ним, грузовых автомобилей российских автомобильных марок грузоподъемностью менее 1,1 тонны, грузовых автомобилей иных марок с грузоподъемностью менее 1,3 тонны, а также воздушных судов).</w:t>
            </w:r>
          </w:p>
          <w:p w14:paraId="195ECDC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3.2.1.2. Гранты предоставляются субъектам малого и среднего предпринимательства, действующим более двух лет до дня обращения за грантом и относящимся к сельскому хозяйству (код ОКВЭД) с 01.1 по 01.7), рыбоводству (код ОКВЭД 03.2), обрабатывающему производству (код ОКВЭД с 10 - 36, 38, за исключением кодов ОКВЭД 11.01–11.06, 12), строительству (код ОКВЭД 41-43), туризму (код ОКВЭД 79).</w:t>
            </w:r>
          </w:p>
          <w:p w14:paraId="650863E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Условия предоставления гранта:</w:t>
            </w:r>
          </w:p>
          <w:p w14:paraId="0DED088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соответствие условиям, указанным в пункте 2.6;</w:t>
            </w:r>
          </w:p>
          <w:p w14:paraId="596E0A8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планируемый прирост продаж производимой продукции (работ, услуг) не менее 30% в сравнении с аналогичным показателем за отчетный период в году, предшествующем году, в котором произошло обращение за грантом, к концу реализации инвестиционного проекта;</w:t>
            </w:r>
          </w:p>
          <w:p w14:paraId="6D978A5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наличие экономической, бюджетной и социальной эффективности инвестиционного проекта;</w:t>
            </w:r>
          </w:p>
          <w:p w14:paraId="69A2A0D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отсутствие задолженности по выплате заработной платы работникам организации;</w:t>
            </w:r>
          </w:p>
          <w:p w14:paraId="1F0045C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среднемесячная заработная плата работников субъекта малого и среднего предпринимательства должна быть не ниже среднего уровня по разделу ОКВЭД и категории субъекта малого и среднего предпринимательства, к которым относится заявитель, за год, предшествующий году подачи заявки (за исключением заявителей осуществляющих деятельность, относящуюся к сельскому хозяйству и обрабатывающему производству, в соответствии с которой заявитель претендует на получение субсидии);</w:t>
            </w:r>
          </w:p>
          <w:p w14:paraId="68817A3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наличие положительных рекомендаций президиума Совета развития Аскизского района Республики Хакасия при Главе Администрации Аскизского района Республики Хакасия об оказании муниципальной и государственной поддержки инвестиционному проекту.</w:t>
            </w:r>
          </w:p>
          <w:p w14:paraId="4A3AA68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3.2.1.3. Общая сумма капитальных вложений, предусмотренная инвестиционным проектом, должна быть не менее 1,5 млн рублей.</w:t>
            </w:r>
          </w:p>
          <w:p w14:paraId="4712C635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 рассмотрению принимаются инвестиционные проекты, год начала реализации которых совпадает с годом, в котором они представлены на конкурсный отбор.</w:t>
            </w:r>
          </w:p>
          <w:p w14:paraId="364AB83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 основании представленных документов Администрацией проводится оценка финансово-хозяйственного положения субъекта малого и среднего предпринимательства.</w:t>
            </w:r>
          </w:p>
          <w:p w14:paraId="6B8920F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Неудовлетворительным финансово-хозяйственным положением считается:</w:t>
            </w:r>
          </w:p>
          <w:p w14:paraId="06C1A20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наличие убытков по итогам работы за год, предшествующий году, в котором подана конкурсная заявка;</w:t>
            </w:r>
          </w:p>
          <w:p w14:paraId="4D71D6B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высокий уровень просроченной кредиторской задолженности за год, предшествующий году, в котором подана конкурсная заявка (отношение просроченной кредиторской задолженности к выручке субъекта малого и среднего предпринимательства превышает 10%).</w:t>
            </w:r>
          </w:p>
          <w:p w14:paraId="2346DAB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Комиссия принимает решение о предоставлении грантов, руководствуясь условиями предоставления поддержки, предусмотренными настоящими Правилами, и критериями оценки конкурсных заявок (оценка проводится по каждому показателю по пятибалльной шкале).</w:t>
            </w:r>
          </w:p>
          <w:p w14:paraId="7042373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Критерии оценки конкурсных заявок:</w:t>
            </w:r>
          </w:p>
          <w:p w14:paraId="374DE9F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экономическая эффективность инвестиционного проекта:</w:t>
            </w:r>
          </w:p>
          <w:p w14:paraId="431480D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планируемый прирост продаж производимой продукции (работ, услуг) в сравнении с аналогичным показателем за отчетный период в году, предшествующем году, в котором произошло обращение за грантом (к концу реализации инвестиционного проекта); значимость показателя – 25%;</w:t>
            </w:r>
          </w:p>
          <w:p w14:paraId="049EA99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планируемый прирост выработки на одного работающего с момента ввода в эксплуатацию технического оборудования в рамках реализации инвестиционного проекта; значимость показателя – 10%;</w:t>
            </w:r>
          </w:p>
          <w:p w14:paraId="55DCF3A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социальная эффективность инвестиционного проекта:</w:t>
            </w:r>
          </w:p>
          <w:p w14:paraId="187B1EF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планируемый рост численности персонала организации в сравнении с аналогичным показателем за отчетный период в году, предшествующем году, в котором произошло обращение за грантом (к концу реализации инвестиционного проекта); значимость показателя – 10%;</w:t>
            </w:r>
          </w:p>
          <w:p w14:paraId="465EA08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наличие мер, направленных на социальную поддержку молодых работников в возрасте до 30 лет (включительно); значимость показателя – 10%;</w:t>
            </w:r>
          </w:p>
          <w:p w14:paraId="3742000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бюджетная эффективность инвестиционного проекта:</w:t>
            </w:r>
          </w:p>
          <w:p w14:paraId="7A07552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разность доходов консолидированного бюджета Республики Хакасия в связи с реализацией инвестиционного проекта и средств, направляемых из бюджета Республики Хакасия на его поддержку; значимость показателя – 10%, рассчитывается за период реализации инвестиционного проекта;</w:t>
            </w:r>
          </w:p>
          <w:p w14:paraId="065B49E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дальнейшие перспективы развития инвестиционного проекта: вложение средств в реализацию инвестиционного проекта относительно планируемой сметы инвестиционного проекта на момент подачи заявки; значимость показателя – 20%;</w:t>
            </w:r>
          </w:p>
          <w:p w14:paraId="772F29B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 окупаемости инвестиционного проекта; значимость показателя – 15%.</w:t>
            </w:r>
          </w:p>
          <w:p w14:paraId="6760228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3.2.1.4. Для рассмотрения вопроса о предоставлении гранта субъект малого и среднего предпринимательства дополнительно к перечню документов, указанному в пункте 2.4 раздела 2 настоящих Правил, представляет следующие документы:</w:t>
            </w:r>
          </w:p>
          <w:p w14:paraId="6E1A69B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инвестиционный проект;</w:t>
            </w:r>
          </w:p>
          <w:p w14:paraId="065774C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копии бухгалтерского баланса, отчета о финансовых результатах, справку о наличии либо отсутствии просроченной кредиторской задолженности (при наличии просроченной кредиторской задолженности указать сумму задолженности) для заявителей, применяющих общий режим налогообложения (документы представляются за два предыдущих финансовых года);</w:t>
            </w:r>
          </w:p>
          <w:p w14:paraId="6428506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копии налоговых деклараций с отметкой налоговой инспекции, заверенные руководителем и главным бухгалтером заявителя, справку об имущественном и финансовом состоянии для заявителей, применяющих специальные режимы налогообложения (документы представляются за два предыдущих финансовых года);</w:t>
            </w:r>
          </w:p>
          <w:p w14:paraId="79A19C9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обязательство заявителя о ведении раздельного бухгалтерского учета имущества, обязательств и хозяйственных операций, связанных с реализацией инвестиционного проекта, в период действия договора о предоставлении гранта;</w:t>
            </w:r>
          </w:p>
          <w:p w14:paraId="4802366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справка о задолженности (отсутствии задолженности) по выплате заработной платы работникам организации;</w:t>
            </w:r>
          </w:p>
          <w:p w14:paraId="17ED377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справку заявителя о среднемесячной заработной плате работников с копиями подтверждающих документов (за исключением заявителей осуществляющих деятельность, относящуюся к сельскому хозяйству и обрабатывающему производству, в соответствии с которой заявитель претендует на получение субсидии);</w:t>
            </w:r>
          </w:p>
          <w:p w14:paraId="0276100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копии документов, подтверждающих оплату произведенных расходов за счет собственных средств на реализацию инвестиционного проекта;</w:t>
            </w:r>
          </w:p>
          <w:p w14:paraId="0652763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копии документов о наличии у заявителя в собственности или на ином законном основании земельного участка, помещений, зданий, сооружений, необходимых для осуществления предпринимательской деятельности (включая акты приема-передачи имущества), сведения о которых отсутствуют в Едином государственном реестре прав на недвижимое имущество и сделок с ним и в организациях по государственному техническому учету и (или) технической инвентаризации;</w:t>
            </w:r>
          </w:p>
          <w:p w14:paraId="248D543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документы, подтверждающие наличие мер, направленных на социальную поддержку молодых работников в возрасте до 30 лет (включительно).</w:t>
            </w:r>
          </w:p>
          <w:p w14:paraId="5CE418E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359C7EE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3.5. Совершенствование механизмов поддержки малого и среднего бизнеса в Республике Хакасия, а также повышение квалификации кадров</w:t>
            </w:r>
          </w:p>
          <w:p w14:paraId="4FBDDE7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20CD7B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3.5.1. Реализация массовых программ обучения и повышения квалификации, проведение мероприятий, в том числе торжественных мероприятий по награждению победителей конкурсов профессионального мастерства.</w:t>
            </w:r>
          </w:p>
          <w:p w14:paraId="01BD83A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E710352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3.5.1.1. Средства, предусмотренные на реализацию мероприятий, направляются на</w:t>
            </w:r>
          </w:p>
          <w:p w14:paraId="3099569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организацию и проведение семинаров, конференций, мастер-классов предпринимателей в целях обмена опытом и обучения бизнесу, организацию и проведение конкурсов профессионального мастерства, проведение мероприятий, в том числе торжественных мероприятий по награждению победителей конкурсов профессионального мастерства;</w:t>
            </w:r>
          </w:p>
          <w:p w14:paraId="059B4AE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3.5.2.2. Средства на организацию и проведение конкурсов профессионального мастерства, предусмотренных подпунктом 3.5.1.1 настоящих Правил, предоставляются на основании распоряжения Администрации, в соответствии с решением организационного комитета либо Комиссии соответствующего мероприятия, проводимого Администрацией либо при его организационной поддержке, и направляются на возмещение затрат по организации и проведению соответствующих мероприятий, в том числе на поощрение победителей и участников конкурсов профессионального мастерства.  Проведение мероприятий, указанные в пункте 3.5.1.1 осуществляется на основании законодательства о контрактной системе. Средства предоставляются в рамках заключенного муниципального контракта.</w:t>
            </w:r>
          </w:p>
          <w:p w14:paraId="319633C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A4E00CF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4. Контроль за использованием выделенных средств субъектам малого и среднего предпринимательства</w:t>
            </w:r>
          </w:p>
          <w:p w14:paraId="4D81EE06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0C953A7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4.1.</w:t>
            </w:r>
            <w:r w:rsidRPr="0039375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и и орган муниципального финансового контроля проводят обязательные проверки соблюдения условий, целей и порядка предоставления субсидий (грантов) их получателями.</w:t>
            </w:r>
          </w:p>
          <w:p w14:paraId="53EFC7D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рамках контроля предоставления и использования субсидий Администрация проводит проверки по документальному изучению законности, полноты и достоверности заявок на предоставление субсидий (грантов) и отчетности об исполнении обязательств по договору о предоставлении субсидий (грантов).</w:t>
            </w:r>
          </w:p>
          <w:p w14:paraId="30D30F5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вправе проводить мониторинг информации:</w:t>
            </w:r>
          </w:p>
          <w:p w14:paraId="2C00ADA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созданных рабочих местах в рамках реализации проекта (технико-экономического обоснования, инвестиционного проекта) до окончания срока реализации проекта (технико-экономического обоснования, инвестиционного проекта) или предоставленной субсидии при лизинге оборудования в течение года после получения субсидии;</w:t>
            </w:r>
          </w:p>
          <w:p w14:paraId="31130E8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 объеме налоговых отчислений и иных обязательных платежей в бюджеты бюджетной системы Российской Федерации субъектами малого и среднего предпринимательства, получившими государственную поддержку.</w:t>
            </w:r>
          </w:p>
          <w:p w14:paraId="43220F1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вправе проводить мониторинг деятельности субъектов малого и среднего предпринимательства:</w:t>
            </w:r>
          </w:p>
          <w:p w14:paraId="0CAAA7DA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заявителей - на предмет отсутствия факта осуществления деятельности, связанной с производством и (или) реализацией подакцизных товаров, а также добычи и (или) реализации полезных ископаемых, за исключением общераспространенных полезных ископаемых;</w:t>
            </w:r>
          </w:p>
          <w:p w14:paraId="09F60148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Получателей субсидий (грантов) - на предмет наличия объекта субсидирования (осуществления деятельности), указанного в проекте (технико-экономическом обосновании, инвестиционном проекте, бизнес-плане) в течение срока реализации проекта, предмета лизинга, указанного в договоре финансовой аренды (лизинга) в течение года после получения субсидии.</w:t>
            </w:r>
          </w:p>
          <w:p w14:paraId="3D9BEBA4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Администрация, органы финансового контроля проводят мониторинг путем получения информации от Получателей субсидии (гранта), выезда на место расположения объекта субсидирования и иными не запрещенными законодательством способами.</w:t>
            </w:r>
          </w:p>
          <w:p w14:paraId="21ABCD2B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принимает меры к возврату субсидии (гранта) в соответствующий бюджет бюджетной системы Российской Федерации) в случае:</w:t>
            </w:r>
          </w:p>
          <w:p w14:paraId="56EAB540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несоблюдение Получателем субсидии (гранта) условий, целей и порядка предоставления субсидии (гранта);</w:t>
            </w:r>
          </w:p>
          <w:p w14:paraId="05382EC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несоблюдение Получателем субсидии (гранта) условий договора;</w:t>
            </w:r>
          </w:p>
          <w:p w14:paraId="5767F3B7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выявление факта выплаты Получателем субсидии (гранта) заработной платы ниже установленного Федеральным законом от 19.06.2000 № 82-ФЗ </w:t>
            </w: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«О минимальном размере оплаты труда» (с последующими изменениями) минимального размера оплаты труда и (или) неофициальной заработной платы в течение года с момента заключения договора о предоставлении субсидии (гранта).</w:t>
            </w:r>
          </w:p>
          <w:p w14:paraId="49FDA8BE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выявление факта нарушения получателем субсидии (гранта) условий, установленных при их предоставлении в ходе проверок Администрацией и органом муниципального финансового контроля</w:t>
            </w:r>
          </w:p>
          <w:p w14:paraId="233F6521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4.2. Возврат субсидии осуществляется на основании постановления Администрации.</w:t>
            </w:r>
          </w:p>
          <w:p w14:paraId="5217703D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этом случае договор о предоставлении субсидии (гранта)  расторгается в одностороннем порядке, о чем получатель поддержки (гранта, субсидии) уведомляется в письменном виде в течение 15 календарных дней с момента обнаружения фактов, указанных в пункте 4.1 настоящих Правил.</w:t>
            </w:r>
          </w:p>
          <w:p w14:paraId="6839B86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30 календарных дней с момента получения письменного уведомления о возврате средств субсидии (гранта) получатель поддержки (гранта, субсидии) обязан вернуть средства, полученные на основании заключенного с Администрацией договора, в полном объеме.</w:t>
            </w:r>
          </w:p>
          <w:p w14:paraId="096495B3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4.3. Неиспользованные остатки субсидии (гранта) в случаях, предусмотренных договорами о предоставлении субсидии (гранта), подлежат возврату Получателями субсидии (гранта) на счет Администрации через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до 20 декабря текущего финансового года.</w:t>
            </w:r>
          </w:p>
          <w:p w14:paraId="72CFA9AC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Возврат предоставленных субсидии (гранта) производится Получателями субсидии (гранта) в добровольном порядке, а в случае отказа от добровольного возврата указанной в уведомлении суммы субсидии (гранта) или возврата ее не в полном объеме – в судебном порядке в соответствии с законодательством Российской Федерации.</w:t>
            </w:r>
          </w:p>
          <w:p w14:paraId="23AD2DC9" w14:textId="77777777" w:rsidR="0039375F" w:rsidRPr="0039375F" w:rsidRDefault="0039375F" w:rsidP="0039375F">
            <w:pPr>
              <w:spacing w:before="100" w:beforeAutospacing="1" w:after="100" w:afterAutospacing="1" w:line="240" w:lineRule="auto"/>
              <w:ind w:right="-3" w:firstLine="709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937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Субсидии (гранты), не использованные в текущем финансовом году, могут использоваться при наличии потребности в очередном финансовом году на те же цели в соответствии с решением Администрации в порядке, установленном бюджетным законодательством Российской Федерации, в рамках действия настоящей программы.</w:t>
            </w:r>
          </w:p>
        </w:tc>
      </w:tr>
    </w:tbl>
    <w:p w14:paraId="43C65E64" w14:textId="77777777" w:rsidR="001F631E" w:rsidRDefault="001F631E"/>
    <w:sectPr w:rsidR="001F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1E"/>
    <w:rsid w:val="001F631E"/>
    <w:rsid w:val="003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F15A-21E6-4CD6-BF89-4F8729C8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39375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9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375F"/>
    <w:rPr>
      <w:color w:val="0000FF"/>
      <w:u w:val="single"/>
    </w:rPr>
  </w:style>
  <w:style w:type="character" w:customStyle="1" w:styleId="3">
    <w:name w:val="3"/>
    <w:basedOn w:val="a0"/>
    <w:rsid w:val="0039375F"/>
  </w:style>
  <w:style w:type="paragraph" w:styleId="a4">
    <w:name w:val="List Paragraph"/>
    <w:basedOn w:val="a"/>
    <w:uiPriority w:val="34"/>
    <w:qFormat/>
    <w:rsid w:val="0039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9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9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9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ABFD8F3D9D3FACF080EB1DF743C885CF234807382D9747E9B543973927251AD4829B5007DCAA877357101X9C" TargetMode="External"/><Relationship Id="rId13" Type="http://schemas.openxmlformats.org/officeDocument/2006/relationships/hyperlink" Target="consultantplus://offline/ref=9C7C43A1BDC5511FAEE50FAF7F8B871D177B968D7235F9B3160DBE208BD45D2B5A6B42D4409D6E992B9217DAXBD" TargetMode="External"/><Relationship Id="rId18" Type="http://schemas.openxmlformats.org/officeDocument/2006/relationships/hyperlink" Target="http://www.askiz.org/regulatory/december/2016.php?ELEMENT_ID=47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9F40F3FE1B79AEF22D8451F86ECFA8A09D5C293DF9FFCF02014D6FB4FAC76F85543F0DBE03E458WEf6C" TargetMode="External"/><Relationship Id="rId7" Type="http://schemas.openxmlformats.org/officeDocument/2006/relationships/hyperlink" Target="consultantplus://offline/ref=918ABFD8F3D9D3FACF080EB1DF743C885CF234807382D9747E9B543973927251AD4829B5007DCAA877357F01X9C" TargetMode="External"/><Relationship Id="rId12" Type="http://schemas.openxmlformats.org/officeDocument/2006/relationships/hyperlink" Target="consultantplus://offline/ref=918ABFD8F3D9D3FACF080EB1DF743C885CF234807382D9747E9B543973927251AD4829B5007DCAA8773A7B01XFC" TargetMode="External"/><Relationship Id="rId17" Type="http://schemas.openxmlformats.org/officeDocument/2006/relationships/image" Target="media/image2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skiz.org/regulatory/december/2016.php?ELEMENT_ID=4777" TargetMode="External"/><Relationship Id="rId20" Type="http://schemas.openxmlformats.org/officeDocument/2006/relationships/hyperlink" Target="consultantplus://offline/ref=899F40F3FE1B79AEF22D8451F86ECFA8A09D5C293DF9FFCF02014D6FB4FAC76F85543F0DBE03E45FWEf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ABFD8F3D9D3FACF080EB1DF743C885CF234807382D9747E9B543973927251AD4829B5007DCAA877357D01X9C" TargetMode="External"/><Relationship Id="rId11" Type="http://schemas.openxmlformats.org/officeDocument/2006/relationships/hyperlink" Target="consultantplus://offline/ref=918ABFD8F3D9D3FACF080EB1DF743C885CF234807382D9747E9B543973927251AD4829B5007DCAA8773A7801XB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4BBCDC4E83EEB1AA2F3D5962570746A79C89DE4C060B4B7C1D3A1E69786B24B7BE09986F06A9A51FE5033R3mBD" TargetMode="External"/><Relationship Id="rId15" Type="http://schemas.openxmlformats.org/officeDocument/2006/relationships/hyperlink" Target="consultantplus://offline/ref=6885865E1E9278E690323BBF5F09277CB19438F5761CB4D1419CD2E7DC11679A0D928CE1F75BD18632953DEBnAD" TargetMode="External"/><Relationship Id="rId23" Type="http://schemas.openxmlformats.org/officeDocument/2006/relationships/hyperlink" Target="consultantplus://offline/ref=40070DDF6A99AEE937F24D746328B4558722635F571BDCA4A21DDC39AE5A2A7F1173CC21BCA9C635x6eDF" TargetMode="External"/><Relationship Id="rId10" Type="http://schemas.openxmlformats.org/officeDocument/2006/relationships/hyperlink" Target="consultantplus://offline/ref=918ABFD8F3D9D3FACF080EB1DF743C885CF234807382D9747E9B543973927251AD4829B5007DCAA877357001XDC" TargetMode="External"/><Relationship Id="rId19" Type="http://schemas.openxmlformats.org/officeDocument/2006/relationships/hyperlink" Target="consultantplus://offline/ref=899F40F3FE1B79AEF22D8451F86ECFA8A09D5C293DF9FFCF02014D6FB4WFfA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18ABFD8F3D9D3FACF080EB1DF743C885CF234807382D9747E9B543973927251AD4829B5007DCAA877357D01XFC" TargetMode="External"/><Relationship Id="rId14" Type="http://schemas.openxmlformats.org/officeDocument/2006/relationships/hyperlink" Target="consultantplus://offline/ref=6885865E1E9278E690323BBF5F09277CB19438F5761CB4D1419CD2E7DC11679A0D928CE1F75BD186329939EBn9D" TargetMode="External"/><Relationship Id="rId22" Type="http://schemas.openxmlformats.org/officeDocument/2006/relationships/hyperlink" Target="consultantplus://offline/ref=899F40F3FE1B79AEF22D8451F86ECFA8A092572B39F5FFCF02014D6FB4WFf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9936</Words>
  <Characters>56638</Characters>
  <Application>Microsoft Office Word</Application>
  <DocSecurity>0</DocSecurity>
  <Lines>471</Lines>
  <Paragraphs>132</Paragraphs>
  <ScaleCrop>false</ScaleCrop>
  <Company/>
  <LinksUpToDate>false</LinksUpToDate>
  <CharactersWithSpaces>66442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2020-08-20T18:51:00Z</dcterms:created>
  <dcterms:modified xsi:type="dcterms:W3CDTF">2020-08-20T18:51:00Z</dcterms:modified>
</cp:coreProperties>
</file>