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67" w:rsidRPr="00E73E67" w:rsidRDefault="00E73E67" w:rsidP="00E73E67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E73E67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Внимание! Тонкий лёд!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Внимание! Тонкий лёд!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 xml:space="preserve">Отдел по делам ГО и ЧС Администрации </w:t>
      </w:r>
      <w:proofErr w:type="spellStart"/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  напоминает об опасности выхода на лёд. Помните, что весенний лёд обычно непрочен. Скрепленный вечерним или ночным холодом, днем он становится пористым и очень слабым. А вода не любит шуток и жестко наказывает тех, кто пренебрегает элементарными правилами безопасности.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Уважаемые родители, не оставляйте малолетних детей без присмотра, объясните им какую опасность представляют игры на водоемах и вблизи них!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>В случае если несчастный случай произошел, и вы провалились в холодную воду, выполняйте следующие правила: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>1. Не паникуйте, не делайте резких движений, стабилизируйте дыхание.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>2. Быстро раскиньте руки в стороны и постарайтесь зацепиться за кромку льда, придав телу горизонтальное положение по направлению течения. Старайтесь двигаться лежа, чтобы самостоятельно выбраться из опасного места.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>3. Попытайтесь осторожно налечь грудью на край льда и забросить одну, а потом и другую ногу на лед.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>4. Если лед выдержал, перекатываясь, медленно ползите к берегу. Ползите в ту сторону, откуда пришли, ведь лед здесь уже проверен на прочность.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 xml:space="preserve">В случае возникновения чрезвычайной ситуации звоните по телефонам службы спасения «101» или «112» (все операторы сотовой связи) 8 (39045) 9-23-04 Единая дежурно-диспетчерская службы муниципального образования </w:t>
      </w:r>
      <w:proofErr w:type="spellStart"/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>Аскизский</w:t>
      </w:r>
      <w:proofErr w:type="spellEnd"/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район.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73E67" w:rsidRPr="00E73E67" w:rsidRDefault="00E73E67" w:rsidP="00E73E67">
      <w:pPr>
        <w:shd w:val="clear" w:color="auto" w:fill="FFFFFF"/>
        <w:spacing w:before="100" w:beforeAutospacing="1" w:after="100" w:afterAutospacing="1" w:line="240" w:lineRule="auto"/>
        <w:ind w:right="-22"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 xml:space="preserve">Начальник отдела                                                                                    Марк </w:t>
      </w:r>
      <w:proofErr w:type="spellStart"/>
      <w:r w:rsidRPr="00E73E67">
        <w:rPr>
          <w:rFonts w:ascii="Verdana" w:eastAsia="Times New Roman" w:hAnsi="Verdana" w:cs="Times New Roman"/>
          <w:color w:val="052635"/>
          <w:sz w:val="17"/>
          <w:szCs w:val="17"/>
        </w:rPr>
        <w:t>Тодышев</w:t>
      </w:r>
      <w:proofErr w:type="spellEnd"/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67"/>
    <w:rsid w:val="009A0D2A"/>
    <w:rsid w:val="00E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E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E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2020-08-21T05:25:00Z</dcterms:created>
  <dcterms:modified xsi:type="dcterms:W3CDTF">2020-08-21T05:25:00Z</dcterms:modified>
</cp:coreProperties>
</file>