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0"/>
        <w:tblW w:w="0" w:type="auto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992"/>
        <w:gridCol w:w="3907"/>
      </w:tblGrid>
      <w:tr w:rsidR="006622D1" w:rsidRPr="00443B5F" w:rsidTr="000C4F86">
        <w:trPr>
          <w:cantSplit/>
        </w:trPr>
        <w:tc>
          <w:tcPr>
            <w:tcW w:w="4219" w:type="dxa"/>
            <w:shd w:val="clear" w:color="auto" w:fill="auto"/>
          </w:tcPr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РОССИЙСКАЯ ФЕДЕРАЦИЯ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Администрация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Усть-Камыштинского сельсовета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Аскизского </w:t>
            </w:r>
            <w:r w:rsidRPr="00443B5F">
              <w:rPr>
                <w:b/>
                <w:sz w:val="26"/>
                <w:szCs w:val="26"/>
              </w:rPr>
              <w:t>района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Республики </w:t>
            </w:r>
            <w:r w:rsidRPr="00443B5F">
              <w:rPr>
                <w:b/>
                <w:sz w:val="26"/>
                <w:szCs w:val="26"/>
              </w:rPr>
              <w:t>Хакасия</w:t>
            </w:r>
          </w:p>
        </w:tc>
        <w:tc>
          <w:tcPr>
            <w:tcW w:w="992" w:type="dxa"/>
            <w:shd w:val="clear" w:color="auto" w:fill="auto"/>
          </w:tcPr>
          <w:p w:rsidR="006622D1" w:rsidRPr="00443B5F" w:rsidRDefault="006622D1" w:rsidP="000C4F86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907" w:type="dxa"/>
            <w:shd w:val="clear" w:color="auto" w:fill="auto"/>
          </w:tcPr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РОССИЯ ФЕДЕРАЦИЯЗЫ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Оöк Пилтiрi аалның чобi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администрациязы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Асхыс аймааның</w:t>
            </w:r>
          </w:p>
          <w:p w:rsidR="006622D1" w:rsidRPr="00443B5F" w:rsidRDefault="006622D1" w:rsidP="000C4F86">
            <w:pPr>
              <w:jc w:val="center"/>
              <w:rPr>
                <w:b/>
                <w:sz w:val="26"/>
                <w:szCs w:val="26"/>
              </w:rPr>
            </w:pPr>
            <w:r w:rsidRPr="00443B5F">
              <w:rPr>
                <w:b/>
                <w:sz w:val="26"/>
                <w:szCs w:val="26"/>
              </w:rPr>
              <w:t>Хакас республиказының</w:t>
            </w:r>
          </w:p>
        </w:tc>
      </w:tr>
    </w:tbl>
    <w:p w:rsidR="00090D4C" w:rsidRDefault="00090D4C" w:rsidP="00090D4C">
      <w:pPr>
        <w:jc w:val="center"/>
        <w:rPr>
          <w:sz w:val="26"/>
        </w:rPr>
      </w:pPr>
    </w:p>
    <w:p w:rsidR="00090D4C" w:rsidRPr="00A124BA" w:rsidRDefault="00090D4C" w:rsidP="00090D4C">
      <w:pPr>
        <w:jc w:val="center"/>
        <w:rPr>
          <w:b/>
          <w:sz w:val="26"/>
        </w:rPr>
      </w:pPr>
      <w:r w:rsidRPr="00A124BA">
        <w:rPr>
          <w:b/>
          <w:sz w:val="26"/>
        </w:rPr>
        <w:t>ПОСТАНОВЛЕНИЕ</w:t>
      </w:r>
    </w:p>
    <w:p w:rsidR="00090D4C" w:rsidRDefault="00090D4C" w:rsidP="00090D4C">
      <w:pPr>
        <w:jc w:val="center"/>
        <w:rPr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090D4C" w:rsidRPr="00582676" w:rsidTr="00546A13">
        <w:tc>
          <w:tcPr>
            <w:tcW w:w="3190" w:type="dxa"/>
          </w:tcPr>
          <w:p w:rsidR="00090D4C" w:rsidRPr="00582676" w:rsidRDefault="008B07E7" w:rsidP="00231C03">
            <w:pPr>
              <w:rPr>
                <w:sz w:val="26"/>
              </w:rPr>
            </w:pPr>
            <w:r>
              <w:rPr>
                <w:sz w:val="26"/>
                <w:szCs w:val="26"/>
              </w:rPr>
              <w:t>о</w:t>
            </w:r>
            <w:r w:rsidR="00090D4C" w:rsidRPr="00582676">
              <w:rPr>
                <w:sz w:val="26"/>
                <w:szCs w:val="26"/>
              </w:rPr>
              <w:t>т</w:t>
            </w:r>
            <w:r w:rsidR="004B7265">
              <w:rPr>
                <w:sz w:val="26"/>
                <w:szCs w:val="26"/>
              </w:rPr>
              <w:t xml:space="preserve"> </w:t>
            </w:r>
            <w:r w:rsidR="00231C03">
              <w:rPr>
                <w:sz w:val="26"/>
                <w:szCs w:val="26"/>
              </w:rPr>
              <w:t>24</w:t>
            </w:r>
            <w:r w:rsidR="004B7265">
              <w:rPr>
                <w:sz w:val="26"/>
                <w:szCs w:val="26"/>
              </w:rPr>
              <w:t>.</w:t>
            </w:r>
            <w:r w:rsidR="00936F51">
              <w:rPr>
                <w:sz w:val="26"/>
                <w:szCs w:val="26"/>
              </w:rPr>
              <w:t>0</w:t>
            </w:r>
            <w:r w:rsidR="00231C03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.20</w:t>
            </w:r>
            <w:r w:rsidR="004B7265">
              <w:rPr>
                <w:sz w:val="26"/>
                <w:szCs w:val="26"/>
              </w:rPr>
              <w:t>2</w:t>
            </w:r>
            <w:r w:rsidR="00231C03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90" w:type="dxa"/>
          </w:tcPr>
          <w:p w:rsidR="00090D4C" w:rsidRPr="00582676" w:rsidRDefault="00090D4C" w:rsidP="006622D1">
            <w:pPr>
              <w:jc w:val="center"/>
              <w:rPr>
                <w:sz w:val="26"/>
              </w:rPr>
            </w:pPr>
            <w:r w:rsidRPr="00582676">
              <w:rPr>
                <w:sz w:val="26"/>
                <w:szCs w:val="26"/>
              </w:rPr>
              <w:t>с. Усть-Камышта</w:t>
            </w:r>
          </w:p>
        </w:tc>
        <w:tc>
          <w:tcPr>
            <w:tcW w:w="3190" w:type="dxa"/>
          </w:tcPr>
          <w:p w:rsidR="00090D4C" w:rsidRPr="00582676" w:rsidRDefault="00090D4C" w:rsidP="00231C03">
            <w:pPr>
              <w:jc w:val="right"/>
              <w:rPr>
                <w:sz w:val="26"/>
              </w:rPr>
            </w:pPr>
            <w:r w:rsidRPr="00582676">
              <w:rPr>
                <w:sz w:val="26"/>
                <w:szCs w:val="26"/>
              </w:rPr>
              <w:t>№</w:t>
            </w:r>
            <w:r w:rsidR="008B07E7">
              <w:rPr>
                <w:sz w:val="26"/>
                <w:szCs w:val="26"/>
              </w:rPr>
              <w:t xml:space="preserve"> </w:t>
            </w:r>
            <w:r w:rsidR="00970040">
              <w:rPr>
                <w:sz w:val="26"/>
                <w:szCs w:val="26"/>
              </w:rPr>
              <w:t>3</w:t>
            </w:r>
            <w:r w:rsidR="00231C03">
              <w:rPr>
                <w:sz w:val="26"/>
                <w:szCs w:val="26"/>
              </w:rPr>
              <w:t>9</w:t>
            </w:r>
          </w:p>
        </w:tc>
      </w:tr>
    </w:tbl>
    <w:p w:rsidR="00090D4C" w:rsidRDefault="00090D4C" w:rsidP="00090D4C">
      <w:pPr>
        <w:jc w:val="both"/>
        <w:rPr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090D4C" w:rsidRPr="00970040" w:rsidTr="008C46D2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090D4C" w:rsidRPr="002035D3" w:rsidRDefault="002035D3" w:rsidP="00546A13">
            <w:pPr>
              <w:jc w:val="both"/>
              <w:rPr>
                <w:bCs/>
                <w:sz w:val="26"/>
                <w:szCs w:val="26"/>
              </w:rPr>
            </w:pPr>
            <w:r w:rsidRPr="002035D3">
              <w:rPr>
                <w:rFonts w:eastAsia="Andale Sans UI" w:cs="Tahoma"/>
                <w:kern w:val="3"/>
                <w:sz w:val="26"/>
                <w:szCs w:val="26"/>
                <w:lang w:bidi="en-US"/>
              </w:rPr>
              <w:t>О создании маневренного жилого фонда и утверждении</w:t>
            </w:r>
            <w:r w:rsidRPr="002035D3">
              <w:rPr>
                <w:rFonts w:eastAsia="Andale Sans UI" w:cs="Tahoma"/>
                <w:kern w:val="3"/>
                <w:sz w:val="26"/>
                <w:szCs w:val="26"/>
                <w:lang w:bidi="en-US"/>
              </w:rPr>
              <w:t xml:space="preserve"> </w:t>
            </w:r>
            <w:r w:rsidRPr="002035D3">
              <w:rPr>
                <w:rFonts w:eastAsia="Andale Sans UI" w:cs="Tahoma"/>
                <w:kern w:val="3"/>
                <w:sz w:val="26"/>
                <w:szCs w:val="26"/>
                <w:lang w:bidi="en-US"/>
              </w:rPr>
              <w:t>Положения о маневренном жилом фонде</w:t>
            </w:r>
            <w:r w:rsidR="00970040" w:rsidRPr="002035D3">
              <w:rPr>
                <w:sz w:val="26"/>
                <w:szCs w:val="26"/>
                <w:lang w:bidi="en-US"/>
              </w:rPr>
              <w:t xml:space="preserve"> </w:t>
            </w:r>
            <w:r>
              <w:rPr>
                <w:sz w:val="26"/>
                <w:szCs w:val="26"/>
                <w:lang w:bidi="en-US"/>
              </w:rPr>
              <w:t xml:space="preserve">сельского поселения </w:t>
            </w:r>
            <w:r w:rsidR="00970040" w:rsidRPr="002035D3">
              <w:rPr>
                <w:sz w:val="26"/>
                <w:szCs w:val="26"/>
                <w:lang w:bidi="en-US"/>
              </w:rPr>
              <w:t xml:space="preserve">Усть-Камыштинского сельсовета </w:t>
            </w:r>
            <w:r>
              <w:rPr>
                <w:sz w:val="26"/>
                <w:szCs w:val="26"/>
                <w:lang w:bidi="en-US"/>
              </w:rPr>
              <w:t>Аскизского муниципального района Республики Хакасия</w:t>
            </w:r>
          </w:p>
          <w:p w:rsidR="00090D4C" w:rsidRPr="00970040" w:rsidRDefault="00090D4C" w:rsidP="00546A13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:rsidR="002035D3" w:rsidRPr="002035D3" w:rsidRDefault="002035D3" w:rsidP="002035D3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6"/>
          <w:szCs w:val="26"/>
          <w:lang w:bidi="en-US"/>
        </w:rPr>
      </w:pPr>
      <w:r w:rsidRPr="002035D3">
        <w:rPr>
          <w:b w:val="0"/>
          <w:color w:val="000000"/>
          <w:sz w:val="26"/>
          <w:szCs w:val="26"/>
        </w:rPr>
        <w:t>Руководствуясь Жилищным Кодексом Российской Федерации, Фед</w:t>
      </w:r>
      <w:r w:rsidRPr="002035D3">
        <w:rPr>
          <w:b w:val="0"/>
          <w:color w:val="000000"/>
          <w:sz w:val="26"/>
          <w:szCs w:val="26"/>
        </w:rPr>
        <w:t>е</w:t>
      </w:r>
      <w:r w:rsidRPr="002035D3">
        <w:rPr>
          <w:b w:val="0"/>
          <w:color w:val="000000"/>
          <w:sz w:val="26"/>
          <w:szCs w:val="26"/>
        </w:rPr>
        <w:t>ральным законом от 06 октября 2003 года № 131-ФЗ «Об общих принципах организации местного самоуправления в Российской Федерации»,</w:t>
      </w:r>
      <w:r w:rsidRPr="002035D3">
        <w:rPr>
          <w:b w:val="0"/>
          <w:color w:val="000000"/>
          <w:sz w:val="26"/>
          <w:szCs w:val="26"/>
        </w:rPr>
        <w:t xml:space="preserve"> </w:t>
      </w:r>
      <w:r w:rsidRPr="002035D3">
        <w:rPr>
          <w:b w:val="0"/>
          <w:color w:val="000000"/>
          <w:sz w:val="26"/>
          <w:szCs w:val="26"/>
        </w:rPr>
        <w:t>Федеральный закон от 20.03.202</w:t>
      </w:r>
      <w:r>
        <w:rPr>
          <w:b w:val="0"/>
          <w:color w:val="000000"/>
          <w:sz w:val="26"/>
          <w:szCs w:val="26"/>
        </w:rPr>
        <w:t>5 N 33-ФЗ (ред. от 09.04.2026) «</w:t>
      </w:r>
      <w:r w:rsidRPr="002035D3">
        <w:rPr>
          <w:b w:val="0"/>
          <w:color w:val="000000"/>
          <w:sz w:val="26"/>
          <w:szCs w:val="26"/>
        </w:rPr>
        <w:t xml:space="preserve">Об общих принципах организации местного самоуправления в </w:t>
      </w:r>
      <w:r>
        <w:rPr>
          <w:b w:val="0"/>
          <w:color w:val="000000"/>
          <w:sz w:val="26"/>
          <w:szCs w:val="26"/>
        </w:rPr>
        <w:t>единой системе публичной власти»,</w:t>
      </w:r>
      <w:r w:rsidRPr="002035D3">
        <w:rPr>
          <w:color w:val="000000"/>
          <w:sz w:val="26"/>
          <w:szCs w:val="26"/>
        </w:rPr>
        <w:t xml:space="preserve"> </w:t>
      </w:r>
      <w:r w:rsidRPr="002035D3">
        <w:rPr>
          <w:b w:val="0"/>
          <w:color w:val="000000"/>
          <w:sz w:val="26"/>
          <w:szCs w:val="26"/>
        </w:rPr>
        <w:t xml:space="preserve">Приказом Минстроя России от 14.05.2021 №292/пр «Об утверждении правил </w:t>
      </w:r>
      <w:r>
        <w:rPr>
          <w:b w:val="0"/>
          <w:color w:val="000000"/>
          <w:sz w:val="26"/>
          <w:szCs w:val="26"/>
        </w:rPr>
        <w:t xml:space="preserve">пользования </w:t>
      </w:r>
      <w:r w:rsidRPr="002035D3">
        <w:rPr>
          <w:b w:val="0"/>
          <w:color w:val="000000"/>
          <w:sz w:val="26"/>
          <w:szCs w:val="26"/>
        </w:rPr>
        <w:t>жилыми помещениями»</w:t>
      </w:r>
      <w:r w:rsidR="00003363">
        <w:rPr>
          <w:b w:val="0"/>
          <w:color w:val="000000"/>
          <w:sz w:val="26"/>
          <w:szCs w:val="26"/>
        </w:rPr>
        <w:t xml:space="preserve">, руководствуясь </w:t>
      </w:r>
      <w:r w:rsidR="00003363" w:rsidRPr="00003363">
        <w:rPr>
          <w:b w:val="0"/>
          <w:color w:val="242424"/>
          <w:sz w:val="26"/>
          <w:szCs w:val="26"/>
          <w:bdr w:val="none" w:sz="0" w:space="0" w:color="auto" w:frame="1"/>
        </w:rPr>
        <w:t xml:space="preserve">Уставом </w:t>
      </w:r>
      <w:r w:rsidR="00003363" w:rsidRPr="00003363">
        <w:rPr>
          <w:b w:val="0"/>
          <w:sz w:val="26"/>
          <w:szCs w:val="26"/>
          <w:lang w:bidi="en-US"/>
        </w:rPr>
        <w:t>сельского поселения Усть-Камыштинского сельсовета Аскизского муниципального района Республики Хакасия</w:t>
      </w:r>
      <w:r w:rsidR="00003363" w:rsidRPr="00003363">
        <w:rPr>
          <w:b w:val="0"/>
          <w:sz w:val="26"/>
          <w:szCs w:val="26"/>
          <w:lang w:bidi="en-US"/>
        </w:rPr>
        <w:t>,</w:t>
      </w:r>
      <w:r w:rsidRPr="002035D3">
        <w:rPr>
          <w:b w:val="0"/>
          <w:color w:val="000000"/>
          <w:sz w:val="26"/>
          <w:szCs w:val="26"/>
        </w:rPr>
        <w:t xml:space="preserve"> администрация </w:t>
      </w:r>
      <w:r w:rsidRPr="002035D3">
        <w:rPr>
          <w:b w:val="0"/>
          <w:sz w:val="26"/>
          <w:szCs w:val="26"/>
          <w:lang w:bidi="en-US"/>
        </w:rPr>
        <w:t>Усть-Камыштинского сельсовета Аскизского муниципального района Республики Хакасия</w:t>
      </w:r>
    </w:p>
    <w:p w:rsidR="002035D3" w:rsidRPr="002035D3" w:rsidRDefault="002035D3" w:rsidP="002035D3">
      <w:pPr>
        <w:ind w:firstLine="567"/>
        <w:jc w:val="both"/>
        <w:rPr>
          <w:b/>
          <w:color w:val="000000"/>
          <w:sz w:val="26"/>
          <w:szCs w:val="26"/>
        </w:rPr>
      </w:pPr>
      <w:r w:rsidRPr="002035D3">
        <w:rPr>
          <w:b/>
          <w:color w:val="000000"/>
          <w:sz w:val="26"/>
          <w:szCs w:val="26"/>
        </w:rPr>
        <w:t>ПОСТ</w:t>
      </w:r>
      <w:r w:rsidRPr="002035D3">
        <w:rPr>
          <w:b/>
          <w:color w:val="000000"/>
          <w:sz w:val="26"/>
          <w:szCs w:val="26"/>
        </w:rPr>
        <w:t>А</w:t>
      </w:r>
      <w:r w:rsidRPr="002035D3">
        <w:rPr>
          <w:b/>
          <w:color w:val="000000"/>
          <w:sz w:val="26"/>
          <w:szCs w:val="26"/>
        </w:rPr>
        <w:t>НОВЛЯЕТ:</w:t>
      </w:r>
    </w:p>
    <w:p w:rsidR="002035D3" w:rsidRPr="002035D3" w:rsidRDefault="002035D3" w:rsidP="002035D3">
      <w:pPr>
        <w:ind w:firstLine="567"/>
        <w:jc w:val="both"/>
        <w:rPr>
          <w:rFonts w:eastAsia="Andale Sans UI" w:cs="Tahoma"/>
          <w:kern w:val="3"/>
          <w:sz w:val="26"/>
          <w:szCs w:val="26"/>
          <w:lang w:bidi="en-US"/>
        </w:rPr>
      </w:pPr>
      <w:r w:rsidRPr="002035D3">
        <w:rPr>
          <w:color w:val="000000"/>
          <w:sz w:val="26"/>
          <w:szCs w:val="26"/>
        </w:rPr>
        <w:t xml:space="preserve">1. </w:t>
      </w:r>
      <w:r w:rsidRPr="002035D3">
        <w:rPr>
          <w:rFonts w:eastAsia="Andale Sans UI" w:cs="Tahoma"/>
          <w:kern w:val="3"/>
          <w:sz w:val="26"/>
          <w:szCs w:val="26"/>
          <w:lang w:bidi="en-US"/>
        </w:rPr>
        <w:t>О создании маневренн</w:t>
      </w:r>
      <w:r>
        <w:rPr>
          <w:rFonts w:eastAsia="Andale Sans UI" w:cs="Tahoma"/>
          <w:kern w:val="3"/>
          <w:sz w:val="26"/>
          <w:szCs w:val="26"/>
          <w:lang w:bidi="en-US"/>
        </w:rPr>
        <w:t xml:space="preserve">ого жилого фонда и утверждении </w:t>
      </w:r>
      <w:r w:rsidRPr="002035D3">
        <w:rPr>
          <w:rFonts w:eastAsia="Andale Sans UI" w:cs="Tahoma"/>
          <w:kern w:val="3"/>
          <w:sz w:val="26"/>
          <w:szCs w:val="26"/>
          <w:lang w:bidi="en-US"/>
        </w:rPr>
        <w:t>Положения о маневренном жилом фонде</w:t>
      </w:r>
      <w:r w:rsidRPr="002035D3">
        <w:rPr>
          <w:sz w:val="26"/>
          <w:szCs w:val="26"/>
        </w:rPr>
        <w:t xml:space="preserve"> </w:t>
      </w:r>
      <w:r>
        <w:rPr>
          <w:sz w:val="26"/>
          <w:szCs w:val="26"/>
          <w:lang w:bidi="en-US"/>
        </w:rPr>
        <w:t xml:space="preserve">сельского поселения </w:t>
      </w:r>
      <w:r w:rsidRPr="002035D3">
        <w:rPr>
          <w:sz w:val="26"/>
          <w:szCs w:val="26"/>
          <w:lang w:bidi="en-US"/>
        </w:rPr>
        <w:t xml:space="preserve">Усть-Камыштинского сельсовета </w:t>
      </w:r>
      <w:r>
        <w:rPr>
          <w:sz w:val="26"/>
          <w:szCs w:val="26"/>
          <w:lang w:bidi="en-US"/>
        </w:rPr>
        <w:t>Аскизского муниципального района Республики Хакасия</w:t>
      </w:r>
      <w:r w:rsidRPr="002035D3">
        <w:rPr>
          <w:sz w:val="26"/>
          <w:szCs w:val="26"/>
        </w:rPr>
        <w:t>.</w:t>
      </w:r>
    </w:p>
    <w:p w:rsid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Pr="002035D3">
        <w:rPr>
          <w:color w:val="000000"/>
          <w:sz w:val="26"/>
          <w:szCs w:val="26"/>
        </w:rPr>
        <w:t>. Опубликовать настоящее постановление на официальном са</w:t>
      </w:r>
      <w:r w:rsidRPr="002035D3">
        <w:rPr>
          <w:color w:val="000000"/>
          <w:sz w:val="26"/>
          <w:szCs w:val="26"/>
        </w:rPr>
        <w:t>й</w:t>
      </w:r>
      <w:r w:rsidRPr="002035D3">
        <w:rPr>
          <w:color w:val="000000"/>
          <w:sz w:val="26"/>
          <w:szCs w:val="26"/>
        </w:rPr>
        <w:t>те администра</w:t>
      </w:r>
      <w:r>
        <w:rPr>
          <w:color w:val="000000"/>
          <w:sz w:val="26"/>
          <w:szCs w:val="26"/>
        </w:rPr>
        <w:t>ции</w:t>
      </w:r>
      <w:r w:rsidRPr="002035D3">
        <w:rPr>
          <w:color w:val="000000"/>
          <w:sz w:val="26"/>
          <w:szCs w:val="26"/>
        </w:rPr>
        <w:t xml:space="preserve"> </w:t>
      </w:r>
      <w:r w:rsidRPr="002035D3">
        <w:rPr>
          <w:sz w:val="26"/>
          <w:szCs w:val="26"/>
          <w:lang w:bidi="en-US"/>
        </w:rPr>
        <w:t xml:space="preserve">Усть-Камыштинского сельсовета </w:t>
      </w:r>
      <w:r>
        <w:rPr>
          <w:sz w:val="26"/>
          <w:szCs w:val="26"/>
          <w:lang w:bidi="en-US"/>
        </w:rPr>
        <w:t>Аскизского муниципального района Республики Хакасия</w:t>
      </w:r>
      <w:r w:rsidRPr="002035D3">
        <w:rPr>
          <w:color w:val="000000"/>
          <w:sz w:val="26"/>
          <w:szCs w:val="26"/>
        </w:rPr>
        <w:t xml:space="preserve"> в информационно-телекоммуникационной  сети «Интернет».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3. Контроль за исполнением настоящего постановления возложить на специалиста-землеустроителя </w:t>
      </w:r>
      <w:r w:rsidRPr="002035D3">
        <w:rPr>
          <w:color w:val="000000"/>
          <w:sz w:val="26"/>
          <w:szCs w:val="26"/>
        </w:rPr>
        <w:t>администра</w:t>
      </w:r>
      <w:r>
        <w:rPr>
          <w:color w:val="000000"/>
          <w:sz w:val="26"/>
          <w:szCs w:val="26"/>
        </w:rPr>
        <w:t>ции</w:t>
      </w:r>
      <w:r w:rsidRPr="002035D3">
        <w:rPr>
          <w:color w:val="000000"/>
          <w:sz w:val="26"/>
          <w:szCs w:val="26"/>
        </w:rPr>
        <w:t xml:space="preserve"> </w:t>
      </w:r>
      <w:r w:rsidRPr="002035D3">
        <w:rPr>
          <w:sz w:val="26"/>
          <w:szCs w:val="26"/>
          <w:lang w:bidi="en-US"/>
        </w:rPr>
        <w:t xml:space="preserve">Усть-Камыштинского сельсовета </w:t>
      </w:r>
      <w:r>
        <w:rPr>
          <w:sz w:val="26"/>
          <w:szCs w:val="26"/>
          <w:lang w:bidi="en-US"/>
        </w:rPr>
        <w:t>Аскизского муниципального района Республики Хакасия</w:t>
      </w:r>
      <w:r>
        <w:rPr>
          <w:sz w:val="26"/>
          <w:szCs w:val="26"/>
          <w:lang w:bidi="en-US"/>
        </w:rPr>
        <w:t>.</w:t>
      </w:r>
    </w:p>
    <w:p w:rsidR="00DF0491" w:rsidRPr="002035D3" w:rsidRDefault="002035D3" w:rsidP="002035D3">
      <w:pPr>
        <w:pStyle w:val="formattext"/>
        <w:spacing w:before="0" w:beforeAutospacing="0" w:after="0" w:afterAutospacing="0"/>
        <w:ind w:firstLine="567"/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Pr="002035D3">
        <w:rPr>
          <w:color w:val="000000"/>
          <w:sz w:val="26"/>
          <w:szCs w:val="26"/>
        </w:rPr>
        <w:t>. Настоящее постановление вступает в силу после его официального опубликования.</w:t>
      </w:r>
      <w:r w:rsidR="00090D4C" w:rsidRPr="002035D3">
        <w:rPr>
          <w:sz w:val="26"/>
          <w:szCs w:val="26"/>
        </w:rPr>
        <w:t xml:space="preserve">  </w:t>
      </w:r>
    </w:p>
    <w:p w:rsidR="00090D4C" w:rsidRPr="00970040" w:rsidRDefault="00090D4C" w:rsidP="00DF0491">
      <w:pPr>
        <w:ind w:left="900"/>
        <w:jc w:val="both"/>
        <w:rPr>
          <w:sz w:val="26"/>
          <w:szCs w:val="26"/>
        </w:rPr>
      </w:pPr>
    </w:p>
    <w:p w:rsidR="00090D4C" w:rsidRPr="00970040" w:rsidRDefault="00090D4C" w:rsidP="00090D4C">
      <w:pPr>
        <w:rPr>
          <w:sz w:val="26"/>
          <w:szCs w:val="26"/>
        </w:rPr>
      </w:pPr>
      <w:r w:rsidRPr="00970040">
        <w:rPr>
          <w:sz w:val="26"/>
          <w:szCs w:val="26"/>
        </w:rPr>
        <w:t> 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567"/>
        <w:gridCol w:w="2091"/>
      </w:tblGrid>
      <w:tr w:rsidR="00090D4C" w:rsidRPr="00970040" w:rsidTr="00BB3678">
        <w:tc>
          <w:tcPr>
            <w:tcW w:w="6912" w:type="dxa"/>
          </w:tcPr>
          <w:p w:rsidR="00BB3678" w:rsidRPr="00970040" w:rsidRDefault="00970040" w:rsidP="00BB3678">
            <w:pPr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090D4C" w:rsidRPr="00970040">
              <w:rPr>
                <w:sz w:val="26"/>
                <w:szCs w:val="26"/>
              </w:rPr>
              <w:t xml:space="preserve">лава </w:t>
            </w:r>
            <w:r w:rsidR="00090D4C" w:rsidRPr="00970040">
              <w:rPr>
                <w:bCs/>
                <w:sz w:val="26"/>
                <w:szCs w:val="26"/>
              </w:rPr>
              <w:t>Усть-Камыштинского сельсовета</w:t>
            </w:r>
            <w:r w:rsidR="00BB3678" w:rsidRPr="00970040">
              <w:rPr>
                <w:bCs/>
                <w:sz w:val="26"/>
                <w:szCs w:val="26"/>
              </w:rPr>
              <w:t xml:space="preserve"> </w:t>
            </w:r>
          </w:p>
          <w:p w:rsidR="00090D4C" w:rsidRPr="00970040" w:rsidRDefault="00BB3678" w:rsidP="00CB10B0">
            <w:pPr>
              <w:rPr>
                <w:bCs/>
                <w:sz w:val="26"/>
                <w:szCs w:val="26"/>
              </w:rPr>
            </w:pPr>
            <w:r w:rsidRPr="00970040">
              <w:rPr>
                <w:bCs/>
                <w:sz w:val="26"/>
                <w:szCs w:val="26"/>
              </w:rPr>
              <w:t>Аскизского района Республики Хакасия</w:t>
            </w:r>
            <w:r w:rsidR="00090D4C" w:rsidRPr="00970040">
              <w:rPr>
                <w:sz w:val="26"/>
                <w:szCs w:val="26"/>
              </w:rPr>
              <w:t>                               </w:t>
            </w:r>
          </w:p>
        </w:tc>
        <w:tc>
          <w:tcPr>
            <w:tcW w:w="567" w:type="dxa"/>
          </w:tcPr>
          <w:p w:rsidR="00090D4C" w:rsidRPr="00970040" w:rsidRDefault="00090D4C" w:rsidP="00546A13">
            <w:pPr>
              <w:rPr>
                <w:sz w:val="26"/>
                <w:szCs w:val="26"/>
              </w:rPr>
            </w:pPr>
          </w:p>
          <w:p w:rsidR="00090D4C" w:rsidRPr="00970040" w:rsidRDefault="00090D4C" w:rsidP="00546A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91" w:type="dxa"/>
          </w:tcPr>
          <w:p w:rsidR="00090D4C" w:rsidRPr="00970040" w:rsidRDefault="00090D4C" w:rsidP="00546A13">
            <w:pPr>
              <w:rPr>
                <w:sz w:val="26"/>
                <w:szCs w:val="26"/>
              </w:rPr>
            </w:pPr>
          </w:p>
          <w:p w:rsidR="00090D4C" w:rsidRPr="00970040" w:rsidRDefault="00090D4C" w:rsidP="00BB3678">
            <w:pPr>
              <w:jc w:val="center"/>
              <w:rPr>
                <w:sz w:val="26"/>
                <w:szCs w:val="26"/>
              </w:rPr>
            </w:pPr>
            <w:r w:rsidRPr="00970040">
              <w:rPr>
                <w:sz w:val="26"/>
                <w:szCs w:val="26"/>
              </w:rPr>
              <w:t>Н.</w:t>
            </w:r>
            <w:r w:rsidR="00BB3678" w:rsidRPr="00970040">
              <w:rPr>
                <w:sz w:val="26"/>
                <w:szCs w:val="26"/>
              </w:rPr>
              <w:t>П</w:t>
            </w:r>
            <w:r w:rsidRPr="00970040">
              <w:rPr>
                <w:sz w:val="26"/>
                <w:szCs w:val="26"/>
              </w:rPr>
              <w:t xml:space="preserve">. </w:t>
            </w:r>
            <w:r w:rsidR="00BB3678" w:rsidRPr="00970040">
              <w:rPr>
                <w:sz w:val="26"/>
                <w:szCs w:val="26"/>
              </w:rPr>
              <w:t>Боргоякова</w:t>
            </w:r>
          </w:p>
        </w:tc>
      </w:tr>
    </w:tbl>
    <w:tbl>
      <w:tblPr>
        <w:tblStyle w:val="a3"/>
        <w:tblW w:w="0" w:type="auto"/>
        <w:tblInd w:w="5495" w:type="dxa"/>
        <w:tblLook w:val="04A0" w:firstRow="1" w:lastRow="0" w:firstColumn="1" w:lastColumn="0" w:noHBand="0" w:noVBand="1"/>
      </w:tblPr>
      <w:tblGrid>
        <w:gridCol w:w="4076"/>
      </w:tblGrid>
      <w:tr w:rsidR="00090D4C" w:rsidTr="00C44B7B"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</w:tcPr>
          <w:p w:rsidR="00CB10B0" w:rsidRDefault="00CB10B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70040" w:rsidRDefault="00970040" w:rsidP="00DF0491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90D4C" w:rsidRPr="00090D4C" w:rsidRDefault="00090D4C" w:rsidP="00231C03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Приложение</w:t>
            </w:r>
            <w:r w:rsidR="00C44B7B">
              <w:rPr>
                <w:rFonts w:eastAsia="Calibri"/>
                <w:sz w:val="20"/>
                <w:szCs w:val="20"/>
                <w:lang w:eastAsia="en-US"/>
              </w:rPr>
              <w:t xml:space="preserve"> №1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к Постановлению Администрации Усть-Камыштинского сельсовета </w:t>
            </w:r>
            <w:r w:rsidR="00C44B7B">
              <w:rPr>
                <w:rFonts w:eastAsia="Calibri"/>
                <w:sz w:val="20"/>
                <w:szCs w:val="20"/>
                <w:lang w:eastAsia="en-US"/>
              </w:rPr>
              <w:t xml:space="preserve">Аскизского района Республики Хакасия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от </w:t>
            </w:r>
            <w:r w:rsidR="00231C03"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="008B07E7">
              <w:rPr>
                <w:rFonts w:eastAsia="Calibri"/>
                <w:sz w:val="20"/>
                <w:szCs w:val="20"/>
                <w:lang w:eastAsia="en-US"/>
              </w:rPr>
              <w:t>.</w:t>
            </w:r>
            <w:r w:rsidR="00936F51"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="00231C03">
              <w:rPr>
                <w:rFonts w:eastAsia="Calibri"/>
                <w:sz w:val="20"/>
                <w:szCs w:val="20"/>
                <w:lang w:eastAsia="en-US"/>
              </w:rPr>
              <w:t>8</w:t>
            </w:r>
            <w:r w:rsidR="008B07E7">
              <w:rPr>
                <w:rFonts w:eastAsia="Calibri"/>
                <w:sz w:val="20"/>
                <w:szCs w:val="20"/>
                <w:lang w:eastAsia="en-US"/>
              </w:rPr>
              <w:t>.20</w:t>
            </w:r>
            <w:r w:rsidR="004B7265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231C03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8B07E7">
              <w:rPr>
                <w:rFonts w:eastAsia="Calibri"/>
                <w:sz w:val="20"/>
                <w:szCs w:val="20"/>
                <w:lang w:eastAsia="en-US"/>
              </w:rPr>
              <w:t xml:space="preserve"> г.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№ </w:t>
            </w:r>
            <w:r w:rsidR="00970040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231C03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</w:tr>
    </w:tbl>
    <w:p w:rsidR="00090D4C" w:rsidRDefault="00090D4C" w:rsidP="00090D4C">
      <w:pPr>
        <w:autoSpaceDE w:val="0"/>
        <w:autoSpaceDN w:val="0"/>
        <w:adjustRightInd w:val="0"/>
        <w:outlineLvl w:val="0"/>
        <w:rPr>
          <w:rFonts w:eastAsia="Calibri"/>
          <w:sz w:val="28"/>
          <w:szCs w:val="28"/>
          <w:lang w:eastAsia="en-US"/>
        </w:rPr>
      </w:pPr>
    </w:p>
    <w:p w:rsidR="00970040" w:rsidRPr="002035D3" w:rsidRDefault="00970040" w:rsidP="00970040">
      <w:pPr>
        <w:jc w:val="center"/>
        <w:rPr>
          <w:b/>
          <w:sz w:val="26"/>
          <w:szCs w:val="26"/>
        </w:rPr>
      </w:pPr>
      <w:r w:rsidRPr="002035D3">
        <w:rPr>
          <w:b/>
          <w:sz w:val="26"/>
          <w:szCs w:val="26"/>
        </w:rPr>
        <w:t xml:space="preserve">Положение </w:t>
      </w:r>
      <w:r w:rsidR="002035D3" w:rsidRPr="002035D3">
        <w:rPr>
          <w:b/>
          <w:color w:val="242424"/>
          <w:sz w:val="26"/>
          <w:szCs w:val="26"/>
          <w:bdr w:val="none" w:sz="0" w:space="0" w:color="auto" w:frame="1"/>
        </w:rPr>
        <w:t>о маневренном жилищном фонде</w:t>
      </w:r>
    </w:p>
    <w:p w:rsidR="002035D3" w:rsidRPr="002035D3" w:rsidRDefault="002035D3" w:rsidP="00970040">
      <w:pPr>
        <w:jc w:val="center"/>
        <w:rPr>
          <w:b/>
          <w:sz w:val="26"/>
          <w:szCs w:val="26"/>
          <w:lang w:bidi="en-US"/>
        </w:rPr>
      </w:pPr>
      <w:r w:rsidRPr="002035D3">
        <w:rPr>
          <w:b/>
          <w:sz w:val="26"/>
          <w:szCs w:val="26"/>
          <w:lang w:bidi="en-US"/>
        </w:rPr>
        <w:t xml:space="preserve">сельского поселения Усть-Камыштинского сельсовета </w:t>
      </w:r>
    </w:p>
    <w:p w:rsidR="00970040" w:rsidRPr="002035D3" w:rsidRDefault="002035D3" w:rsidP="00970040">
      <w:pPr>
        <w:jc w:val="center"/>
        <w:rPr>
          <w:b/>
          <w:sz w:val="26"/>
          <w:szCs w:val="26"/>
        </w:rPr>
      </w:pPr>
      <w:r w:rsidRPr="002035D3">
        <w:rPr>
          <w:b/>
          <w:sz w:val="26"/>
          <w:szCs w:val="26"/>
          <w:lang w:bidi="en-US"/>
        </w:rPr>
        <w:t>Аскизского муниципального района Республики Хакасия</w:t>
      </w:r>
    </w:p>
    <w:p w:rsidR="00970040" w:rsidRPr="00970040" w:rsidRDefault="00970040" w:rsidP="00970040">
      <w:pPr>
        <w:jc w:val="center"/>
        <w:rPr>
          <w:b/>
          <w:sz w:val="26"/>
          <w:szCs w:val="26"/>
        </w:rPr>
      </w:pPr>
    </w:p>
    <w:p w:rsidR="002035D3" w:rsidRPr="002035D3" w:rsidRDefault="002035D3" w:rsidP="002035D3">
      <w:pPr>
        <w:spacing w:after="150" w:line="238" w:lineRule="atLeast"/>
        <w:jc w:val="center"/>
        <w:rPr>
          <w:color w:val="242424"/>
          <w:sz w:val="26"/>
          <w:szCs w:val="26"/>
          <w:bdr w:val="none" w:sz="0" w:space="0" w:color="auto" w:frame="1"/>
        </w:rPr>
      </w:pPr>
      <w:r w:rsidRPr="002035D3">
        <w:rPr>
          <w:color w:val="242424"/>
          <w:sz w:val="26"/>
          <w:szCs w:val="26"/>
          <w:bdr w:val="none" w:sz="0" w:space="0" w:color="auto" w:frame="1"/>
        </w:rPr>
        <w:t>1. Общие положения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  <w:bdr w:val="none" w:sz="0" w:space="0" w:color="auto" w:frame="1"/>
        </w:rPr>
      </w:pPr>
      <w:r w:rsidRPr="002035D3">
        <w:rPr>
          <w:color w:val="242424"/>
          <w:sz w:val="26"/>
          <w:szCs w:val="26"/>
          <w:bdr w:val="none" w:sz="0" w:space="0" w:color="auto" w:frame="1"/>
        </w:rPr>
        <w:t>1.1. Настоящее Положение разработано в соответствии с Жилищным кодексом Российской Федерации, Правилами отнесения жилого помещения к специализированному жилищному фонду и типовым договором найма жилого помещения маневренного фонда, утвержденными постановлением Прав</w:t>
      </w:r>
      <w:r w:rsidRPr="002035D3">
        <w:rPr>
          <w:color w:val="242424"/>
          <w:sz w:val="26"/>
          <w:szCs w:val="26"/>
          <w:bdr w:val="none" w:sz="0" w:space="0" w:color="auto" w:frame="1"/>
        </w:rPr>
        <w:t>и</w:t>
      </w:r>
      <w:r w:rsidRPr="002035D3">
        <w:rPr>
          <w:color w:val="242424"/>
          <w:sz w:val="26"/>
          <w:szCs w:val="26"/>
          <w:bdr w:val="none" w:sz="0" w:space="0" w:color="auto" w:frame="1"/>
        </w:rPr>
        <w:t>тельства Российской Федерации от 26.01.2006 N 42,</w:t>
      </w:r>
      <w:r w:rsidRPr="002035D3">
        <w:rPr>
          <w:color w:val="000000"/>
          <w:sz w:val="26"/>
          <w:szCs w:val="26"/>
        </w:rPr>
        <w:t xml:space="preserve"> Приказом Минстроя России от 14.05.2021 №292/пр «Об утверждении правил </w:t>
      </w:r>
      <w:r>
        <w:rPr>
          <w:color w:val="000000"/>
          <w:sz w:val="26"/>
          <w:szCs w:val="26"/>
        </w:rPr>
        <w:t xml:space="preserve">пользования </w:t>
      </w:r>
      <w:r w:rsidRPr="002035D3">
        <w:rPr>
          <w:color w:val="000000"/>
          <w:sz w:val="26"/>
          <w:szCs w:val="26"/>
        </w:rPr>
        <w:t>жилыми помещен</w:t>
      </w:r>
      <w:r w:rsidRPr="002035D3">
        <w:rPr>
          <w:color w:val="000000"/>
          <w:sz w:val="26"/>
          <w:szCs w:val="26"/>
        </w:rPr>
        <w:t>и</w:t>
      </w:r>
      <w:r w:rsidRPr="002035D3">
        <w:rPr>
          <w:color w:val="000000"/>
          <w:sz w:val="26"/>
          <w:szCs w:val="26"/>
        </w:rPr>
        <w:t>ями</w:t>
      </w:r>
      <w:r>
        <w:rPr>
          <w:color w:val="000000"/>
          <w:sz w:val="26"/>
          <w:szCs w:val="26"/>
        </w:rPr>
        <w:t>»</w:t>
      </w:r>
      <w:r w:rsidRPr="002035D3">
        <w:rPr>
          <w:color w:val="242424"/>
          <w:sz w:val="26"/>
          <w:szCs w:val="26"/>
          <w:bdr w:val="none" w:sz="0" w:space="0" w:color="auto" w:frame="1"/>
        </w:rPr>
        <w:t xml:space="preserve">, Уставом </w:t>
      </w:r>
      <w:r>
        <w:rPr>
          <w:sz w:val="26"/>
          <w:szCs w:val="26"/>
          <w:lang w:bidi="en-US"/>
        </w:rPr>
        <w:t xml:space="preserve">сельского поселения </w:t>
      </w:r>
      <w:r w:rsidRPr="002035D3">
        <w:rPr>
          <w:sz w:val="26"/>
          <w:szCs w:val="26"/>
          <w:lang w:bidi="en-US"/>
        </w:rPr>
        <w:t xml:space="preserve">Усть-Камыштинского сельсовета </w:t>
      </w:r>
      <w:r>
        <w:rPr>
          <w:sz w:val="26"/>
          <w:szCs w:val="26"/>
          <w:lang w:bidi="en-US"/>
        </w:rPr>
        <w:t>Аскизского муниципального района Республики Хакасия</w:t>
      </w:r>
      <w:r w:rsidRPr="002035D3">
        <w:rPr>
          <w:color w:val="242424"/>
          <w:sz w:val="26"/>
          <w:szCs w:val="26"/>
          <w:bdr w:val="none" w:sz="0" w:space="0" w:color="auto" w:frame="1"/>
        </w:rPr>
        <w:t>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  <w:bdr w:val="none" w:sz="0" w:space="0" w:color="auto" w:frame="1"/>
        </w:rPr>
      </w:pPr>
      <w:r w:rsidRPr="002035D3">
        <w:rPr>
          <w:color w:val="242424"/>
          <w:sz w:val="26"/>
          <w:szCs w:val="26"/>
          <w:bdr w:val="none" w:sz="0" w:space="0" w:color="auto" w:frame="1"/>
        </w:rPr>
        <w:t xml:space="preserve">1.2. Настоящее Положение устанавливает порядок формирования, предоставления и использования жилых помещений маневренного фонда </w:t>
      </w:r>
      <w:r w:rsidR="00003363" w:rsidRPr="002035D3">
        <w:rPr>
          <w:color w:val="242424"/>
          <w:sz w:val="26"/>
          <w:szCs w:val="26"/>
          <w:bdr w:val="none" w:sz="0" w:space="0" w:color="auto" w:frame="1"/>
        </w:rPr>
        <w:t xml:space="preserve">Уставом </w:t>
      </w:r>
      <w:r w:rsidR="00003363">
        <w:rPr>
          <w:sz w:val="26"/>
          <w:szCs w:val="26"/>
          <w:lang w:bidi="en-US"/>
        </w:rPr>
        <w:t xml:space="preserve">сельского поселения </w:t>
      </w:r>
      <w:r w:rsidR="00003363" w:rsidRPr="002035D3">
        <w:rPr>
          <w:sz w:val="26"/>
          <w:szCs w:val="26"/>
          <w:lang w:bidi="en-US"/>
        </w:rPr>
        <w:t xml:space="preserve">Усть-Камыштинского сельсовета </w:t>
      </w:r>
      <w:r w:rsidR="00003363">
        <w:rPr>
          <w:sz w:val="26"/>
          <w:szCs w:val="26"/>
          <w:lang w:bidi="en-US"/>
        </w:rPr>
        <w:t>Аскизского муниципального района Республики Хакасия</w:t>
      </w:r>
      <w:r w:rsidRPr="002035D3">
        <w:rPr>
          <w:color w:val="242424"/>
          <w:sz w:val="26"/>
          <w:szCs w:val="26"/>
          <w:bdr w:val="none" w:sz="0" w:space="0" w:color="auto" w:frame="1"/>
        </w:rPr>
        <w:t xml:space="preserve"> (далее - маневренный фонд).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  <w:bdr w:val="none" w:sz="0" w:space="0" w:color="auto" w:frame="1"/>
        </w:rPr>
      </w:pPr>
      <w:r w:rsidRPr="002035D3">
        <w:rPr>
          <w:color w:val="242424"/>
          <w:sz w:val="26"/>
          <w:szCs w:val="26"/>
          <w:bdr w:val="none" w:sz="0" w:space="0" w:color="auto" w:frame="1"/>
        </w:rPr>
        <w:t>1.3. Маневренный фонд - это разновидность специализированного ж</w:t>
      </w:r>
      <w:r w:rsidRPr="002035D3">
        <w:rPr>
          <w:color w:val="242424"/>
          <w:sz w:val="26"/>
          <w:szCs w:val="26"/>
          <w:bdr w:val="none" w:sz="0" w:space="0" w:color="auto" w:frame="1"/>
        </w:rPr>
        <w:t>и</w:t>
      </w:r>
      <w:r w:rsidRPr="002035D3">
        <w:rPr>
          <w:color w:val="242424"/>
          <w:sz w:val="26"/>
          <w:szCs w:val="26"/>
          <w:bdr w:val="none" w:sz="0" w:space="0" w:color="auto" w:frame="1"/>
        </w:rPr>
        <w:t>лищного фонда, жилые помещения которого предназначены для временного и постоянного проживания: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  <w:bdr w:val="none" w:sz="0" w:space="0" w:color="auto" w:frame="1"/>
        </w:rPr>
      </w:pPr>
      <w:r w:rsidRPr="002035D3">
        <w:rPr>
          <w:color w:val="242424"/>
          <w:sz w:val="26"/>
          <w:szCs w:val="26"/>
          <w:bdr w:val="none" w:sz="0" w:space="0" w:color="auto" w:frame="1"/>
        </w:rPr>
        <w:t>1.3.1.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  <w:bdr w:val="none" w:sz="0" w:space="0" w:color="auto" w:frame="1"/>
        </w:rPr>
      </w:pPr>
      <w:r w:rsidRPr="002035D3">
        <w:rPr>
          <w:color w:val="242424"/>
          <w:sz w:val="26"/>
          <w:szCs w:val="26"/>
          <w:bdr w:val="none" w:sz="0" w:space="0" w:color="auto" w:frame="1"/>
        </w:rPr>
        <w:t xml:space="preserve">1.3.2. </w:t>
      </w:r>
      <w:r w:rsidR="00003363">
        <w:rPr>
          <w:color w:val="242424"/>
          <w:sz w:val="26"/>
          <w:szCs w:val="26"/>
          <w:bdr w:val="none" w:sz="0" w:space="0" w:color="auto" w:frame="1"/>
        </w:rPr>
        <w:t xml:space="preserve">граждан, </w:t>
      </w:r>
      <w:r w:rsidRPr="002035D3">
        <w:rPr>
          <w:color w:val="242424"/>
          <w:sz w:val="26"/>
          <w:szCs w:val="26"/>
          <w:bdr w:val="none" w:sz="0" w:space="0" w:color="auto" w:frame="1"/>
        </w:rPr>
        <w:t>утративших жилые помещения в результате обращения взыскания на эти жилые помещения, которые были приобретены за счет кр</w:t>
      </w:r>
      <w:r w:rsidRPr="002035D3">
        <w:rPr>
          <w:color w:val="242424"/>
          <w:sz w:val="26"/>
          <w:szCs w:val="26"/>
          <w:bdr w:val="none" w:sz="0" w:space="0" w:color="auto" w:frame="1"/>
        </w:rPr>
        <w:t>е</w:t>
      </w:r>
      <w:r w:rsidRPr="002035D3">
        <w:rPr>
          <w:color w:val="242424"/>
          <w:sz w:val="26"/>
          <w:szCs w:val="26"/>
          <w:bdr w:val="none" w:sz="0" w:space="0" w:color="auto" w:frame="1"/>
        </w:rPr>
        <w:t>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</w:t>
      </w:r>
      <w:r w:rsidRPr="002035D3">
        <w:rPr>
          <w:color w:val="242424"/>
          <w:sz w:val="26"/>
          <w:szCs w:val="26"/>
          <w:bdr w:val="none" w:sz="0" w:space="0" w:color="auto" w:frame="1"/>
        </w:rPr>
        <w:t>н</w:t>
      </w:r>
      <w:r w:rsidRPr="002035D3">
        <w:rPr>
          <w:color w:val="242424"/>
          <w:sz w:val="26"/>
          <w:szCs w:val="26"/>
          <w:bdr w:val="none" w:sz="0" w:space="0" w:color="auto" w:frame="1"/>
        </w:rPr>
        <w:t>ственными;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  <w:bdr w:val="none" w:sz="0" w:space="0" w:color="auto" w:frame="1"/>
        </w:rPr>
      </w:pPr>
      <w:r w:rsidRPr="002035D3">
        <w:rPr>
          <w:color w:val="242424"/>
          <w:sz w:val="26"/>
          <w:szCs w:val="26"/>
          <w:bdr w:val="none" w:sz="0" w:space="0" w:color="auto" w:frame="1"/>
        </w:rPr>
        <w:t>1.3.3. граждан, у которых единственные жилые помещения стали н</w:t>
      </w:r>
      <w:r w:rsidRPr="002035D3">
        <w:rPr>
          <w:color w:val="242424"/>
          <w:sz w:val="26"/>
          <w:szCs w:val="26"/>
          <w:bdr w:val="none" w:sz="0" w:space="0" w:color="auto" w:frame="1"/>
        </w:rPr>
        <w:t>е</w:t>
      </w:r>
      <w:r w:rsidRPr="002035D3">
        <w:rPr>
          <w:color w:val="242424"/>
          <w:sz w:val="26"/>
          <w:szCs w:val="26"/>
          <w:bdr w:val="none" w:sz="0" w:space="0" w:color="auto" w:frame="1"/>
        </w:rPr>
        <w:t>пригодными для проживания в результате чрезвычайных обстоятельств;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  <w:bdr w:val="none" w:sz="0" w:space="0" w:color="auto" w:frame="1"/>
        </w:rPr>
      </w:pPr>
      <w:r w:rsidRPr="002035D3">
        <w:rPr>
          <w:color w:val="242424"/>
          <w:sz w:val="26"/>
          <w:szCs w:val="26"/>
          <w:bdr w:val="none" w:sz="0" w:space="0" w:color="auto" w:frame="1"/>
        </w:rPr>
        <w:t>1.3.4. иных граждан в случаях, предусмотренных законодательством.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bookmarkStart w:id="0" w:name="sub_9502"/>
      <w:bookmarkEnd w:id="0"/>
      <w:r w:rsidRPr="002035D3">
        <w:rPr>
          <w:color w:val="242424"/>
          <w:sz w:val="26"/>
          <w:szCs w:val="26"/>
        </w:rPr>
        <w:t>1.4</w:t>
      </w:r>
      <w:r w:rsidRPr="002035D3">
        <w:rPr>
          <w:b/>
          <w:color w:val="242424"/>
          <w:sz w:val="26"/>
          <w:szCs w:val="26"/>
        </w:rPr>
        <w:t xml:space="preserve">. </w:t>
      </w:r>
      <w:r w:rsidRPr="002035D3">
        <w:rPr>
          <w:color w:val="242424"/>
          <w:sz w:val="26"/>
          <w:szCs w:val="26"/>
        </w:rPr>
        <w:t>Маневренный фонд</w:t>
      </w:r>
      <w:r w:rsidRPr="002035D3">
        <w:rPr>
          <w:b/>
          <w:color w:val="242424"/>
          <w:sz w:val="26"/>
          <w:szCs w:val="26"/>
        </w:rPr>
        <w:t xml:space="preserve"> </w:t>
      </w:r>
      <w:r w:rsidRPr="002035D3">
        <w:rPr>
          <w:color w:val="242424"/>
          <w:sz w:val="26"/>
          <w:szCs w:val="26"/>
        </w:rPr>
        <w:t>может состоять из жилых помещений в мног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квартирных домах (квартиры) и иных жилых помещений, которые должны быть пригодны для постоянного проживания граждан (отвечать установле</w:t>
      </w:r>
      <w:r w:rsidRPr="002035D3">
        <w:rPr>
          <w:color w:val="242424"/>
          <w:sz w:val="26"/>
          <w:szCs w:val="26"/>
        </w:rPr>
        <w:t>н</w:t>
      </w:r>
      <w:r w:rsidRPr="002035D3">
        <w:rPr>
          <w:color w:val="242424"/>
          <w:sz w:val="26"/>
          <w:szCs w:val="26"/>
        </w:rPr>
        <w:t>ным санитарным и техническим правилам и нормам, требованиям пожарной безопасности, экологическим и иным требованиям законодательства), быть благоустроенными применительно к условиям поселения.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1.5. Маневренный фонд формируется из находящихся в муниципал</w:t>
      </w:r>
      <w:r w:rsidRPr="002035D3">
        <w:rPr>
          <w:color w:val="242424"/>
          <w:sz w:val="26"/>
          <w:szCs w:val="26"/>
        </w:rPr>
        <w:t>ь</w:t>
      </w:r>
      <w:r w:rsidRPr="002035D3">
        <w:rPr>
          <w:color w:val="242424"/>
          <w:sz w:val="26"/>
          <w:szCs w:val="26"/>
        </w:rPr>
        <w:t>ной собственности свободных жилых помещений по представлению админ</w:t>
      </w:r>
      <w:r w:rsidRPr="002035D3">
        <w:rPr>
          <w:color w:val="242424"/>
          <w:sz w:val="26"/>
          <w:szCs w:val="26"/>
        </w:rPr>
        <w:t>и</w:t>
      </w:r>
      <w:r w:rsidRPr="002035D3">
        <w:rPr>
          <w:color w:val="242424"/>
          <w:sz w:val="26"/>
          <w:szCs w:val="26"/>
        </w:rPr>
        <w:t xml:space="preserve">страции </w:t>
      </w:r>
      <w:r w:rsidR="00003363" w:rsidRPr="002035D3">
        <w:rPr>
          <w:sz w:val="26"/>
          <w:szCs w:val="26"/>
          <w:lang w:bidi="en-US"/>
        </w:rPr>
        <w:t xml:space="preserve">Усть-Камыштинского сельсовета </w:t>
      </w:r>
      <w:r w:rsidR="00003363">
        <w:rPr>
          <w:sz w:val="26"/>
          <w:szCs w:val="26"/>
          <w:lang w:bidi="en-US"/>
        </w:rPr>
        <w:t>Аскизского</w:t>
      </w:r>
      <w:r w:rsidR="00003363">
        <w:rPr>
          <w:sz w:val="26"/>
          <w:szCs w:val="26"/>
          <w:lang w:bidi="en-US"/>
        </w:rPr>
        <w:t xml:space="preserve"> района Республики Хакасия</w:t>
      </w:r>
      <w:r w:rsidR="00003363">
        <w:rPr>
          <w:sz w:val="26"/>
          <w:szCs w:val="26"/>
          <w:lang w:bidi="en-US"/>
        </w:rPr>
        <w:t xml:space="preserve"> (далее – </w:t>
      </w:r>
      <w:r w:rsidR="00003363" w:rsidRPr="002035D3">
        <w:rPr>
          <w:color w:val="242424"/>
          <w:sz w:val="26"/>
          <w:szCs w:val="26"/>
        </w:rPr>
        <w:t>админ</w:t>
      </w:r>
      <w:r w:rsidR="00003363" w:rsidRPr="002035D3">
        <w:rPr>
          <w:color w:val="242424"/>
          <w:sz w:val="26"/>
          <w:szCs w:val="26"/>
        </w:rPr>
        <w:t>и</w:t>
      </w:r>
      <w:r w:rsidR="00003363">
        <w:rPr>
          <w:color w:val="242424"/>
          <w:sz w:val="26"/>
          <w:szCs w:val="26"/>
        </w:rPr>
        <w:t>страция)</w:t>
      </w:r>
      <w:r w:rsidRPr="002035D3">
        <w:rPr>
          <w:color w:val="242424"/>
          <w:sz w:val="26"/>
          <w:szCs w:val="26"/>
        </w:rPr>
        <w:t>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lastRenderedPageBreak/>
        <w:t>1.6. Жилые дома и жилые помещения маневренного фонда, включе</w:t>
      </w:r>
      <w:r w:rsidRPr="002035D3">
        <w:rPr>
          <w:color w:val="242424"/>
          <w:sz w:val="26"/>
          <w:szCs w:val="26"/>
        </w:rPr>
        <w:t>н</w:t>
      </w:r>
      <w:r w:rsidRPr="002035D3">
        <w:rPr>
          <w:color w:val="242424"/>
          <w:sz w:val="26"/>
          <w:szCs w:val="26"/>
        </w:rPr>
        <w:t>ные в состав маневренного жилищного фонда, не подлежат приватизации, обмену, разделу, передаче в поднаем.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1.7. Включение жилых помещений в маневренный жилищный фонд для отнесения жилого помещения к маневренному фонду и исключение из указанного фонда осуществляются с соблюдением порядка и требований, установленных Правилами отнесения жилого помещения к специализир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ванному жилищному фонду, утвержденными постановлением Правительства Российской Федерации от 26.01.2006 №42.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1.8. Подготовка проекта постановления о включении (исключении) ж</w:t>
      </w:r>
      <w:r w:rsidRPr="002035D3">
        <w:rPr>
          <w:color w:val="242424"/>
          <w:sz w:val="26"/>
          <w:szCs w:val="26"/>
        </w:rPr>
        <w:t>и</w:t>
      </w:r>
      <w:r w:rsidRPr="002035D3">
        <w:rPr>
          <w:color w:val="242424"/>
          <w:sz w:val="26"/>
          <w:szCs w:val="26"/>
        </w:rPr>
        <w:t>лых помещений в маневренный жилищный фонд с отнесением таких жилых помещений к маневренному фонду и предоставление таких жилых помещ</w:t>
      </w:r>
      <w:r w:rsidRPr="002035D3">
        <w:rPr>
          <w:color w:val="242424"/>
          <w:sz w:val="26"/>
          <w:szCs w:val="26"/>
        </w:rPr>
        <w:t>е</w:t>
      </w:r>
      <w:r w:rsidRPr="002035D3">
        <w:rPr>
          <w:color w:val="242424"/>
          <w:sz w:val="26"/>
          <w:szCs w:val="26"/>
        </w:rPr>
        <w:t>ний осуществляются Жилищной комиссией сельского поселения.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b/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1.9. Учет жилых помещений маневренного фонда осуществляется а</w:t>
      </w:r>
      <w:r w:rsidRPr="002035D3">
        <w:rPr>
          <w:color w:val="242424"/>
          <w:sz w:val="26"/>
          <w:szCs w:val="26"/>
        </w:rPr>
        <w:t>д</w:t>
      </w:r>
      <w:r w:rsidRPr="002035D3">
        <w:rPr>
          <w:color w:val="242424"/>
          <w:sz w:val="26"/>
          <w:szCs w:val="26"/>
        </w:rPr>
        <w:t>министрацией</w:t>
      </w:r>
      <w:r w:rsidRPr="002035D3">
        <w:rPr>
          <w:b/>
          <w:color w:val="242424"/>
          <w:sz w:val="26"/>
          <w:szCs w:val="26"/>
        </w:rPr>
        <w:t>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1.10. Управление помещениями, относящимися к маневренному фонду, осуществляется администрацией.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1.11. Регистрация граждан, вселяемых в жилые помещения маневре</w:t>
      </w:r>
      <w:r w:rsidRPr="002035D3">
        <w:rPr>
          <w:color w:val="242424"/>
          <w:sz w:val="26"/>
          <w:szCs w:val="26"/>
        </w:rPr>
        <w:t>н</w:t>
      </w:r>
      <w:r w:rsidRPr="002035D3">
        <w:rPr>
          <w:color w:val="242424"/>
          <w:sz w:val="26"/>
          <w:szCs w:val="26"/>
        </w:rPr>
        <w:t>ного фонда, сохраняется по постоянному месту жительства. На маневренную жилую площадь регистрация граждан не производится.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1.12. Вопросы, не урегулированные настоящим Положением, решаются в соответствии с действующим законодательством.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</w:p>
    <w:p w:rsidR="002035D3" w:rsidRPr="002035D3" w:rsidRDefault="002035D3" w:rsidP="002035D3">
      <w:pPr>
        <w:spacing w:line="238" w:lineRule="atLeast"/>
        <w:jc w:val="center"/>
        <w:rPr>
          <w:b/>
          <w:color w:val="242424"/>
          <w:sz w:val="26"/>
          <w:szCs w:val="26"/>
        </w:rPr>
      </w:pPr>
      <w:r w:rsidRPr="002035D3">
        <w:rPr>
          <w:b/>
          <w:color w:val="242424"/>
          <w:sz w:val="26"/>
          <w:szCs w:val="26"/>
        </w:rPr>
        <w:t>2. Основания, условия и срок предоставления</w:t>
      </w:r>
    </w:p>
    <w:p w:rsidR="002035D3" w:rsidRPr="002035D3" w:rsidRDefault="002035D3" w:rsidP="002035D3">
      <w:pPr>
        <w:spacing w:line="238" w:lineRule="atLeast"/>
        <w:jc w:val="center"/>
        <w:rPr>
          <w:b/>
          <w:color w:val="242424"/>
          <w:sz w:val="26"/>
          <w:szCs w:val="26"/>
        </w:rPr>
      </w:pPr>
      <w:r w:rsidRPr="002035D3">
        <w:rPr>
          <w:b/>
          <w:color w:val="242424"/>
          <w:sz w:val="26"/>
          <w:szCs w:val="26"/>
        </w:rPr>
        <w:t>жилого помещения маневренного фонда</w:t>
      </w:r>
    </w:p>
    <w:p w:rsidR="002035D3" w:rsidRPr="002035D3" w:rsidRDefault="002035D3" w:rsidP="002035D3">
      <w:pPr>
        <w:spacing w:line="238" w:lineRule="atLeast"/>
        <w:jc w:val="center"/>
        <w:rPr>
          <w:color w:val="242424"/>
          <w:sz w:val="26"/>
          <w:szCs w:val="26"/>
        </w:rPr>
      </w:pP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2.1. Жилые помещения маневренного фонда предоставляются из расч</w:t>
      </w:r>
      <w:r w:rsidRPr="002035D3">
        <w:rPr>
          <w:color w:val="242424"/>
          <w:sz w:val="26"/>
          <w:szCs w:val="26"/>
        </w:rPr>
        <w:t>е</w:t>
      </w:r>
      <w:r w:rsidRPr="002035D3">
        <w:rPr>
          <w:color w:val="242424"/>
          <w:sz w:val="26"/>
          <w:szCs w:val="26"/>
        </w:rPr>
        <w:t>та не менее шести квадратных метров жилой площади на одного человека. Предоставление жилых помещений площадью менее шести квадратных ме</w:t>
      </w:r>
      <w:r w:rsidRPr="002035D3">
        <w:rPr>
          <w:color w:val="242424"/>
          <w:sz w:val="26"/>
          <w:szCs w:val="26"/>
        </w:rPr>
        <w:t>т</w:t>
      </w:r>
      <w:r w:rsidRPr="002035D3">
        <w:rPr>
          <w:color w:val="242424"/>
          <w:sz w:val="26"/>
          <w:szCs w:val="26"/>
        </w:rPr>
        <w:t>ров на одного человека осуществляется только с письменного согласия гра</w:t>
      </w:r>
      <w:r w:rsidRPr="002035D3">
        <w:rPr>
          <w:color w:val="242424"/>
          <w:sz w:val="26"/>
          <w:szCs w:val="26"/>
        </w:rPr>
        <w:t>ж</w:t>
      </w:r>
      <w:r w:rsidRPr="002035D3">
        <w:rPr>
          <w:color w:val="242424"/>
          <w:sz w:val="26"/>
          <w:szCs w:val="26"/>
        </w:rPr>
        <w:t>дан.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2.2. Договор найма жилого помещения маневренного фонда (форма типового договора найма жилого помещения маневренного фонда, утвержде</w:t>
      </w:r>
      <w:r w:rsidRPr="002035D3">
        <w:rPr>
          <w:color w:val="242424"/>
          <w:sz w:val="26"/>
          <w:szCs w:val="26"/>
        </w:rPr>
        <w:t>н</w:t>
      </w:r>
      <w:r w:rsidRPr="002035D3">
        <w:rPr>
          <w:color w:val="242424"/>
          <w:sz w:val="26"/>
          <w:szCs w:val="26"/>
        </w:rPr>
        <w:t>ного постановлением Правительства Российской Федерации от 26.01.2006 N 42) заключается на период: установленный решением жилищной комиссии.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2.2.1. До завершения капитального ремонта или реконструкции дома (при заключении такого договора с гражданами, указанными в подпункте 1.3.1 пункта 1.3 раздела 1 настоящего Положения).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2.2.2. До завершения расчетов с гражданами, утратившими жилые п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подпункте 1.3.2 пункта 1.3 раздела 1 настоящего Положения).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2.2.3. До завершения расчета с гражданами, единственное жилое помещение, которых стало непригодным для проживания в результате чрезв</w:t>
      </w:r>
      <w:r w:rsidRPr="002035D3">
        <w:rPr>
          <w:color w:val="242424"/>
          <w:sz w:val="26"/>
          <w:szCs w:val="26"/>
        </w:rPr>
        <w:t>ы</w:t>
      </w:r>
      <w:r w:rsidRPr="002035D3">
        <w:rPr>
          <w:color w:val="242424"/>
          <w:sz w:val="26"/>
          <w:szCs w:val="26"/>
        </w:rPr>
        <w:t>чайных обстоятельств, в порядке, предусмотренном Жилищным кодексом Российской Федерации, другими федеральными законами, либо до пред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ставления им жилых помещений муниципального жилищного фонда в случ</w:t>
      </w:r>
      <w:r w:rsidRPr="002035D3">
        <w:rPr>
          <w:color w:val="242424"/>
          <w:sz w:val="26"/>
          <w:szCs w:val="26"/>
        </w:rPr>
        <w:t>а</w:t>
      </w:r>
      <w:r w:rsidRPr="002035D3">
        <w:rPr>
          <w:color w:val="242424"/>
          <w:sz w:val="26"/>
          <w:szCs w:val="26"/>
        </w:rPr>
        <w:t xml:space="preserve">ях и порядке, которые </w:t>
      </w:r>
      <w:r w:rsidRPr="002035D3">
        <w:rPr>
          <w:color w:val="242424"/>
          <w:sz w:val="26"/>
          <w:szCs w:val="26"/>
        </w:rPr>
        <w:lastRenderedPageBreak/>
        <w:t>предусмотрены  Жилищным кодексом Российской Федерации (при заключении такого договора с гражданами, указанными в подпункте 1.3.3 пункта 1.3 раздела 1 настоящего Положения).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2.2.4. Установленный законодательством (при заключении такого дог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вора с гражданами, указанными в подпункте 1.3.4 пункта 1.3 раздела 1 наст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ящего Положения).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2.3.</w:t>
      </w:r>
      <w:r w:rsidRPr="002035D3">
        <w:rPr>
          <w:b/>
          <w:color w:val="242424"/>
          <w:sz w:val="26"/>
          <w:szCs w:val="26"/>
        </w:rPr>
        <w:t xml:space="preserve"> </w:t>
      </w:r>
      <w:r w:rsidRPr="002035D3">
        <w:rPr>
          <w:color w:val="242424"/>
          <w:sz w:val="26"/>
          <w:szCs w:val="26"/>
        </w:rPr>
        <w:t>Истечение срока, на который заключен договор найма жилого, п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мещения маневренного фонда, является основанием прекращения данного договора.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2.4. Срок действия договора найма жилого помещения маневренного фонда, при наличии обоснованных причин может быть продлен на основании решения Жилищной комиссии.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2.5. Освободившиеся жилые помещения маневренного фонда засел</w:t>
      </w:r>
      <w:r w:rsidRPr="002035D3">
        <w:rPr>
          <w:color w:val="242424"/>
          <w:sz w:val="26"/>
          <w:szCs w:val="26"/>
        </w:rPr>
        <w:t>я</w:t>
      </w:r>
      <w:r w:rsidRPr="002035D3">
        <w:rPr>
          <w:color w:val="242424"/>
          <w:sz w:val="26"/>
          <w:szCs w:val="26"/>
        </w:rPr>
        <w:t>ются в порядке, установленном настоящим Положением.</w:t>
      </w:r>
    </w:p>
    <w:p w:rsidR="002035D3" w:rsidRPr="002035D3" w:rsidRDefault="002035D3" w:rsidP="002035D3">
      <w:pPr>
        <w:spacing w:line="238" w:lineRule="atLeast"/>
        <w:jc w:val="both"/>
        <w:rPr>
          <w:color w:val="242424"/>
          <w:sz w:val="26"/>
          <w:szCs w:val="26"/>
        </w:rPr>
      </w:pPr>
    </w:p>
    <w:p w:rsidR="002035D3" w:rsidRPr="002035D3" w:rsidRDefault="002035D3" w:rsidP="002035D3">
      <w:pPr>
        <w:spacing w:line="238" w:lineRule="atLeast"/>
        <w:jc w:val="center"/>
        <w:rPr>
          <w:b/>
          <w:color w:val="242424"/>
          <w:sz w:val="26"/>
          <w:szCs w:val="26"/>
        </w:rPr>
      </w:pPr>
      <w:r w:rsidRPr="002035D3">
        <w:rPr>
          <w:b/>
          <w:color w:val="242424"/>
          <w:sz w:val="26"/>
          <w:szCs w:val="26"/>
        </w:rPr>
        <w:t>3. Порядок предоставления жилых помещений по договору</w:t>
      </w:r>
    </w:p>
    <w:p w:rsidR="002035D3" w:rsidRPr="002035D3" w:rsidRDefault="002035D3" w:rsidP="002035D3">
      <w:pPr>
        <w:spacing w:line="238" w:lineRule="atLeast"/>
        <w:jc w:val="center"/>
        <w:rPr>
          <w:b/>
          <w:color w:val="242424"/>
          <w:sz w:val="26"/>
          <w:szCs w:val="26"/>
        </w:rPr>
      </w:pPr>
      <w:r w:rsidRPr="002035D3">
        <w:rPr>
          <w:b/>
          <w:color w:val="242424"/>
          <w:sz w:val="26"/>
          <w:szCs w:val="26"/>
        </w:rPr>
        <w:t>найма жилого помещения маневренного фонда</w:t>
      </w:r>
    </w:p>
    <w:p w:rsidR="002035D3" w:rsidRPr="002035D3" w:rsidRDefault="002035D3" w:rsidP="002035D3">
      <w:pPr>
        <w:spacing w:line="238" w:lineRule="atLeast"/>
        <w:jc w:val="center"/>
        <w:rPr>
          <w:color w:val="242424"/>
          <w:sz w:val="26"/>
          <w:szCs w:val="26"/>
        </w:rPr>
      </w:pP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3.1. Для рассмотрения вопроса о принятии на учет и предоставлении жилого помещения маневренного фонда по договору найма жилого помещ</w:t>
      </w:r>
      <w:r w:rsidRPr="002035D3">
        <w:rPr>
          <w:color w:val="242424"/>
          <w:sz w:val="26"/>
          <w:szCs w:val="26"/>
        </w:rPr>
        <w:t>е</w:t>
      </w:r>
      <w:r w:rsidRPr="002035D3">
        <w:rPr>
          <w:color w:val="242424"/>
          <w:sz w:val="26"/>
          <w:szCs w:val="26"/>
        </w:rPr>
        <w:t>ния маневренного фонда гражданам необходимо представить следующие д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кументы: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1) личное заявление, подписанное всеми совершеннолетними членами семьи;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2) документы, удостоверяющие личность заявителя и членов его семьи (паспорт или иной документ, его заменяющий);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3) документы, подтверждающие семейные отношения заявителя (свидетельство о заключении брака, свидетельство о расторжении брака, свид</w:t>
      </w:r>
      <w:r w:rsidRPr="002035D3">
        <w:rPr>
          <w:color w:val="242424"/>
          <w:sz w:val="26"/>
          <w:szCs w:val="26"/>
        </w:rPr>
        <w:t>е</w:t>
      </w:r>
      <w:r w:rsidRPr="002035D3">
        <w:rPr>
          <w:color w:val="242424"/>
          <w:sz w:val="26"/>
          <w:szCs w:val="26"/>
        </w:rPr>
        <w:t>тельство о рождении);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4) выписку из домовой книги;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5)документы, подтверждающие право пользования жилым помещен</w:t>
      </w:r>
      <w:r w:rsidRPr="002035D3">
        <w:rPr>
          <w:color w:val="242424"/>
          <w:sz w:val="26"/>
          <w:szCs w:val="26"/>
        </w:rPr>
        <w:t>и</w:t>
      </w:r>
      <w:r w:rsidRPr="002035D3">
        <w:rPr>
          <w:color w:val="242424"/>
          <w:sz w:val="26"/>
          <w:szCs w:val="26"/>
        </w:rPr>
        <w:t>ем, занимаемым заявителем и членами его семьи;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6) документы, подтверждающие факт утраты жилого помещения в р</w:t>
      </w:r>
      <w:r w:rsidRPr="002035D3">
        <w:rPr>
          <w:color w:val="242424"/>
          <w:sz w:val="26"/>
          <w:szCs w:val="26"/>
        </w:rPr>
        <w:t>е</w:t>
      </w:r>
      <w:r w:rsidRPr="002035D3">
        <w:rPr>
          <w:color w:val="242424"/>
          <w:sz w:val="26"/>
          <w:szCs w:val="26"/>
        </w:rPr>
        <w:t>зультате обращения взыскания на это жилое помещение (представляются гражданами, указанными в подпункте 1.3.2 пункта 1.3 раздела 1 настоящего Положения);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7) документы, подтверждающие факт нахождения жилого помещения в непригодном для проживания состоянии в результате чрезвычайных обсто</w:t>
      </w:r>
      <w:r w:rsidRPr="002035D3">
        <w:rPr>
          <w:color w:val="242424"/>
          <w:sz w:val="26"/>
          <w:szCs w:val="26"/>
        </w:rPr>
        <w:t>я</w:t>
      </w:r>
      <w:r w:rsidRPr="002035D3">
        <w:rPr>
          <w:color w:val="242424"/>
          <w:sz w:val="26"/>
          <w:szCs w:val="26"/>
        </w:rPr>
        <w:t>тельств (представляются гражданами, указанными в подпункте 1.3.3 пункта 1.3 раздела 1 настоящего Положения);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8) согласие гражданина, а также всех вселяющихся совершеннолетних членов его семьи на обработку и использование их персональных данных в письменной форме;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9) иные документы, необходимые для принятия решения.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Отсутствие согласия гражданина, а также всех вселяющихся соверше</w:t>
      </w:r>
      <w:r w:rsidRPr="002035D3">
        <w:rPr>
          <w:color w:val="242424"/>
          <w:sz w:val="26"/>
          <w:szCs w:val="26"/>
        </w:rPr>
        <w:t>н</w:t>
      </w:r>
      <w:r w:rsidRPr="002035D3">
        <w:rPr>
          <w:color w:val="242424"/>
          <w:sz w:val="26"/>
          <w:szCs w:val="26"/>
        </w:rPr>
        <w:t>нолетних членов его семьи на обработку и использование их персональных данных является основанием для отказа в рассмотрении заявления о пред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ставлении жилого помещения маневренного фонда.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lastRenderedPageBreak/>
        <w:t>Документы, указанные в подпунктах 2 и 3 пункта 3.1 настоящего П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ложения, представляются в копиях с предъявлением оригиналов.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Гражданину, подавшему заявление о приеме на учет (предоставлении жилого помещения), выдается расписка в получении документов.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3.2. Поданные гражданами заявления рассматриваются в 10-дневный срок со дня регистрации их заявления. Вопрос о принятии заявителя на учет либо отказе в принятии на учет в качестве нуждающегося в жилом помещ</w:t>
      </w:r>
      <w:r w:rsidRPr="002035D3">
        <w:rPr>
          <w:color w:val="242424"/>
          <w:sz w:val="26"/>
          <w:szCs w:val="26"/>
        </w:rPr>
        <w:t>е</w:t>
      </w:r>
      <w:r w:rsidRPr="002035D3">
        <w:rPr>
          <w:color w:val="242424"/>
          <w:sz w:val="26"/>
          <w:szCs w:val="26"/>
        </w:rPr>
        <w:t>нии маневренного фонда рассматривается на Жилищной комиссии.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3.3. Постановление о постановке на учет граждан, нуждающихся в ж</w:t>
      </w:r>
      <w:r w:rsidRPr="002035D3">
        <w:rPr>
          <w:color w:val="242424"/>
          <w:sz w:val="26"/>
          <w:szCs w:val="26"/>
        </w:rPr>
        <w:t>и</w:t>
      </w:r>
      <w:r w:rsidRPr="002035D3">
        <w:rPr>
          <w:color w:val="242424"/>
          <w:sz w:val="26"/>
          <w:szCs w:val="26"/>
        </w:rPr>
        <w:t>лых помещениях маневренного фонда, и предоставлении гражданину жилого помещения маневренного фонда должно быть принято не позднее чем через 30 дней со дня представления указанных документов.</w:t>
      </w:r>
    </w:p>
    <w:p w:rsidR="002035D3" w:rsidRPr="002035D3" w:rsidRDefault="002035D3" w:rsidP="002035D3">
      <w:pPr>
        <w:spacing w:after="150"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3.4. Постановление об отказе в принятии на учет граждан, нуждающи</w:t>
      </w:r>
      <w:r w:rsidRPr="002035D3">
        <w:rPr>
          <w:color w:val="242424"/>
          <w:sz w:val="26"/>
          <w:szCs w:val="26"/>
        </w:rPr>
        <w:t>х</w:t>
      </w:r>
      <w:r w:rsidRPr="002035D3">
        <w:rPr>
          <w:color w:val="242424"/>
          <w:sz w:val="26"/>
          <w:szCs w:val="26"/>
        </w:rPr>
        <w:t>ся в предоставлении жилых помещений маневренного фонда, принимается в случаях, если: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1) не представлены документы, предусмотренные настоящим Полож</w:t>
      </w:r>
      <w:r w:rsidRPr="002035D3">
        <w:rPr>
          <w:color w:val="242424"/>
          <w:sz w:val="26"/>
          <w:szCs w:val="26"/>
        </w:rPr>
        <w:t>е</w:t>
      </w:r>
      <w:r w:rsidRPr="002035D3">
        <w:rPr>
          <w:color w:val="242424"/>
          <w:sz w:val="26"/>
          <w:szCs w:val="26"/>
        </w:rPr>
        <w:t>нием;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2) представлены документы, которые не подтверждают право соотве</w:t>
      </w:r>
      <w:r w:rsidRPr="002035D3">
        <w:rPr>
          <w:color w:val="242424"/>
          <w:sz w:val="26"/>
          <w:szCs w:val="26"/>
        </w:rPr>
        <w:t>т</w:t>
      </w:r>
      <w:r w:rsidRPr="002035D3">
        <w:rPr>
          <w:color w:val="242424"/>
          <w:sz w:val="26"/>
          <w:szCs w:val="26"/>
        </w:rPr>
        <w:t>ствующих граждан на предоставление жилого помещения маневренного фонда в соответствии с п. 3.1 настоящего Положения;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3) отсутствуют свободные жилые помещения маневренного фонда.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3.5. Предоставление гражданам жилых помещений маневренного фонда осуществляется на основании решения Жилищной комиссии и постано</w:t>
      </w:r>
      <w:r w:rsidRPr="002035D3">
        <w:rPr>
          <w:color w:val="242424"/>
          <w:sz w:val="26"/>
          <w:szCs w:val="26"/>
        </w:rPr>
        <w:t>в</w:t>
      </w:r>
      <w:r w:rsidR="00003363">
        <w:rPr>
          <w:color w:val="242424"/>
          <w:sz w:val="26"/>
          <w:szCs w:val="26"/>
        </w:rPr>
        <w:t>ления а</w:t>
      </w:r>
      <w:r w:rsidRPr="002035D3">
        <w:rPr>
          <w:color w:val="242424"/>
          <w:sz w:val="26"/>
          <w:szCs w:val="26"/>
        </w:rPr>
        <w:t>дминистрации.</w:t>
      </w:r>
    </w:p>
    <w:p w:rsidR="002035D3" w:rsidRPr="002035D3" w:rsidRDefault="002035D3" w:rsidP="002035D3">
      <w:pPr>
        <w:spacing w:after="150"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3</w:t>
      </w:r>
      <w:r w:rsidR="00003363">
        <w:rPr>
          <w:color w:val="242424"/>
          <w:sz w:val="26"/>
          <w:szCs w:val="26"/>
        </w:rPr>
        <w:t>.6. На основании постановления а</w:t>
      </w:r>
      <w:r w:rsidRPr="002035D3">
        <w:rPr>
          <w:color w:val="242424"/>
          <w:sz w:val="26"/>
          <w:szCs w:val="26"/>
        </w:rPr>
        <w:t>дминистрации о предоставлении гражданам жилых помещений маневренного фонда заключается договор найма жилого помещения маневренного фонда с гражданами.</w:t>
      </w:r>
    </w:p>
    <w:p w:rsidR="002035D3" w:rsidRPr="002035D3" w:rsidRDefault="002035D3" w:rsidP="002035D3">
      <w:pPr>
        <w:spacing w:line="238" w:lineRule="atLeast"/>
        <w:jc w:val="center"/>
        <w:rPr>
          <w:color w:val="242424"/>
          <w:sz w:val="26"/>
          <w:szCs w:val="26"/>
        </w:rPr>
      </w:pPr>
      <w:r w:rsidRPr="002035D3">
        <w:rPr>
          <w:b/>
          <w:bCs/>
          <w:color w:val="242424"/>
          <w:sz w:val="26"/>
          <w:szCs w:val="26"/>
        </w:rPr>
        <w:t>4. Пользование жилым помещением по договору</w:t>
      </w:r>
    </w:p>
    <w:p w:rsidR="002035D3" w:rsidRPr="002035D3" w:rsidRDefault="002035D3" w:rsidP="002035D3">
      <w:pPr>
        <w:spacing w:line="238" w:lineRule="atLeast"/>
        <w:jc w:val="center"/>
        <w:rPr>
          <w:b/>
          <w:bCs/>
          <w:color w:val="242424"/>
          <w:sz w:val="26"/>
          <w:szCs w:val="26"/>
        </w:rPr>
      </w:pPr>
      <w:r w:rsidRPr="002035D3">
        <w:rPr>
          <w:b/>
          <w:bCs/>
          <w:color w:val="242424"/>
          <w:sz w:val="26"/>
          <w:szCs w:val="26"/>
        </w:rPr>
        <w:t>найма маневренного фонда</w:t>
      </w:r>
    </w:p>
    <w:p w:rsidR="002035D3" w:rsidRPr="002035D3" w:rsidRDefault="002035D3" w:rsidP="002035D3">
      <w:pPr>
        <w:spacing w:line="238" w:lineRule="atLeast"/>
        <w:jc w:val="center"/>
        <w:rPr>
          <w:color w:val="242424"/>
          <w:sz w:val="26"/>
          <w:szCs w:val="26"/>
        </w:rPr>
      </w:pP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4.1. Порядок пользования, содержания жилых помещений маневренн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го фонда, предоставления проживающим в них гражданам жилищных ко</w:t>
      </w:r>
      <w:r w:rsidRPr="002035D3">
        <w:rPr>
          <w:color w:val="242424"/>
          <w:sz w:val="26"/>
          <w:szCs w:val="26"/>
        </w:rPr>
        <w:t>м</w:t>
      </w:r>
      <w:r w:rsidRPr="002035D3">
        <w:rPr>
          <w:color w:val="242424"/>
          <w:sz w:val="26"/>
          <w:szCs w:val="26"/>
        </w:rPr>
        <w:t>мунальных услуг регламентируется: пунктом 4 статьи 17 Жилищного Коде</w:t>
      </w:r>
      <w:r w:rsidRPr="002035D3">
        <w:rPr>
          <w:color w:val="242424"/>
          <w:sz w:val="26"/>
          <w:szCs w:val="26"/>
        </w:rPr>
        <w:t>к</w:t>
      </w:r>
      <w:r w:rsidRPr="002035D3">
        <w:rPr>
          <w:color w:val="242424"/>
          <w:sz w:val="26"/>
          <w:szCs w:val="26"/>
        </w:rPr>
        <w:t>са Российской Федерации, типовым договором найма жилого помещения м</w:t>
      </w:r>
      <w:r w:rsidRPr="002035D3">
        <w:rPr>
          <w:color w:val="242424"/>
          <w:sz w:val="26"/>
          <w:szCs w:val="26"/>
        </w:rPr>
        <w:t>а</w:t>
      </w:r>
      <w:r w:rsidRPr="002035D3">
        <w:rPr>
          <w:color w:val="242424"/>
          <w:sz w:val="26"/>
          <w:szCs w:val="26"/>
        </w:rPr>
        <w:t>невренного фонда, утвержденным постановлением Правительства Росси</w:t>
      </w:r>
      <w:r w:rsidRPr="002035D3">
        <w:rPr>
          <w:color w:val="242424"/>
          <w:sz w:val="26"/>
          <w:szCs w:val="26"/>
        </w:rPr>
        <w:t>й</w:t>
      </w:r>
      <w:r w:rsidRPr="002035D3">
        <w:rPr>
          <w:color w:val="242424"/>
          <w:sz w:val="26"/>
          <w:szCs w:val="26"/>
        </w:rPr>
        <w:t>ской Федерации от 26 января 2006 года № 42.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4.2. Граждане-наниматели и члены их семей обязаны использовать ж</w:t>
      </w:r>
      <w:r w:rsidRPr="002035D3">
        <w:rPr>
          <w:color w:val="242424"/>
          <w:sz w:val="26"/>
          <w:szCs w:val="26"/>
        </w:rPr>
        <w:t>и</w:t>
      </w:r>
      <w:r w:rsidRPr="002035D3">
        <w:rPr>
          <w:color w:val="242424"/>
          <w:sz w:val="26"/>
          <w:szCs w:val="26"/>
        </w:rPr>
        <w:t>лые помещения маневренного фонда только для проживания, обеспечивать сохранность жилого помещения и поддерживать его в надлежащем состо</w:t>
      </w:r>
      <w:r w:rsidRPr="002035D3">
        <w:rPr>
          <w:color w:val="242424"/>
          <w:sz w:val="26"/>
          <w:szCs w:val="26"/>
        </w:rPr>
        <w:t>я</w:t>
      </w:r>
      <w:r w:rsidRPr="002035D3">
        <w:rPr>
          <w:color w:val="242424"/>
          <w:sz w:val="26"/>
          <w:szCs w:val="26"/>
        </w:rPr>
        <w:t>нии.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4.3. 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4.4. При переселении граждан в жилое помещение маневренного фонда договор социального найма по месту постоянного проживания не расторгае</w:t>
      </w:r>
      <w:r w:rsidRPr="002035D3">
        <w:rPr>
          <w:color w:val="242424"/>
          <w:sz w:val="26"/>
          <w:szCs w:val="26"/>
        </w:rPr>
        <w:t>т</w:t>
      </w:r>
      <w:r w:rsidRPr="002035D3">
        <w:rPr>
          <w:color w:val="242424"/>
          <w:sz w:val="26"/>
          <w:szCs w:val="26"/>
        </w:rPr>
        <w:t>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lastRenderedPageBreak/>
        <w:t>4.5. В случае прекращения или расторжения договора найма жилого помещения маневренного фонда по основаниям, предусмотренным жили</w:t>
      </w:r>
      <w:r w:rsidRPr="002035D3">
        <w:rPr>
          <w:color w:val="242424"/>
          <w:sz w:val="26"/>
          <w:szCs w:val="26"/>
        </w:rPr>
        <w:t>щ</w:t>
      </w:r>
      <w:r w:rsidRPr="002035D3">
        <w:rPr>
          <w:color w:val="242424"/>
          <w:sz w:val="26"/>
          <w:szCs w:val="26"/>
        </w:rPr>
        <w:t>ным законодательством, граждане, занимающие данные жилые помещения, обязаны их освободить в течение 10 дней.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</w:p>
    <w:p w:rsidR="002035D3" w:rsidRPr="002035D3" w:rsidRDefault="002035D3" w:rsidP="002035D3">
      <w:pPr>
        <w:spacing w:after="150" w:line="238" w:lineRule="atLeast"/>
        <w:jc w:val="center"/>
        <w:rPr>
          <w:color w:val="242424"/>
          <w:sz w:val="26"/>
          <w:szCs w:val="26"/>
        </w:rPr>
      </w:pPr>
      <w:r w:rsidRPr="002035D3">
        <w:rPr>
          <w:b/>
          <w:bCs/>
          <w:color w:val="242424"/>
          <w:sz w:val="26"/>
          <w:szCs w:val="26"/>
        </w:rPr>
        <w:t>5. Оплата за пользование жилым помещением маневренного фонда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5.1.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</w:t>
      </w:r>
      <w:r w:rsidRPr="002035D3">
        <w:rPr>
          <w:color w:val="242424"/>
          <w:sz w:val="26"/>
          <w:szCs w:val="26"/>
        </w:rPr>
        <w:t>у</w:t>
      </w:r>
      <w:r w:rsidRPr="002035D3">
        <w:rPr>
          <w:color w:val="242424"/>
          <w:sz w:val="26"/>
          <w:szCs w:val="26"/>
        </w:rPr>
        <w:t>ги для граждан, проживающих в маневренном фонде, устанавливается по действующим ценам и тарифам и не может превышать размер платы за пр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живание для нанимателей муниципального жилищного фонда.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5.2. Граждане, проживающие в жилых помещениях маневренного фо</w:t>
      </w:r>
      <w:r w:rsidRPr="002035D3">
        <w:rPr>
          <w:color w:val="242424"/>
          <w:sz w:val="26"/>
          <w:szCs w:val="26"/>
        </w:rPr>
        <w:t>н</w:t>
      </w:r>
      <w:r w:rsidRPr="002035D3">
        <w:rPr>
          <w:color w:val="242424"/>
          <w:sz w:val="26"/>
          <w:szCs w:val="26"/>
        </w:rPr>
        <w:t>да, имеют право на предусмотренные действующим законодательством льг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ты по оплате жилищно-коммунальных услуг.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5.3. Гражданам, проживающим в жилых помещениях маневренного фонда, компенсации (субсидии) на оплату жилья и коммунальных услуг предоставляются с учетом совокупного дохода семьи, прожиточного мин</w:t>
      </w:r>
      <w:r w:rsidRPr="002035D3">
        <w:rPr>
          <w:color w:val="242424"/>
          <w:sz w:val="26"/>
          <w:szCs w:val="26"/>
        </w:rPr>
        <w:t>и</w:t>
      </w:r>
      <w:r w:rsidRPr="002035D3">
        <w:rPr>
          <w:color w:val="242424"/>
          <w:sz w:val="26"/>
          <w:szCs w:val="26"/>
        </w:rPr>
        <w:t xml:space="preserve">мума и действующих на территории </w:t>
      </w:r>
      <w:r w:rsidR="00003363" w:rsidRPr="002035D3">
        <w:rPr>
          <w:sz w:val="26"/>
          <w:szCs w:val="26"/>
          <w:lang w:bidi="en-US"/>
        </w:rPr>
        <w:t xml:space="preserve">Усть-Камыштинского сельсовета </w:t>
      </w:r>
      <w:r w:rsidR="00003363">
        <w:rPr>
          <w:sz w:val="26"/>
          <w:szCs w:val="26"/>
          <w:lang w:bidi="en-US"/>
        </w:rPr>
        <w:t>Аскизского района Республики Хакасия</w:t>
      </w:r>
      <w:r w:rsidR="00003363">
        <w:rPr>
          <w:sz w:val="26"/>
          <w:szCs w:val="26"/>
          <w:lang w:bidi="en-US"/>
        </w:rPr>
        <w:t xml:space="preserve"> (далее – территория поселения)</w:t>
      </w:r>
      <w:r w:rsidRPr="002035D3">
        <w:rPr>
          <w:color w:val="242424"/>
          <w:sz w:val="26"/>
          <w:szCs w:val="26"/>
        </w:rPr>
        <w:t>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</w:p>
    <w:p w:rsidR="002035D3" w:rsidRPr="002035D3" w:rsidRDefault="002035D3" w:rsidP="002035D3">
      <w:pPr>
        <w:spacing w:after="150" w:line="238" w:lineRule="atLeast"/>
        <w:jc w:val="center"/>
        <w:rPr>
          <w:color w:val="242424"/>
          <w:sz w:val="26"/>
          <w:szCs w:val="26"/>
        </w:rPr>
      </w:pPr>
      <w:r w:rsidRPr="002035D3">
        <w:rPr>
          <w:b/>
          <w:color w:val="242424"/>
          <w:sz w:val="26"/>
          <w:szCs w:val="26"/>
        </w:rPr>
        <w:t>6</w:t>
      </w:r>
      <w:r w:rsidRPr="002035D3">
        <w:rPr>
          <w:b/>
          <w:bCs/>
          <w:color w:val="242424"/>
          <w:sz w:val="26"/>
          <w:szCs w:val="26"/>
        </w:rPr>
        <w:t>. Основания для расторжения и прекращения договора найма жилого помещения маневренного фонда, выселения из жилых помещений м</w:t>
      </w:r>
      <w:r w:rsidRPr="002035D3">
        <w:rPr>
          <w:b/>
          <w:bCs/>
          <w:color w:val="242424"/>
          <w:sz w:val="26"/>
          <w:szCs w:val="26"/>
        </w:rPr>
        <w:t>а</w:t>
      </w:r>
      <w:r w:rsidRPr="002035D3">
        <w:rPr>
          <w:b/>
          <w:bCs/>
          <w:color w:val="242424"/>
          <w:sz w:val="26"/>
          <w:szCs w:val="26"/>
        </w:rPr>
        <w:t>невренного фонда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6.1. Договор найма жилого помещения маневренного фонда, может быть расторгнут в любое время по соглашению сторон.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6.2. Наниматель жилого помещения маневренного фонда в любое вр</w:t>
      </w:r>
      <w:r w:rsidRPr="002035D3">
        <w:rPr>
          <w:color w:val="242424"/>
          <w:sz w:val="26"/>
          <w:szCs w:val="26"/>
        </w:rPr>
        <w:t>е</w:t>
      </w:r>
      <w:r w:rsidRPr="002035D3">
        <w:rPr>
          <w:color w:val="242424"/>
          <w:sz w:val="26"/>
          <w:szCs w:val="26"/>
        </w:rPr>
        <w:t>мя может расторгнуть договор найма жилого помещения маневренного фо</w:t>
      </w:r>
      <w:r w:rsidRPr="002035D3">
        <w:rPr>
          <w:color w:val="242424"/>
          <w:sz w:val="26"/>
          <w:szCs w:val="26"/>
        </w:rPr>
        <w:t>н</w:t>
      </w:r>
      <w:r w:rsidRPr="002035D3">
        <w:rPr>
          <w:color w:val="242424"/>
          <w:sz w:val="26"/>
          <w:szCs w:val="26"/>
        </w:rPr>
        <w:t>да.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6.3. Договор найма жилого помещения маневренного фонда  может быть расторгнут в судебном порядке по требованию наймодателя при неи</w:t>
      </w:r>
      <w:r w:rsidRPr="002035D3">
        <w:rPr>
          <w:color w:val="242424"/>
          <w:sz w:val="26"/>
          <w:szCs w:val="26"/>
        </w:rPr>
        <w:t>с</w:t>
      </w:r>
      <w:r w:rsidRPr="002035D3">
        <w:rPr>
          <w:color w:val="242424"/>
          <w:sz w:val="26"/>
          <w:szCs w:val="26"/>
        </w:rPr>
        <w:t>полнении нанимателем и проживающими совместно с ним членами его семьи обязательств по договору найма жилого помещения маневренного фонда, а также в иных случаях, предусмотренных ст. 83 Жилищного Кодекса Росси</w:t>
      </w:r>
      <w:r w:rsidRPr="002035D3">
        <w:rPr>
          <w:color w:val="242424"/>
          <w:sz w:val="26"/>
          <w:szCs w:val="26"/>
        </w:rPr>
        <w:t>й</w:t>
      </w:r>
      <w:r w:rsidRPr="002035D3">
        <w:rPr>
          <w:color w:val="242424"/>
          <w:sz w:val="26"/>
          <w:szCs w:val="26"/>
        </w:rPr>
        <w:t>ской Федерации.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6.4. Договор найма жилого помещения маневренного фонда прекращ</w:t>
      </w:r>
      <w:r w:rsidRPr="002035D3">
        <w:rPr>
          <w:color w:val="242424"/>
          <w:sz w:val="26"/>
          <w:szCs w:val="26"/>
        </w:rPr>
        <w:t>а</w:t>
      </w:r>
      <w:r w:rsidRPr="002035D3">
        <w:rPr>
          <w:color w:val="242424"/>
          <w:sz w:val="26"/>
          <w:szCs w:val="26"/>
        </w:rPr>
        <w:t>ется в связи с утратой (разрушением) жилого помещения или по иным осн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ваниям, предусмотренным Жилищным Кодексом Российской Федерации.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6.5. Основанием для прекращения договора найма жилого помещения маневренного фонда является истечение срока договора найма жилого пом</w:t>
      </w:r>
      <w:r w:rsidRPr="002035D3">
        <w:rPr>
          <w:color w:val="242424"/>
          <w:sz w:val="26"/>
          <w:szCs w:val="26"/>
        </w:rPr>
        <w:t>е</w:t>
      </w:r>
      <w:r w:rsidRPr="002035D3">
        <w:rPr>
          <w:color w:val="242424"/>
          <w:sz w:val="26"/>
          <w:szCs w:val="26"/>
        </w:rPr>
        <w:t>щения маневренного фонда, установленного пунктом 2.2 настоящего Пол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жения.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6.6. В случаях расторжения или прекращения договора найма жилого помещения маневренного фонда наниматель и члены его семьи обязаны в течение 10-ти календарных дней с даты наступления оснований, предусмо</w:t>
      </w:r>
      <w:r w:rsidRPr="002035D3">
        <w:rPr>
          <w:color w:val="242424"/>
          <w:sz w:val="26"/>
          <w:szCs w:val="26"/>
        </w:rPr>
        <w:t>т</w:t>
      </w:r>
      <w:r w:rsidRPr="002035D3">
        <w:rPr>
          <w:color w:val="242424"/>
          <w:sz w:val="26"/>
          <w:szCs w:val="26"/>
        </w:rPr>
        <w:t>ренных настоящим Положением, освободить жилое помещение маневренн</w:t>
      </w:r>
      <w:r w:rsidRPr="002035D3">
        <w:rPr>
          <w:color w:val="242424"/>
          <w:sz w:val="26"/>
          <w:szCs w:val="26"/>
        </w:rPr>
        <w:t>о</w:t>
      </w:r>
      <w:r w:rsidRPr="002035D3">
        <w:rPr>
          <w:color w:val="242424"/>
          <w:sz w:val="26"/>
          <w:szCs w:val="26"/>
        </w:rPr>
        <w:t>го фонда, которое они занимают по договору найма жилого помещения м</w:t>
      </w:r>
      <w:r w:rsidRPr="002035D3">
        <w:rPr>
          <w:color w:val="242424"/>
          <w:sz w:val="26"/>
          <w:szCs w:val="26"/>
        </w:rPr>
        <w:t>а</w:t>
      </w:r>
      <w:r w:rsidRPr="002035D3">
        <w:rPr>
          <w:color w:val="242424"/>
          <w:sz w:val="26"/>
          <w:szCs w:val="26"/>
        </w:rPr>
        <w:t>невренного фонда.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>В случае отказа освободить жилое помещение маневренного фонда указанные граждане подлежат выселению в судебном порядке без предоста</w:t>
      </w:r>
      <w:r w:rsidRPr="002035D3">
        <w:rPr>
          <w:color w:val="242424"/>
          <w:sz w:val="26"/>
          <w:szCs w:val="26"/>
        </w:rPr>
        <w:t>в</w:t>
      </w:r>
      <w:r w:rsidRPr="002035D3">
        <w:rPr>
          <w:color w:val="242424"/>
          <w:sz w:val="26"/>
          <w:szCs w:val="26"/>
        </w:rPr>
        <w:t xml:space="preserve">ления </w:t>
      </w:r>
      <w:r w:rsidRPr="002035D3">
        <w:rPr>
          <w:color w:val="242424"/>
          <w:sz w:val="26"/>
          <w:szCs w:val="26"/>
        </w:rPr>
        <w:lastRenderedPageBreak/>
        <w:t>других жилых помещений, за исключением случаев, предусмотренных Жилищным кодексом Российской Федерации.</w:t>
      </w:r>
    </w:p>
    <w:p w:rsidR="002035D3" w:rsidRPr="002035D3" w:rsidRDefault="002035D3" w:rsidP="002035D3">
      <w:pPr>
        <w:spacing w:line="238" w:lineRule="atLeast"/>
        <w:ind w:firstLine="708"/>
        <w:jc w:val="both"/>
        <w:rPr>
          <w:color w:val="242424"/>
          <w:sz w:val="26"/>
          <w:szCs w:val="26"/>
        </w:rPr>
      </w:pPr>
    </w:p>
    <w:p w:rsidR="002035D3" w:rsidRPr="002035D3" w:rsidRDefault="002035D3" w:rsidP="002035D3">
      <w:pPr>
        <w:spacing w:line="238" w:lineRule="atLeast"/>
        <w:jc w:val="center"/>
        <w:rPr>
          <w:color w:val="242424"/>
          <w:sz w:val="26"/>
          <w:szCs w:val="26"/>
        </w:rPr>
      </w:pPr>
      <w:r w:rsidRPr="002035D3">
        <w:rPr>
          <w:b/>
          <w:bCs/>
          <w:color w:val="242424"/>
          <w:sz w:val="26"/>
          <w:szCs w:val="26"/>
        </w:rPr>
        <w:t>7. Контроль, за использованием жилых помещений,</w:t>
      </w:r>
    </w:p>
    <w:p w:rsidR="002035D3" w:rsidRDefault="002035D3" w:rsidP="002035D3">
      <w:pPr>
        <w:spacing w:line="238" w:lineRule="atLeast"/>
        <w:jc w:val="center"/>
        <w:rPr>
          <w:b/>
          <w:bCs/>
          <w:color w:val="242424"/>
          <w:sz w:val="26"/>
          <w:szCs w:val="26"/>
        </w:rPr>
      </w:pPr>
      <w:r w:rsidRPr="002035D3">
        <w:rPr>
          <w:b/>
          <w:bCs/>
          <w:color w:val="242424"/>
          <w:sz w:val="26"/>
          <w:szCs w:val="26"/>
        </w:rPr>
        <w:t>входящих в состав маневренного жилищного фонда</w:t>
      </w:r>
    </w:p>
    <w:p w:rsidR="00003363" w:rsidRPr="002035D3" w:rsidRDefault="00003363" w:rsidP="002035D3">
      <w:pPr>
        <w:spacing w:line="238" w:lineRule="atLeast"/>
        <w:jc w:val="center"/>
        <w:rPr>
          <w:b/>
          <w:bCs/>
          <w:color w:val="242424"/>
          <w:sz w:val="26"/>
          <w:szCs w:val="26"/>
        </w:rPr>
      </w:pPr>
    </w:p>
    <w:p w:rsidR="002035D3" w:rsidRPr="002035D3" w:rsidRDefault="002035D3" w:rsidP="002035D3">
      <w:pPr>
        <w:spacing w:after="150" w:line="238" w:lineRule="atLeast"/>
        <w:jc w:val="both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 xml:space="preserve">7.1. Контроль за соблюдением условий  договора найма жилого помещения маневренного фонда осуществляется </w:t>
      </w:r>
      <w:r w:rsidR="00003363">
        <w:rPr>
          <w:color w:val="242424"/>
          <w:sz w:val="26"/>
          <w:szCs w:val="26"/>
        </w:rPr>
        <w:t>администрацией</w:t>
      </w:r>
      <w:r w:rsidRPr="002035D3">
        <w:rPr>
          <w:color w:val="242424"/>
          <w:sz w:val="26"/>
          <w:szCs w:val="26"/>
        </w:rPr>
        <w:t>.</w:t>
      </w:r>
    </w:p>
    <w:p w:rsidR="002035D3" w:rsidRPr="002035D3" w:rsidRDefault="002035D3" w:rsidP="002035D3">
      <w:pPr>
        <w:spacing w:after="150"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spacing w:after="150"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spacing w:after="150"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spacing w:after="150"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tabs>
          <w:tab w:val="left" w:pos="9135"/>
        </w:tabs>
        <w:spacing w:after="150" w:line="238" w:lineRule="atLeast"/>
        <w:rPr>
          <w:color w:val="242424"/>
          <w:sz w:val="26"/>
          <w:szCs w:val="26"/>
        </w:rPr>
      </w:pPr>
      <w:r w:rsidRPr="002035D3">
        <w:rPr>
          <w:color w:val="242424"/>
          <w:sz w:val="26"/>
          <w:szCs w:val="26"/>
        </w:rPr>
        <w:tab/>
      </w:r>
    </w:p>
    <w:p w:rsidR="002035D3" w:rsidRPr="002035D3" w:rsidRDefault="002035D3" w:rsidP="002035D3">
      <w:pPr>
        <w:tabs>
          <w:tab w:val="left" w:pos="9135"/>
        </w:tabs>
        <w:spacing w:after="150"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tabs>
          <w:tab w:val="left" w:pos="9135"/>
        </w:tabs>
        <w:spacing w:after="150"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tabs>
          <w:tab w:val="left" w:pos="9135"/>
        </w:tabs>
        <w:spacing w:after="150"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tabs>
          <w:tab w:val="left" w:pos="9135"/>
        </w:tabs>
        <w:spacing w:after="150" w:line="238" w:lineRule="atLeast"/>
        <w:rPr>
          <w:color w:val="242424"/>
          <w:sz w:val="26"/>
          <w:szCs w:val="26"/>
        </w:rPr>
        <w:sectPr w:rsidR="002035D3" w:rsidRPr="002035D3" w:rsidSect="00862913">
          <w:headerReference w:type="default" r:id="rId6"/>
          <w:headerReference w:type="first" r:id="rId7"/>
          <w:pgSz w:w="11906" w:h="16838"/>
          <w:pgMar w:top="1134" w:right="850" w:bottom="1134" w:left="1701" w:header="397" w:footer="0" w:gutter="0"/>
          <w:cols w:space="720"/>
          <w:noEndnote/>
          <w:titlePg/>
          <w:docGrid w:linePitch="299"/>
        </w:sectPr>
      </w:pPr>
    </w:p>
    <w:tbl>
      <w:tblPr>
        <w:tblStyle w:val="a3"/>
        <w:tblW w:w="0" w:type="auto"/>
        <w:tblInd w:w="10031" w:type="dxa"/>
        <w:tblLook w:val="04A0" w:firstRow="1" w:lastRow="0" w:firstColumn="1" w:lastColumn="0" w:noHBand="0" w:noVBand="1"/>
      </w:tblPr>
      <w:tblGrid>
        <w:gridCol w:w="4755"/>
      </w:tblGrid>
      <w:tr w:rsidR="00003363" w:rsidTr="00003363">
        <w:tc>
          <w:tcPr>
            <w:tcW w:w="4755" w:type="dxa"/>
            <w:tcBorders>
              <w:top w:val="nil"/>
              <w:left w:val="nil"/>
              <w:bottom w:val="nil"/>
              <w:right w:val="nil"/>
            </w:tcBorders>
          </w:tcPr>
          <w:p w:rsidR="00003363" w:rsidRDefault="00003363" w:rsidP="00231C03">
            <w:pPr>
              <w:tabs>
                <w:tab w:val="left" w:pos="9135"/>
              </w:tabs>
              <w:spacing w:after="150" w:line="238" w:lineRule="atLeast"/>
              <w:rPr>
                <w:color w:val="242424"/>
                <w:sz w:val="26"/>
                <w:szCs w:val="26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Приложение №</w:t>
            </w: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к Постановлению Администрации Усть-Камыштинского сельсовета Аскизского района Республики Хакасия от </w:t>
            </w:r>
            <w:r w:rsidR="00231C03">
              <w:rPr>
                <w:rFonts w:eastAsia="Calibri"/>
                <w:sz w:val="20"/>
                <w:szCs w:val="20"/>
                <w:lang w:eastAsia="en-US"/>
              </w:rPr>
              <w:t>24</w:t>
            </w:r>
            <w:r>
              <w:rPr>
                <w:rFonts w:eastAsia="Calibri"/>
                <w:sz w:val="20"/>
                <w:szCs w:val="20"/>
                <w:lang w:eastAsia="en-US"/>
              </w:rPr>
              <w:t>.0</w:t>
            </w:r>
            <w:r w:rsidR="00231C03">
              <w:rPr>
                <w:rFonts w:eastAsia="Calibri"/>
                <w:sz w:val="20"/>
                <w:szCs w:val="20"/>
                <w:lang w:eastAsia="en-US"/>
              </w:rPr>
              <w:t>8</w:t>
            </w:r>
            <w:r>
              <w:rPr>
                <w:rFonts w:eastAsia="Calibri"/>
                <w:sz w:val="20"/>
                <w:szCs w:val="20"/>
                <w:lang w:eastAsia="en-US"/>
              </w:rPr>
              <w:t>.202</w:t>
            </w:r>
            <w:r w:rsidR="00231C03">
              <w:rPr>
                <w:rFonts w:eastAsia="Calibri"/>
                <w:sz w:val="20"/>
                <w:szCs w:val="20"/>
                <w:lang w:eastAsia="en-US"/>
              </w:rPr>
              <w:t>6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г. № 3</w:t>
            </w:r>
            <w:r w:rsidR="00231C03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</w:tr>
    </w:tbl>
    <w:p w:rsidR="002035D3" w:rsidRPr="002035D3" w:rsidRDefault="002035D3" w:rsidP="002035D3">
      <w:pPr>
        <w:tabs>
          <w:tab w:val="left" w:pos="9135"/>
        </w:tabs>
        <w:spacing w:after="150" w:line="238" w:lineRule="atLeast"/>
        <w:rPr>
          <w:color w:val="242424"/>
          <w:sz w:val="26"/>
          <w:szCs w:val="26"/>
        </w:rPr>
      </w:pPr>
    </w:p>
    <w:p w:rsidR="00003363" w:rsidRDefault="00003363" w:rsidP="002035D3">
      <w:pPr>
        <w:spacing w:line="238" w:lineRule="atLeast"/>
        <w:jc w:val="center"/>
        <w:rPr>
          <w:b/>
          <w:bCs/>
          <w:sz w:val="26"/>
          <w:szCs w:val="26"/>
          <w:bdr w:val="none" w:sz="0" w:space="0" w:color="auto" w:frame="1"/>
        </w:rPr>
      </w:pPr>
    </w:p>
    <w:p w:rsidR="002035D3" w:rsidRPr="002035D3" w:rsidRDefault="002035D3" w:rsidP="002035D3">
      <w:pPr>
        <w:spacing w:line="238" w:lineRule="atLeast"/>
        <w:jc w:val="center"/>
        <w:rPr>
          <w:b/>
          <w:bCs/>
          <w:sz w:val="26"/>
          <w:szCs w:val="26"/>
          <w:bdr w:val="none" w:sz="0" w:space="0" w:color="auto" w:frame="1"/>
        </w:rPr>
      </w:pPr>
      <w:r w:rsidRPr="002035D3">
        <w:rPr>
          <w:b/>
          <w:bCs/>
          <w:sz w:val="26"/>
          <w:szCs w:val="26"/>
          <w:bdr w:val="none" w:sz="0" w:space="0" w:color="auto" w:frame="1"/>
        </w:rPr>
        <w:t>ПЕРЕЧЕНЬ</w:t>
      </w:r>
      <w:r w:rsidRPr="002035D3">
        <w:rPr>
          <w:sz w:val="26"/>
          <w:szCs w:val="26"/>
          <w:bdr w:val="none" w:sz="0" w:space="0" w:color="auto" w:frame="1"/>
        </w:rPr>
        <w:br/>
      </w:r>
      <w:r w:rsidRPr="002035D3">
        <w:rPr>
          <w:b/>
          <w:bCs/>
          <w:sz w:val="26"/>
          <w:szCs w:val="26"/>
          <w:bdr w:val="none" w:sz="0" w:space="0" w:color="auto" w:frame="1"/>
        </w:rPr>
        <w:t>МАНЕВРЕННОГО ЖИЛИЩНОГО ФОНДА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1"/>
        <w:gridCol w:w="4257"/>
        <w:gridCol w:w="2977"/>
        <w:gridCol w:w="2126"/>
        <w:gridCol w:w="2268"/>
        <w:gridCol w:w="3260"/>
      </w:tblGrid>
      <w:tr w:rsidR="002035D3" w:rsidRPr="002035D3" w:rsidTr="00D873E2">
        <w:trPr>
          <w:trHeight w:val="1214"/>
        </w:trPr>
        <w:tc>
          <w:tcPr>
            <w:tcW w:w="671" w:type="dxa"/>
            <w:shd w:val="clear" w:color="auto" w:fill="auto"/>
            <w:vAlign w:val="center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b/>
                <w:sz w:val="26"/>
                <w:szCs w:val="26"/>
                <w:bdr w:val="none" w:sz="0" w:space="0" w:color="auto" w:frame="1"/>
              </w:rPr>
            </w:pPr>
            <w:r w:rsidRPr="002035D3">
              <w:rPr>
                <w:b/>
                <w:sz w:val="26"/>
                <w:szCs w:val="26"/>
                <w:bdr w:val="none" w:sz="0" w:space="0" w:color="auto" w:frame="1"/>
              </w:rPr>
              <w:t>№ п/п</w:t>
            </w:r>
          </w:p>
        </w:tc>
        <w:tc>
          <w:tcPr>
            <w:tcW w:w="4257" w:type="dxa"/>
            <w:shd w:val="clear" w:color="auto" w:fill="auto"/>
            <w:vAlign w:val="center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b/>
                <w:sz w:val="26"/>
                <w:szCs w:val="26"/>
                <w:u w:val="single"/>
                <w:bdr w:val="none" w:sz="0" w:space="0" w:color="auto" w:frame="1"/>
              </w:rPr>
            </w:pPr>
            <w:r w:rsidRPr="002035D3">
              <w:rPr>
                <w:b/>
                <w:sz w:val="26"/>
                <w:szCs w:val="26"/>
              </w:rPr>
              <w:t>Адрес объекта</w:t>
            </w:r>
          </w:p>
        </w:tc>
        <w:tc>
          <w:tcPr>
            <w:tcW w:w="2977" w:type="dxa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b/>
                <w:sz w:val="26"/>
                <w:szCs w:val="26"/>
              </w:rPr>
            </w:pPr>
          </w:p>
          <w:p w:rsidR="002035D3" w:rsidRPr="002035D3" w:rsidRDefault="002035D3" w:rsidP="00D873E2">
            <w:pPr>
              <w:spacing w:line="238" w:lineRule="atLeast"/>
              <w:jc w:val="center"/>
              <w:rPr>
                <w:b/>
                <w:sz w:val="26"/>
                <w:szCs w:val="26"/>
              </w:rPr>
            </w:pPr>
            <w:r w:rsidRPr="002035D3">
              <w:rPr>
                <w:b/>
                <w:sz w:val="26"/>
                <w:szCs w:val="26"/>
              </w:rPr>
              <w:t>Кадастровый номер</w:t>
            </w:r>
          </w:p>
        </w:tc>
        <w:tc>
          <w:tcPr>
            <w:tcW w:w="2126" w:type="dxa"/>
            <w:vAlign w:val="center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b/>
                <w:sz w:val="26"/>
                <w:szCs w:val="26"/>
              </w:rPr>
            </w:pPr>
            <w:r w:rsidRPr="002035D3">
              <w:rPr>
                <w:b/>
                <w:sz w:val="26"/>
                <w:szCs w:val="26"/>
              </w:rPr>
              <w:t>Общая пл</w:t>
            </w:r>
            <w:r w:rsidRPr="002035D3">
              <w:rPr>
                <w:b/>
                <w:sz w:val="26"/>
                <w:szCs w:val="26"/>
              </w:rPr>
              <w:t>о</w:t>
            </w:r>
            <w:r w:rsidRPr="002035D3">
              <w:rPr>
                <w:b/>
                <w:sz w:val="26"/>
                <w:szCs w:val="26"/>
              </w:rPr>
              <w:t>щадь, м²</w:t>
            </w:r>
          </w:p>
        </w:tc>
        <w:tc>
          <w:tcPr>
            <w:tcW w:w="2268" w:type="dxa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b/>
                <w:sz w:val="26"/>
                <w:szCs w:val="26"/>
              </w:rPr>
            </w:pPr>
          </w:p>
          <w:p w:rsidR="002035D3" w:rsidRPr="002035D3" w:rsidRDefault="002035D3" w:rsidP="00D873E2">
            <w:pPr>
              <w:spacing w:line="238" w:lineRule="atLeast"/>
              <w:jc w:val="center"/>
              <w:rPr>
                <w:b/>
                <w:sz w:val="26"/>
                <w:szCs w:val="26"/>
              </w:rPr>
            </w:pPr>
            <w:r w:rsidRPr="002035D3">
              <w:rPr>
                <w:b/>
                <w:sz w:val="26"/>
                <w:szCs w:val="26"/>
              </w:rPr>
              <w:t>Год постройки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b/>
                <w:sz w:val="26"/>
                <w:szCs w:val="26"/>
              </w:rPr>
            </w:pPr>
            <w:r w:rsidRPr="002035D3">
              <w:rPr>
                <w:b/>
                <w:sz w:val="26"/>
                <w:szCs w:val="26"/>
              </w:rPr>
              <w:t>Балансовая стоимость,</w:t>
            </w:r>
          </w:p>
          <w:p w:rsidR="002035D3" w:rsidRPr="002035D3" w:rsidRDefault="002035D3" w:rsidP="00D873E2">
            <w:pPr>
              <w:spacing w:line="238" w:lineRule="atLeast"/>
              <w:jc w:val="center"/>
              <w:rPr>
                <w:b/>
                <w:sz w:val="26"/>
                <w:szCs w:val="26"/>
                <w:u w:val="single"/>
                <w:bdr w:val="none" w:sz="0" w:space="0" w:color="auto" w:frame="1"/>
              </w:rPr>
            </w:pPr>
            <w:r w:rsidRPr="002035D3">
              <w:rPr>
                <w:b/>
                <w:sz w:val="26"/>
                <w:szCs w:val="26"/>
              </w:rPr>
              <w:t>руб.</w:t>
            </w:r>
          </w:p>
        </w:tc>
      </w:tr>
      <w:tr w:rsidR="002035D3" w:rsidRPr="002035D3" w:rsidTr="00D873E2">
        <w:trPr>
          <w:trHeight w:val="956"/>
        </w:trPr>
        <w:tc>
          <w:tcPr>
            <w:tcW w:w="671" w:type="dxa"/>
            <w:shd w:val="clear" w:color="auto" w:fill="auto"/>
            <w:vAlign w:val="center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sz w:val="26"/>
                <w:szCs w:val="26"/>
                <w:bdr w:val="none" w:sz="0" w:space="0" w:color="auto" w:frame="1"/>
              </w:rPr>
            </w:pPr>
            <w:r w:rsidRPr="002035D3">
              <w:rPr>
                <w:sz w:val="26"/>
                <w:szCs w:val="26"/>
                <w:bdr w:val="none" w:sz="0" w:space="0" w:color="auto" w:frame="1"/>
              </w:rPr>
              <w:t>1</w:t>
            </w:r>
          </w:p>
        </w:tc>
        <w:tc>
          <w:tcPr>
            <w:tcW w:w="4257" w:type="dxa"/>
            <w:shd w:val="clear" w:color="auto" w:fill="auto"/>
            <w:vAlign w:val="center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2977" w:type="dxa"/>
            <w:vAlign w:val="center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2126" w:type="dxa"/>
            <w:vAlign w:val="center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center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sz w:val="26"/>
                <w:szCs w:val="26"/>
                <w:bdr w:val="none" w:sz="0" w:space="0" w:color="auto" w:frame="1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2035D3" w:rsidRPr="002035D3" w:rsidRDefault="002035D3" w:rsidP="00D873E2">
            <w:pPr>
              <w:spacing w:line="238" w:lineRule="atLeast"/>
              <w:jc w:val="center"/>
              <w:rPr>
                <w:sz w:val="26"/>
                <w:szCs w:val="26"/>
                <w:bdr w:val="none" w:sz="0" w:space="0" w:color="auto" w:frame="1"/>
              </w:rPr>
            </w:pPr>
          </w:p>
        </w:tc>
      </w:tr>
    </w:tbl>
    <w:p w:rsidR="002035D3" w:rsidRPr="002035D3" w:rsidRDefault="002035D3" w:rsidP="002035D3">
      <w:pPr>
        <w:tabs>
          <w:tab w:val="left" w:pos="9135"/>
        </w:tabs>
        <w:spacing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tabs>
          <w:tab w:val="left" w:pos="9135"/>
        </w:tabs>
        <w:spacing w:after="150"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tabs>
          <w:tab w:val="left" w:pos="9135"/>
        </w:tabs>
        <w:spacing w:after="150"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tabs>
          <w:tab w:val="left" w:pos="9135"/>
        </w:tabs>
        <w:spacing w:after="150"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tabs>
          <w:tab w:val="left" w:pos="9135"/>
        </w:tabs>
        <w:spacing w:after="150" w:line="238" w:lineRule="atLeast"/>
        <w:rPr>
          <w:color w:val="242424"/>
          <w:sz w:val="26"/>
          <w:szCs w:val="26"/>
        </w:rPr>
      </w:pPr>
    </w:p>
    <w:p w:rsidR="002035D3" w:rsidRPr="002035D3" w:rsidRDefault="002035D3" w:rsidP="002035D3">
      <w:pPr>
        <w:tabs>
          <w:tab w:val="left" w:pos="9135"/>
        </w:tabs>
        <w:spacing w:after="150" w:line="238" w:lineRule="atLeast"/>
        <w:rPr>
          <w:color w:val="242424"/>
          <w:sz w:val="26"/>
          <w:szCs w:val="26"/>
        </w:rPr>
        <w:sectPr w:rsidR="002035D3" w:rsidRPr="002035D3" w:rsidSect="00DD457A">
          <w:pgSz w:w="16838" w:h="11906" w:orient="landscape"/>
          <w:pgMar w:top="1701" w:right="1134" w:bottom="850" w:left="1134" w:header="397" w:footer="0" w:gutter="0"/>
          <w:cols w:space="720"/>
          <w:noEndnote/>
          <w:titlePg/>
          <w:docGrid w:linePitch="299"/>
        </w:sectPr>
      </w:pPr>
    </w:p>
    <w:p w:rsidR="002035D3" w:rsidRPr="002035D3" w:rsidRDefault="002035D3" w:rsidP="002035D3">
      <w:pPr>
        <w:ind w:firstLine="567"/>
        <w:jc w:val="center"/>
        <w:rPr>
          <w:color w:val="000000"/>
          <w:sz w:val="26"/>
          <w:szCs w:val="26"/>
        </w:rPr>
      </w:pPr>
      <w:r w:rsidRPr="002035D3">
        <w:rPr>
          <w:b/>
          <w:bCs/>
          <w:color w:val="000000"/>
          <w:sz w:val="26"/>
          <w:szCs w:val="26"/>
        </w:rPr>
        <w:lastRenderedPageBreak/>
        <w:t>ТИПОВОЙ ДОГОВОР</w:t>
      </w:r>
    </w:p>
    <w:p w:rsidR="002035D3" w:rsidRPr="002035D3" w:rsidRDefault="002035D3" w:rsidP="002035D3">
      <w:pPr>
        <w:ind w:firstLine="567"/>
        <w:jc w:val="center"/>
        <w:rPr>
          <w:color w:val="000000"/>
          <w:sz w:val="26"/>
          <w:szCs w:val="26"/>
        </w:rPr>
      </w:pPr>
      <w:r w:rsidRPr="002035D3">
        <w:rPr>
          <w:b/>
          <w:bCs/>
          <w:color w:val="000000"/>
          <w:sz w:val="26"/>
          <w:szCs w:val="26"/>
        </w:rPr>
        <w:t>найма жилого помещения маневренного фонда</w:t>
      </w:r>
    </w:p>
    <w:p w:rsid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 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03363" w:rsidTr="00003363">
        <w:tc>
          <w:tcPr>
            <w:tcW w:w="4785" w:type="dxa"/>
          </w:tcPr>
          <w:p w:rsidR="00003363" w:rsidRDefault="00003363" w:rsidP="002035D3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с.Усть-Камышта</w:t>
            </w:r>
          </w:p>
        </w:tc>
        <w:tc>
          <w:tcPr>
            <w:tcW w:w="4786" w:type="dxa"/>
          </w:tcPr>
          <w:p w:rsidR="00003363" w:rsidRDefault="00003363" w:rsidP="00003363">
            <w:pPr>
              <w:jc w:val="right"/>
              <w:rPr>
                <w:color w:val="000000"/>
                <w:sz w:val="26"/>
                <w:szCs w:val="26"/>
              </w:rPr>
            </w:pPr>
            <w:r w:rsidRPr="002035D3">
              <w:rPr>
                <w:color w:val="000000"/>
                <w:sz w:val="26"/>
                <w:szCs w:val="26"/>
              </w:rPr>
              <w:t>«____» __________ ____ года</w:t>
            </w:r>
          </w:p>
        </w:tc>
      </w:tr>
    </w:tbl>
    <w:p w:rsidR="00003363" w:rsidRPr="002035D3" w:rsidRDefault="00003363" w:rsidP="002035D3">
      <w:pPr>
        <w:ind w:firstLine="567"/>
        <w:jc w:val="both"/>
        <w:rPr>
          <w:color w:val="000000"/>
          <w:sz w:val="26"/>
          <w:szCs w:val="26"/>
        </w:rPr>
      </w:pPr>
    </w:p>
    <w:p w:rsidR="002035D3" w:rsidRPr="002035D3" w:rsidRDefault="00003363" w:rsidP="002035D3">
      <w:pPr>
        <w:ind w:firstLine="567"/>
        <w:jc w:val="both"/>
        <w:rPr>
          <w:color w:val="000000"/>
          <w:sz w:val="26"/>
          <w:szCs w:val="26"/>
        </w:rPr>
      </w:pPr>
      <w:r w:rsidRPr="00003363">
        <w:rPr>
          <w:color w:val="000000"/>
          <w:sz w:val="26"/>
          <w:szCs w:val="26"/>
        </w:rPr>
        <w:t>А</w:t>
      </w:r>
      <w:r w:rsidRPr="00003363">
        <w:rPr>
          <w:color w:val="000000"/>
          <w:sz w:val="26"/>
          <w:szCs w:val="26"/>
        </w:rPr>
        <w:t xml:space="preserve">дминистрация </w:t>
      </w:r>
      <w:r w:rsidRPr="00003363">
        <w:rPr>
          <w:sz w:val="26"/>
          <w:szCs w:val="26"/>
          <w:lang w:bidi="en-US"/>
        </w:rPr>
        <w:t>Усть-Камыштинского сельсовета Аскизского муниципального района Республики Хакасия</w:t>
      </w:r>
      <w:r w:rsidR="002035D3" w:rsidRPr="002035D3">
        <w:rPr>
          <w:color w:val="000000"/>
          <w:sz w:val="26"/>
          <w:szCs w:val="26"/>
        </w:rPr>
        <w:t>, действующая от им</w:t>
      </w:r>
      <w:r w:rsidR="002035D3" w:rsidRPr="002035D3">
        <w:rPr>
          <w:color w:val="000000"/>
          <w:sz w:val="26"/>
          <w:szCs w:val="26"/>
        </w:rPr>
        <w:t>е</w:t>
      </w:r>
      <w:r w:rsidR="002035D3" w:rsidRPr="002035D3">
        <w:rPr>
          <w:color w:val="000000"/>
          <w:sz w:val="26"/>
          <w:szCs w:val="26"/>
        </w:rPr>
        <w:t xml:space="preserve">ни собственника жилого помещения </w:t>
      </w:r>
      <w:r>
        <w:rPr>
          <w:color w:val="000000"/>
          <w:sz w:val="26"/>
          <w:szCs w:val="26"/>
        </w:rPr>
        <w:t>сельского поселения</w:t>
      </w:r>
      <w:r w:rsidRPr="002035D3">
        <w:rPr>
          <w:b/>
          <w:color w:val="000000"/>
          <w:sz w:val="26"/>
          <w:szCs w:val="26"/>
        </w:rPr>
        <w:t xml:space="preserve"> </w:t>
      </w:r>
      <w:r w:rsidRPr="00003363">
        <w:rPr>
          <w:sz w:val="26"/>
          <w:szCs w:val="26"/>
          <w:lang w:bidi="en-US"/>
        </w:rPr>
        <w:t>Усть-Камыштинского сельсовета Аскизского</w:t>
      </w:r>
      <w:bookmarkStart w:id="1" w:name="_GoBack"/>
      <w:bookmarkEnd w:id="1"/>
      <w:r w:rsidRPr="00003363">
        <w:rPr>
          <w:sz w:val="26"/>
          <w:szCs w:val="26"/>
          <w:lang w:bidi="en-US"/>
        </w:rPr>
        <w:t xml:space="preserve"> муниципального района Республики Хакасия</w:t>
      </w:r>
      <w:r w:rsidR="002035D3" w:rsidRPr="002035D3">
        <w:rPr>
          <w:color w:val="000000"/>
          <w:sz w:val="26"/>
          <w:szCs w:val="26"/>
        </w:rPr>
        <w:t>, в лице гл</w:t>
      </w:r>
      <w:r w:rsidR="002035D3" w:rsidRPr="002035D3">
        <w:rPr>
          <w:color w:val="000000"/>
          <w:sz w:val="26"/>
          <w:szCs w:val="26"/>
        </w:rPr>
        <w:t>а</w:t>
      </w:r>
      <w:r w:rsidR="002035D3" w:rsidRPr="002035D3">
        <w:rPr>
          <w:color w:val="000000"/>
          <w:sz w:val="26"/>
          <w:szCs w:val="26"/>
        </w:rPr>
        <w:t>вы</w:t>
      </w:r>
      <w:r>
        <w:rPr>
          <w:color w:val="000000"/>
          <w:sz w:val="26"/>
          <w:szCs w:val="26"/>
        </w:rPr>
        <w:t xml:space="preserve"> </w:t>
      </w:r>
      <w:r w:rsidR="002035D3" w:rsidRPr="002035D3">
        <w:rPr>
          <w:color w:val="000000"/>
          <w:sz w:val="26"/>
          <w:szCs w:val="26"/>
        </w:rPr>
        <w:t>_____________________________, действующего на основании Устава, именуемой в дальнейшем Наймодатель, с одной стороны, и гражд</w:t>
      </w:r>
      <w:r w:rsidR="002035D3" w:rsidRPr="002035D3">
        <w:rPr>
          <w:color w:val="000000"/>
          <w:sz w:val="26"/>
          <w:szCs w:val="26"/>
        </w:rPr>
        <w:t>а</w:t>
      </w:r>
      <w:r w:rsidR="002035D3" w:rsidRPr="002035D3">
        <w:rPr>
          <w:color w:val="000000"/>
          <w:sz w:val="26"/>
          <w:szCs w:val="26"/>
        </w:rPr>
        <w:t>нин(ка)_____________________________________________________,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  <w:vertAlign w:val="superscript"/>
        </w:rPr>
      </w:pPr>
      <w:r w:rsidRPr="002035D3">
        <w:rPr>
          <w:color w:val="000000"/>
          <w:sz w:val="26"/>
          <w:szCs w:val="26"/>
        </w:rPr>
        <w:t xml:space="preserve">                                             </w:t>
      </w:r>
      <w:r w:rsidRPr="002035D3">
        <w:rPr>
          <w:color w:val="000000"/>
          <w:sz w:val="26"/>
          <w:szCs w:val="26"/>
          <w:vertAlign w:val="superscript"/>
        </w:rPr>
        <w:t>(фамилия, имя, отчество)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именуемый в дальнейшем Нанимателем, с другой стороны, на основании</w:t>
      </w:r>
      <w:r w:rsidR="00003363">
        <w:rPr>
          <w:color w:val="000000"/>
          <w:sz w:val="26"/>
          <w:szCs w:val="26"/>
        </w:rPr>
        <w:t xml:space="preserve"> </w:t>
      </w:r>
      <w:r w:rsidRPr="002035D3">
        <w:rPr>
          <w:color w:val="000000"/>
          <w:sz w:val="26"/>
          <w:szCs w:val="26"/>
        </w:rPr>
        <w:t>решения о предоставлении жилого помещения от "___" ____________ 20__ г.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№ ________ заключили настоящий Договор о нижеследующем.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 xml:space="preserve"> </w:t>
      </w:r>
    </w:p>
    <w:p w:rsidR="002035D3" w:rsidRDefault="002035D3" w:rsidP="002035D3">
      <w:pPr>
        <w:ind w:firstLine="567"/>
        <w:jc w:val="center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I. Предмет Договора</w:t>
      </w:r>
    </w:p>
    <w:p w:rsidR="00231C03" w:rsidRPr="002035D3" w:rsidRDefault="00231C03" w:rsidP="002035D3">
      <w:pPr>
        <w:ind w:firstLine="567"/>
        <w:jc w:val="center"/>
        <w:rPr>
          <w:color w:val="000000"/>
          <w:sz w:val="26"/>
          <w:szCs w:val="26"/>
        </w:rPr>
      </w:pPr>
    </w:p>
    <w:p w:rsidR="002035D3" w:rsidRPr="002035D3" w:rsidRDefault="002035D3" w:rsidP="0000336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1. Наймодатель передает Нанимателю и членам его семьи за плату во</w:t>
      </w:r>
      <w:r w:rsidR="00003363">
        <w:rPr>
          <w:color w:val="000000"/>
          <w:sz w:val="26"/>
          <w:szCs w:val="26"/>
        </w:rPr>
        <w:t xml:space="preserve"> </w:t>
      </w:r>
      <w:r w:rsidRPr="002035D3">
        <w:rPr>
          <w:color w:val="000000"/>
          <w:sz w:val="26"/>
          <w:szCs w:val="26"/>
        </w:rPr>
        <w:t>владение и пользование жилое помещение, находящееся в муниципальной собственности на основании Свидетельства о государственной регистрации права от "__" __________ 20_ г. № _____, состоящее из квартиры (комнаты) общей площадью __________ кв. метров, расположенное в _______________,д. ___, корп. ____, кв. ___, для временного проживания в нем.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2. Жилое помещение предоставлено в связи с ______________________________________________________________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  <w:vertAlign w:val="superscript"/>
        </w:rPr>
      </w:pPr>
      <w:r w:rsidRPr="002035D3">
        <w:rPr>
          <w:color w:val="000000"/>
          <w:sz w:val="26"/>
          <w:szCs w:val="26"/>
          <w:vertAlign w:val="superscript"/>
        </w:rPr>
        <w:t>(капитальным ремонтом или реконструкцией дома, утратой жилого помещения в результате обращения взыск</w:t>
      </w:r>
      <w:r w:rsidRPr="002035D3">
        <w:rPr>
          <w:color w:val="000000"/>
          <w:sz w:val="26"/>
          <w:szCs w:val="26"/>
          <w:vertAlign w:val="superscript"/>
        </w:rPr>
        <w:t>а</w:t>
      </w:r>
      <w:r w:rsidRPr="002035D3">
        <w:rPr>
          <w:color w:val="000000"/>
          <w:sz w:val="26"/>
          <w:szCs w:val="26"/>
          <w:vertAlign w:val="superscript"/>
        </w:rPr>
        <w:t>ния на это помещение, признанием жилого помещения непригодным для проживания в результате чрезвычайных обст</w:t>
      </w:r>
      <w:r w:rsidRPr="002035D3">
        <w:rPr>
          <w:color w:val="000000"/>
          <w:sz w:val="26"/>
          <w:szCs w:val="26"/>
          <w:vertAlign w:val="superscript"/>
        </w:rPr>
        <w:t>о</w:t>
      </w:r>
      <w:r w:rsidRPr="002035D3">
        <w:rPr>
          <w:color w:val="000000"/>
          <w:sz w:val="26"/>
          <w:szCs w:val="26"/>
          <w:vertAlign w:val="superscript"/>
        </w:rPr>
        <w:t>ятельств - нужное указать)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3. Жилое помещение отнесено к маневренному фонду на основании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решения __________________________________________________________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  <w:vertAlign w:val="superscript"/>
        </w:rPr>
        <w:t xml:space="preserve">(наименование органа, осуществляющего управление государственным </w:t>
      </w:r>
      <w:r w:rsidRPr="002035D3">
        <w:rPr>
          <w:color w:val="000000"/>
          <w:sz w:val="26"/>
          <w:szCs w:val="26"/>
        </w:rPr>
        <w:t>или______________________________________________________________.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  <w:vertAlign w:val="superscript"/>
        </w:rPr>
      </w:pPr>
      <w:r w:rsidRPr="002035D3">
        <w:rPr>
          <w:color w:val="000000"/>
          <w:sz w:val="26"/>
          <w:szCs w:val="26"/>
          <w:vertAlign w:val="superscript"/>
        </w:rPr>
        <w:t>муниципальным жилищным фондом, дата и номер решения)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4. Характеристика предоставляемого жилого помещения, его технич</w:t>
      </w:r>
      <w:r w:rsidRPr="002035D3">
        <w:rPr>
          <w:color w:val="000000"/>
          <w:sz w:val="26"/>
          <w:szCs w:val="26"/>
        </w:rPr>
        <w:t>е</w:t>
      </w:r>
      <w:r w:rsidRPr="002035D3">
        <w:rPr>
          <w:color w:val="000000"/>
          <w:sz w:val="26"/>
          <w:szCs w:val="26"/>
        </w:rPr>
        <w:t>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5. Совместно с Нанимателем в жилое помещение вселяются члены его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семьи: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1) ____________________________________________________________;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  <w:vertAlign w:val="superscript"/>
        </w:rPr>
      </w:pPr>
      <w:r w:rsidRPr="002035D3">
        <w:rPr>
          <w:color w:val="000000"/>
          <w:sz w:val="26"/>
          <w:szCs w:val="26"/>
          <w:vertAlign w:val="superscript"/>
        </w:rPr>
        <w:t>(фамилия, имя, отчество члена семьи Нанимателя и степень родства с ним)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2) _____________________________________________________________;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  <w:vertAlign w:val="superscript"/>
        </w:rPr>
      </w:pPr>
      <w:r w:rsidRPr="002035D3">
        <w:rPr>
          <w:color w:val="000000"/>
          <w:sz w:val="26"/>
          <w:szCs w:val="26"/>
          <w:vertAlign w:val="superscript"/>
        </w:rPr>
        <w:t>(фамилия, имя, отчество члена семьи Нанимателя и степень родства с ним)</w:t>
      </w:r>
    </w:p>
    <w:p w:rsidR="002035D3" w:rsidRPr="002035D3" w:rsidRDefault="002035D3" w:rsidP="002035D3">
      <w:pPr>
        <w:ind w:firstLine="567"/>
        <w:jc w:val="center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3)_____________________________________________________________.</w:t>
      </w:r>
      <w:r w:rsidRPr="002035D3">
        <w:rPr>
          <w:color w:val="000000"/>
          <w:sz w:val="26"/>
          <w:szCs w:val="26"/>
          <w:vertAlign w:val="superscript"/>
        </w:rPr>
        <w:t>(фамилия, имя, отчество члена семьи Нанимателя и степень родства с ним)</w:t>
      </w:r>
    </w:p>
    <w:p w:rsidR="002035D3" w:rsidRDefault="002035D3" w:rsidP="002035D3">
      <w:pPr>
        <w:ind w:firstLine="567"/>
        <w:jc w:val="center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lastRenderedPageBreak/>
        <w:t>II. Права и обязанности Нанимателя и членов его семьи</w:t>
      </w:r>
    </w:p>
    <w:p w:rsidR="00231C03" w:rsidRPr="002035D3" w:rsidRDefault="00231C03" w:rsidP="002035D3">
      <w:pPr>
        <w:ind w:firstLine="567"/>
        <w:jc w:val="center"/>
        <w:rPr>
          <w:color w:val="000000"/>
          <w:sz w:val="26"/>
          <w:szCs w:val="26"/>
        </w:rPr>
      </w:pP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6. Наниматель имеет право: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1) на использование жилого помещения для проживания, в том числе с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членами семьи;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2) на пользование общим имуществом в многоквартирном доме;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3) на неприкосновенность жилища и недопустимость произвольного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</w:t>
      </w:r>
      <w:r w:rsidRPr="002035D3">
        <w:rPr>
          <w:color w:val="000000"/>
          <w:sz w:val="26"/>
          <w:szCs w:val="26"/>
        </w:rPr>
        <w:t>о</w:t>
      </w:r>
      <w:r w:rsidRPr="002035D3">
        <w:rPr>
          <w:color w:val="000000"/>
          <w:sz w:val="26"/>
          <w:szCs w:val="26"/>
        </w:rPr>
        <w:t>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</w:t>
      </w:r>
      <w:r w:rsidRPr="002035D3">
        <w:rPr>
          <w:color w:val="000000"/>
          <w:sz w:val="26"/>
          <w:szCs w:val="26"/>
        </w:rPr>
        <w:t>о</w:t>
      </w:r>
      <w:r w:rsidRPr="002035D3">
        <w:rPr>
          <w:color w:val="000000"/>
          <w:sz w:val="26"/>
          <w:szCs w:val="26"/>
        </w:rPr>
        <w:t>рые предусмотрены Жилищным кодексом Российской Федерации и другими федеральными законами;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4) на расторжение в любое время настоящего Договора;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5) на получение субсидий на оплату жилого помещения и коммунальных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услуг в порядке и на условиях, установленных статьей 159 Жилищного к</w:t>
      </w:r>
      <w:r w:rsidRPr="002035D3">
        <w:rPr>
          <w:color w:val="000000"/>
          <w:sz w:val="26"/>
          <w:szCs w:val="26"/>
        </w:rPr>
        <w:t>о</w:t>
      </w:r>
      <w:r w:rsidRPr="002035D3">
        <w:rPr>
          <w:color w:val="000000"/>
          <w:sz w:val="26"/>
          <w:szCs w:val="26"/>
        </w:rPr>
        <w:t>декса Российской Федерации.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Наниматель может иметь иные права, предусмотренные законодател</w:t>
      </w:r>
      <w:r w:rsidRPr="002035D3">
        <w:rPr>
          <w:color w:val="000000"/>
          <w:sz w:val="26"/>
          <w:szCs w:val="26"/>
        </w:rPr>
        <w:t>ь</w:t>
      </w:r>
      <w:r w:rsidRPr="002035D3">
        <w:rPr>
          <w:color w:val="000000"/>
          <w:sz w:val="26"/>
          <w:szCs w:val="26"/>
        </w:rPr>
        <w:t>ством.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7. Наниматель обязан: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1) использовать жилое помещение по назначению и в пределах, устано</w:t>
      </w:r>
      <w:r w:rsidRPr="002035D3">
        <w:rPr>
          <w:color w:val="000000"/>
          <w:sz w:val="26"/>
          <w:szCs w:val="26"/>
        </w:rPr>
        <w:t>в</w:t>
      </w:r>
      <w:r w:rsidRPr="002035D3">
        <w:rPr>
          <w:color w:val="000000"/>
          <w:sz w:val="26"/>
          <w:szCs w:val="26"/>
        </w:rPr>
        <w:t>ленных Жилищным кодексом Российской Федерации;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2) соблюдать правила пользования жилым помещением;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3) обеспечивать сохранность жилого помещения;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4) поддерживать надлежащее состояние жилого помещения. Самовол</w:t>
      </w:r>
      <w:r w:rsidRPr="002035D3">
        <w:rPr>
          <w:color w:val="000000"/>
          <w:sz w:val="26"/>
          <w:szCs w:val="26"/>
        </w:rPr>
        <w:t>ь</w:t>
      </w:r>
      <w:r w:rsidRPr="002035D3">
        <w:rPr>
          <w:color w:val="000000"/>
          <w:sz w:val="26"/>
          <w:szCs w:val="26"/>
        </w:rPr>
        <w:t>ное переустройство или перепланировка жилого помещения не допускается;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5) проводить текущий ремонт жилого помещения;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6) своевременно вносить плату за жилое помещение и коммунальные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услуги (обязательные платежи). Обязанность вносить плату за жилое пом</w:t>
      </w:r>
      <w:r w:rsidRPr="002035D3">
        <w:rPr>
          <w:color w:val="000000"/>
          <w:sz w:val="26"/>
          <w:szCs w:val="26"/>
        </w:rPr>
        <w:t>е</w:t>
      </w:r>
      <w:r w:rsidRPr="002035D3">
        <w:rPr>
          <w:color w:val="000000"/>
          <w:sz w:val="26"/>
          <w:szCs w:val="26"/>
        </w:rPr>
        <w:t>щение и коммунальные услуги возникает с момента заключения настоящего Договора. Несвоевременное внесение платы за жилое помещение и комм</w:t>
      </w:r>
      <w:r w:rsidRPr="002035D3">
        <w:rPr>
          <w:color w:val="000000"/>
          <w:sz w:val="26"/>
          <w:szCs w:val="26"/>
        </w:rPr>
        <w:t>у</w:t>
      </w:r>
      <w:r w:rsidRPr="002035D3">
        <w:rPr>
          <w:color w:val="000000"/>
          <w:sz w:val="26"/>
          <w:szCs w:val="26"/>
        </w:rPr>
        <w:t>нальные услуги влечет взимание пеней в порядке и размере, которые уст</w:t>
      </w:r>
      <w:r w:rsidRPr="002035D3">
        <w:rPr>
          <w:color w:val="000000"/>
          <w:sz w:val="26"/>
          <w:szCs w:val="26"/>
        </w:rPr>
        <w:t>а</w:t>
      </w:r>
      <w:r w:rsidRPr="002035D3">
        <w:rPr>
          <w:color w:val="000000"/>
          <w:sz w:val="26"/>
          <w:szCs w:val="26"/>
        </w:rPr>
        <w:t>новлены статьей 155 Жилищного кодекса Российской Федерации;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7) допускать в жилое помещение в заранее согласованное время представителя Наймодателя для осмотра технического состояния жилого пом</w:t>
      </w:r>
      <w:r w:rsidRPr="002035D3">
        <w:rPr>
          <w:color w:val="000000"/>
          <w:sz w:val="26"/>
          <w:szCs w:val="26"/>
        </w:rPr>
        <w:t>е</w:t>
      </w:r>
      <w:r w:rsidRPr="002035D3">
        <w:rPr>
          <w:color w:val="000000"/>
          <w:sz w:val="26"/>
          <w:szCs w:val="26"/>
        </w:rPr>
        <w:t>щения, санитарно-технического и иного оборудования, находящегося в нем, а также для выполнения необходимых работ;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8)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</w:t>
      </w:r>
      <w:r w:rsidRPr="002035D3">
        <w:rPr>
          <w:color w:val="000000"/>
          <w:sz w:val="26"/>
          <w:szCs w:val="26"/>
        </w:rPr>
        <w:t>б</w:t>
      </w:r>
      <w:r w:rsidRPr="002035D3">
        <w:rPr>
          <w:color w:val="000000"/>
          <w:sz w:val="26"/>
          <w:szCs w:val="26"/>
        </w:rPr>
        <w:t>щать о них Наймодателю либо в соответствующую управляющую организ</w:t>
      </w:r>
      <w:r w:rsidRPr="002035D3">
        <w:rPr>
          <w:color w:val="000000"/>
          <w:sz w:val="26"/>
          <w:szCs w:val="26"/>
        </w:rPr>
        <w:t>а</w:t>
      </w:r>
      <w:r w:rsidRPr="002035D3">
        <w:rPr>
          <w:color w:val="000000"/>
          <w:sz w:val="26"/>
          <w:szCs w:val="26"/>
        </w:rPr>
        <w:t>цию;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9) осуществлять пользование жилым помещением с учетом соблюдения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прав и законных интересов соседей, требований пожарной безопасности, с</w:t>
      </w:r>
      <w:r w:rsidRPr="002035D3">
        <w:rPr>
          <w:color w:val="000000"/>
          <w:sz w:val="26"/>
          <w:szCs w:val="26"/>
        </w:rPr>
        <w:t>а</w:t>
      </w:r>
      <w:r w:rsidRPr="002035D3">
        <w:rPr>
          <w:color w:val="000000"/>
          <w:sz w:val="26"/>
          <w:szCs w:val="26"/>
        </w:rPr>
        <w:t>нитарно-гигиенических, экологических и иных требований законодательства;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10) при расторжении или прекращении настоящего Договора освободить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lastRenderedPageBreak/>
        <w:t>жилое помещение. В случае отказа освободить жилое помещение Наним</w:t>
      </w:r>
      <w:r w:rsidRPr="002035D3">
        <w:rPr>
          <w:color w:val="000000"/>
          <w:sz w:val="26"/>
          <w:szCs w:val="26"/>
        </w:rPr>
        <w:t>а</w:t>
      </w:r>
      <w:r w:rsidRPr="002035D3">
        <w:rPr>
          <w:color w:val="000000"/>
          <w:sz w:val="26"/>
          <w:szCs w:val="26"/>
        </w:rPr>
        <w:t>тель и члены его семьи подлежат выселению в судебном порядке;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11) при освобождении жилого помещения сдать его в течение 3 дней Наймодателю в надлежащем состоянии, оплатить стоимость не произведе</w:t>
      </w:r>
      <w:r w:rsidRPr="002035D3">
        <w:rPr>
          <w:color w:val="000000"/>
          <w:sz w:val="26"/>
          <w:szCs w:val="26"/>
        </w:rPr>
        <w:t>н</w:t>
      </w:r>
      <w:r w:rsidRPr="002035D3">
        <w:rPr>
          <w:color w:val="000000"/>
          <w:sz w:val="26"/>
          <w:szCs w:val="26"/>
        </w:rPr>
        <w:t>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Наниматель жилого помещения несет иные обязанности, предусмотре</w:t>
      </w:r>
      <w:r w:rsidRPr="002035D3">
        <w:rPr>
          <w:color w:val="000000"/>
          <w:sz w:val="26"/>
          <w:szCs w:val="26"/>
        </w:rPr>
        <w:t>н</w:t>
      </w:r>
      <w:r w:rsidRPr="002035D3">
        <w:rPr>
          <w:color w:val="000000"/>
          <w:sz w:val="26"/>
          <w:szCs w:val="26"/>
        </w:rPr>
        <w:t>ные законодательством.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8. Наниматель жилого помещения не вправе осуществлять обмен жилого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помещения, а также передавать его в поднаем.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9. Члены семьи Нанимателя имеют право на пользование жилым пом</w:t>
      </w:r>
      <w:r w:rsidRPr="002035D3">
        <w:rPr>
          <w:color w:val="000000"/>
          <w:sz w:val="26"/>
          <w:szCs w:val="26"/>
        </w:rPr>
        <w:t>е</w:t>
      </w:r>
      <w:r w:rsidRPr="002035D3">
        <w:rPr>
          <w:color w:val="000000"/>
          <w:sz w:val="26"/>
          <w:szCs w:val="26"/>
        </w:rPr>
        <w:t>щением наравне с Нанимателем и имеют равные права и обязанности по настоящему Договору.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10. Дееспособные члены семьи Нанимателя несут солидарную с Нан</w:t>
      </w:r>
      <w:r w:rsidRPr="002035D3">
        <w:rPr>
          <w:color w:val="000000"/>
          <w:sz w:val="26"/>
          <w:szCs w:val="26"/>
        </w:rPr>
        <w:t>и</w:t>
      </w:r>
      <w:r w:rsidRPr="002035D3">
        <w:rPr>
          <w:color w:val="000000"/>
          <w:sz w:val="26"/>
          <w:szCs w:val="26"/>
        </w:rPr>
        <w:t>мателем ответственность по обязательствам, вытекающим из настоящего Д</w:t>
      </w:r>
      <w:r w:rsidRPr="002035D3">
        <w:rPr>
          <w:color w:val="000000"/>
          <w:sz w:val="26"/>
          <w:szCs w:val="26"/>
        </w:rPr>
        <w:t>о</w:t>
      </w:r>
      <w:r w:rsidRPr="002035D3">
        <w:rPr>
          <w:color w:val="000000"/>
          <w:sz w:val="26"/>
          <w:szCs w:val="26"/>
        </w:rPr>
        <w:t>говора.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11. Если гражданин перестал быть членом семьи Нанимателя, но пр</w:t>
      </w:r>
      <w:r w:rsidRPr="002035D3">
        <w:rPr>
          <w:color w:val="000000"/>
          <w:sz w:val="26"/>
          <w:szCs w:val="26"/>
        </w:rPr>
        <w:t>о</w:t>
      </w:r>
      <w:r w:rsidRPr="002035D3">
        <w:rPr>
          <w:color w:val="000000"/>
          <w:sz w:val="26"/>
          <w:szCs w:val="26"/>
        </w:rPr>
        <w:t>должает проживать в жилом помещении, за ним сохраняются такие же права, какие имеют Наниматель и члены его семьи. Указанный гражданин</w:t>
      </w:r>
    </w:p>
    <w:p w:rsidR="002035D3" w:rsidRPr="002035D3" w:rsidRDefault="002035D3" w:rsidP="002035D3">
      <w:pPr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самостоятельно отвечает по своим обязательствам, вытекающим из насто</w:t>
      </w:r>
      <w:r w:rsidRPr="002035D3">
        <w:rPr>
          <w:color w:val="000000"/>
          <w:sz w:val="26"/>
          <w:szCs w:val="26"/>
        </w:rPr>
        <w:t>я</w:t>
      </w:r>
      <w:r w:rsidRPr="002035D3">
        <w:rPr>
          <w:color w:val="000000"/>
          <w:sz w:val="26"/>
          <w:szCs w:val="26"/>
        </w:rPr>
        <w:t>щего Договора.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 xml:space="preserve"> </w:t>
      </w:r>
    </w:p>
    <w:p w:rsidR="002035D3" w:rsidRPr="002035D3" w:rsidRDefault="002035D3" w:rsidP="002035D3">
      <w:pPr>
        <w:ind w:firstLine="567"/>
        <w:jc w:val="center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III. Права и обязанности Наймодателя</w:t>
      </w:r>
    </w:p>
    <w:p w:rsidR="00231C03" w:rsidRDefault="00231C03" w:rsidP="002035D3">
      <w:pPr>
        <w:ind w:firstLine="567"/>
        <w:jc w:val="both"/>
        <w:rPr>
          <w:color w:val="000000"/>
          <w:sz w:val="26"/>
          <w:szCs w:val="26"/>
        </w:rPr>
      </w:pP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12. Наймодатель имеет право: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1) требовать своевременного внесения платы за жилое помещение и коммунальные услуги;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2)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Наймодатель может иметь иные права, предусмотренные законодател</w:t>
      </w:r>
      <w:r w:rsidRPr="002035D3">
        <w:rPr>
          <w:color w:val="000000"/>
          <w:sz w:val="26"/>
          <w:szCs w:val="26"/>
        </w:rPr>
        <w:t>ь</w:t>
      </w:r>
      <w:r w:rsidRPr="002035D3">
        <w:rPr>
          <w:color w:val="000000"/>
          <w:sz w:val="26"/>
          <w:szCs w:val="26"/>
        </w:rPr>
        <w:t>ством.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13. Наймодатель обязан: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1)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</w:t>
      </w:r>
      <w:r w:rsidRPr="002035D3">
        <w:rPr>
          <w:color w:val="000000"/>
          <w:sz w:val="26"/>
          <w:szCs w:val="26"/>
        </w:rPr>
        <w:t>е</w:t>
      </w:r>
      <w:r w:rsidRPr="002035D3">
        <w:rPr>
          <w:color w:val="000000"/>
          <w:sz w:val="26"/>
          <w:szCs w:val="26"/>
        </w:rPr>
        <w:t>бованиям;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2) принимать участие в надлежащем содержании и ремонте общего имущества в многоквартирном доме, в котором находится жилое помещение;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3) осуществлять капитальный ремонт жилого помещения;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4) принимать участие в своевременной подготовке жилого дома, сан</w:t>
      </w:r>
      <w:r w:rsidRPr="002035D3">
        <w:rPr>
          <w:color w:val="000000"/>
          <w:sz w:val="26"/>
          <w:szCs w:val="26"/>
        </w:rPr>
        <w:t>и</w:t>
      </w:r>
      <w:r w:rsidRPr="002035D3">
        <w:rPr>
          <w:color w:val="000000"/>
          <w:sz w:val="26"/>
          <w:szCs w:val="26"/>
        </w:rPr>
        <w:t>тарно-технического и иного оборудования, находящегося в нем, к эксплуат</w:t>
      </w:r>
      <w:r w:rsidRPr="002035D3">
        <w:rPr>
          <w:color w:val="000000"/>
          <w:sz w:val="26"/>
          <w:szCs w:val="26"/>
        </w:rPr>
        <w:t>а</w:t>
      </w:r>
      <w:r w:rsidRPr="002035D3">
        <w:rPr>
          <w:color w:val="000000"/>
          <w:sz w:val="26"/>
          <w:szCs w:val="26"/>
        </w:rPr>
        <w:t>ции в зимних условиях;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5) обеспечивать предоставление Нанимателю коммунальных услуг;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6) принять в установленные настоящим Договором сроки жилое пом</w:t>
      </w:r>
      <w:r w:rsidRPr="002035D3">
        <w:rPr>
          <w:color w:val="000000"/>
          <w:sz w:val="26"/>
          <w:szCs w:val="26"/>
        </w:rPr>
        <w:t>е</w:t>
      </w:r>
      <w:r w:rsidRPr="002035D3">
        <w:rPr>
          <w:color w:val="000000"/>
          <w:sz w:val="26"/>
          <w:szCs w:val="26"/>
        </w:rPr>
        <w:t>щение у Нанимателя с соблюдением условий, предусмотренных подпунктом 11 пункта 7 настоящего Договора.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Наймодатель несет иные обязанности, предусмотренные законодател</w:t>
      </w:r>
      <w:r w:rsidRPr="002035D3">
        <w:rPr>
          <w:color w:val="000000"/>
          <w:sz w:val="26"/>
          <w:szCs w:val="26"/>
        </w:rPr>
        <w:t>ь</w:t>
      </w:r>
      <w:r w:rsidRPr="002035D3">
        <w:rPr>
          <w:color w:val="000000"/>
          <w:sz w:val="26"/>
          <w:szCs w:val="26"/>
        </w:rPr>
        <w:t>ством.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 xml:space="preserve"> </w:t>
      </w:r>
    </w:p>
    <w:p w:rsidR="002035D3" w:rsidRPr="002035D3" w:rsidRDefault="002035D3" w:rsidP="002035D3">
      <w:pPr>
        <w:ind w:firstLine="567"/>
        <w:jc w:val="center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lastRenderedPageBreak/>
        <w:t>IV. Расторжение и прекращение Договора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 xml:space="preserve"> 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14. Настоящий Договор может быть расторгнут в любое время по с</w:t>
      </w:r>
      <w:r w:rsidRPr="002035D3">
        <w:rPr>
          <w:color w:val="000000"/>
          <w:sz w:val="26"/>
          <w:szCs w:val="26"/>
        </w:rPr>
        <w:t>о</w:t>
      </w:r>
      <w:r w:rsidRPr="002035D3">
        <w:rPr>
          <w:color w:val="000000"/>
          <w:sz w:val="26"/>
          <w:szCs w:val="26"/>
        </w:rPr>
        <w:t>глашению сторон.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15. Наниматель в любое время может расторгнуть настоящий Договор.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16. Наймодатель может потребовать расторжения настоящего Договора в судебном порядке в случае: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1) невнесения Нанимателем платы за жилое помещение и (или) комм</w:t>
      </w:r>
      <w:r w:rsidRPr="002035D3">
        <w:rPr>
          <w:color w:val="000000"/>
          <w:sz w:val="26"/>
          <w:szCs w:val="26"/>
        </w:rPr>
        <w:t>у</w:t>
      </w:r>
      <w:r w:rsidRPr="002035D3">
        <w:rPr>
          <w:color w:val="000000"/>
          <w:sz w:val="26"/>
          <w:szCs w:val="26"/>
        </w:rPr>
        <w:t>нальные услуги в течение более 6 месяцев;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2) разрушения или повреждения жилого помещения Нанимателем или членами его семьи;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3) систематического нарушения прав и законных интересов соседей;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4) использования жилого помещения не по назначению.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17. Настоящий Договор прекращается в связи: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1) с завершением _________________________________________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  <w:vertAlign w:val="superscript"/>
        </w:rPr>
      </w:pPr>
      <w:r w:rsidRPr="002035D3">
        <w:rPr>
          <w:color w:val="000000"/>
          <w:sz w:val="26"/>
          <w:szCs w:val="26"/>
          <w:vertAlign w:val="superscript"/>
        </w:rPr>
        <w:t>(капитального ремонта или реконструкции дома, расчетов с Нанимателем, утратившим жилое помещение в результате обращения взыскания на это помещение, расчетов с Нанимателем за жилое помещение, признанное неприго</w:t>
      </w:r>
      <w:r w:rsidRPr="002035D3">
        <w:rPr>
          <w:color w:val="000000"/>
          <w:sz w:val="26"/>
          <w:szCs w:val="26"/>
          <w:vertAlign w:val="superscript"/>
        </w:rPr>
        <w:t>д</w:t>
      </w:r>
      <w:r w:rsidRPr="002035D3">
        <w:rPr>
          <w:color w:val="000000"/>
          <w:sz w:val="26"/>
          <w:szCs w:val="26"/>
          <w:vertAlign w:val="superscript"/>
        </w:rPr>
        <w:t>ным для проживания в результате чрезвычайных обстоятельств - нужное указать)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2) с утратой (разрушением) жилого помещения;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3) со смертью Нанимателя.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Члены семьи умершего Нанимателя сохраняют право пользования ж</w:t>
      </w:r>
      <w:r w:rsidRPr="002035D3">
        <w:rPr>
          <w:color w:val="000000"/>
          <w:sz w:val="26"/>
          <w:szCs w:val="26"/>
        </w:rPr>
        <w:t>и</w:t>
      </w:r>
      <w:r w:rsidRPr="002035D3">
        <w:rPr>
          <w:color w:val="000000"/>
          <w:sz w:val="26"/>
          <w:szCs w:val="26"/>
        </w:rPr>
        <w:t>лым помещением до завершения ремонта или реконструкции дома, расчетов в связи с утратой жилого помещения в результате обращения взыскания на это помещение, расчетов за жилое помещение, признанное непригодным для проживания в результате чрезвычайных обстоятельств.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 xml:space="preserve"> </w:t>
      </w:r>
    </w:p>
    <w:p w:rsidR="002035D3" w:rsidRPr="002035D3" w:rsidRDefault="002035D3" w:rsidP="002035D3">
      <w:pPr>
        <w:ind w:firstLine="567"/>
        <w:jc w:val="center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V. Внесение платы по Договору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 xml:space="preserve"> 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18. Наниматель вносит плату за жилое помещение в порядке и размере, которые предусмотрены Жилищным кодексом Российской Федерации.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 xml:space="preserve"> 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 xml:space="preserve">                                               VI. Иные условия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 xml:space="preserve"> 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19.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>20. Настоящий Договор составлен в 2 экземплярах, один из которых находится у Наймодателя, другой - у Нанимателя.</w:t>
      </w:r>
    </w:p>
    <w:p w:rsidR="002035D3" w:rsidRPr="002035D3" w:rsidRDefault="002035D3" w:rsidP="002035D3">
      <w:pPr>
        <w:ind w:firstLine="567"/>
        <w:jc w:val="both"/>
        <w:rPr>
          <w:color w:val="000000"/>
          <w:sz w:val="26"/>
          <w:szCs w:val="26"/>
        </w:rPr>
      </w:pPr>
      <w:r w:rsidRPr="002035D3">
        <w:rPr>
          <w:color w:val="000000"/>
          <w:sz w:val="26"/>
          <w:szCs w:val="26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31C03" w:rsidTr="00231C03">
        <w:tc>
          <w:tcPr>
            <w:tcW w:w="4785" w:type="dxa"/>
          </w:tcPr>
          <w:p w:rsidR="00231C03" w:rsidRDefault="00231C03" w:rsidP="002035D3">
            <w:pPr>
              <w:jc w:val="both"/>
              <w:rPr>
                <w:color w:val="000000"/>
                <w:sz w:val="26"/>
                <w:szCs w:val="26"/>
              </w:rPr>
            </w:pPr>
            <w:r w:rsidRPr="002035D3">
              <w:rPr>
                <w:color w:val="000000"/>
                <w:sz w:val="26"/>
                <w:szCs w:val="26"/>
              </w:rPr>
              <w:t>Наймодатель ______________</w:t>
            </w:r>
          </w:p>
          <w:p w:rsidR="00231C03" w:rsidRDefault="00231C03" w:rsidP="002035D3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           </w:t>
            </w:r>
            <w:r w:rsidRPr="002035D3">
              <w:rPr>
                <w:color w:val="000000"/>
                <w:sz w:val="26"/>
                <w:szCs w:val="26"/>
              </w:rPr>
              <w:t>(подпись)</w:t>
            </w:r>
          </w:p>
          <w:p w:rsidR="00231C03" w:rsidRDefault="00231C03" w:rsidP="002035D3">
            <w:pPr>
              <w:jc w:val="both"/>
              <w:rPr>
                <w:color w:val="000000"/>
                <w:sz w:val="26"/>
                <w:szCs w:val="26"/>
              </w:rPr>
            </w:pPr>
            <w:r w:rsidRPr="002035D3">
              <w:rPr>
                <w:color w:val="000000"/>
                <w:sz w:val="26"/>
                <w:szCs w:val="26"/>
              </w:rPr>
              <w:t>М.П.</w:t>
            </w:r>
          </w:p>
        </w:tc>
        <w:tc>
          <w:tcPr>
            <w:tcW w:w="4786" w:type="dxa"/>
          </w:tcPr>
          <w:p w:rsidR="00231C03" w:rsidRDefault="00231C03" w:rsidP="002035D3">
            <w:pPr>
              <w:jc w:val="both"/>
              <w:rPr>
                <w:color w:val="000000"/>
                <w:sz w:val="26"/>
                <w:szCs w:val="26"/>
              </w:rPr>
            </w:pPr>
            <w:r w:rsidRPr="002035D3">
              <w:rPr>
                <w:color w:val="000000"/>
                <w:sz w:val="26"/>
                <w:szCs w:val="26"/>
              </w:rPr>
              <w:t>Наниматель ________________</w:t>
            </w:r>
          </w:p>
          <w:p w:rsidR="00231C03" w:rsidRDefault="00231C03" w:rsidP="002035D3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          </w:t>
            </w:r>
            <w:r w:rsidRPr="002035D3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970040" w:rsidRPr="00970040" w:rsidRDefault="00970040" w:rsidP="00231C03">
      <w:pPr>
        <w:ind w:firstLine="567"/>
        <w:jc w:val="both"/>
        <w:rPr>
          <w:rFonts w:eastAsia="Calibri"/>
          <w:sz w:val="26"/>
          <w:szCs w:val="26"/>
          <w:lang w:eastAsia="en-US"/>
        </w:rPr>
      </w:pPr>
    </w:p>
    <w:sectPr w:rsidR="00970040" w:rsidRPr="00970040" w:rsidSect="00A23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1AB" w:rsidRDefault="00680434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9</w:t>
    </w:r>
    <w:r>
      <w:fldChar w:fldCharType="end"/>
    </w:r>
  </w:p>
  <w:p w:rsidR="00E64204" w:rsidRPr="00E64204" w:rsidRDefault="00680434" w:rsidP="00E64204">
    <w:pPr>
      <w:pStyle w:val="ad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4C0" w:rsidRDefault="00680434" w:rsidP="006734C0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E6001"/>
    <w:multiLevelType w:val="multilevel"/>
    <w:tmpl w:val="79B453D8"/>
    <w:lvl w:ilvl="0">
      <w:start w:val="1"/>
      <w:numFmt w:val="decimal"/>
      <w:lvlText w:val="%1"/>
      <w:lvlJc w:val="left"/>
      <w:pPr>
        <w:ind w:left="112" w:hanging="8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85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4" w:hanging="8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6" w:hanging="8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8" w:hanging="8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8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2" w:hanging="8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8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6" w:hanging="859"/>
      </w:pPr>
      <w:rPr>
        <w:rFonts w:hint="default"/>
        <w:lang w:val="ru-RU" w:eastAsia="en-US" w:bidi="ar-SA"/>
      </w:rPr>
    </w:lvl>
  </w:abstractNum>
  <w:abstractNum w:abstractNumId="1">
    <w:nsid w:val="4BED1083"/>
    <w:multiLevelType w:val="hybridMultilevel"/>
    <w:tmpl w:val="E35CD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B6941"/>
    <w:multiLevelType w:val="hybridMultilevel"/>
    <w:tmpl w:val="7058648A"/>
    <w:lvl w:ilvl="0" w:tplc="CF3856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2E6416"/>
    <w:multiLevelType w:val="hybridMultilevel"/>
    <w:tmpl w:val="D8164D44"/>
    <w:lvl w:ilvl="0" w:tplc="A184B980">
      <w:start w:val="1"/>
      <w:numFmt w:val="upperRoman"/>
      <w:lvlText w:val="%1."/>
      <w:lvlJc w:val="left"/>
      <w:pPr>
        <w:ind w:left="4155" w:hanging="235"/>
        <w:jc w:val="right"/>
      </w:pPr>
      <w:rPr>
        <w:rFonts w:hint="default"/>
        <w:w w:val="100"/>
        <w:lang w:val="ru-RU" w:eastAsia="en-US" w:bidi="ar-SA"/>
      </w:rPr>
    </w:lvl>
    <w:lvl w:ilvl="1" w:tplc="020CE368">
      <w:numFmt w:val="bullet"/>
      <w:lvlText w:val="•"/>
      <w:lvlJc w:val="left"/>
      <w:pPr>
        <w:ind w:left="4788" w:hanging="235"/>
      </w:pPr>
      <w:rPr>
        <w:rFonts w:hint="default"/>
        <w:lang w:val="ru-RU" w:eastAsia="en-US" w:bidi="ar-SA"/>
      </w:rPr>
    </w:lvl>
    <w:lvl w:ilvl="2" w:tplc="9B826C4E">
      <w:numFmt w:val="bullet"/>
      <w:lvlText w:val="•"/>
      <w:lvlJc w:val="left"/>
      <w:pPr>
        <w:ind w:left="5416" w:hanging="235"/>
      </w:pPr>
      <w:rPr>
        <w:rFonts w:hint="default"/>
        <w:lang w:val="ru-RU" w:eastAsia="en-US" w:bidi="ar-SA"/>
      </w:rPr>
    </w:lvl>
    <w:lvl w:ilvl="3" w:tplc="4BBCEA78">
      <w:numFmt w:val="bullet"/>
      <w:lvlText w:val="•"/>
      <w:lvlJc w:val="left"/>
      <w:pPr>
        <w:ind w:left="6044" w:hanging="235"/>
      </w:pPr>
      <w:rPr>
        <w:rFonts w:hint="default"/>
        <w:lang w:val="ru-RU" w:eastAsia="en-US" w:bidi="ar-SA"/>
      </w:rPr>
    </w:lvl>
    <w:lvl w:ilvl="4" w:tplc="9244D0CA">
      <w:numFmt w:val="bullet"/>
      <w:lvlText w:val="•"/>
      <w:lvlJc w:val="left"/>
      <w:pPr>
        <w:ind w:left="6672" w:hanging="235"/>
      </w:pPr>
      <w:rPr>
        <w:rFonts w:hint="default"/>
        <w:lang w:val="ru-RU" w:eastAsia="en-US" w:bidi="ar-SA"/>
      </w:rPr>
    </w:lvl>
    <w:lvl w:ilvl="5" w:tplc="50FA076C">
      <w:numFmt w:val="bullet"/>
      <w:lvlText w:val="•"/>
      <w:lvlJc w:val="left"/>
      <w:pPr>
        <w:ind w:left="7300" w:hanging="235"/>
      </w:pPr>
      <w:rPr>
        <w:rFonts w:hint="default"/>
        <w:lang w:val="ru-RU" w:eastAsia="en-US" w:bidi="ar-SA"/>
      </w:rPr>
    </w:lvl>
    <w:lvl w:ilvl="6" w:tplc="09EE3494">
      <w:numFmt w:val="bullet"/>
      <w:lvlText w:val="•"/>
      <w:lvlJc w:val="left"/>
      <w:pPr>
        <w:ind w:left="7928" w:hanging="235"/>
      </w:pPr>
      <w:rPr>
        <w:rFonts w:hint="default"/>
        <w:lang w:val="ru-RU" w:eastAsia="en-US" w:bidi="ar-SA"/>
      </w:rPr>
    </w:lvl>
    <w:lvl w:ilvl="7" w:tplc="846C9D6C">
      <w:numFmt w:val="bullet"/>
      <w:lvlText w:val="•"/>
      <w:lvlJc w:val="left"/>
      <w:pPr>
        <w:ind w:left="8556" w:hanging="235"/>
      </w:pPr>
      <w:rPr>
        <w:rFonts w:hint="default"/>
        <w:lang w:val="ru-RU" w:eastAsia="en-US" w:bidi="ar-SA"/>
      </w:rPr>
    </w:lvl>
    <w:lvl w:ilvl="8" w:tplc="E2AA4C06">
      <w:numFmt w:val="bullet"/>
      <w:lvlText w:val="•"/>
      <w:lvlJc w:val="left"/>
      <w:pPr>
        <w:ind w:left="9184" w:hanging="235"/>
      </w:pPr>
      <w:rPr>
        <w:rFonts w:hint="default"/>
        <w:lang w:val="ru-RU" w:eastAsia="en-US" w:bidi="ar-SA"/>
      </w:rPr>
    </w:lvl>
  </w:abstractNum>
  <w:abstractNum w:abstractNumId="4">
    <w:nsid w:val="6CA133F1"/>
    <w:multiLevelType w:val="hybridMultilevel"/>
    <w:tmpl w:val="1E089930"/>
    <w:lvl w:ilvl="0" w:tplc="723CFE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DB271D"/>
    <w:multiLevelType w:val="hybridMultilevel"/>
    <w:tmpl w:val="8C0C0CAA"/>
    <w:lvl w:ilvl="0" w:tplc="B25298A8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F51E22"/>
    <w:multiLevelType w:val="hybridMultilevel"/>
    <w:tmpl w:val="31BE931A"/>
    <w:lvl w:ilvl="0" w:tplc="2A80D1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090D4C"/>
    <w:rsid w:val="00003363"/>
    <w:rsid w:val="000062EA"/>
    <w:rsid w:val="00031773"/>
    <w:rsid w:val="00090D4C"/>
    <w:rsid w:val="000B074F"/>
    <w:rsid w:val="000C2057"/>
    <w:rsid w:val="001419CD"/>
    <w:rsid w:val="001F65C3"/>
    <w:rsid w:val="002035D3"/>
    <w:rsid w:val="00231C03"/>
    <w:rsid w:val="002D2801"/>
    <w:rsid w:val="002F7EF4"/>
    <w:rsid w:val="003F21F5"/>
    <w:rsid w:val="00406BD2"/>
    <w:rsid w:val="00417E44"/>
    <w:rsid w:val="004B7265"/>
    <w:rsid w:val="00507389"/>
    <w:rsid w:val="0052501F"/>
    <w:rsid w:val="00572308"/>
    <w:rsid w:val="005B10F9"/>
    <w:rsid w:val="0062157A"/>
    <w:rsid w:val="006622D1"/>
    <w:rsid w:val="00680434"/>
    <w:rsid w:val="0069739B"/>
    <w:rsid w:val="006C749D"/>
    <w:rsid w:val="006E6D90"/>
    <w:rsid w:val="0077613B"/>
    <w:rsid w:val="007E1F67"/>
    <w:rsid w:val="008446EE"/>
    <w:rsid w:val="008B07E7"/>
    <w:rsid w:val="008C46D2"/>
    <w:rsid w:val="008F0B80"/>
    <w:rsid w:val="00917516"/>
    <w:rsid w:val="00936F51"/>
    <w:rsid w:val="00970040"/>
    <w:rsid w:val="0097319E"/>
    <w:rsid w:val="009836E1"/>
    <w:rsid w:val="00A00C86"/>
    <w:rsid w:val="00A211B6"/>
    <w:rsid w:val="00A23EAF"/>
    <w:rsid w:val="00AD145F"/>
    <w:rsid w:val="00B67FC3"/>
    <w:rsid w:val="00BB0DF4"/>
    <w:rsid w:val="00BB3678"/>
    <w:rsid w:val="00C419B9"/>
    <w:rsid w:val="00C44B7B"/>
    <w:rsid w:val="00C86D8D"/>
    <w:rsid w:val="00CB10B0"/>
    <w:rsid w:val="00CB5F5E"/>
    <w:rsid w:val="00CD7E30"/>
    <w:rsid w:val="00CE1615"/>
    <w:rsid w:val="00D446D9"/>
    <w:rsid w:val="00D82339"/>
    <w:rsid w:val="00D86726"/>
    <w:rsid w:val="00DD23B9"/>
    <w:rsid w:val="00DF0491"/>
    <w:rsid w:val="00E12BD2"/>
    <w:rsid w:val="00F04AAF"/>
    <w:rsid w:val="00F1314C"/>
    <w:rsid w:val="00FB4080"/>
    <w:rsid w:val="00FB5CE9"/>
    <w:rsid w:val="00FC78A3"/>
    <w:rsid w:val="00FF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12B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5CE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0D4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table" w:styleId="a3">
    <w:name w:val="Table Grid"/>
    <w:basedOn w:val="a1"/>
    <w:uiPriority w:val="59"/>
    <w:rsid w:val="00090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1"/>
    <w:qFormat/>
    <w:rsid w:val="008F0B8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B5F5E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C86D8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B07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74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2B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 Spacing"/>
    <w:uiPriority w:val="1"/>
    <w:qFormat/>
    <w:rsid w:val="00C44B7B"/>
    <w:pPr>
      <w:spacing w:after="0" w:line="240" w:lineRule="auto"/>
    </w:pPr>
    <w:rPr>
      <w:rFonts w:eastAsiaTheme="minorEastAsia"/>
      <w:lang w:eastAsia="ru-RU"/>
    </w:rPr>
  </w:style>
  <w:style w:type="character" w:customStyle="1" w:styleId="2">
    <w:name w:val="Основной текст (2)_"/>
    <w:basedOn w:val="a0"/>
    <w:link w:val="20"/>
    <w:locked/>
    <w:rsid w:val="00C44B7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44B7B"/>
    <w:pPr>
      <w:widowControl w:val="0"/>
      <w:shd w:val="clear" w:color="auto" w:fill="FFFFFF"/>
      <w:spacing w:before="60" w:after="240" w:line="302" w:lineRule="exact"/>
    </w:pPr>
    <w:rPr>
      <w:sz w:val="26"/>
      <w:szCs w:val="26"/>
      <w:lang w:eastAsia="en-US"/>
    </w:rPr>
  </w:style>
  <w:style w:type="paragraph" w:customStyle="1" w:styleId="ConsPlusTitle">
    <w:name w:val="ConsPlusTitle"/>
    <w:rsid w:val="009700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970040"/>
    <w:pPr>
      <w:spacing w:before="100" w:beforeAutospacing="1" w:after="100" w:afterAutospacing="1"/>
    </w:pPr>
  </w:style>
  <w:style w:type="paragraph" w:styleId="ab">
    <w:name w:val="Body Text"/>
    <w:basedOn w:val="a"/>
    <w:link w:val="ac"/>
    <w:uiPriority w:val="1"/>
    <w:unhideWhenUsed/>
    <w:qFormat/>
    <w:rsid w:val="00970040"/>
    <w:pPr>
      <w:spacing w:after="12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c">
    <w:name w:val="Основной текст Знак"/>
    <w:basedOn w:val="a0"/>
    <w:link w:val="ab"/>
    <w:uiPriority w:val="1"/>
    <w:rsid w:val="00970040"/>
    <w:rPr>
      <w:rFonts w:ascii="Calibri" w:eastAsia="Calibri" w:hAnsi="Calibri" w:cs="Times New Roman"/>
      <w:lang w:val="en-US"/>
    </w:rPr>
  </w:style>
  <w:style w:type="character" w:customStyle="1" w:styleId="a5">
    <w:name w:val="Абзац списка Знак"/>
    <w:link w:val="a4"/>
    <w:uiPriority w:val="1"/>
    <w:locked/>
    <w:rsid w:val="00970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9700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B5CE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2035D3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2035D3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3053</TotalTime>
  <Pages>12</Pages>
  <Words>3832</Words>
  <Characters>21846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User</cp:lastModifiedBy>
  <cp:revision>13</cp:revision>
  <cp:lastPrinted>2026-09-11T01:49:00Z</cp:lastPrinted>
  <dcterms:created xsi:type="dcterms:W3CDTF">2023-05-18T08:44:00Z</dcterms:created>
  <dcterms:modified xsi:type="dcterms:W3CDTF">2026-09-11T01:50:00Z</dcterms:modified>
</cp:coreProperties>
</file>