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C7F" w:rsidRDefault="000E1C7F" w:rsidP="000E1C7F">
      <w:pPr>
        <w:spacing w:after="0" w:line="24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РОССИЙСКАЯ ФЕДЕРАЦИЯ </w:t>
      </w:r>
    </w:p>
    <w:p w:rsidR="000E1C7F" w:rsidRDefault="000E1C7F" w:rsidP="000E1C7F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СЕЛЬСКОГО ПОСЕЛЕНИЯ БАЗИНСКОГО</w:t>
      </w:r>
    </w:p>
    <w:p w:rsidR="000E1C7F" w:rsidRDefault="000E1C7F" w:rsidP="000E1C7F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СЕЛЬСОВЕТА АСКИЗСКОГО МУНИЦИПАЛЬНОГО РАЙОНА</w:t>
      </w:r>
    </w:p>
    <w:p w:rsidR="000E1C7F" w:rsidRDefault="000E1C7F" w:rsidP="000E1C7F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РЕСПУБЛИКИ ХАКАСИЯ</w:t>
      </w:r>
    </w:p>
    <w:p w:rsidR="000E1C7F" w:rsidRDefault="000E1C7F" w:rsidP="000E1C7F">
      <w:pPr>
        <w:spacing w:after="0"/>
        <w:jc w:val="center"/>
        <w:rPr>
          <w:b/>
          <w:sz w:val="26"/>
        </w:rPr>
      </w:pPr>
    </w:p>
    <w:p w:rsidR="000E1C7F" w:rsidRDefault="000E1C7F" w:rsidP="000E1C7F">
      <w:pPr>
        <w:pStyle w:val="1"/>
        <w:spacing w:line="276" w:lineRule="auto"/>
      </w:pPr>
      <w:r>
        <w:t>ПОСТАНОВЛЕНИЕ</w:t>
      </w:r>
    </w:p>
    <w:p w:rsidR="000E1C7F" w:rsidRDefault="000E1C7F" w:rsidP="000E1C7F">
      <w:pPr>
        <w:spacing w:after="0"/>
        <w:rPr>
          <w:b/>
          <w:sz w:val="26"/>
        </w:rPr>
      </w:pPr>
      <w:proofErr w:type="gramStart"/>
      <w:r>
        <w:rPr>
          <w:b/>
          <w:sz w:val="26"/>
        </w:rPr>
        <w:t xml:space="preserve">от  10.03.2026г.         </w:t>
      </w:r>
      <w:r>
        <w:rPr>
          <w:b/>
          <w:sz w:val="26"/>
        </w:rPr>
        <w:tab/>
        <w:t xml:space="preserve">                 с. Нижняя База                                  №  33</w:t>
      </w:r>
      <w:proofErr w:type="gramEnd"/>
    </w:p>
    <w:p w:rsidR="000E1C7F" w:rsidRDefault="000E1C7F" w:rsidP="000E1C7F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Об отмене постановления администрации  Базинского сельсовета от 21.04.2014г.</w:t>
      </w:r>
    </w:p>
    <w:p w:rsidR="000E1C7F" w:rsidRDefault="000E1C7F" w:rsidP="000E1C7F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№ 19а «Об утверждении Порядка размещения сведений о доходах, расходах, об имуществе и обязательствах имущественного характера лиц,  замещающих  муниципальные должности  муниципального образования Базинский сельсовет Аскизского район Республики Хакасия</w:t>
      </w:r>
      <w:proofErr w:type="gramStart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муниципальных служащих муниципального образования  Базинский сельсовет Аскизского района Республики Хакасия  и членов их семей  на официальных сайтах органов местного самоуправления  муниципального образования </w:t>
      </w:r>
      <w:proofErr w:type="spellStart"/>
      <w:r>
        <w:rPr>
          <w:sz w:val="26"/>
          <w:szCs w:val="26"/>
        </w:rPr>
        <w:t>Аскизский</w:t>
      </w:r>
      <w:proofErr w:type="spellEnd"/>
      <w:r>
        <w:rPr>
          <w:sz w:val="26"/>
          <w:szCs w:val="26"/>
        </w:rPr>
        <w:t xml:space="preserve"> район Республики Хакасия  и предоставления этих сведений средствам  массовой  информации для опубликования »</w:t>
      </w:r>
    </w:p>
    <w:p w:rsidR="000E1C7F" w:rsidRDefault="000E1C7F" w:rsidP="000E1C7F">
      <w:pPr>
        <w:pStyle w:val="a3"/>
        <w:spacing w:line="232" w:lineRule="auto"/>
        <w:ind w:left="216" w:right="-1" w:hanging="1"/>
        <w:jc w:val="both"/>
        <w:rPr>
          <w:sz w:val="26"/>
          <w:szCs w:val="26"/>
        </w:rPr>
      </w:pPr>
    </w:p>
    <w:p w:rsidR="000E1C7F" w:rsidRDefault="000E1C7F" w:rsidP="000E1C7F">
      <w:pPr>
        <w:pStyle w:val="a3"/>
        <w:spacing w:line="232" w:lineRule="auto"/>
        <w:ind w:left="216" w:right="-1" w:hanging="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В целях приведения в соответствии с действующим федеральным законодательством, руководствуясь ч.6 ст. 8  Федерального закона  № 273-ФЗ «О противодействии коррупции», ст. 23 Устава сельского  поселения Базинский сельсовет Аскизского муниципального района Республики Хакасия от 21.11.2025 года № 109, Администрация сельского поселения Базинского сельсовета Аскизского муниципального района Республики Хакасия,</w:t>
      </w:r>
    </w:p>
    <w:p w:rsidR="000E1C7F" w:rsidRDefault="000E1C7F" w:rsidP="000E1C7F">
      <w:pPr>
        <w:pStyle w:val="a5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ПОСТАНОВЛЯЕТ:</w:t>
      </w:r>
    </w:p>
    <w:p w:rsidR="000E1C7F" w:rsidRDefault="000E1C7F" w:rsidP="000E1C7F">
      <w:pPr>
        <w:pStyle w:val="a3"/>
        <w:ind w:left="215" w:right="67" w:firstLine="717"/>
        <w:jc w:val="both"/>
        <w:rPr>
          <w:sz w:val="26"/>
          <w:szCs w:val="26"/>
        </w:rPr>
      </w:pPr>
    </w:p>
    <w:p w:rsidR="000E1C7F" w:rsidRDefault="000E1C7F" w:rsidP="000E1C7F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1.Постановление администрации  Базинского сельсовета от 21.04.2014г. № 19а «Об утверждении Порядка размещения сведений о доходах, расходах, об имуществе и обязательствах имущественного характера лиц,  замещающих  муниципальные должности  муниципального образования Базинский сельсовет Аскизского район Республики Хакасия</w:t>
      </w:r>
      <w:proofErr w:type="gramStart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муниципальных служащих муниципального образования  Базинский сельсовет Аскизского района Республики Хакасия  и членов их семей  на официальных сайтах органов местного самоуправления  муниципального образования </w:t>
      </w:r>
      <w:proofErr w:type="spellStart"/>
      <w:r>
        <w:rPr>
          <w:sz w:val="26"/>
          <w:szCs w:val="26"/>
        </w:rPr>
        <w:t>Аскизский</w:t>
      </w:r>
      <w:proofErr w:type="spellEnd"/>
      <w:r>
        <w:rPr>
          <w:sz w:val="26"/>
          <w:szCs w:val="26"/>
        </w:rPr>
        <w:t xml:space="preserve"> район Республики Хакасия  и предоставления этих сведений средствам  массовой  информации для опубликования » признать утратившим силу.</w:t>
      </w:r>
    </w:p>
    <w:p w:rsidR="000E1C7F" w:rsidRDefault="000E1C7F" w:rsidP="000E1C7F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t xml:space="preserve">2. </w:t>
      </w:r>
      <w:r>
        <w:rPr>
          <w:spacing w:val="-6"/>
          <w:sz w:val="26"/>
          <w:szCs w:val="26"/>
        </w:rPr>
        <w:t>Настоящее</w:t>
      </w:r>
      <w:r>
        <w:rPr>
          <w:spacing w:val="1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постановление</w:t>
      </w:r>
      <w:r>
        <w:rPr>
          <w:spacing w:val="14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вступает</w:t>
      </w:r>
      <w:r>
        <w:rPr>
          <w:spacing w:val="-3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в</w:t>
      </w:r>
      <w:r>
        <w:rPr>
          <w:spacing w:val="-9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силу</w:t>
      </w:r>
      <w:r>
        <w:rPr>
          <w:spacing w:val="-7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 xml:space="preserve"> после его</w:t>
      </w:r>
      <w:r>
        <w:rPr>
          <w:spacing w:val="-9"/>
          <w:sz w:val="26"/>
          <w:szCs w:val="26"/>
        </w:rPr>
        <w:t xml:space="preserve"> официального  опубликования</w:t>
      </w:r>
      <w:r>
        <w:rPr>
          <w:spacing w:val="-6"/>
          <w:sz w:val="26"/>
          <w:szCs w:val="26"/>
        </w:rPr>
        <w:t>.</w:t>
      </w:r>
    </w:p>
    <w:p w:rsidR="000E1C7F" w:rsidRDefault="000E1C7F" w:rsidP="000E1C7F">
      <w:pPr>
        <w:tabs>
          <w:tab w:val="left" w:pos="1215"/>
        </w:tabs>
        <w:spacing w:after="0" w:line="240" w:lineRule="auto"/>
        <w:jc w:val="both"/>
        <w:rPr>
          <w:sz w:val="26"/>
          <w:szCs w:val="26"/>
        </w:rPr>
      </w:pPr>
    </w:p>
    <w:p w:rsidR="000E1C7F" w:rsidRDefault="000E1C7F" w:rsidP="000E1C7F">
      <w:pPr>
        <w:pStyle w:val="a3"/>
        <w:ind w:left="216" w:right="141" w:hanging="1"/>
        <w:jc w:val="both"/>
      </w:pPr>
      <w:r>
        <w:rPr>
          <w:b/>
          <w:sz w:val="26"/>
        </w:rPr>
        <w:t xml:space="preserve">             </w:t>
      </w:r>
    </w:p>
    <w:p w:rsidR="000E1C7F" w:rsidRDefault="000E1C7F" w:rsidP="000E1C7F">
      <w:pPr>
        <w:tabs>
          <w:tab w:val="left" w:pos="1215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E1C7F" w:rsidRDefault="000E1C7F" w:rsidP="000E1C7F">
      <w:pPr>
        <w:tabs>
          <w:tab w:val="left" w:pos="117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Глава Базинского сельсовета</w:t>
      </w:r>
    </w:p>
    <w:p w:rsidR="000E1C7F" w:rsidRDefault="000E1C7F" w:rsidP="000E1C7F">
      <w:pPr>
        <w:tabs>
          <w:tab w:val="left" w:pos="1177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 Республики Хакасия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С.В.Майнагашева</w:t>
      </w:r>
    </w:p>
    <w:p w:rsidR="000E1C7F" w:rsidRDefault="000E1C7F" w:rsidP="000E1C7F">
      <w:pPr>
        <w:spacing w:after="0" w:line="240" w:lineRule="auto"/>
        <w:jc w:val="both"/>
        <w:rPr>
          <w:b/>
          <w:sz w:val="22"/>
          <w:szCs w:val="22"/>
        </w:rPr>
      </w:pPr>
    </w:p>
    <w:p w:rsidR="000E1C7F" w:rsidRDefault="000E1C7F" w:rsidP="000E1C7F">
      <w:pPr>
        <w:spacing w:after="0" w:line="240" w:lineRule="auto"/>
        <w:jc w:val="both"/>
        <w:rPr>
          <w:b/>
          <w:sz w:val="22"/>
          <w:szCs w:val="22"/>
        </w:rPr>
      </w:pPr>
    </w:p>
    <w:p w:rsidR="000E1C7F" w:rsidRDefault="000E1C7F" w:rsidP="000E1C7F">
      <w:pPr>
        <w:spacing w:after="0" w:line="240" w:lineRule="auto"/>
        <w:jc w:val="both"/>
        <w:rPr>
          <w:b/>
          <w:sz w:val="22"/>
          <w:szCs w:val="22"/>
        </w:rPr>
      </w:pPr>
    </w:p>
    <w:p w:rsidR="000E1C7F" w:rsidRDefault="000E1C7F" w:rsidP="000E1C7F">
      <w:pPr>
        <w:spacing w:after="0" w:line="240" w:lineRule="auto"/>
        <w:jc w:val="both"/>
        <w:rPr>
          <w:b/>
          <w:sz w:val="22"/>
          <w:szCs w:val="22"/>
        </w:rPr>
      </w:pPr>
    </w:p>
    <w:p w:rsidR="000E1C7F" w:rsidRDefault="000E1C7F" w:rsidP="000E1C7F">
      <w:pPr>
        <w:spacing w:after="0" w:line="240" w:lineRule="auto"/>
        <w:jc w:val="both"/>
        <w:rPr>
          <w:b/>
          <w:sz w:val="22"/>
          <w:szCs w:val="22"/>
        </w:rPr>
      </w:pPr>
      <w:bookmarkStart w:id="0" w:name="_GoBack"/>
      <w:bookmarkEnd w:id="0"/>
    </w:p>
    <w:sectPr w:rsidR="000E1C7F" w:rsidSect="00B118C5">
      <w:pgSz w:w="11906" w:h="16838"/>
      <w:pgMar w:top="851" w:right="850" w:bottom="851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022"/>
    <w:rsid w:val="000E1C7F"/>
    <w:rsid w:val="0030493B"/>
    <w:rsid w:val="008C3BDC"/>
    <w:rsid w:val="00921022"/>
    <w:rsid w:val="00960D39"/>
    <w:rsid w:val="00B1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C7F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E1C7F"/>
    <w:pPr>
      <w:keepNext/>
      <w:spacing w:after="0" w:line="240" w:lineRule="auto"/>
      <w:jc w:val="center"/>
      <w:outlineLvl w:val="0"/>
    </w:pPr>
    <w:rPr>
      <w:b/>
      <w:bCs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E1C7F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a3">
    <w:name w:val="Body Text"/>
    <w:basedOn w:val="a"/>
    <w:link w:val="a4"/>
    <w:uiPriority w:val="1"/>
    <w:semiHidden/>
    <w:unhideWhenUsed/>
    <w:qFormat/>
    <w:rsid w:val="000E1C7F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0E1C7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"/>
    <w:link w:val="a6"/>
    <w:semiHidden/>
    <w:unhideWhenUsed/>
    <w:rsid w:val="000E1C7F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semiHidden/>
    <w:rsid w:val="000E1C7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C7F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E1C7F"/>
    <w:pPr>
      <w:keepNext/>
      <w:spacing w:after="0" w:line="240" w:lineRule="auto"/>
      <w:jc w:val="center"/>
      <w:outlineLvl w:val="0"/>
    </w:pPr>
    <w:rPr>
      <w:b/>
      <w:bCs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E1C7F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a3">
    <w:name w:val="Body Text"/>
    <w:basedOn w:val="a"/>
    <w:link w:val="a4"/>
    <w:uiPriority w:val="1"/>
    <w:semiHidden/>
    <w:unhideWhenUsed/>
    <w:qFormat/>
    <w:rsid w:val="000E1C7F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0E1C7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"/>
    <w:link w:val="a6"/>
    <w:semiHidden/>
    <w:unhideWhenUsed/>
    <w:rsid w:val="000E1C7F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semiHidden/>
    <w:rsid w:val="000E1C7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7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3</cp:revision>
  <dcterms:created xsi:type="dcterms:W3CDTF">2026-03-13T02:08:00Z</dcterms:created>
  <dcterms:modified xsi:type="dcterms:W3CDTF">2026-03-13T02:12:00Z</dcterms:modified>
</cp:coreProperties>
</file>