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126"/>
        <w:gridCol w:w="3577"/>
      </w:tblGrid>
      <w:tr w:rsidR="00D00C67" w:rsidRPr="00D00C67" w14:paraId="13BCD445" w14:textId="77777777" w:rsidTr="00D00C67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50D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48B3DB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370B27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42090B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2160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5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4F5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0E1DBD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2608350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23E7EE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D00C6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4E2817FC" w14:textId="77777777" w:rsidR="00D00C67" w:rsidRPr="00D00C67" w:rsidRDefault="00D00C67" w:rsidP="00D00C67">
      <w:pPr>
        <w:shd w:val="clear" w:color="auto" w:fill="FFFFFF"/>
        <w:spacing w:before="100" w:beforeAutospacing="1" w:after="12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32CEBDF" w14:textId="77777777" w:rsidR="00D00C67" w:rsidRPr="00D00C67" w:rsidRDefault="00D00C67" w:rsidP="00D00C67">
      <w:pPr>
        <w:shd w:val="clear" w:color="auto" w:fill="FFFFFF"/>
        <w:spacing w:before="100" w:beforeAutospacing="1" w:after="12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ПОСТАНОВЛЕНИЕ</w:t>
      </w:r>
    </w:p>
    <w:p w14:paraId="1D61B53D" w14:textId="77777777" w:rsidR="00D00C67" w:rsidRPr="00D00C67" w:rsidRDefault="00D00C67" w:rsidP="00D00C67">
      <w:pPr>
        <w:shd w:val="clear" w:color="auto" w:fill="FFFFFF"/>
        <w:spacing w:before="100" w:beforeAutospacing="1" w:after="12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87295F0" w14:textId="77777777" w:rsidR="00D00C67" w:rsidRPr="00D00C67" w:rsidRDefault="00D00C67" w:rsidP="00D00C67">
      <w:pPr>
        <w:shd w:val="clear" w:color="auto" w:fill="FFFFFF"/>
        <w:spacing w:before="100" w:beforeAutospacing="1" w:after="120" w:line="25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01.06.2020                                          с. Аскиз.                                                № 368-п</w:t>
      </w:r>
    </w:p>
    <w:p w14:paraId="6EEEFB8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right="41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изменений в Указания о порядке</w:t>
      </w:r>
    </w:p>
    <w:p w14:paraId="6134D7C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right="41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применения целевых статей классификации</w:t>
      </w:r>
    </w:p>
    <w:p w14:paraId="4347478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right="41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расходов бюджета муниципального образования Аскизский район Республики Хакасия на 2017-2020 годы, утвержденные постановлением Администрации Аскизского района Республики Хакасия от 15.11.2016г. №1103-п</w:t>
      </w:r>
    </w:p>
    <w:p w14:paraId="2091175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939F9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со статьями 9, 21 Бюджетного кодекса Российской Федерации, приказом Министерства финансов Российской Федерации от 06.06.2019 г. №85н «О порядке формирования и применения кодов бюджетной классификации Российской Федерации, их структуре и принципах назначения», и руководствуясь ст.ст. 35, 40 Устава муниципального образования Аскизский район от 20.12.2005, </w:t>
      </w: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4018AAC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D00C67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  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Внести изменения в Указания о порядке применения целевых статей классификации расходов бюджета муниципального образования Аскизский район Республики Хакасия на 2017-2020 годы, утвержденные постановлением Администрации Аскизского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района Республики Хакасия от 15.11.2016г. №1103-п, изложив их в новой редакции согласно приложению.</w:t>
      </w:r>
    </w:p>
    <w:p w14:paraId="0D5D861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D00C67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   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Настоящее постановление разместить на официальном сайте Администрации Аскизского района Республики Хакасия.</w:t>
      </w:r>
    </w:p>
    <w:p w14:paraId="57ECFCD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9AD771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EBE67C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A0F10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А.В. Челтыгмашев</w:t>
      </w:r>
    </w:p>
    <w:p w14:paraId="2E4B4CF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9D3AAC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84B0CA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3128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2E2FBD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8E35A7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512636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D7BDD3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E1E0B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B75C71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0644A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29374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FB3F2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</w:t>
      </w:r>
    </w:p>
    <w:p w14:paraId="6AB2E56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постановлению Администрации Аскизского района Республики Хакасия</w:t>
      </w:r>
    </w:p>
    <w:p w14:paraId="6C1794A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581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от 01.06.2020 № 368-п</w:t>
      </w:r>
    </w:p>
    <w:p w14:paraId="5FADDA2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</w:t>
      </w:r>
    </w:p>
    <w:p w14:paraId="2B95DE5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УКАЗАНИЯ О ПОРЯДКЕ ПРИМЕНЕНИЯ ЦЕЛЕВЫХ СТАТЕЙ КЛАССИФИКАЦИИ РАСХОДОВ БЮДЖЕТА МУНИЦИПАЛЬНОГО ОБРАЗОВАНИЯ АСКИЗСКИЙ РАЙОН РЕСПУБЛИКИ ХАКАСИЯ                  НА 2017- 2020 ГОДЫ</w:t>
      </w:r>
    </w:p>
    <w:p w14:paraId="2F80360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4A4A23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I</w:t>
      </w: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.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Целевые статьи расходов бюджета муниципального образования Аскизский район</w:t>
      </w:r>
    </w:p>
    <w:p w14:paraId="1AF13B9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3877DC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расходов бюджета муниципального образования Аскизский район Республики Хакасия (далее – районный бюджет) обеспечивают привязку бюджетных ассигнований к муниципальным программам, их подпрограммам и (или) непрограммным направлениям деятельности (функциям) органов местного самоуправления, и (или) к расходным обязательствам, подлежащим исполнению за счет средств районного бюджета.</w:t>
      </w:r>
    </w:p>
    <w:p w14:paraId="6FF1DD9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Код целевой статьи расходов районного бюджета состоит из десяти разрядов (8 - 17 разряды кода классификации расходов).</w:t>
      </w:r>
    </w:p>
    <w:p w14:paraId="2CCDD11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Структура кода целевой статьи расходов районного бюджета включает:</w:t>
      </w:r>
    </w:p>
    <w:p w14:paraId="6EDAB8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1) код программного (непрограммного) направления расходов (8 – 9 разряды кода классификации расходов бюджета), предназначенный для кодирования муниципальных программ муниципального образования Аскизский район, непрограммных направлений деятельности органов местного самоуправления;</w:t>
      </w:r>
    </w:p>
    <w:p w14:paraId="57D8238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2) код подпрограммы (10 разряд кода классификации расходов бюджета), предназначенный для кодирования подпрограмм муниципальных программ муниципального образования Аскизский район, непрограммных направлений деятельности органов местного самоуправления муниципального образования Аскизский район;</w:t>
      </w:r>
    </w:p>
    <w:p w14:paraId="19D8176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3) код основного мероприятия (11-12 разряды кода классификации расходов бюджета) предназначенный для кодирования основных мероприятий в рамках подпрограммам муниципальных программ муниципального образования Аскизский район, а также для кодирования бюджетных ассигнований на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реализацию региональных проектов, направленных на достижение соответствующих результатов федеральных проектов;</w:t>
      </w:r>
    </w:p>
    <w:p w14:paraId="1206EC6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4) код направления расходов (13 - 17 разряды кода классификации расходов) предназначен для кодирования бюджетных ассигнований по соответствующему направлению (цели) расходования средств, детализирующих основное мероприятие муниципальных программ, (при необходимости), а также по соответствующим результатам реализации региональных проектов, направленных на достижение соответствующих результатов федеральных проектов.</w:t>
      </w:r>
    </w:p>
    <w:p w14:paraId="2EA86D1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Целевым статьям расходов районного бюджета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D, E, F, G, I, J, L, N, P, Q, R, S, T, U, V, W, Y, Z.</w:t>
      </w:r>
    </w:p>
    <w:p w14:paraId="0E6E936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Коды направлений расходов, содержащие значения 30000 - 39990 и 50000 - 59990, а также R0000 - R9990, L0000 - L9990, S0000 - S9990 используются:</w:t>
      </w:r>
    </w:p>
    <w:p w14:paraId="4319B42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30000 - 39990 и 50000 - 59990 - для отражения расходов бюджетов субъектов Российской Федерации, в том числе расходов на предоставление межбюджетных трансфертов местным бюджетам; местных бюджетов, бюджетов государственных внебюджетных фондов, в целях финансового обеспечения которых предоставляются из федерального бюджета (бюджетов государственных внебюджетных фондов Российской Федерации) субвенции и иные межбюджетные трансферты;</w:t>
      </w:r>
    </w:p>
    <w:p w14:paraId="4C211EE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R0000 - R9990 - для отражения расходов местных бюджетов 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проектов), в целях финансового обеспечения которых предоставляются субвенции из бюджета субъекта Российской Федерации,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трансферты;</w:t>
      </w:r>
    </w:p>
    <w:p w14:paraId="2DAC2D0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L0000 - L9990 - для отражения расходов местных бюджетов 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проектов), в целях софинансирования которых из бюджета субъекта Российской Федерации предоставляются субсидии и иные межбюджетные трансферты,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трансферты;</w:t>
      </w:r>
    </w:p>
    <w:p w14:paraId="4147876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S0000 - S9990 - для отражения расходов местных бюджетов, в целях софинансирования которых из бюджетов субъектов Российской Федерации предоставляются местным бюджетам субсидии, которые не софинансируются из федерального бюджета и бюджетов государственных внебюджетных фондов Российской Федерации, при перечислении субсидий в местный бюджет в доле, соответствующей установленному уровню софинансирования расходного обязательства муниципального образования, при оплате денежного обязательства получателя средств местного бюджета.</w:t>
      </w:r>
    </w:p>
    <w:p w14:paraId="702381C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 формировании кодов целевых статей расходов, содержащих направления расходов бюджетов субъектов Российской Федерации и местных бюджетов R0000 - R9990, L0000 - L9990, S0000 - S9990, обеспечивается на уровне второго - четвертого разрядов направлений расходов однозначная увязка данных кодов расходов бюджетов субъектов Российской Федерации (местных бюджетов) с кодами направлений расходов бюджета бюджетной системы Российской Федерации, предоставляющего межбюджетный трансферт.</w:t>
      </w:r>
    </w:p>
    <w:p w14:paraId="1D36313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Отражение расходов районного бюджета, источником финансового обеспечения которых являются субвенции, предоставляемые из республиканского бюджета Республики Хакасия, осуществляется по целевым статьям расходов местных бюджетов, включающим в коде направления расходов первый - четвертый разряды, идентичные первому - четвертому разрядам кода соответствующего направления расходов республиканского бюджета, по которым отражаются расходы на предоставление вышеуказанных межбюджетных трансфертов.</w:t>
      </w:r>
    </w:p>
    <w:p w14:paraId="430BE6D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Внесение в течение финансового года изменений в наименование и (или) код целевой статьи расходов районного бюджета не допускается, за исключением случая, если в течение финансового года по указанной целевой статье расходов бюджета не производились кассовые расходы.</w:t>
      </w:r>
    </w:p>
    <w:p w14:paraId="3AA4E09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Внесение в течение финансового года изменений в наименование и (или) код целевой статьи целевой статьи допускается в следующих случаях:</w:t>
      </w:r>
    </w:p>
    <w:p w14:paraId="6247CF3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части изменения наименования и (или) кода целевой статьи для отражения расходов бюджетов субъектов Российской Федерации (муниципальных образований), в целях софинансирования которых бюджетам субъектов Российской Федерации (муниципальных образований) предоставляются межбюджетные субсидии, распределяемые из федерального бюджета в течение финансового года;</w:t>
      </w:r>
    </w:p>
    <w:p w14:paraId="77E4BE0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в части изменения наименования целевой статьи в связи с изменением законодательства Российской Федерации, субъектов Российской Федерации при условии сохранения целевого назначения осуществляемых расходов;</w:t>
      </w:r>
    </w:p>
    <w:p w14:paraId="1D5AFEF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части изменения наименований направлений расходов, отражающих результаты реализации федеральных, региональных проектов, в связи с внесением изменений в результаты реализации федеральных, региональных проектов.</w:t>
      </w:r>
    </w:p>
    <w:p w14:paraId="46F41D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13F49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Перечень универсальных направлений расходов, которые могут применяться в различных целевых статьях, установлен в разделе 2 к настоящим Указаниям. Увязка универсального направления с целевой статьей устанавливается при формировании проекта решения о районном бюджете.</w:t>
      </w:r>
    </w:p>
    <w:p w14:paraId="7E9A85B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907AC6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Увязка универсальных направлений расходов с подпрограммой муниципальной программы (непрограммным направлением расходов) устанавливается по следующей структуре кода целевой статьи:</w:t>
      </w:r>
    </w:p>
    <w:tbl>
      <w:tblPr>
        <w:tblW w:w="1012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714"/>
      </w:tblGrid>
      <w:tr w:rsidR="00D00C67" w:rsidRPr="00D00C67" w14:paraId="669C1487" w14:textId="77777777" w:rsidTr="00D00C67">
        <w:trPr>
          <w:tblCellSpacing w:w="0" w:type="dxa"/>
        </w:trPr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6E6BE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XX 0 00 00000</w:t>
            </w:r>
          </w:p>
        </w:tc>
        <w:tc>
          <w:tcPr>
            <w:tcW w:w="77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2E27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муниципальная программа;</w:t>
            </w:r>
          </w:p>
        </w:tc>
      </w:tr>
      <w:tr w:rsidR="00D00C67" w:rsidRPr="00D00C67" w14:paraId="3B194B08" w14:textId="77777777" w:rsidTr="00D00C67">
        <w:trPr>
          <w:tblCellSpacing w:w="0" w:type="dxa"/>
        </w:trPr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CC68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XX X 00 00000</w:t>
            </w:r>
          </w:p>
        </w:tc>
        <w:tc>
          <w:tcPr>
            <w:tcW w:w="77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EEC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подпрограмма муниципальной программы;</w:t>
            </w:r>
          </w:p>
        </w:tc>
      </w:tr>
      <w:tr w:rsidR="00D00C67" w:rsidRPr="00D00C67" w14:paraId="5081E14D" w14:textId="77777777" w:rsidTr="00D00C67">
        <w:trPr>
          <w:tblCellSpacing w:w="0" w:type="dxa"/>
        </w:trPr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6043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XX X XX 00000</w:t>
            </w:r>
          </w:p>
        </w:tc>
        <w:tc>
          <w:tcPr>
            <w:tcW w:w="77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EFE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основное мероприятие подпрограммы муниципальной программы, а также для кодирования бюджетных ассигнований на реализацию региональных проектов, направленных на достижение соответствующих результатов федеральных проектов;</w:t>
            </w:r>
          </w:p>
        </w:tc>
      </w:tr>
      <w:tr w:rsidR="00D00C67" w:rsidRPr="00D00C67" w14:paraId="6F6A8D7E" w14:textId="77777777" w:rsidTr="00D00C67">
        <w:trPr>
          <w:trHeight w:val="731"/>
          <w:tblCellSpacing w:w="0" w:type="dxa"/>
        </w:trPr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AD37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XX X XX XXXXX</w:t>
            </w:r>
          </w:p>
        </w:tc>
        <w:tc>
          <w:tcPr>
            <w:tcW w:w="77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2C16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направление расходов на реализацию основного мероприятия подпрограммы муниципальной программы, а также по соответствующим результатам реализации региональных проектов, направленных на достижение соответствующих результатов федеральных проектов.</w:t>
            </w:r>
          </w:p>
        </w:tc>
      </w:tr>
    </w:tbl>
    <w:p w14:paraId="65C30C4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Увязка универсальных направлений расходов с непрограммными направлениями расходов районного бюджета по следующей структуре кода целевой статьи:</w:t>
      </w:r>
    </w:p>
    <w:p w14:paraId="06BB53E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6806"/>
      </w:tblGrid>
      <w:tr w:rsidR="00D00C67" w:rsidRPr="00D00C67" w14:paraId="70DF56AD" w14:textId="77777777" w:rsidTr="00D00C67">
        <w:trPr>
          <w:tblCellSpacing w:w="0" w:type="dxa"/>
        </w:trPr>
        <w:tc>
          <w:tcPr>
            <w:tcW w:w="2552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8F1A7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4X 0 00 00000</w:t>
            </w:r>
          </w:p>
        </w:tc>
        <w:tc>
          <w:tcPr>
            <w:tcW w:w="703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F714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Непрограммное направление расходов;</w:t>
            </w:r>
          </w:p>
        </w:tc>
      </w:tr>
      <w:tr w:rsidR="00D00C67" w:rsidRPr="00D00C67" w14:paraId="725BC502" w14:textId="77777777" w:rsidTr="00D00C67">
        <w:trPr>
          <w:tblCellSpacing w:w="0" w:type="dxa"/>
        </w:trPr>
        <w:tc>
          <w:tcPr>
            <w:tcW w:w="2552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0D24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4X X 00 00000</w:t>
            </w:r>
          </w:p>
        </w:tc>
        <w:tc>
          <w:tcPr>
            <w:tcW w:w="703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30EF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Непрограммное направление расходов;</w:t>
            </w:r>
          </w:p>
        </w:tc>
      </w:tr>
      <w:tr w:rsidR="00D00C67" w:rsidRPr="00D00C67" w14:paraId="2DE407E3" w14:textId="77777777" w:rsidTr="00D00C67">
        <w:trPr>
          <w:tblCellSpacing w:w="0" w:type="dxa"/>
        </w:trPr>
        <w:tc>
          <w:tcPr>
            <w:tcW w:w="2552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A1D2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4X X 00 XXXXX</w:t>
            </w:r>
          </w:p>
        </w:tc>
        <w:tc>
          <w:tcPr>
            <w:tcW w:w="703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0599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ind w:hanging="6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Направления реализации непрограммных расходов;</w:t>
            </w:r>
          </w:p>
        </w:tc>
      </w:tr>
    </w:tbl>
    <w:p w14:paraId="200F6B1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8CA3E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Перечень и правила отнесения расходов районного бюджета к соответствующим целевым статьям расходов районного бюджета и их наименований представлен в разделе 3 к настоящим Указаниям.</w:t>
      </w:r>
    </w:p>
    <w:p w14:paraId="5078BE7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Перечень кодов целевых статей расходов районного бюджета установлен в разделе 4 к настоящим Указаниям</w:t>
      </w:r>
    </w:p>
    <w:p w14:paraId="4330BEF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Расходы бюджетов поселений муниципального образования Аскизский район, источником финансового обеспечения которых являются иные межбюджетные трансферты, из районного бюджета имеющих целевой назначение, отражаются по соответствующим целевым статьям с использованием направления целевой статьи расходов (13-17 разряды кода классификации расходов), применяемого при отражении расходов районного бюджета на предоставление вышеуказанных трансфертов. Без сохранения направления целевой статьи расходов (13-17 разряды классификации расходов бюджета) применяемого при отражении расходов районного бюджета, отражаются расходы бюджетов поселений, источником финансового обеспечения которых являются следующие межбюджетные трансферты:</w:t>
      </w:r>
    </w:p>
    <w:p w14:paraId="401BDA3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дотации на выравнивание бюджетной обеспеченности бюджетов поселений;</w:t>
      </w:r>
    </w:p>
    <w:p w14:paraId="078FFF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дотации на поддержку мер по обеспечению сбалансированности бюджетов поселений.</w:t>
      </w:r>
    </w:p>
    <w:p w14:paraId="3A5BB49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2B18F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F6959A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 Универсальные направления расходов, увязываемые с целевыми статьями подпрограмм муниципальных программ, непрограммными направлениями расходов районного бюджета</w:t>
      </w:r>
    </w:p>
    <w:p w14:paraId="37A03B3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90DBDE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- 10000 Центральный аппарат</w:t>
      </w:r>
    </w:p>
    <w:p w14:paraId="3F3BDF0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- 15090 Обеспечение деятельности дошкольных образовательных организаций</w:t>
      </w:r>
    </w:p>
    <w:p w14:paraId="76E6DBC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- 15190 Обеспечение деятельности общеобразовательных учреждений</w:t>
      </w:r>
    </w:p>
    <w:p w14:paraId="118AB79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- 15290 Обеспечение деятельности общеобразовательной школы интернат</w:t>
      </w:r>
    </w:p>
    <w:p w14:paraId="11B1E23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- 15390 Обеспечение деятельности учреждений дополнительного образования</w:t>
      </w:r>
    </w:p>
    <w:p w14:paraId="704020F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- 16090 Обеспечение деятельности подведомственных учреждений (в сфере культуры и кинематографии)</w:t>
      </w:r>
    </w:p>
    <w:p w14:paraId="673D540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- 16190 Обеспечение деятельности подведомственных учреждений (музеи и постоянные выставки)</w:t>
      </w:r>
    </w:p>
    <w:p w14:paraId="36CEA36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- 16290 Обеспечение деятельности подведомственных учреждений (библиотеки)</w:t>
      </w:r>
    </w:p>
    <w:p w14:paraId="3060A6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- 17090 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</w:r>
    </w:p>
    <w:p w14:paraId="06F1990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- 18090 Обеспечение деятельности подведомственных учреждений (в сфере средств массовой информации)</w:t>
      </w:r>
    </w:p>
    <w:p w14:paraId="7D87CEA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- 19090 Обеспечение деятельности подведомственных учреждений (организации в области молодежной политике и оздоровления детей)</w:t>
      </w:r>
    </w:p>
    <w:p w14:paraId="5E107A5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- 00100 Прочие мероприятия в сфере образования</w:t>
      </w:r>
    </w:p>
    <w:p w14:paraId="393358E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- 00110 Строительство и реконструкция объектов муниципальной собственности, в том числе разработка проектно-сметной документации</w:t>
      </w:r>
    </w:p>
    <w:p w14:paraId="01E6F10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- 00120 Другие мероприятия в области социальной поддержки</w:t>
      </w:r>
    </w:p>
    <w:p w14:paraId="13B8B81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- 00130 Мероприятия по поддержке и развитию культуры, искусства, кинематографии, средств массовой информации и архивного дела</w:t>
      </w:r>
    </w:p>
    <w:p w14:paraId="307A0B9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- 20090 Обеспечение деятельности подведомственных учреждений (в сфере физической культуры и спорта)</w:t>
      </w:r>
    </w:p>
    <w:p w14:paraId="551B7F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- 22090 Обеспечение деятельности подведомственных учреждений (в сфере управления специализированным жилищным фондом)</w:t>
      </w:r>
    </w:p>
    <w:p w14:paraId="1AEA49E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921B5A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 Перечень и правила отнесения расходов районного бюджета</w:t>
      </w:r>
    </w:p>
    <w:p w14:paraId="0D428AE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соответствующие целевые статьи</w:t>
      </w:r>
    </w:p>
    <w:p w14:paraId="4CD6B0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634F6AF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 Муниципальная программа «Развитие сельского хозяйства в Аскизском районе на 2017-2020 годы»</w:t>
      </w:r>
    </w:p>
    <w:p w14:paraId="78C755E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1237666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 «Развитие сельского хозяйства в Аскизском районе на 2017-2020 годы» включают:</w:t>
      </w:r>
    </w:p>
    <w:p w14:paraId="726004A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68A09F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1069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01</w:t>
      </w:r>
      <w:r w:rsidRPr="00D00C67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0 00 00000 Муниципальная программа «Развитие сельского хозяйства в Аскизском районе на 2017-2020 годы»</w:t>
      </w:r>
    </w:p>
    <w:p w14:paraId="7506F62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1F407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Муниципальной программы «Развитие сельского хозяйства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74F8011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- 01 0 01 00000 Стимулирование развития отраслей сельского хозяйства.</w:t>
      </w:r>
    </w:p>
    <w:p w14:paraId="694EF1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4A4D76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2E8B2B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 Муниципальная программа «Содействие занятости населения Аскизского района на 2017-2020 годы»</w:t>
      </w:r>
    </w:p>
    <w:p w14:paraId="041CA24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5989123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Целевые статьи Муниципальной программы «Содействие занятости населения Аскизского района на 2017-2020 годы» включают:</w:t>
      </w:r>
    </w:p>
    <w:p w14:paraId="7A8CC52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057589E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02 0 00 00000 Муниципальная программа «Содействие занятости населения Аскизского района на 2017-2020 годы»</w:t>
      </w:r>
    </w:p>
    <w:p w14:paraId="0938E14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«Содействие занятости населения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6628142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- 02 0 01 00000 Содействие трудоустройству безработных и ищущих работу граждан;</w:t>
      </w:r>
    </w:p>
    <w:p w14:paraId="2A99D31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- 02 0 02 00000 Координация деятельности Администрации Аскизского района Республики Хакасия, органов местного самоуправления поселений, отдела по Аскизскому району ГКУ РХ «Центр занятости населения», и работодателей по реализации мероприятий республиканских программ по содействию занятости населения и дополнительных мероприятий, направленных на снижение напряженности на рынке труда Республики Хакасия.</w:t>
      </w:r>
    </w:p>
    <w:p w14:paraId="6A43F8A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CA76D6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3.3 Муниципальная программа «Дети Аскизского района на 2017-2020 годы»</w:t>
      </w:r>
    </w:p>
    <w:p w14:paraId="4E1C9B2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3A78EA6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«Дети Аскизского района на 2017-2020 годы» включают:</w:t>
      </w:r>
    </w:p>
    <w:p w14:paraId="4BC4627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4801E67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03 0 00 00000 Муниципальная программа «Дети Аскизского района на 2017-2020 годы»</w:t>
      </w:r>
    </w:p>
    <w:p w14:paraId="0BF3336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C07DDE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«Дети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следующим подпрограммам муниципальной программы.</w:t>
      </w:r>
    </w:p>
    <w:p w14:paraId="24D86E1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1E0512C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03 1 00 00000 Подпрограмма «Дети-инвалиды в муниципальном образовании Аскизский район»</w:t>
      </w:r>
    </w:p>
    <w:p w14:paraId="43AEE1C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18FFB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0517CB1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- 03 1 01 00000 Обеспечение доступности образования</w:t>
      </w:r>
    </w:p>
    <w:p w14:paraId="7CD69AC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FD90D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03 2 00 00000 Подпрограмма «Дети-сироты в муниципальном образовании Аскизский район»</w:t>
      </w:r>
    </w:p>
    <w:p w14:paraId="4DA9CD4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635532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46C476C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- 03 2 01 00000 Повышение эффективности психолого-педагогического и социального сопровождения детей-сирот</w:t>
      </w:r>
    </w:p>
    <w:p w14:paraId="7A0EA30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91872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03 3 00 00000 Подпрограмма «Организация отдыха и оздоровления детей»</w:t>
      </w:r>
    </w:p>
    <w:p w14:paraId="4FFBD3B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F6E64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3CEE26B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- 03 3 01 00000 Организация отдыха и оздоровления детей</w:t>
      </w:r>
    </w:p>
    <w:p w14:paraId="174FEEE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08DFFF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03 4 00 00000 Подпрограмма «Профилактика семейного неблагополучия»</w:t>
      </w:r>
    </w:p>
    <w:p w14:paraId="12A2A3D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4735C2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58A3D64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- 03 4 01 00000 Выявление и устройство безнадзорных и беспризорных детей, оказавшихся в трудной жизненной ситуации в социально-реабилитационные центры, в лечебно-профилактические учреждения для прохождения медико-психологической реабилитации.</w:t>
      </w:r>
    </w:p>
    <w:p w14:paraId="205F666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6E7B79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3.4 Муниципальная программа «Развитие образования в Аскизском районе на 2017-2020 годы»</w:t>
      </w:r>
    </w:p>
    <w:p w14:paraId="027AC43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3AC754B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 «Развитие образования в Аскизском районе на 2017-2020 годы» включают:</w:t>
      </w:r>
    </w:p>
    <w:p w14:paraId="0C08DFC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B7E694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04 0 00 00000 Муниципальная программа «Развитие образования в Аскизском районе на 2017-2020 годы»</w:t>
      </w:r>
    </w:p>
    <w:p w14:paraId="4B98BBC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68A0F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«Развитие образования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следующим подпрограммам муниципальной программы.</w:t>
      </w:r>
    </w:p>
    <w:p w14:paraId="71F46EE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950B80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04 1 00 00000 Подпрограмма «Развитие дошкольного, начального общего, основного общего, среднего общего образования»</w:t>
      </w:r>
    </w:p>
    <w:p w14:paraId="38B1432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36A221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мероприятиям, а также расходы на реализацию региональных проектов, направленных на достижение соответствующих результатов федеральных проектов:</w:t>
      </w:r>
    </w:p>
    <w:p w14:paraId="19AB581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- 04 1 01 00000 Развитие дошкольного образования;</w:t>
      </w:r>
    </w:p>
    <w:p w14:paraId="5D5EAAD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- 04 1 02 00000 Развитие начального общего, основного общего, среднего общего образования;</w:t>
      </w:r>
    </w:p>
    <w:p w14:paraId="13CBEC9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- 04 1 Е1 00000 Региональный проект Республики Хакасия «Современная школа»;</w:t>
      </w:r>
    </w:p>
    <w:p w14:paraId="113F4B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- 04 1 E2 00000 Региональный проект Республики Хакасия «Успех каждого ребенка»</w:t>
      </w:r>
    </w:p>
    <w:p w14:paraId="4451518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- 04 1 Р2 00000 Региональный проект Республики Хакасия «Содействие занятости женщин - создание условий дошкольного образования для детей в возрасте до трех лет»;</w:t>
      </w:r>
    </w:p>
    <w:p w14:paraId="7EB0FD2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EDD1C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04 2 00 00000 Подпрограмма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</w:r>
    </w:p>
    <w:p w14:paraId="4C96D50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1775DC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мероприятиям, национальным проектам:</w:t>
      </w:r>
    </w:p>
    <w:p w14:paraId="6B55C59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- 04 2 01 00000 Развитие системы дополнительного образования детей</w:t>
      </w:r>
    </w:p>
    <w:p w14:paraId="548AA02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52DDD2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04 3 00 00000 Подпрограмма «Прочие мероприятия в сфере образования»</w:t>
      </w:r>
    </w:p>
    <w:p w14:paraId="2B898F0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74127C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мероприятиям, национальным проектам:</w:t>
      </w:r>
    </w:p>
    <w:p w14:paraId="799F0EF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- 04 3 01 00000 Мероприятия по обеспечению деятельности Управления образования</w:t>
      </w:r>
    </w:p>
    <w:p w14:paraId="660F3E7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1DBBEA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62F118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3.5 Муниципальная программа «Развитие физической культуры и спорта, формирование здорового образа жизни населения Аскизского района на 2017-2020 годы»</w:t>
      </w:r>
    </w:p>
    <w:p w14:paraId="26C0F6E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3CD145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физической культуры и спорта, формирование здорового образа жизни населения Аскизского района на 2017-2020 годы» включают:</w:t>
      </w:r>
    </w:p>
    <w:p w14:paraId="7D91792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50E1FEE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05 0 00 00000 Муниципальная программа «Развитие физической культуры и спорта, формирование здорового образа жизни населения Аскизского района на 2017-2020 годы»</w:t>
      </w:r>
    </w:p>
    <w:p w14:paraId="08FC91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C6E593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«Развитие физической культуры и спорта, формирование здорового образа жизни населения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10608C7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- 05 0 01 00000 Физкультурно-оздоровительная работа с различными категориями населения;</w:t>
      </w:r>
    </w:p>
    <w:p w14:paraId="62FA492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- 05 0 02 00000 Развитие инфраструктуры физической культуры и спорта;</w:t>
      </w:r>
    </w:p>
    <w:p w14:paraId="36D59B1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- 05 0 03 00000 Пропаганда физической культуры и спорта;</w:t>
      </w:r>
    </w:p>
    <w:p w14:paraId="3BAC6C9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- 05 0 04 00000 Обеспечение развития физической культуры и спорта.</w:t>
      </w:r>
    </w:p>
    <w:p w14:paraId="60CFD55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396D8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3.6 Муниципальная программа «Молодежь Аскизского района на 2017 -2020 годы»</w:t>
      </w:r>
    </w:p>
    <w:p w14:paraId="562BFA4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02E84D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Целевые статьи Муниципальной программы «Молодежь Аскизского района на 2017-2020 годы» включают:</w:t>
      </w:r>
    </w:p>
    <w:p w14:paraId="43ABD5C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3235BFE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06 0 00 00000 Муниципальная программа «Молодежь Аскизского района на 2017-2020 годы»</w:t>
      </w:r>
    </w:p>
    <w:p w14:paraId="53102E7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«Молодежь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ED2E5B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- 06 0 01 00000 Поддержка молодежи</w:t>
      </w:r>
    </w:p>
    <w:p w14:paraId="6BC2911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24403E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3.7 Муниципальная программа «Сохранение, изучение и развитие языков и культур народов муниципального образования Аскизский район на 2017-2020 годы»</w:t>
      </w:r>
    </w:p>
    <w:p w14:paraId="2655AC5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FC0C0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«Сохранение, изучение и развитие языков и культур народов муниципального образования Аскизский район на 2017-2020 годы» включают:</w:t>
      </w:r>
    </w:p>
    <w:p w14:paraId="60B7DB9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0870D0A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07 0 00 00000 Муниципальная программа «Сохранение, изучение и развитие языков и культур народов муниципального образования Аскизский район на 2017-2020 годы»</w:t>
      </w:r>
    </w:p>
    <w:p w14:paraId="6B008B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F06C75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«Сохранение, изучение и развитие языков и культур народов муниципального образования Аскизский район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121A466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- 07 0 01 00000 Расширение функций хакасского языка, как государственного языка народов Республики Хакасия</w:t>
      </w:r>
    </w:p>
    <w:p w14:paraId="150C73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- 07 0 02 00000 Развитие учительского корпуса</w:t>
      </w:r>
    </w:p>
    <w:p w14:paraId="19BF8B6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- 07 0 03 00000 Создание условий повышения качества образования по родному языку и литературе</w:t>
      </w:r>
    </w:p>
    <w:p w14:paraId="645374B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0B14DD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3.8 Муниципальная программа «Профилактика правонарушений на территории муниципального образования Аскизский район на 2017-2020 годы»</w:t>
      </w:r>
    </w:p>
    <w:p w14:paraId="5D044E9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94862F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«Профилактика правонарушений на территории муниципального образования Аскизский район на 2017-2020 годы» включают:</w:t>
      </w:r>
    </w:p>
    <w:p w14:paraId="390911E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                                                        </w:t>
      </w:r>
    </w:p>
    <w:p w14:paraId="2C003D3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08 0 00 00000 Муниципальная программа «Профилактика правонарушений на территории муниципального образования Аскизский район на 2017-2020 годы»</w:t>
      </w:r>
    </w:p>
    <w:p w14:paraId="2038EAE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2977E4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«Профилактика правонарушений на территории муниципального образования Аскизский район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48D50B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- 08 0 01 00000 Профилактика правонарушений</w:t>
      </w:r>
    </w:p>
    <w:p w14:paraId="301A372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8C1C3E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3.9 Муниципальная программа «Совершенствование и развитие автомобильных дорог муниципального образования Аскизский район на 2017-2020 годы»</w:t>
      </w:r>
    </w:p>
    <w:p w14:paraId="3C8569B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5360BA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«Совершенствование и развитие автомобильных дорог муниципального образования Аскизский район на 2017-2020 годы» включают:</w:t>
      </w:r>
    </w:p>
    <w:p w14:paraId="656A65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3DCC88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09 0 00 00000 Муниципальная программа «Совершенствование и развитие автомобильных дорог муниципального образования Аскизский район на 2017-2020 годы»</w:t>
      </w:r>
    </w:p>
    <w:p w14:paraId="6A94D61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AE7444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«Совершенствование и развитие автомобильных дорог муниципального образования Аскизский район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4533D3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- 09 0 01 00000 Содержание автомобильных дорог общего пользования местного значения муниципального образования Аскизский район;</w:t>
      </w:r>
    </w:p>
    <w:p w14:paraId="704D6DF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- 09 0 02 00000 Мониторинг, технический учет и паспортизация автомобильных дорог общего пользования местного значения муниципального образования Аскизский район</w:t>
      </w:r>
    </w:p>
    <w:p w14:paraId="657F905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9D03E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3.10 Муниципальная программа «Экологическая безопасность Аскизского района на 2017-2020 годы»</w:t>
      </w:r>
    </w:p>
    <w:p w14:paraId="74F2153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0625B12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«Экологическая безопасность Аскизского района на 2017-2020 годы» включают:</w:t>
      </w:r>
    </w:p>
    <w:p w14:paraId="6F09357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545D4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10 0 00 00000 Муниципальная программа «Экологическая безопасность Аскизского района на 2017-2020 годы»</w:t>
      </w:r>
    </w:p>
    <w:p w14:paraId="728B918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F5C053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Муниципальной программы «Экологическая безопасность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38403EE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- 10 0 01 00000 Сохранение природной среды, в том числе естественных экологических систем;</w:t>
      </w:r>
    </w:p>
    <w:p w14:paraId="13B9375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- 10 0 02 00000 Предотвращение и снижение текущего негативного воздействия на окружающую среду;</w:t>
      </w:r>
    </w:p>
    <w:p w14:paraId="438D239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- 10 0 03 00000 Формирование экологической культуры, развития экологического образования и воспитания.</w:t>
      </w:r>
    </w:p>
    <w:p w14:paraId="189BB5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897277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3.11 Муниципальная программа «Энергосбережение и повышение энергетической эффективности в муниципальном образовании Аскизский район на 2014-2016 годы с перспективой до 2020 года»</w:t>
      </w:r>
    </w:p>
    <w:p w14:paraId="49D1CEF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10FE495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«Энергосбережение и повышение энергетической эффективности в муниципальном образовании Аскизский район на 2014-2016 годы с перспективой до 2020 года» включают:</w:t>
      </w:r>
    </w:p>
    <w:p w14:paraId="0650D73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5C2FF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11 0 00 00000 Муниципальная программа «Энергосбережение и повышение энергетической эффективности в муниципальном образовании Аскизский район на 2014-2016 годы с перспективой до 2020 года»</w:t>
      </w:r>
    </w:p>
    <w:p w14:paraId="79A812C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FE5618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Муниципальной программы «Энергосбережение и повышение энергетической эффективности в муниципальном образовании Аскизский район на 2014-2016 годы с перспективой до 2020 года»,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5DDADD4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- 11 0 01 00000 Создание условий для обеспечения органами местного самоуправления и муниципальными учреждениями Аскизского района энергосбережения и повышения энергетической эффективности.</w:t>
      </w:r>
    </w:p>
    <w:p w14:paraId="3068660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- 11 0 02 00000 Предупреждение чрезвычайной ситуации на территории муниципального образования Аскизский район Республики Хакасия на объектах теплоснабжения, водоснабжения и водоотведения.</w:t>
      </w:r>
    </w:p>
    <w:p w14:paraId="301E137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CDCE98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3.12 Муниципальная программа «Организация транспортного обслуживания в Аскизском районе на 2017-2020 годы»</w:t>
      </w:r>
    </w:p>
    <w:p w14:paraId="11F70C0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4D9610C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«Организация транспортного обслуживания в Аскизском районе на 2017-2020 годы» включают:</w:t>
      </w:r>
    </w:p>
    <w:p w14:paraId="110FB6F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EB969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12 0 00 00000 Муниципальная программа «Организация транспортного обслуживания в Аскизском районе на 2017-2020 годы»</w:t>
      </w:r>
    </w:p>
    <w:p w14:paraId="42FD362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712AC4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 Муниципальной программы «Организация транспортного обслуживания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726868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- 12 0 01 00000 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района.</w:t>
      </w:r>
    </w:p>
    <w:p w14:paraId="2A900D5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35CD09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3.13 Муниципальная программа «Профилактика безнадзорности и правонарушений несовершеннолетних на 2017-2020 годы»</w:t>
      </w:r>
    </w:p>
    <w:p w14:paraId="4ABB391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0B89707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«Профилактика безнадзорности и правонарушений несовершеннолетних на 2017-2020 годы» включают:</w:t>
      </w:r>
    </w:p>
    <w:p w14:paraId="32AB26B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F8425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13 0 00 00000 Муниципальная программа «Профилактика безнадзорности и правонарушений несовершеннолетних на 2017-2020 годы»</w:t>
      </w:r>
    </w:p>
    <w:p w14:paraId="511709D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</w:t>
      </w:r>
    </w:p>
    <w:p w14:paraId="7BE1099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 «Профилактика безнадзорности и правонарушений несовершеннолетних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033AD90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- 13 0 01 00000 Профилактика правонарушений несовершеннолетних.</w:t>
      </w:r>
    </w:p>
    <w:p w14:paraId="03A59BD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3596CD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3.14 Муниципальная программа «Жилище на 2017-2020 годы»</w:t>
      </w:r>
    </w:p>
    <w:p w14:paraId="18B05E3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411C305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«Жилище на 2017-2020 годы» включают:</w:t>
      </w:r>
    </w:p>
    <w:p w14:paraId="7176646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5F76AA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14 0 00 00000 Муниципальная программа «Жилище на 2017-2020 годы»</w:t>
      </w:r>
    </w:p>
    <w:p w14:paraId="5FC2BC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CB9860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«Жилище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следующим подпрограммам муниципальной программы.</w:t>
      </w:r>
    </w:p>
    <w:p w14:paraId="045699A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952360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14 1 00 00000 Подпрограмма «Обеспечение жильем молодых семей»</w:t>
      </w:r>
    </w:p>
    <w:p w14:paraId="31EE61A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1256B0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осуществляемой по соответствующим основным мероприятиям:</w:t>
      </w:r>
    </w:p>
    <w:p w14:paraId="3388F00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- 14 1 01 00000 Содействие в обеспеченности жилыми помещениями молодых семей</w:t>
      </w:r>
    </w:p>
    <w:p w14:paraId="276DCEC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3AA2A10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14 2 00 00000 Подпрограмма «Свой дом»</w:t>
      </w:r>
    </w:p>
    <w:p w14:paraId="0C076EB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4303E8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осуществляемой по соответствующим основным мероприятиям:</w:t>
      </w:r>
    </w:p>
    <w:p w14:paraId="19DB69C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2 01 00000 Разработка, изменение и утверждение документов территориального планирования, генеральных планов, документации по планировке территорий муниципальных образований поселений Аскизского района</w:t>
      </w:r>
    </w:p>
    <w:p w14:paraId="1176D67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2 02 00000 Создание условий для развития территорий муниципального образования Аскизский район Республики Хакасия</w:t>
      </w:r>
    </w:p>
    <w:p w14:paraId="170F13F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87C9D3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3 00 00000 Подпрограмма «Обеспечение льготной категории граждан, в том числе молодых семей, молодых специалистов земельными участками»</w:t>
      </w:r>
    </w:p>
    <w:p w14:paraId="1FA7A48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7D5F208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осуществляемой по соответствующим основным мероприятиям:</w:t>
      </w:r>
    </w:p>
    <w:p w14:paraId="456F232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3 01 00000 Создание условий для развития малоэтажного жилищного строительства на территории Аскизского района.</w:t>
      </w:r>
    </w:p>
    <w:p w14:paraId="53A42F7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4 00 00000 Подпрограмма «Формирование современной комфортной городской среды»</w:t>
      </w:r>
    </w:p>
    <w:p w14:paraId="5CBDA6B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 подпрограммы, осуществляемой по соответствующим основным мероприятиям:</w:t>
      </w:r>
    </w:p>
    <w:p w14:paraId="72B1CD6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- 14 4 01 00000 Повышение уровня благоустройства дворовых территорий многоквартирных жилых домов, территорий общего пользования и мест массового отдыха городских и сельских поселений.</w:t>
      </w:r>
    </w:p>
    <w:p w14:paraId="2A223CE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E87BBF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3.15 Муниципальная программа «Развитие трудовых ресурсов Аскизского района на 2017-2020 годы»</w:t>
      </w:r>
    </w:p>
    <w:p w14:paraId="3841EBB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53FC72F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трудовых ресурсов Аскизского района на 2017-2020 годы» включают:</w:t>
      </w:r>
    </w:p>
    <w:p w14:paraId="16D3635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697EDB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15 0 00 00000 Муниципальная программа «Развитие трудовых ресурсов Аскизского района на 2017-2020 годы»</w:t>
      </w:r>
    </w:p>
    <w:p w14:paraId="4D87FDF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525ECA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«Развитие трудовых ресурсов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4AF598C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- 15 0 01 00000 Сохранение и развитие трудовых ресурсов.</w:t>
      </w:r>
    </w:p>
    <w:p w14:paraId="4AF3659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68DDE8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3.16 Муниципальная программа «О мерах по противодействию терроризму и экстремизму на территории муниципального образования Аскизский район на 2015-2019 годы»</w:t>
      </w:r>
    </w:p>
    <w:p w14:paraId="3B9F88A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«О мерах по противодействию терроризму и экстремизму на территории муниципального образования Аскизский район на 2015-2019 годы» включают:</w:t>
      </w:r>
    </w:p>
    <w:p w14:paraId="72499EB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D5AD9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16 0 00 00000 Муниципальная программа «О мерах по противодействию терроризму и экстремизму на территории муниципального образования Аскизский район на 2015-2019 годы»</w:t>
      </w:r>
    </w:p>
    <w:p w14:paraId="716828B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3EE4AA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данной целевой статье отражаются расходы районного бюджета на реализацию Муниципальной программы «О мерах по противодействию терроризму и экстремизму на территории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муниципального образования Аскизский район на 2015-2019 годы», осуществляемые по соответствующим основным мероприятиям:</w:t>
      </w:r>
    </w:p>
    <w:p w14:paraId="27B374D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- 16 0 01 00000 Организационные мероприятия.</w:t>
      </w:r>
    </w:p>
    <w:p w14:paraId="2A96131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A67B2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3.17 Муниципальная программа «Устойчивое развитие сельских территорий на 2014-2017 годы и на период до 2020 года»</w:t>
      </w:r>
    </w:p>
    <w:p w14:paraId="57403A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5619AB0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«Устойчивое развитие сельских территорий на 2014-2017 годы и на период до 2020 года» включают:</w:t>
      </w:r>
    </w:p>
    <w:p w14:paraId="31C384B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4C6168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17 0 00 00000 Муниципальная программа «Устойчивое развитие сельских территорий на 2014-2017 годы и на период до 2020 года»</w:t>
      </w:r>
    </w:p>
    <w:p w14:paraId="2E5BE50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66F2F0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«Устойчивое развитие сельских территорий на 2014-2017 годы и на период до 2020 года»,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426B79A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- 17 0 01 00000 Обеспечение жильем граждан, нуждающихся в улучшении жилищных условий, проживающих в сельской местности, в том числе молодых семей и молодых специалистов;</w:t>
      </w:r>
    </w:p>
    <w:p w14:paraId="3025F2C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- 17 0 02 00000 Улучшение материально-технического состояния общеобразовательных учреждений в сельской местности;</w:t>
      </w:r>
    </w:p>
    <w:p w14:paraId="3ADF753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- 17 0 03 00000 Развитие водоснабжения в сельской местности;</w:t>
      </w:r>
    </w:p>
    <w:p w14:paraId="29A180C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- 17 0 04 00000 Развитие сети учреждений культурно-досугового типа в сельской местности;</w:t>
      </w:r>
    </w:p>
    <w:p w14:paraId="33D6F19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- 17 0 05 00000 Развитие электроснабжения в сельской местности.</w:t>
      </w:r>
    </w:p>
    <w:p w14:paraId="57FE314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DB43B7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3.18 Муниципальная программа «Развитие туризма в Аскизском районе на 2017-2020 годы»</w:t>
      </w:r>
    </w:p>
    <w:p w14:paraId="165A2E8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1CB8CDC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туризма в Аскизском районе на 2017-2020 годы» включают:</w:t>
      </w:r>
    </w:p>
    <w:p w14:paraId="78BA72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3D8CE9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18 0 00 00000 Муниципальная программа «Развитие туризма в Аскизском районе на 2017-2020 годы»</w:t>
      </w:r>
    </w:p>
    <w:p w14:paraId="4F792E9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6FC831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«Развитие туризма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503DB9F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14CE0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- 18 0 01 00000 Развитие инфраструктуры и материальной базы туризма</w:t>
      </w:r>
    </w:p>
    <w:p w14:paraId="1831392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369D5F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3.19 Муниципальная программа «Культура Аскизского района на 2017-2020 годы»</w:t>
      </w:r>
    </w:p>
    <w:p w14:paraId="7E4183C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32691B1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«Культура Аскизского района на 2017-2020 годы» включают:</w:t>
      </w:r>
    </w:p>
    <w:p w14:paraId="0542462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8A5AD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 0 00 00000 Муниципальная программа «Культура Аскизского района на 2017-2020 годы»</w:t>
      </w:r>
    </w:p>
    <w:p w14:paraId="08CB38E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751DC9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«Культура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следующим подпрограммам муниципальной программы.</w:t>
      </w:r>
    </w:p>
    <w:p w14:paraId="1A895AD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26DA71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-19 1 00 0000 Подпрограмма «Развитие культуры и искусства Аскизского района»</w:t>
      </w:r>
    </w:p>
    <w:p w14:paraId="63AF184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436B9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6882FC6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- 19 1 01 0000 Создание оптимальных условий для эффективной организации культурного досуга населения Аскизского района.</w:t>
      </w:r>
    </w:p>
    <w:p w14:paraId="041A145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78B69C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 2 00 00000 Подпрограмма «Сохранение и развитие художественного образования в сфере искусства и культуры в Аскизском районе»</w:t>
      </w:r>
    </w:p>
    <w:p w14:paraId="3A64FFA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AFC0B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480342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- 19 2 01 00000 Сохранение и развитие системы художественного образования в сфере искусства и культуры</w:t>
      </w:r>
    </w:p>
    <w:p w14:paraId="655D543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874CDF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 3 00 00000 Подпрограмма «Безопасность и сохранность фондов музеев, библиотек и архива Аскизского района»</w:t>
      </w:r>
    </w:p>
    <w:p w14:paraId="440DA27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1DA79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3EB3EE5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- 19 3 01 00000 Обеспечение условий для безопасности и сохранности музейных, библиотечных и архивных фондов</w:t>
      </w:r>
    </w:p>
    <w:p w14:paraId="17CBD50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B746D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 4 00 00000 Подпрограмма «Поддержка и развитие чтения в Аскизском районе»</w:t>
      </w:r>
    </w:p>
    <w:p w14:paraId="6F25071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A8DA93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7A0913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- 19 4 01 00000 Поддержка и развитие чтения в Аскизском районе.</w:t>
      </w:r>
    </w:p>
    <w:p w14:paraId="55F0ECA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6B2FF6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 5 00 00000 Подпрограмма «Популяризация историко-культурного наследия в Аскизском районе»</w:t>
      </w:r>
    </w:p>
    <w:p w14:paraId="6BFC281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39B043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 подпрограммы,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CFDE0F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- 19 5 01 00000 Обеспечение сохранности и популяризации историко-культурного наследия Аскизского района.</w:t>
      </w:r>
    </w:p>
    <w:p w14:paraId="22AB360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D45428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3.20 Муниципальная программа «Комплексные меры противодействия злоупотребления наркотиками и их незаконному обороту в Аскизском районе на 2017-2020 годы»</w:t>
      </w:r>
    </w:p>
    <w:p w14:paraId="0516ED0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5B90A65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«Комплексные меры противодействия злоупотребления наркотиками и их незаконному обороту в Аскизском районе на 2017-2020 годы» включают:</w:t>
      </w:r>
    </w:p>
    <w:p w14:paraId="5749842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A5EFF3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20 0 00 00000 Муниципальная программа «Комплексные меры противодействия злоупотребления наркотиками и их незаконному обороту в Аскизском районе на 2017-2020 годы»</w:t>
      </w:r>
    </w:p>
    <w:p w14:paraId="6971CC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DB69DD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данной целевой статье отражаются расходы районного бюджета на реализацию муниципальной программы «Комплексные меры противодействия злоупотребления наркотиками и их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незаконному обороту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71D1A64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2E4F0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- 20 0 01 00000 Создание и реализация комплекса мер по пресечению незаконного распространения наркотиков.</w:t>
      </w:r>
    </w:p>
    <w:p w14:paraId="73FC573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2A9E67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3.21 Муниципальная программа «Старшее поколение на 2017-2020 годы»</w:t>
      </w:r>
    </w:p>
    <w:p w14:paraId="3AFC34A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787C01E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«Старшее поколение на 2017-2020 годы» включают:</w:t>
      </w:r>
    </w:p>
    <w:p w14:paraId="486270C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38C9AF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21 0 00 00000 Муниципальная программа «Старшее поколение на 2017-2020 годы»</w:t>
      </w:r>
    </w:p>
    <w:p w14:paraId="4421E36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«Старшее поколение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631EA37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- 21 0 01 00000 Мероприятия по укреплению социальной защищенности пожилых людей.</w:t>
      </w:r>
    </w:p>
    <w:p w14:paraId="2970ED8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C555F2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3.22 Муниципальная программа «Доступная среда для инвалидов в Аскизском районе на 2017-2020 годы»</w:t>
      </w:r>
    </w:p>
    <w:p w14:paraId="223173A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5E2F996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«Доступная среда для инвалидов в Аскизском районе на 2017-2020 годы» включают:</w:t>
      </w:r>
    </w:p>
    <w:p w14:paraId="631BD66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FE430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22 0 00 00000 Муниципальная программа «Доступная среда для инвалидов в Аскизском районе на 2017-2020 годы»</w:t>
      </w:r>
    </w:p>
    <w:p w14:paraId="5E5D5FA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F2C08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 данной целевой статье отражаются расходы районного бюджета на реализацию Муниципальной программы «Доступная среда для инвалидов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1760265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- 22 0 01 00000 Обеспечение доступности приоритетных объектов и услуг в приоритетных сферах жизнедеятельности инвалидов и других маломобильных групп населения;</w:t>
      </w:r>
    </w:p>
    <w:p w14:paraId="5EABF68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- 22 0 02 00000 Информационно-методическое обеспечение системы реабилитации и социальной интеграции инвалидов;</w:t>
      </w:r>
    </w:p>
    <w:p w14:paraId="061D7CD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- 22 0 03 00000 Формирование позитивного отношения к проблемам инвалидов и к проблеме обеспечения доступной жизнедеятельности для инвалидов.</w:t>
      </w:r>
    </w:p>
    <w:p w14:paraId="344B689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BF79DC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3.23 Муниципальная программа «Повышение безопасности дорожного движения на территории Аскизского района на 2017-2020 годы»</w:t>
      </w:r>
    </w:p>
    <w:p w14:paraId="756CB4F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6667EB4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«Повышение безопасности дорожного движения на территории Аскизского района на 2017-2020 годы» включают:</w:t>
      </w:r>
    </w:p>
    <w:p w14:paraId="3BBA0AC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3CB4D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23 0 00 00000 Муниципальная программа «Повышение безопасности дорожного движения на территории Аскизского района на 2017-2020 годы»</w:t>
      </w:r>
    </w:p>
    <w:p w14:paraId="12F32E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65417B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«Повышение безопасности дорожного движения на территории Аскизского района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331FB82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- 23 0 01 00000 Профилактика дорожно-транспортных происшествий.</w:t>
      </w:r>
    </w:p>
    <w:p w14:paraId="62E7973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9A1E36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3.24 Муниципальная программа «Неотложные меры борьбы с туберкулезом в Аскизском районе на 2017 год»</w:t>
      </w:r>
    </w:p>
    <w:p w14:paraId="029E34B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0A586CA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«Неотложные меры борьбы с туберкулезом в Аскизском районе на 2017 год» включают:</w:t>
      </w:r>
    </w:p>
    <w:p w14:paraId="7D4E04C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51A7EF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24 0 00 00000 Муниципальная программа «Неотложные меры борьбы с туберкулезом в Аскизском районе на 2017 год»</w:t>
      </w:r>
    </w:p>
    <w:p w14:paraId="54864A5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EDF89D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«Неотложные меры борьбы с туберкулезом в Аскизском районе на 2017 год»,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0B7852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- 24 0 01 00000 Обеспечение мер социальной поддержки больных туберкулезом.</w:t>
      </w:r>
    </w:p>
    <w:p w14:paraId="3B7AE0C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40F4A4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3.25 Муниципальная программа «Сохранение и развитие малых и отдаленных сел Аскизского района Республики Хакасия на 2017-2020 годы»</w:t>
      </w:r>
    </w:p>
    <w:p w14:paraId="09A160E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0F0F795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«Сохранение и развитие малых и отдаленных сел Аскизского района Республики Хакасия на 2017-2020 годы» включают:</w:t>
      </w:r>
    </w:p>
    <w:p w14:paraId="5FAE453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BA1FD3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25 0 00 00000 Муниципальная программа «Сохранение и развитие малых и отдаленных сел Аскизского района Республики Хакасия на 2017-2020 годы»</w:t>
      </w:r>
    </w:p>
    <w:p w14:paraId="507BDD3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AE2E76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данной целевой статье отражаются расходы районного бюджета на реализацию Муниципальной программы «Сохранение и развитие малых и отдаленных сел Аскизского района Республики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Хакасия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2DD3C1B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- 25 0 01 00000 Повышение качества жизни населения, проживающих в малых, отдаленных и иных селах Аскизского района.</w:t>
      </w:r>
    </w:p>
    <w:p w14:paraId="2FBA7F6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B5DBD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3.26 Муниципальная программа «Развитие малого и среднего предпринимательства в Аскизском районе на 2017-2020 годы»</w:t>
      </w:r>
    </w:p>
    <w:p w14:paraId="7BC0CAD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</w:t>
      </w:r>
    </w:p>
    <w:p w14:paraId="2E33336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малого и среднего предпринимательства в Аскизском районе на 2017-2020 годы» включают:</w:t>
      </w:r>
    </w:p>
    <w:p w14:paraId="7D47324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F61D64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26 0 00 00000 Муниципальная программа «Развитие малого и среднего предпринимательства в Аскизском районе на 2017-2020 годы»</w:t>
      </w:r>
    </w:p>
    <w:p w14:paraId="5765D95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4F313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«Развитие малого и среднего предпринимательства в Аскизском 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6E1F488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- 26 0 01 00000 Содействие в модернизации основных фондов субъектов малого и среднего предпринимательства, участвующих в производстве товаров (работ, услуг);</w:t>
      </w:r>
    </w:p>
    <w:p w14:paraId="412DEBC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- 26 0 02 00000 Совершенствование механизмов поддержки малого и среднего бизнеса в республике Хакасия, а также повышение квалификации кадров.</w:t>
      </w:r>
    </w:p>
    <w:p w14:paraId="19BC47C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71A867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3.27 Муниципальная программа «Повышение качества государственных и муниципальных услуг на 2017-2020 годы»</w:t>
      </w:r>
    </w:p>
    <w:p w14:paraId="7FA66A8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                                                    </w:t>
      </w:r>
    </w:p>
    <w:p w14:paraId="2E50FC2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«Повышение качества государственных и муниципальных услуг на 2017-2020 годы» включают:</w:t>
      </w:r>
    </w:p>
    <w:p w14:paraId="73E658F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F075D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27 0 00 00000 Муниципальная программа «Повышение качества государственных и муниципальных услуг на 2017-2020 годы»</w:t>
      </w:r>
    </w:p>
    <w:p w14:paraId="31E59F3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11A8A6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«Повышение качества государственных и муниципальных услуг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023B6C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- 27 0 01 00000 Организация межведомственного обмена информацией при предоставлении государственных и муниципальных услуг.</w:t>
      </w:r>
    </w:p>
    <w:p w14:paraId="3CCF8B9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2A9CC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3.28 Муниципальная программа "Развитие территориального общественного самоуправления в Аскизском районе на 2017-2020 годы"</w:t>
      </w:r>
    </w:p>
    <w:p w14:paraId="5ACDAA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F1A938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территориального общественного самоуправления в Аскизском районе на 2017-2020 годы» включают:</w:t>
      </w:r>
    </w:p>
    <w:p w14:paraId="5999B88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498FEC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29 0 00 00000 Муниципальная программа "Развитие территориального общественного самоуправления в Аскизском районе на 2017-2020 годы"</w:t>
      </w:r>
    </w:p>
    <w:p w14:paraId="1623525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41B768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данной целевой статье отражаются расходы районного бюджета на реализацию Муниципальной программы «Развитие территориального общественного самоуправления в Аскизском 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районе на 2017-2020 годы»,</w:t>
      </w:r>
      <w:r w:rsidRPr="00D00C67">
        <w:rPr>
          <w:rFonts w:ascii="Verdana" w:eastAsia="Times New Roman" w:hAnsi="Verdana" w:cs="Times New Roman"/>
          <w:color w:val="FF0000"/>
          <w:sz w:val="26"/>
          <w:szCs w:val="26"/>
          <w:lang w:eastAsia="ru-RU"/>
        </w:rPr>
        <w:t> </w:t>
      </w: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осуществляемые по соответствующим основным мероприятиям:</w:t>
      </w:r>
    </w:p>
    <w:p w14:paraId="0C9FE4F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left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D2017E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- 29 0 01 00000 Развитие территориального общественного самоуправления в Аскизском районе.</w:t>
      </w:r>
    </w:p>
    <w:p w14:paraId="03428F0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B76C92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3.29 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годы»</w:t>
      </w:r>
    </w:p>
    <w:p w14:paraId="070FB87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1234DF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«Повышение эффективности управления общественными (муниципальными) финансами Аскизского района Республики Хакасия на 2017-2020 годы» включают:</w:t>
      </w:r>
    </w:p>
    <w:p w14:paraId="42720BA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C364EE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30 0 00 00000 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годы»</w:t>
      </w:r>
    </w:p>
    <w:p w14:paraId="3A7EBB0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«Повышение эффективности управления общественными (муниципальными) финансами Аскизского района Республики Хакасия на 2017-2020 годы», осуществляемые по следующим подпрограммам муниципальной программы.</w:t>
      </w:r>
    </w:p>
    <w:p w14:paraId="2ADAE39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A594FE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1 00 00000 Подпрограмма «Создание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</w:t>
      </w:r>
    </w:p>
    <w:p w14:paraId="3F5C028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7DAB1B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 данной целевой статье отражаются расходы районного бюджета, на реализацию подпрограммы, осуществляемые по соответствующим основным мероприятиям:</w:t>
      </w:r>
    </w:p>
    <w:p w14:paraId="2BDF9E4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1 01 00000 Обеспечение бюджетного процесса, бюджетного учета и отчетности в муниципальном образовании Аскизский район;</w:t>
      </w:r>
    </w:p>
    <w:p w14:paraId="3CC8E95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2AD2BCB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2 00 00000 Подпрограмма «Создание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</w:t>
      </w:r>
    </w:p>
    <w:p w14:paraId="4875B52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 подпрограммы, осуществляемые по соответствующим основным мероприятиям:</w:t>
      </w:r>
    </w:p>
    <w:p w14:paraId="66B3920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2 01 00000 Выравнивание бюджетной обеспеченности и обеспечение сбалансированности бюджетов муниципальных образований Аскизского района</w:t>
      </w:r>
    </w:p>
    <w:p w14:paraId="11F606D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6720A7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3 00 00000 Подпрограмма «Управление муниципальным долгом муниципального образования Аскизский район»</w:t>
      </w:r>
    </w:p>
    <w:p w14:paraId="0008BB0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 подпрограммы, осуществляемые по соответствующим основным мероприятиям:</w:t>
      </w:r>
    </w:p>
    <w:p w14:paraId="69FB7A5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3 01 00000 Своевременное исполнение долговых обязательств</w:t>
      </w:r>
    </w:p>
    <w:p w14:paraId="6F915F6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705ED4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4 00 00000 Подпрограмма «Обеспечение реализации муниципальной программы»</w:t>
      </w:r>
    </w:p>
    <w:p w14:paraId="796D789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бюджета, на реализацию подпрограммы, осуществляемые по соответствующим основным мероприятиям:</w:t>
      </w:r>
    </w:p>
    <w:p w14:paraId="77B9107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30 4 01 00000 Осуществление муниципальных функций в финансовой сфере.</w:t>
      </w:r>
    </w:p>
    <w:p w14:paraId="11B9F27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597602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3.30 Муниципальная программа «Защита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годы»</w:t>
      </w:r>
    </w:p>
    <w:p w14:paraId="3B4F7B8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41A91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годы» включают:</w:t>
      </w:r>
    </w:p>
    <w:p w14:paraId="39012EDA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31 0 00 00000 Муниципальная программа «Защита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годы»</w:t>
      </w:r>
    </w:p>
    <w:p w14:paraId="7D6F23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 данной целевой статье отражаются расходы районного бюджета на реализацию Муниципальной программы «Защита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годы»:</w:t>
      </w:r>
    </w:p>
    <w:p w14:paraId="2BC341C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- 31 0 01 00000 Организационные мероприятия</w:t>
      </w:r>
    </w:p>
    <w:p w14:paraId="7CBF25C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- 31 0 02 00000 Профилактические мероприятия</w:t>
      </w:r>
    </w:p>
    <w:p w14:paraId="4C18AC1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- 31 0 03 00000 Реализация мероприятий, направленных на защиту населения и территорий от чрезвычайных ситуаций, обеспечение пожарной безопасности и безопасности людей на водных объектах.</w:t>
      </w:r>
    </w:p>
    <w:p w14:paraId="698DD65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64194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3.31 Муниципальная программа «Развитие муниципальной службы муниципального образования Аскизский район Республики Хакасия на 2017-2020 годы»</w:t>
      </w:r>
    </w:p>
    <w:p w14:paraId="782B6F11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550E60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Муниципальной программы «Развитие муниципальной службы муниципального образования Аскизский район Республики Хакасия на 2017-2020 годы» включают:</w:t>
      </w:r>
    </w:p>
    <w:p w14:paraId="7B963DF0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32 0 00 00000 Муниципальная программа «Развитие муниципальной службы муниципального образования Аскизский район Республики Хакасия на 2017-2020 годы»</w:t>
      </w:r>
    </w:p>
    <w:p w14:paraId="4DD30963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 данной целевой статье отражаются расходы районного бюджета на реализацию Муниципальной программы «Развитие муниципальной службы муниципального образования Аскизский район Республики Хакасия на 2017-2020 годы»:</w:t>
      </w:r>
    </w:p>
    <w:p w14:paraId="341BF5B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- 32 0 01 00000 Совершенствование системы управления кадровыми процессами в организации муниципальной службы</w:t>
      </w:r>
    </w:p>
    <w:p w14:paraId="2FADD2F5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- 32 0 02 00000 Создание социально-экономических условий развития муниципальной службы</w:t>
      </w:r>
    </w:p>
    <w:p w14:paraId="3A82CF4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- 32 0 03 00000 Целенаправленное профессиональное развитие муниципальных служащих.</w:t>
      </w:r>
    </w:p>
    <w:p w14:paraId="4757B60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F0254F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3.32 Непрограммные направления расходов районного бюджета</w:t>
      </w:r>
    </w:p>
    <w:p w14:paraId="39D4029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5745238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40 0 00 00000 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Аскизский район</w:t>
      </w:r>
    </w:p>
    <w:p w14:paraId="2A82EF62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264F8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hanging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Целевые статьи непрограммного направления расходов районного бюджета включают:</w:t>
      </w:r>
    </w:p>
    <w:p w14:paraId="64C6C2F7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hanging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832698E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40 0 00 00000 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Аскизский район;</w:t>
      </w:r>
    </w:p>
    <w:p w14:paraId="01082EA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40 1 00 00000 Обеспечение деятельности представительного органа муниципального образовании Аскизский район;</w:t>
      </w:r>
    </w:p>
    <w:p w14:paraId="31F35E4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40 2 00 00000 Обеспечение деятельности Контрольно-ревизионной комиссии Аскизского района;</w:t>
      </w:r>
    </w:p>
    <w:p w14:paraId="6074321D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40 4 00 00000 Обеспечение деятельности администрации района, муниципальных учреждений.</w:t>
      </w:r>
    </w:p>
    <w:p w14:paraId="64B37EF4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551A34E6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 Перечень кодов целевых статей расходов районного бюджета</w:t>
      </w:r>
    </w:p>
    <w:p w14:paraId="696C48B9" w14:textId="77777777" w:rsidR="00D00C67" w:rsidRPr="00D00C67" w:rsidRDefault="00D00C67" w:rsidP="00D00C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00C6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9741" w:type="dxa"/>
        <w:tblCellSpacing w:w="0" w:type="dxa"/>
        <w:tblInd w:w="1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575"/>
        <w:gridCol w:w="599"/>
        <w:gridCol w:w="1134"/>
        <w:gridCol w:w="6795"/>
      </w:tblGrid>
      <w:tr w:rsidR="00D00C67" w:rsidRPr="00D00C67" w14:paraId="002902F7" w14:textId="77777777" w:rsidTr="00D00C67">
        <w:trPr>
          <w:trHeight w:val="480"/>
          <w:tblCellSpacing w:w="0" w:type="dxa"/>
        </w:trPr>
        <w:tc>
          <w:tcPr>
            <w:tcW w:w="2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2ED3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Код</w:t>
            </w:r>
          </w:p>
        </w:tc>
        <w:tc>
          <w:tcPr>
            <w:tcW w:w="6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7C1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целевой статьи расходов</w:t>
            </w:r>
          </w:p>
        </w:tc>
      </w:tr>
      <w:tr w:rsidR="00D00C67" w:rsidRPr="00D00C67" w14:paraId="1BFA9BB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376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E47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BBF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C0E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8AE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сельского хозяйства в Аскизском районе на 2017-2020 годы</w:t>
            </w:r>
          </w:p>
        </w:tc>
      </w:tr>
      <w:tr w:rsidR="00D00C67" w:rsidRPr="00D00C67" w14:paraId="5B1CD438" w14:textId="77777777" w:rsidTr="00D00C67">
        <w:trPr>
          <w:trHeight w:val="84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497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A587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026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2CC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B2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Стимулирование развития отраслей сельского хозяйства</w:t>
            </w:r>
          </w:p>
        </w:tc>
      </w:tr>
      <w:tr w:rsidR="00D00C67" w:rsidRPr="00D00C67" w14:paraId="5E88C383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6596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0EE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70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75D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21010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0C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развитию сельского хозяйства</w:t>
            </w:r>
          </w:p>
        </w:tc>
      </w:tr>
      <w:tr w:rsidR="00D00C67" w:rsidRPr="00D00C67" w14:paraId="206B5364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15E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02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82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751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729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FB4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Муниципальная программа «Содействие занятости населения Аскизского района на 2017-2020 годы»</w:t>
            </w:r>
          </w:p>
        </w:tc>
      </w:tr>
      <w:tr w:rsidR="00D00C67" w:rsidRPr="00D00C67" w14:paraId="352D1C15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ADE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02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781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E5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2A2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135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Содействие трудоустройству безработных и ищущих работу граждан</w:t>
            </w:r>
          </w:p>
        </w:tc>
      </w:tr>
      <w:tr w:rsidR="00D00C67" w:rsidRPr="00D00C67" w14:paraId="45B4304C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B2A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02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CED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C4F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12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21020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FB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Мероприятия по содействию занятости населения</w:t>
            </w:r>
          </w:p>
        </w:tc>
      </w:tr>
      <w:tr w:rsidR="00D00C67" w:rsidRPr="00D00C67" w14:paraId="678C740A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A4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02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15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7E5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D0F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1D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Координация деятельности Администрации Аскизского района Республики Хакасия, органов местного самоуправления поселений, отдела по Аскизскому району ГКУ РХ «Центр занятости населения», и работодателей по реализации мероприятий республиканских программ по содействию занятости населения и дополнительных мероприятий, направленных на снижение напряженности на рынке труда Республики Хакасия</w:t>
            </w:r>
          </w:p>
        </w:tc>
      </w:tr>
      <w:tr w:rsidR="00D00C67" w:rsidRPr="00D00C67" w14:paraId="6BC6191E" w14:textId="77777777" w:rsidTr="00D00C67">
        <w:trPr>
          <w:trHeight w:val="5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C97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02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A90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772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40C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21030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4E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 направленных на популяризацию рабочих профессий</w:t>
            </w:r>
          </w:p>
        </w:tc>
      </w:tr>
      <w:tr w:rsidR="00D00C67" w:rsidRPr="00D00C67" w14:paraId="004D0C4F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8DC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060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28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488F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753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«Дети Аскизского района на 2017-2020 годы»</w:t>
            </w:r>
          </w:p>
        </w:tc>
      </w:tr>
      <w:tr w:rsidR="00D00C67" w:rsidRPr="00D00C67" w14:paraId="41953A44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DD4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65C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2D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FCA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4BA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«Дети-сироты в муниципальном образовании Аскизский район»</w:t>
            </w:r>
          </w:p>
        </w:tc>
      </w:tr>
      <w:tr w:rsidR="00D00C67" w:rsidRPr="00D00C67" w14:paraId="5AC96422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91F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0D4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4C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C4A0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81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Повышение эффективности психолого-педагогического и социального сопровождения детей-сирот</w:t>
            </w:r>
          </w:p>
        </w:tc>
      </w:tr>
      <w:tr w:rsidR="00D00C67" w:rsidRPr="00D00C67" w14:paraId="4AA3C6E7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47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214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1C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2E6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BFA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602F7EBA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264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16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7B5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B05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057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«Организация отдыха и оздоровления детей»</w:t>
            </w:r>
          </w:p>
        </w:tc>
      </w:tr>
      <w:tr w:rsidR="00D00C67" w:rsidRPr="00D00C67" w14:paraId="13D5FE96" w14:textId="77777777" w:rsidTr="00D00C67">
        <w:trPr>
          <w:trHeight w:val="4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96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D49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AD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D9E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01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Организация отдыха и оздоровления детей</w:t>
            </w:r>
          </w:p>
        </w:tc>
      </w:tr>
      <w:tr w:rsidR="00D00C67" w:rsidRPr="00D00C67" w14:paraId="67162B9C" w14:textId="77777777" w:rsidTr="00D00C67">
        <w:trPr>
          <w:trHeight w:val="4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78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9BA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42B9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94C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59B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3B25923E" w14:textId="77777777" w:rsidTr="00D00C67">
        <w:trPr>
          <w:trHeight w:val="109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E55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273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2667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53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84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(организации в области молодежной политики и оздоровления детей)</w:t>
            </w:r>
          </w:p>
        </w:tc>
      </w:tr>
      <w:tr w:rsidR="00D00C67" w:rsidRPr="00D00C67" w14:paraId="5E609600" w14:textId="77777777" w:rsidTr="00D00C67">
        <w:trPr>
          <w:trHeight w:val="603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822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CC6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9A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B0A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149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D00C67" w:rsidRPr="00D00C67" w14:paraId="2B749F0F" w14:textId="77777777" w:rsidTr="00D00C67">
        <w:trPr>
          <w:trHeight w:val="109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75A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DA0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7C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0F14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2980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572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проведению ремонта загородных детских оздоровительных лагерей</w:t>
            </w:r>
          </w:p>
        </w:tc>
      </w:tr>
      <w:tr w:rsidR="00D00C67" w:rsidRPr="00D00C67" w14:paraId="198783DF" w14:textId="77777777" w:rsidTr="00D00C67">
        <w:trPr>
          <w:trHeight w:val="109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6C9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C550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52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4B6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C3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04EC5AD2" w14:textId="77777777" w:rsidTr="00D00C67">
        <w:trPr>
          <w:trHeight w:val="721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AAE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8D9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F47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C5C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7329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4A99F59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4D1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36E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09B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C0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DD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образования в Аскизском районе на 2017-2020 годы»</w:t>
            </w:r>
          </w:p>
        </w:tc>
      </w:tr>
      <w:tr w:rsidR="00D00C67" w:rsidRPr="00D00C67" w14:paraId="62A9BAC5" w14:textId="77777777" w:rsidTr="00D00C67">
        <w:trPr>
          <w:trHeight w:val="78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04F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00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05D1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FD2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04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</w:tr>
      <w:tr w:rsidR="00D00C67" w:rsidRPr="00D00C67" w14:paraId="293EAF69" w14:textId="77777777" w:rsidTr="00D00C67">
        <w:trPr>
          <w:trHeight w:val="37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EF0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760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E8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570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24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дошкольного образования</w:t>
            </w:r>
          </w:p>
        </w:tc>
      </w:tr>
      <w:tr w:rsidR="00D00C67" w:rsidRPr="00D00C67" w14:paraId="6E8B8976" w14:textId="77777777" w:rsidTr="00D00C67">
        <w:trPr>
          <w:trHeight w:val="39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C19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F7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D914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A5E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4BA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3F6514B1" w14:textId="77777777" w:rsidTr="00D00C67">
        <w:trPr>
          <w:trHeight w:val="1004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579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DF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CD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C7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8ED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Строительство и реконструкция объектов муниципальной собственности, в том числе разработка проектно-сметной документации</w:t>
            </w:r>
          </w:p>
        </w:tc>
      </w:tr>
      <w:tr w:rsidR="00D00C67" w:rsidRPr="00D00C67" w14:paraId="2769B1A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7A31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88C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536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2D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004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дошкольных образовательных организаций</w:t>
            </w:r>
          </w:p>
        </w:tc>
      </w:tr>
      <w:tr w:rsidR="00D00C67" w:rsidRPr="00D00C67" w14:paraId="197C1D1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0CD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C4B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6CD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AB9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4EB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осуществление работ по авторскому надзору и строительному контролю</w:t>
            </w:r>
          </w:p>
        </w:tc>
      </w:tr>
      <w:tr w:rsidR="00D00C67" w:rsidRPr="00D00C67" w14:paraId="53AEC67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CC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465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744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0A2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8F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0C864C2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037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0F2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A3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AB7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C11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3C99562C" w14:textId="77777777" w:rsidTr="00D00C67">
        <w:trPr>
          <w:trHeight w:val="1593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4AA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D4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C2ED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ECD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DD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на 2018-2019 годы</w:t>
            </w:r>
          </w:p>
          <w:p w14:paraId="183822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00C67" w:rsidRPr="00D00C67" w14:paraId="19511E20" w14:textId="77777777" w:rsidTr="00D00C67">
        <w:trPr>
          <w:trHeight w:val="10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BA19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DB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AC9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FC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CE6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D00C67" w:rsidRPr="00D00C67" w14:paraId="3BE14B22" w14:textId="77777777" w:rsidTr="00D00C67">
        <w:trPr>
          <w:trHeight w:val="72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7E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65B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B00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9FAA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71430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1DE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модернизацию региональной системы дошкольного образования</w:t>
            </w:r>
          </w:p>
        </w:tc>
      </w:tr>
      <w:tr w:rsidR="00D00C67" w:rsidRPr="00D00C67" w14:paraId="02CB3527" w14:textId="77777777" w:rsidTr="00D00C67">
        <w:trPr>
          <w:trHeight w:val="71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C3C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E2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638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B186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S1430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0E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модернизации региональных систем дошкольного образования</w:t>
            </w:r>
          </w:p>
        </w:tc>
      </w:tr>
      <w:tr w:rsidR="00D00C67" w:rsidRPr="00D00C67" w14:paraId="7582CCA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BD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D01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894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652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090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</w:tr>
      <w:tr w:rsidR="00D00C67" w:rsidRPr="00D00C67" w14:paraId="3F3DADA8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35B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75A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52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BC0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48C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54422025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BE5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365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BE1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2618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5F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Строительство и реконструкция объектов муниципальной собственности, в том числе разработка проектно-сметной документации</w:t>
            </w:r>
          </w:p>
          <w:p w14:paraId="3E86CB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00C67" w:rsidRPr="00D00C67" w14:paraId="4536E48D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FE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59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D8E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D2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09970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AA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предупреждению и ликвидации чрезвычайных ситуаций и последствий стихийных бедствий</w:t>
            </w:r>
          </w:p>
        </w:tc>
      </w:tr>
      <w:tr w:rsidR="00D00C67" w:rsidRPr="00D00C67" w14:paraId="0F9A819F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ABD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8A8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98F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2C7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2C5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общеобразовательных учреждений</w:t>
            </w:r>
          </w:p>
        </w:tc>
      </w:tr>
      <w:tr w:rsidR="00D00C67" w:rsidRPr="00D00C67" w14:paraId="2ADB81AC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B5C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4B6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F56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9D4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825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общеобразовательной школы интернат</w:t>
            </w:r>
          </w:p>
        </w:tc>
      </w:tr>
      <w:tr w:rsidR="00D00C67" w:rsidRPr="00D00C67" w14:paraId="37CB20AA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A730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CDC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58F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9A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DC2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2D9A24E2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0E0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587C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5A3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61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D9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6C20E55E" w14:textId="77777777" w:rsidTr="00D00C67">
        <w:trPr>
          <w:trHeight w:val="11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BA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46C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1920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3F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22040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663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Организация питания детей предшкольного возраста и учащихся 1-4 классов и детей, попавших в трудную жизненную ситуацию</w:t>
            </w:r>
          </w:p>
        </w:tc>
      </w:tr>
      <w:tr w:rsidR="00D00C67" w:rsidRPr="00D00C67" w14:paraId="455DAE0D" w14:textId="77777777" w:rsidTr="00D00C67">
        <w:trPr>
          <w:trHeight w:val="11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C36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lastRenderedPageBreak/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076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569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E8C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23120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DFF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осуществление работ по авторскому надзору и строительному контролю</w:t>
            </w:r>
          </w:p>
        </w:tc>
      </w:tr>
      <w:tr w:rsidR="00D00C67" w:rsidRPr="00D00C67" w14:paraId="1FA299E7" w14:textId="77777777" w:rsidTr="00D00C67">
        <w:trPr>
          <w:trHeight w:val="2412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B094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D45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1A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8FA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50D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D00C67" w:rsidRPr="00D00C67" w14:paraId="2C2134FF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6ED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716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AA7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E26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71440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598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</w:tr>
      <w:tr w:rsidR="00D00C67" w:rsidRPr="00D00C67" w14:paraId="01DCD6C5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AE6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CB6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991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17B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S1440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4C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</w:tr>
      <w:tr w:rsidR="00D00C67" w:rsidRPr="00D00C67" w14:paraId="6ECAC6B6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7F4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897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D40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A280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71450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F6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предоставлению школьного питания</w:t>
            </w:r>
          </w:p>
        </w:tc>
      </w:tr>
      <w:tr w:rsidR="00D00C67" w:rsidRPr="00D00C67" w14:paraId="4D05285C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619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16E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34E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231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S1450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432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предоставлению школьного питания</w:t>
            </w:r>
          </w:p>
        </w:tc>
      </w:tr>
      <w:tr w:rsidR="00D00C67" w:rsidRPr="00D00C67" w14:paraId="74B101D4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A26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43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056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9FF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71460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56C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строительству, реконструкции, капитальному ремонту общеобразовательных организаций, оснащению оборудованием</w:t>
            </w:r>
          </w:p>
        </w:tc>
      </w:tr>
      <w:tr w:rsidR="00D00C67" w:rsidRPr="00D00C67" w14:paraId="0C6282BC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28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385B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B9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120C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L0970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4642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00C67" w:rsidRPr="00D00C67" w14:paraId="37672FD5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E2EF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0E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F06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515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L2550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418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Мероприятия, направленные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D00C67" w:rsidRPr="00D00C67" w14:paraId="1D5D83C2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D8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8D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012B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B84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633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«Современная школа»</w:t>
            </w:r>
          </w:p>
        </w:tc>
      </w:tr>
      <w:tr w:rsidR="00D00C67" w:rsidRPr="00D00C67" w14:paraId="42CCC50F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465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DEE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8E5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6F48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52390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E91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строительству, реконструкции, капитальному ремонту общеобразовательных организаций в рамках реализации мероприятий по модернизации инфраструктуры общего образования, оснащение оборудованием</w:t>
            </w:r>
          </w:p>
        </w:tc>
      </w:tr>
      <w:tr w:rsidR="00D00C67" w:rsidRPr="00D00C67" w14:paraId="7D760AC3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0AA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A9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C32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E0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Д2390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9D6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 xml:space="preserve">Реализация мероприятий по строительству, реконструкции, капитальному ремонту общеобразовательных организаций в рамках 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реализации мероприятий по модернизации инфраструктуры общего образования, оснащение оборудованием</w:t>
            </w:r>
          </w:p>
        </w:tc>
      </w:tr>
      <w:tr w:rsidR="00D00C67" w:rsidRPr="00D00C67" w14:paraId="5003AFF4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7CA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62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85B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038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S1440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479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</w:tr>
      <w:tr w:rsidR="00D00C67" w:rsidRPr="00D00C67" w14:paraId="2786E395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FD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BE91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35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E7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54BB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"Успех каждого ребенка"</w:t>
            </w:r>
          </w:p>
        </w:tc>
      </w:tr>
      <w:tr w:rsidR="00D00C67" w:rsidRPr="00D00C67" w14:paraId="47273FC3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89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31E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05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E2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05A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50970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CC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00C67" w:rsidRPr="00D00C67" w14:paraId="05695195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603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B4D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AB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P2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FDE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90D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«Содействие занятости женщин - создание условий дошкольного образования для детей в возрасте до трех лет»</w:t>
            </w:r>
          </w:p>
        </w:tc>
      </w:tr>
      <w:tr w:rsidR="00D00C67" w:rsidRPr="00D00C67" w14:paraId="05C2B72D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63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76E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829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P2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B9B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51590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4D9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00C67" w:rsidRPr="00D00C67" w14:paraId="708CE8C0" w14:textId="77777777" w:rsidTr="00D00C67">
        <w:trPr>
          <w:trHeight w:val="71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E1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480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8926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P2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474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52320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5FD2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на 2019-2020 годы</w:t>
            </w:r>
          </w:p>
        </w:tc>
      </w:tr>
      <w:tr w:rsidR="00D00C67" w:rsidRPr="00D00C67" w14:paraId="146DF35C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01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7B1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6602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2A86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27B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</w:tr>
      <w:tr w:rsidR="00D00C67" w:rsidRPr="00D00C67" w14:paraId="30D66A0E" w14:textId="77777777" w:rsidTr="00D00C67">
        <w:trPr>
          <w:trHeight w:val="49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DCD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E2F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CB2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88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D9F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системы дополнительного образования детей</w:t>
            </w:r>
          </w:p>
        </w:tc>
      </w:tr>
      <w:tr w:rsidR="00D00C67" w:rsidRPr="00D00C67" w14:paraId="25EAECE3" w14:textId="77777777" w:rsidTr="00D00C67">
        <w:trPr>
          <w:trHeight w:val="49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5D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C02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08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3FC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51D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7960918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92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021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183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8A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B2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учреждений дополнительного образования</w:t>
            </w:r>
          </w:p>
        </w:tc>
      </w:tr>
      <w:tr w:rsidR="00D00C67" w:rsidRPr="00D00C67" w14:paraId="0C6839E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C14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DFE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6AD2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CFD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791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468C1E6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03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C40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AE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817D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6E3C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72BCFD0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663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C9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539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0FF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0F1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«Прочие мероприятия в сфере образования»</w:t>
            </w:r>
          </w:p>
        </w:tc>
      </w:tr>
      <w:tr w:rsidR="00D00C67" w:rsidRPr="00D00C67" w14:paraId="43AA985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4E0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0BC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15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E0C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E5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обеспечению деятельности Управления образования</w:t>
            </w:r>
          </w:p>
        </w:tc>
      </w:tr>
      <w:tr w:rsidR="00D00C67" w:rsidRPr="00D00C67" w14:paraId="5EE588B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2DC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222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ACF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C1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85F1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35186897" w14:textId="77777777" w:rsidTr="00D00C67">
        <w:trPr>
          <w:trHeight w:val="4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AC2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965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485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2969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7C9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</w:tr>
      <w:tr w:rsidR="00D00C67" w:rsidRPr="00D00C67" w14:paraId="21916CBB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128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4A5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BB1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651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93E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</w:tr>
      <w:tr w:rsidR="00D00C67" w:rsidRPr="00D00C67" w14:paraId="12BDBD6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F5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1CF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1ED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26E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39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обеспечению безопасности образовательных организаций муниципального образования Аскизский район</w:t>
            </w:r>
          </w:p>
        </w:tc>
      </w:tr>
      <w:tr w:rsidR="00D00C67" w:rsidRPr="00D00C67" w14:paraId="0B9FCDC9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CF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45C2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0E7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BE8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2CBC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</w:tr>
      <w:tr w:rsidR="00D00C67" w:rsidRPr="00D00C67" w14:paraId="3FFADA5B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658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22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F9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FC0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B43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07039D35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B2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779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A88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85F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3E4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физической культуры и спорта, формирование здорового образа жизни населения Аскизского района на 2017-2020 годы»</w:t>
            </w:r>
          </w:p>
        </w:tc>
      </w:tr>
      <w:tr w:rsidR="00D00C67" w:rsidRPr="00D00C67" w14:paraId="72579E8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2BE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142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A03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AA4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376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</w:tr>
      <w:tr w:rsidR="00D00C67" w:rsidRPr="00D00C67" w14:paraId="4466D98C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A11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DBDE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B2A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753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9DB1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физической культуры и спорта</w:t>
            </w:r>
          </w:p>
        </w:tc>
      </w:tr>
      <w:tr w:rsidR="00D00C67" w:rsidRPr="00D00C67" w14:paraId="598ECFB6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4A1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E57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C19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82E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0B1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инфраструктуры физической культуры и спорта</w:t>
            </w:r>
          </w:p>
        </w:tc>
      </w:tr>
      <w:tr w:rsidR="00D00C67" w:rsidRPr="00D00C67" w14:paraId="276107BF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35A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926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8AF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6A6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D36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Строительство и реконструкция объектов муниципальной собственности, в том числе разработка проектно-сметной документации</w:t>
            </w:r>
          </w:p>
        </w:tc>
      </w:tr>
      <w:tr w:rsidR="00D00C67" w:rsidRPr="00D00C67" w14:paraId="4FFCBFAF" w14:textId="77777777" w:rsidTr="00D00C67">
        <w:trPr>
          <w:trHeight w:val="63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3012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01C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0BA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EC8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73350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99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 по модернизации, реконструкции, строительству объектов муниципальной собственности</w:t>
            </w:r>
          </w:p>
        </w:tc>
      </w:tr>
      <w:tr w:rsidR="00D00C67" w:rsidRPr="00D00C67" w14:paraId="1C285809" w14:textId="77777777" w:rsidTr="00D00C67">
        <w:trPr>
          <w:trHeight w:val="40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28B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78E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32F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5C4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659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Пропаганда физической культуры и спорта</w:t>
            </w:r>
          </w:p>
        </w:tc>
      </w:tr>
      <w:tr w:rsidR="00D00C67" w:rsidRPr="00D00C67" w14:paraId="6FF68E30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23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40F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91E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AEF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21050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27B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Мероприятия в сфере физической культуры и спорта</w:t>
            </w:r>
          </w:p>
        </w:tc>
      </w:tr>
      <w:tr w:rsidR="00D00C67" w:rsidRPr="00D00C67" w14:paraId="4F704A43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AEC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25B4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3EC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A8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849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Обеспечение развития физической культуры и спорта</w:t>
            </w:r>
          </w:p>
        </w:tc>
      </w:tr>
      <w:tr w:rsidR="00D00C67" w:rsidRPr="00D00C67" w14:paraId="07915D9A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DD6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9A7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D5A9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E7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37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физической культуры и спорта)</w:t>
            </w:r>
          </w:p>
        </w:tc>
      </w:tr>
      <w:tr w:rsidR="00D00C67" w:rsidRPr="00D00C67" w14:paraId="5396B4A7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8F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52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30F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2A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S1480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7E8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мероприятий, направленных на оказание адресной финансовой поддержки спортивным организациям, осуществляющим подготовку спортивного резерва</w:t>
            </w:r>
          </w:p>
        </w:tc>
      </w:tr>
      <w:tr w:rsidR="00D00C67" w:rsidRPr="00D00C67" w14:paraId="13640D8F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D492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val="en-US"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C38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F6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val="en-US"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8E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DB3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21DFDCD2" w14:textId="77777777" w:rsidTr="00D00C67">
        <w:trPr>
          <w:trHeight w:val="42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E2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CB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231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78C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3F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0A21538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24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035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03B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14E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D967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«Молодежь Аскизского района на 2017-2020 годы»</w:t>
            </w:r>
          </w:p>
        </w:tc>
      </w:tr>
      <w:tr w:rsidR="00D00C67" w:rsidRPr="00D00C67" w14:paraId="0CAA465C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34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37F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A3B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8A2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F46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Поддержка молодежи</w:t>
            </w:r>
          </w:p>
        </w:tc>
      </w:tr>
      <w:tr w:rsidR="00D00C67" w:rsidRPr="00D00C67" w14:paraId="4E28D5B9" w14:textId="77777777" w:rsidTr="00D00C67">
        <w:trPr>
          <w:trHeight w:val="4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9E7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871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84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C08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CCF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молодежной политики</w:t>
            </w:r>
          </w:p>
        </w:tc>
      </w:tr>
      <w:tr w:rsidR="00D00C67" w:rsidRPr="00D00C67" w14:paraId="24DFDE6A" w14:textId="77777777" w:rsidTr="00D00C67">
        <w:trPr>
          <w:trHeight w:val="10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BE8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95F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C53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E20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B1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«Сохранение, изучение и развитие языков и культур народов муниципального образования Аскизский район на 2017-2020 годы»</w:t>
            </w:r>
          </w:p>
        </w:tc>
      </w:tr>
      <w:tr w:rsidR="00D00C67" w:rsidRPr="00D00C67" w14:paraId="484CB806" w14:textId="77777777" w:rsidTr="00D00C67">
        <w:trPr>
          <w:trHeight w:val="84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55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DB79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660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B5D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DE9B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Расширение функций хакасского языка, как государственного языка народов Республики Хакасия</w:t>
            </w:r>
          </w:p>
        </w:tc>
      </w:tr>
      <w:tr w:rsidR="00D00C67" w:rsidRPr="00D00C67" w14:paraId="5B66CBBA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CA4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973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0EB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C5E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572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24A15B1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28AF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B05B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31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44F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71440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B7E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</w:tr>
      <w:tr w:rsidR="00D00C67" w:rsidRPr="00D00C67" w14:paraId="741AFC5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020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263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04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65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ED5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учительского корпуса</w:t>
            </w:r>
          </w:p>
        </w:tc>
      </w:tr>
      <w:tr w:rsidR="00D00C67" w:rsidRPr="00D00C67" w14:paraId="0D5942CB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57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989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F3E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7BC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29E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0AB8D05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28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B76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20E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1B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106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условий повышения качества образования по родному языку и литературе</w:t>
            </w:r>
          </w:p>
        </w:tc>
      </w:tr>
      <w:tr w:rsidR="00D00C67" w:rsidRPr="00D00C67" w14:paraId="7C6561A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4B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038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7EF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16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C2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Прочие мероприятия в сфере образования</w:t>
            </w:r>
          </w:p>
        </w:tc>
      </w:tr>
      <w:tr w:rsidR="00D00C67" w:rsidRPr="00D00C67" w14:paraId="1BFEB3D9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FAB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FA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ABA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03A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A6C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«Профилактика правонарушений на территории муниципального образования Аскизский район на 2017-2020 годы»</w:t>
            </w:r>
          </w:p>
        </w:tc>
      </w:tr>
      <w:tr w:rsidR="00D00C67" w:rsidRPr="00D00C67" w14:paraId="3BF416F1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5E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F5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9E5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675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746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Профилактика правонарушений</w:t>
            </w:r>
          </w:p>
        </w:tc>
      </w:tr>
      <w:tr w:rsidR="00D00C67" w:rsidRPr="00D00C67" w14:paraId="3F7F927C" w14:textId="77777777" w:rsidTr="00D00C67">
        <w:trPr>
          <w:trHeight w:val="4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E7A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4C6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65A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6D1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3AC8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обеспечению общественного порядка</w:t>
            </w:r>
          </w:p>
        </w:tc>
      </w:tr>
      <w:tr w:rsidR="00D00C67" w:rsidRPr="00D00C67" w14:paraId="4B63A43F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383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E1C4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023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C2C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16D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"Совершенствование и развитие автомобильных дорог муниципального образования Аскизский район на 2017-2020 годы"</w:t>
            </w:r>
          </w:p>
        </w:tc>
      </w:tr>
      <w:tr w:rsidR="00D00C67" w:rsidRPr="00D00C67" w14:paraId="0A4C4AF2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0DBB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5C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334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45D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553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Содержание автомобильных дорог общего пользования местного значения муниципального образования Аскизский район</w:t>
            </w:r>
          </w:p>
        </w:tc>
      </w:tr>
      <w:tr w:rsidR="00D00C67" w:rsidRPr="00D00C67" w14:paraId="58123D4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3E2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AD3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9DF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F92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34B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совершенствованию и развитию автомобильных дорог</w:t>
            </w:r>
          </w:p>
        </w:tc>
      </w:tr>
      <w:tr w:rsidR="00D00C67" w:rsidRPr="00D00C67" w14:paraId="778A45E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E9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EF3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4A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40D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796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капитальному ремонту, ремонту автомобильных дорог местного значения поселений, малых и отдаленных сел</w:t>
            </w:r>
          </w:p>
        </w:tc>
      </w:tr>
      <w:tr w:rsidR="00D00C67" w:rsidRPr="00D00C67" w14:paraId="42D4B7D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77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2AA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33C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A91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S3130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976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проектированию, строительству, реконструкции автомобильных дорог общего пользования местного значения муниципальных образований Республики Хакасия</w:t>
            </w:r>
          </w:p>
        </w:tc>
      </w:tr>
      <w:tr w:rsidR="00D00C67" w:rsidRPr="00D00C67" w14:paraId="424DB25C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EA1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F3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416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929D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663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Мониторинг, технический учет и паспортизация автомобильных дорог общего пользования местного значения муниципального образования Аскизский район</w:t>
            </w:r>
          </w:p>
        </w:tc>
      </w:tr>
      <w:tr w:rsidR="00D00C67" w:rsidRPr="00D00C67" w14:paraId="03C66AD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03E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1EE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5F3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56D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115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совершенствованию и развитию автомобильных дорог</w:t>
            </w:r>
          </w:p>
        </w:tc>
      </w:tr>
      <w:tr w:rsidR="00D00C67" w:rsidRPr="00D00C67" w14:paraId="750B4FE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CC4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582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AC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0CE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0B7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«Экологическая безопасность Аскизского района на 2017-2020 годы»</w:t>
            </w:r>
          </w:p>
        </w:tc>
      </w:tr>
      <w:tr w:rsidR="00D00C67" w:rsidRPr="00D00C67" w14:paraId="3ADC8A0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687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24C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174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C7A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FD9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Сохранение природной среды, в том числе естественных экологических систем;</w:t>
            </w:r>
          </w:p>
        </w:tc>
      </w:tr>
      <w:tr w:rsidR="00D00C67" w:rsidRPr="00D00C67" w14:paraId="0C8948DF" w14:textId="77777777" w:rsidTr="00D00C67">
        <w:trPr>
          <w:trHeight w:val="4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7C3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940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1B2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2CA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FD2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охраны окружающей среды</w:t>
            </w:r>
          </w:p>
        </w:tc>
      </w:tr>
      <w:tr w:rsidR="00D00C67" w:rsidRPr="00D00C67" w14:paraId="0AE2EB25" w14:textId="77777777" w:rsidTr="00D00C67">
        <w:trPr>
          <w:trHeight w:val="84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4BA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C52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8B8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E2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132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Предотвращение и снижение текущего негативного воздействия на окружающую среду</w:t>
            </w:r>
          </w:p>
        </w:tc>
      </w:tr>
      <w:tr w:rsidR="00D00C67" w:rsidRPr="00D00C67" w14:paraId="435B524F" w14:textId="77777777" w:rsidTr="00D00C67">
        <w:trPr>
          <w:trHeight w:val="4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AF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D74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587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757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91030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198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благоустройству</w:t>
            </w:r>
          </w:p>
        </w:tc>
      </w:tr>
      <w:tr w:rsidR="00D00C67" w:rsidRPr="00D00C67" w14:paraId="4E8A93CE" w14:textId="77777777" w:rsidTr="00D00C67">
        <w:trPr>
          <w:trHeight w:val="4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67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413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57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1EC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91090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EA98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Иные межбюджетные трансферты муниципальным образованиям района на мероприятия по ликвидации несанкционированных свалок</w:t>
            </w:r>
          </w:p>
        </w:tc>
      </w:tr>
      <w:tr w:rsidR="00D00C67" w:rsidRPr="00D00C67" w14:paraId="67424767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538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617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AFD0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B24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408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Формирование экологической культуры, развития экологического образования и воспитания</w:t>
            </w:r>
          </w:p>
        </w:tc>
      </w:tr>
      <w:tr w:rsidR="00D00C67" w:rsidRPr="00D00C67" w14:paraId="00B7D5A2" w14:textId="77777777" w:rsidTr="00D00C67">
        <w:trPr>
          <w:trHeight w:val="4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36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0FEF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0F9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6C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58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охраны окружающей среды</w:t>
            </w:r>
          </w:p>
        </w:tc>
      </w:tr>
      <w:tr w:rsidR="00D00C67" w:rsidRPr="00D00C67" w14:paraId="59B2540E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B68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0DF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AC5A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D44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896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«Энергосбережение и повышение энергетической эффективности в муниципальном образовании Аскизский район на 2014-2016 годы с перспективой до 2020 года»</w:t>
            </w:r>
          </w:p>
        </w:tc>
      </w:tr>
      <w:tr w:rsidR="00D00C67" w:rsidRPr="00D00C67" w14:paraId="38FB291F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F72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2DB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1AA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99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A6F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условий для обеспечения органами местного самоуправления и муниципальными учреждениями Аскизского района энергосбережения и повышения энергетической эффективности</w:t>
            </w:r>
          </w:p>
        </w:tc>
      </w:tr>
      <w:tr w:rsidR="00D00C67" w:rsidRPr="00D00C67" w14:paraId="645A2A4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6B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BDD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C5C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65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9D3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энергосбережения и повышение энергетической эффективности</w:t>
            </w:r>
          </w:p>
        </w:tc>
      </w:tr>
      <w:tr w:rsidR="00D00C67" w:rsidRPr="00D00C67" w14:paraId="368B607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3BF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636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F539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693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23040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E14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формирование аварийного запаса угольного топлива</w:t>
            </w:r>
          </w:p>
        </w:tc>
      </w:tr>
      <w:tr w:rsidR="00D00C67" w:rsidRPr="00D00C67" w14:paraId="1D09F93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1B7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7B86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908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997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46D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модернизацию насосного оборудования с целью экономии энергоресурсов</w:t>
            </w:r>
          </w:p>
        </w:tc>
      </w:tr>
      <w:tr w:rsidR="00D00C67" w:rsidRPr="00D00C67" w14:paraId="118DAA5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962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708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BF45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B5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23100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9A8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модернизацию объектов генерации тепловой энергии, обеспечивающая тепло сбережение</w:t>
            </w:r>
          </w:p>
        </w:tc>
      </w:tr>
      <w:tr w:rsidR="00D00C67" w:rsidRPr="00D00C67" w14:paraId="61E13BF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BC2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C7F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C5E2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3E8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9D3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формированию аварийного запаса материально-технических ресурсов</w:t>
            </w:r>
          </w:p>
        </w:tc>
      </w:tr>
      <w:tr w:rsidR="00D00C67" w:rsidRPr="00D00C67" w14:paraId="102A0FED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776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1B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DC9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5E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71520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34B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энергосбережение и повышение энергетической эффективности</w:t>
            </w:r>
          </w:p>
        </w:tc>
      </w:tr>
      <w:tr w:rsidR="00D00C67" w:rsidRPr="00D00C67" w14:paraId="6F3A7BAF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AA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23A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23EF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59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71530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43B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решение вопросов по организации бесперебойного теплоснабжения в период прохождения отопительного периода</w:t>
            </w:r>
          </w:p>
        </w:tc>
      </w:tr>
      <w:tr w:rsidR="00D00C67" w:rsidRPr="00D00C67" w14:paraId="5AA76BFD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7CA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DF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87B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6F8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S1530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EE5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решение вопросов по организации бесперебойного теплоснабжения в период прохождения отопительного периода</w:t>
            </w:r>
          </w:p>
        </w:tc>
      </w:tr>
      <w:tr w:rsidR="00D00C67" w:rsidRPr="00D00C67" w14:paraId="05BCBA29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B8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E6B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61B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4D5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73290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29B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поддержку и развитие систем коммунального комплекса в муниципальных образованиях Республики Хакасия</w:t>
            </w:r>
          </w:p>
        </w:tc>
      </w:tr>
      <w:tr w:rsidR="00D00C67" w:rsidRPr="00D00C67" w14:paraId="508B0DB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E5A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50B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5ED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66C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3DC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«Организация транспортного обслуживания в Аскизском районе на 2017-2020 годы»</w:t>
            </w:r>
          </w:p>
        </w:tc>
      </w:tr>
      <w:tr w:rsidR="00D00C67" w:rsidRPr="00D00C67" w14:paraId="638A3D4C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93AF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6B1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6A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C304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568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</w:t>
            </w:r>
          </w:p>
        </w:tc>
      </w:tr>
      <w:tr w:rsidR="00D00C67" w:rsidRPr="00D00C67" w14:paraId="1B282083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E81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08C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B0A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DCD7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F9A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автомобильного транспорта</w:t>
            </w:r>
          </w:p>
        </w:tc>
      </w:tr>
      <w:tr w:rsidR="00D00C67" w:rsidRPr="00D00C67" w14:paraId="74C2595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3F1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44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F13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973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8182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«Профилактика безнадзорности и правонарушений несовершеннолетних на 2017-2020 годы»</w:t>
            </w:r>
          </w:p>
        </w:tc>
      </w:tr>
      <w:tr w:rsidR="00D00C67" w:rsidRPr="00D00C67" w14:paraId="76BD67BD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57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90A6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0AB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5A27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5D0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Профилактика правонарушений несовершеннолетних</w:t>
            </w:r>
          </w:p>
        </w:tc>
      </w:tr>
      <w:tr w:rsidR="00D00C67" w:rsidRPr="00D00C67" w14:paraId="588EBF3B" w14:textId="77777777" w:rsidTr="00D00C67">
        <w:trPr>
          <w:trHeight w:val="37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1AD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255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E1E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D2F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2FA7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0CF613D5" w14:textId="77777777" w:rsidTr="00D00C67">
        <w:trPr>
          <w:trHeight w:val="4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B0F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1A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854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044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25F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«Жилище на 2017-2020 годы»</w:t>
            </w:r>
          </w:p>
        </w:tc>
      </w:tr>
      <w:tr w:rsidR="00D00C67" w:rsidRPr="00D00C67" w14:paraId="1F071D63" w14:textId="77777777" w:rsidTr="00D00C67">
        <w:trPr>
          <w:trHeight w:val="37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3888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A6F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38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E38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FCC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«Обеспечение жильем молодых семей»</w:t>
            </w:r>
          </w:p>
        </w:tc>
      </w:tr>
      <w:tr w:rsidR="00D00C67" w:rsidRPr="00D00C67" w14:paraId="2EDD2C6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F10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D0E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60B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279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496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Содействие в обеспеченности жилыми помещениями молодых семей</w:t>
            </w:r>
          </w:p>
        </w:tc>
      </w:tr>
      <w:tr w:rsidR="00D00C67" w:rsidRPr="00D00C67" w14:paraId="04C36993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20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74B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AC7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C37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383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обеспечению жильем молодых семей</w:t>
            </w:r>
          </w:p>
        </w:tc>
      </w:tr>
      <w:tr w:rsidR="00D00C67" w:rsidRPr="00D00C67" w14:paraId="2784075C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5DEA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C9C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A30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D8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val="en-US" w:eastAsia="ru-RU"/>
              </w:rPr>
              <w:t>L4970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CC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D00C67" w:rsidRPr="00D00C67" w14:paraId="203C49A7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B12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01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B4A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68F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R0200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C1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Мероприятия по обеспечению жильем молодых семей в рамках программы «Обеспечение жильем молодых семей»</w:t>
            </w:r>
          </w:p>
        </w:tc>
      </w:tr>
      <w:tr w:rsidR="00D00C67" w:rsidRPr="00D00C67" w14:paraId="172F8AEE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243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9CF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BBA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027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867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"Свой дом"</w:t>
            </w:r>
          </w:p>
        </w:tc>
      </w:tr>
      <w:tr w:rsidR="00D00C67" w:rsidRPr="00D00C67" w14:paraId="3EB4026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1886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ABD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ED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7A2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C22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Разработка, изменение и утверждение документов территориального планирования, генеральных планов, документации по планировке территорий муниципальных образований поселений Аскизского района</w:t>
            </w:r>
          </w:p>
        </w:tc>
      </w:tr>
      <w:tr w:rsidR="00D00C67" w:rsidRPr="00D00C67" w14:paraId="4349117C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F8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7BF2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CAF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0E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B37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развитию территорий в целях жилищного строительства</w:t>
            </w:r>
          </w:p>
        </w:tc>
      </w:tr>
      <w:tr w:rsidR="00D00C67" w:rsidRPr="00D00C67" w14:paraId="7645E584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0A3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37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723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6E3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22150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28F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муниципальных образований поселений документами территориального планирования</w:t>
            </w:r>
          </w:p>
        </w:tc>
      </w:tr>
      <w:tr w:rsidR="00D00C67" w:rsidRPr="00D00C67" w14:paraId="679CCC0A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301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97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CB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5F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S1490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2ED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выполнение работ по описанию границ населенных пунктов и внесению соответствующих сведений в государственный реестр недвижимости</w:t>
            </w:r>
          </w:p>
        </w:tc>
      </w:tr>
      <w:tr w:rsidR="00D00C67" w:rsidRPr="00D00C67" w14:paraId="7156FA30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85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4D9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CE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79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63F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условий для развития территорий муниципального образования Аскизский район Республики Хакасия</w:t>
            </w:r>
          </w:p>
        </w:tc>
      </w:tr>
      <w:tr w:rsidR="00D00C67" w:rsidRPr="00D00C67" w14:paraId="0BF3ED49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F1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1A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DBE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AE7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22160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D08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Выполнение инженерных изысканий, проектных работ для строительства, реконструкции и ремонта объектов муниципальной собственности муниципального образования Аскизский район Республики Хакасия</w:t>
            </w:r>
          </w:p>
        </w:tc>
      </w:tr>
      <w:tr w:rsidR="00D00C67" w:rsidRPr="00D00C67" w14:paraId="528CA82F" w14:textId="77777777" w:rsidTr="00D00C67">
        <w:trPr>
          <w:trHeight w:val="6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2C1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6C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43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6E1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34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«Обеспечение льготной категории граждан, в том числе молодых семей, молодых специалистов земельными участками»</w:t>
            </w:r>
          </w:p>
        </w:tc>
      </w:tr>
      <w:tr w:rsidR="00D00C67" w:rsidRPr="00D00C67" w14:paraId="4C983465" w14:textId="77777777" w:rsidTr="00D00C67">
        <w:trPr>
          <w:trHeight w:val="4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CF6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ED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E56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B37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A2D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условий для развития малоэтажного жилищного строительства на территории Аскизского района</w:t>
            </w:r>
          </w:p>
        </w:tc>
      </w:tr>
      <w:tr w:rsidR="00D00C67" w:rsidRPr="00D00C67" w14:paraId="1F6284BC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F70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6EC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356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DB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98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развитию территорий в целях жилищного строительства</w:t>
            </w:r>
          </w:p>
        </w:tc>
      </w:tr>
      <w:tr w:rsidR="00D00C67" w:rsidRPr="00D00C67" w14:paraId="79260FFB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AF4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20C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48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315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A756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«Формирование современной комфортной городской среды»</w:t>
            </w:r>
          </w:p>
        </w:tc>
      </w:tr>
      <w:tr w:rsidR="00D00C67" w:rsidRPr="00D00C67" w14:paraId="44C182FC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19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4A8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F30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747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91A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Повышение уровня благоустройства дворовых территорий многоквартирных жилых домов, территорий общего пользования и мест массового отдыха городских и сельских поселений</w:t>
            </w:r>
          </w:p>
        </w:tc>
      </w:tr>
      <w:tr w:rsidR="00D00C67" w:rsidRPr="00D00C67" w14:paraId="6918AF1A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E7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E879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533C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42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R555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6CF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формирование комфортной среды проживания в Республике Хакасия</w:t>
            </w:r>
          </w:p>
        </w:tc>
      </w:tr>
      <w:tr w:rsidR="00D00C67" w:rsidRPr="00D00C67" w14:paraId="4C58112C" w14:textId="77777777" w:rsidTr="00D00C67">
        <w:trPr>
          <w:trHeight w:val="7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261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92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5D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217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73310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2AF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муниципальных программ формирования современной городской среды</w:t>
            </w:r>
          </w:p>
        </w:tc>
      </w:tr>
      <w:tr w:rsidR="00D00C67" w:rsidRPr="00D00C67" w14:paraId="34E7BF6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97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B22F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A7E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A79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44B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трудовых ресурсов Аскизского района на 2017-2020 годы»</w:t>
            </w:r>
          </w:p>
        </w:tc>
      </w:tr>
      <w:tr w:rsidR="00D00C67" w:rsidRPr="00D00C67" w14:paraId="15856580" w14:textId="77777777" w:rsidTr="00D00C67">
        <w:trPr>
          <w:trHeight w:val="4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BB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F6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8F9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5A3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552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Сохранение и развитие трудовых ресурсов</w:t>
            </w:r>
          </w:p>
        </w:tc>
      </w:tr>
      <w:tr w:rsidR="00D00C67" w:rsidRPr="00D00C67" w14:paraId="52AB3F73" w14:textId="77777777" w:rsidTr="00D00C67">
        <w:trPr>
          <w:trHeight w:val="34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A4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AA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058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A7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0535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6E6C2A5B" w14:textId="77777777" w:rsidTr="00D00C67">
        <w:trPr>
          <w:trHeight w:val="34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F3C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CBF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A84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29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2A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«О мерах по противодействию терроризму и экстремизму на территории муниципального образования Аскизский район на 2015-2019 годы»</w:t>
            </w:r>
          </w:p>
        </w:tc>
      </w:tr>
      <w:tr w:rsidR="00D00C67" w:rsidRPr="00D00C67" w14:paraId="6623B690" w14:textId="77777777" w:rsidTr="00D00C67">
        <w:trPr>
          <w:trHeight w:val="34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E5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36C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116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9E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2A4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Организационные мероприятия</w:t>
            </w:r>
          </w:p>
        </w:tc>
      </w:tr>
      <w:tr w:rsidR="00D00C67" w:rsidRPr="00D00C67" w14:paraId="3231FBF2" w14:textId="77777777" w:rsidTr="00D00C67">
        <w:trPr>
          <w:trHeight w:val="34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F9C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609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F88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23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21350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701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изданию методических рекомендаций и памяток по профилактическим мерам антитеррористического характера</w:t>
            </w:r>
          </w:p>
        </w:tc>
      </w:tr>
      <w:tr w:rsidR="00D00C67" w:rsidRPr="00D00C67" w14:paraId="101C543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B48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2C1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2E5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07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DFC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</w:tr>
      <w:tr w:rsidR="00D00C67" w:rsidRPr="00D00C67" w14:paraId="4EF4B0AD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70D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02DC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8EBB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846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375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жильем граждан, нуждающихся в улучшении жилищных условий, проживающих в сельской местности, в том числе молодых семей и молодых специалистов</w:t>
            </w:r>
          </w:p>
        </w:tc>
      </w:tr>
      <w:tr w:rsidR="00D00C67" w:rsidRPr="00D00C67" w14:paraId="5A41C16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BB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8E7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54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2C9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5E7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обеспечению жильем граждан, молодых семей и молодых специалистов</w:t>
            </w:r>
          </w:p>
        </w:tc>
      </w:tr>
      <w:tr w:rsidR="00D00C67" w:rsidRPr="00D00C67" w14:paraId="1F3BC88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628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54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51F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A28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L5673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6CC6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улучшению жилищных условий граждан, проживающих в сельской местности, в том числе молодых семей и специалистов</w:t>
            </w:r>
          </w:p>
        </w:tc>
      </w:tr>
      <w:tr w:rsidR="00D00C67" w:rsidRPr="00D00C67" w14:paraId="30B6489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F5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74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D5D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8F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L5762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36A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обеспечению комплексного развития сельских территорий в части улучшения жилищных условий граждан, проживающих на сельских территориях</w:t>
            </w:r>
          </w:p>
        </w:tc>
      </w:tr>
      <w:tr w:rsidR="00D00C67" w:rsidRPr="00D00C67" w14:paraId="4F0AFF7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BE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241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603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B20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9B8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Улучшение материально-технического состояния общеобразовательных учреждений в сельской местности</w:t>
            </w:r>
          </w:p>
        </w:tc>
      </w:tr>
      <w:tr w:rsidR="00D00C67" w:rsidRPr="00D00C67" w14:paraId="216B64E9" w14:textId="77777777" w:rsidTr="00D00C67">
        <w:trPr>
          <w:trHeight w:val="10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75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4F7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BBA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CA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368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Строительство и реконструкция объектов муниципальной собственности, в том числе разработка проектно-сметной документации</w:t>
            </w:r>
          </w:p>
        </w:tc>
      </w:tr>
      <w:tr w:rsidR="00D00C67" w:rsidRPr="00D00C67" w14:paraId="47B26AFB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AFC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E4F5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6CB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3C9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73350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0DD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модернизации, реконструкции, строительству объектов муниципальной собственности</w:t>
            </w:r>
          </w:p>
        </w:tc>
      </w:tr>
      <w:tr w:rsidR="00D00C67" w:rsidRPr="00D00C67" w14:paraId="114A1997" w14:textId="77777777" w:rsidTr="00D00C67">
        <w:trPr>
          <w:trHeight w:val="459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EF2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183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12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7DF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F3E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водоснабжения в сельской местности</w:t>
            </w:r>
          </w:p>
        </w:tc>
      </w:tr>
      <w:tr w:rsidR="00D00C67" w:rsidRPr="00D00C67" w14:paraId="0A207EEA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468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55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6A1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C9F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91050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90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содержание систем водоснабжения</w:t>
            </w:r>
          </w:p>
        </w:tc>
      </w:tr>
      <w:tr w:rsidR="00D00C67" w:rsidRPr="00D00C67" w14:paraId="76F68A61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9F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44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60F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DD9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AA8B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сети учреждений культурно-досугового типа в сельской местности</w:t>
            </w:r>
          </w:p>
        </w:tc>
      </w:tr>
      <w:tr w:rsidR="00D00C67" w:rsidRPr="00D00C67" w14:paraId="0B2CA1EC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7A3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ED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370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F91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91070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F8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учреждений культурно-досугового типа</w:t>
            </w:r>
          </w:p>
        </w:tc>
      </w:tr>
      <w:tr w:rsidR="00D00C67" w:rsidRPr="00D00C67" w14:paraId="2D205402" w14:textId="77777777" w:rsidTr="00D00C67">
        <w:trPr>
          <w:trHeight w:val="434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CA0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5DFB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500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A4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C48C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электроснабжения в сельской местности</w:t>
            </w:r>
          </w:p>
        </w:tc>
      </w:tr>
      <w:tr w:rsidR="00D00C67" w:rsidRPr="00D00C67" w14:paraId="6971D771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38B2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EE4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235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C93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308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66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строительство электрических сетей 3-го микрорайона в с. Аскиз</w:t>
            </w:r>
          </w:p>
        </w:tc>
      </w:tr>
      <w:tr w:rsidR="00D00C67" w:rsidRPr="00D00C67" w14:paraId="78D5985A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FFC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AC36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6AE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05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65A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73350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A0D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модернизацию, реконструкцию, строительство объектов муниципальной собственности, в том числе на развитие электроснабжения в сельской местности на 2018 год</w:t>
            </w:r>
          </w:p>
        </w:tc>
      </w:tr>
      <w:tr w:rsidR="00D00C67" w:rsidRPr="00D00C67" w14:paraId="68470838" w14:textId="77777777" w:rsidTr="00D00C67">
        <w:trPr>
          <w:trHeight w:val="81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2A2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DEC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8738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5C7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068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туризма в Аскизском районе на 2017 -2020 годы»</w:t>
            </w:r>
          </w:p>
        </w:tc>
      </w:tr>
      <w:tr w:rsidR="00D00C67" w:rsidRPr="00D00C67" w14:paraId="47FA8F25" w14:textId="77777777" w:rsidTr="00D00C67">
        <w:trPr>
          <w:trHeight w:val="553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333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3B41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9D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86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9D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инфраструктуры и материальной базы туризма</w:t>
            </w:r>
          </w:p>
        </w:tc>
      </w:tr>
      <w:tr w:rsidR="00D00C67" w:rsidRPr="00D00C67" w14:paraId="29228BDF" w14:textId="77777777" w:rsidTr="00D00C67">
        <w:trPr>
          <w:trHeight w:val="4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24D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05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86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C88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21180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4D3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в сфере туризма</w:t>
            </w:r>
          </w:p>
        </w:tc>
      </w:tr>
      <w:tr w:rsidR="00D00C67" w:rsidRPr="00D00C67" w14:paraId="4608532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CA92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01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03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D6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6A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«Культура Аскизского района на 2017-2020 годы»</w:t>
            </w:r>
          </w:p>
        </w:tc>
      </w:tr>
      <w:tr w:rsidR="00D00C67" w:rsidRPr="00D00C67" w14:paraId="09A49AEA" w14:textId="77777777" w:rsidTr="00D00C67">
        <w:trPr>
          <w:trHeight w:val="7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11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00B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C50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90C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FC7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«Развитие культуры и искусства Аскизского района»</w:t>
            </w:r>
          </w:p>
        </w:tc>
      </w:tr>
      <w:tr w:rsidR="00D00C67" w:rsidRPr="00D00C67" w14:paraId="3EE62412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7BE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B77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64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9411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3AC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оптимальных условий для эффективной организации культурного досуга населения Аскизского района</w:t>
            </w:r>
          </w:p>
        </w:tc>
      </w:tr>
      <w:tr w:rsidR="00D00C67" w:rsidRPr="00D00C67" w14:paraId="1C06B059" w14:textId="77777777" w:rsidTr="00D00C67">
        <w:trPr>
          <w:trHeight w:val="10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AA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0A9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6836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20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00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</w:tr>
      <w:tr w:rsidR="00D00C67" w:rsidRPr="00D00C67" w14:paraId="66A43805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7F6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11D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F7C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56B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2D6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культуры и кинематографии)</w:t>
            </w:r>
          </w:p>
        </w:tc>
      </w:tr>
      <w:tr w:rsidR="00D00C67" w:rsidRPr="00D00C67" w14:paraId="49E1FED4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5F6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3E3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78D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50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C82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145A1315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9EB1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C0C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840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AC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B5F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5C9C479C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C6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BB34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8FE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D4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877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</w:tr>
      <w:tr w:rsidR="00D00C67" w:rsidRPr="00D00C67" w14:paraId="7C8B1084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407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0A1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247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E234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71350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C98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капитальному ремонту объектов муниципальной собственности</w:t>
            </w:r>
          </w:p>
        </w:tc>
      </w:tr>
      <w:tr w:rsidR="00D00C67" w:rsidRPr="00D00C67" w14:paraId="395C07FF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9C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780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3D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8A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L4670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D3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обеспечение развития и укрепления материально - технической базы муниципальных домов культуры в населенных пунктах с числом жителей до 50 тысяч человек на 2018 год</w:t>
            </w:r>
          </w:p>
        </w:tc>
      </w:tr>
      <w:tr w:rsidR="00D00C67" w:rsidRPr="00D00C67" w14:paraId="11DF7DA7" w14:textId="77777777" w:rsidTr="00D00C67">
        <w:trPr>
          <w:trHeight w:val="73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B87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18B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37E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9DF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E39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4F70DE39" w14:textId="77777777" w:rsidTr="00D00C67">
        <w:trPr>
          <w:trHeight w:val="117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2E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440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381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CD1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7144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«Сохранение и развитие художественного образования в сфере искусства и культуры в Аскизском районе»</w:t>
            </w:r>
          </w:p>
        </w:tc>
      </w:tr>
      <w:tr w:rsidR="00D00C67" w:rsidRPr="00D00C67" w14:paraId="4BB0E62E" w14:textId="77777777" w:rsidTr="00D00C67">
        <w:trPr>
          <w:trHeight w:val="7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A1E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ECCE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BC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452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DA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Сохранение и развитие системы художественного образования в сфере искусства и культуры</w:t>
            </w:r>
          </w:p>
        </w:tc>
      </w:tr>
      <w:tr w:rsidR="00D00C67" w:rsidRPr="00D00C67" w14:paraId="3F824629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B48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0B6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D2C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D06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AA03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</w:tr>
      <w:tr w:rsidR="00D00C67" w:rsidRPr="00D00C67" w14:paraId="615A492F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A72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1D0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FBE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3BA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5D0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учреждений дополнительного образования</w:t>
            </w:r>
          </w:p>
        </w:tc>
      </w:tr>
      <w:tr w:rsidR="00D00C67" w:rsidRPr="00D00C67" w14:paraId="18CDD1A1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71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99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3B9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FA2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7F1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29659D1F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D0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35A5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EDC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F72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40D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6A063F5B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970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367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A23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24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8F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«Безопасность и сохранность фондов музеев, библиотек и архива Аскизского района»</w:t>
            </w:r>
          </w:p>
        </w:tc>
      </w:tr>
      <w:tr w:rsidR="00D00C67" w:rsidRPr="00D00C67" w14:paraId="3BE120CE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82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DF09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456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638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4F89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условий для безопасности и сохранности музейных, библиотечных и архивных фондов</w:t>
            </w:r>
          </w:p>
        </w:tc>
      </w:tr>
      <w:tr w:rsidR="00D00C67" w:rsidRPr="00D00C67" w14:paraId="0F5010DB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44C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6A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9F4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EF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3A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</w:tr>
      <w:tr w:rsidR="00D00C67" w:rsidRPr="00D00C67" w14:paraId="3F63CF73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68F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EA9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AFC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342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22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(музеи и постоянные выставки)</w:t>
            </w:r>
          </w:p>
        </w:tc>
      </w:tr>
      <w:tr w:rsidR="00D00C67" w:rsidRPr="00D00C67" w14:paraId="1D28D775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A4F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D9B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A9D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768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05F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03BF48A5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530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325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4A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B72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35B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7D3AA551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29F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D69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C5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29B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1F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  <w:p w14:paraId="4D3173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00C67" w:rsidRPr="00D00C67" w14:paraId="32ED3C0D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505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DB0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A4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3D19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C25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4E86EE83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57C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A6E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5C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DA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E16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«Поддержка и развитие чтения в Аскизском районе»</w:t>
            </w:r>
          </w:p>
        </w:tc>
      </w:tr>
      <w:tr w:rsidR="00D00C67" w:rsidRPr="00D00C67" w14:paraId="728A77C1" w14:textId="77777777" w:rsidTr="00D00C67">
        <w:trPr>
          <w:trHeight w:val="481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8FC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080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20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4F1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6B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Поддержка и развитие чтения в Аскизском районе</w:t>
            </w:r>
          </w:p>
        </w:tc>
      </w:tr>
      <w:tr w:rsidR="00D00C67" w:rsidRPr="00D00C67" w14:paraId="34F4DD68" w14:textId="77777777" w:rsidTr="00D00C67">
        <w:trPr>
          <w:trHeight w:val="10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184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5A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ED4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F23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6862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</w:tr>
      <w:tr w:rsidR="00D00C67" w:rsidRPr="00D00C67" w14:paraId="1AD3251E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BF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71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9A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E22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4A4C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</w:tr>
      <w:tr w:rsidR="00D00C67" w:rsidRPr="00D00C67" w14:paraId="4FD9A376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39E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lastRenderedPageBreak/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013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77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350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4FEA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3064932B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0B4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9C8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C96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B2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88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5B07A096" w14:textId="77777777" w:rsidTr="00D00C67">
        <w:trPr>
          <w:trHeight w:val="441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EA0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509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357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257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41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12D66F66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890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AE1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3C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46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02A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  <w:p w14:paraId="4BB5A70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00C67" w:rsidRPr="00D00C67" w14:paraId="39E3E479" w14:textId="77777777" w:rsidTr="00D00C67">
        <w:trPr>
          <w:trHeight w:val="473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C4F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2A6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EB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28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L5190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BE8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1F582283" w14:textId="77777777" w:rsidTr="00D00C67">
        <w:trPr>
          <w:trHeight w:val="109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CB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F9E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E265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0DEF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BF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«Комплексные меры противодействия злоупотребления наркотиками и их незаконному обороту в Аскизском районе на 2017-2020 годы»</w:t>
            </w:r>
          </w:p>
        </w:tc>
      </w:tr>
      <w:tr w:rsidR="00D00C67" w:rsidRPr="00D00C67" w14:paraId="26E00F05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0B9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FDF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4CF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8A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7C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и реализация комплекса мер по пресечению незаконного распространения наркотиков</w:t>
            </w:r>
          </w:p>
        </w:tc>
      </w:tr>
      <w:tr w:rsidR="00D00C67" w:rsidRPr="00D00C67" w14:paraId="2D1E46B3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D05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A6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24A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588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784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Уничтожение незаконных посевов наркотикосодержащих растений</w:t>
            </w:r>
          </w:p>
        </w:tc>
      </w:tr>
      <w:tr w:rsidR="00D00C67" w:rsidRPr="00D00C67" w14:paraId="38ADE2E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B0A8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E4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5F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E5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D29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«Старшее поколение на 2017-2020 годы»</w:t>
            </w:r>
          </w:p>
        </w:tc>
      </w:tr>
      <w:tr w:rsidR="00D00C67" w:rsidRPr="00D00C67" w14:paraId="12058CB5" w14:textId="77777777" w:rsidTr="00D00C67">
        <w:trPr>
          <w:trHeight w:val="75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664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A2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4A1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C3A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AB6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укреплению социальной защищенности пожилых людей</w:t>
            </w:r>
          </w:p>
        </w:tc>
      </w:tr>
      <w:tr w:rsidR="00D00C67" w:rsidRPr="00D00C67" w14:paraId="1FA8E64D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3C8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EF0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E16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33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08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374EF04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7E0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9A8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8028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C5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3B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«Доступная среда для инвалидов в Аскизском районе на 2017-2020 годы»</w:t>
            </w:r>
          </w:p>
        </w:tc>
      </w:tr>
      <w:tr w:rsidR="00D00C67" w:rsidRPr="00D00C67" w14:paraId="04CCB2D9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490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964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82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DBF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C6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D00C67" w:rsidRPr="00D00C67" w14:paraId="3EE169B6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5E0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753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0DB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CC4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ACA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401AFE0B" w14:textId="77777777" w:rsidTr="00D00C67">
        <w:trPr>
          <w:trHeight w:val="76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39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A50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B2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5D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C4D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Информационно - методическое обеспечение системы реабилитации и социальной интеграции инвалидов</w:t>
            </w:r>
          </w:p>
        </w:tc>
      </w:tr>
      <w:tr w:rsidR="00D00C67" w:rsidRPr="00D00C67" w14:paraId="6F6A215A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0BC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3C4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A69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410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849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34637550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E5A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413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FB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BD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E8A7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Формирование позитивного отношения к проблемам инвалидов и к проблеме обеспечения доступной жизнедеятельности для инвалидов</w:t>
            </w:r>
          </w:p>
        </w:tc>
      </w:tr>
      <w:tr w:rsidR="00D00C67" w:rsidRPr="00D00C67" w14:paraId="6B624571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55B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DAE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1D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355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99D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Другие мероприятия в области социальной поддержки</w:t>
            </w:r>
          </w:p>
        </w:tc>
      </w:tr>
      <w:tr w:rsidR="00D00C67" w:rsidRPr="00D00C67" w14:paraId="11BC4AD5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EF3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565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1A3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5EB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798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«Повышение безопасности дорожного движения на территории Аскизского района на 2017-2020 годы»</w:t>
            </w:r>
          </w:p>
        </w:tc>
      </w:tr>
      <w:tr w:rsidR="00D00C67" w:rsidRPr="00D00C67" w14:paraId="16DF3633" w14:textId="77777777" w:rsidTr="00D00C67">
        <w:trPr>
          <w:trHeight w:val="4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F86B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F59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BAB4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747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63D6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Профилактика дорожно-транспортных происшествий</w:t>
            </w:r>
          </w:p>
        </w:tc>
      </w:tr>
      <w:tr w:rsidR="00D00C67" w:rsidRPr="00D00C67" w14:paraId="47E90E7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ED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8A4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6492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01A9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8845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безопасности дорожного движения на территории Аскизского района</w:t>
            </w:r>
          </w:p>
        </w:tc>
      </w:tr>
      <w:tr w:rsidR="00D00C67" w:rsidRPr="00D00C67" w14:paraId="7F8A941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D9CF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A80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541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BBD1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2E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«Неотложные меры борьбы с туберкулезом в Аскизском районе на 2017 год»</w:t>
            </w:r>
          </w:p>
        </w:tc>
      </w:tr>
      <w:tr w:rsidR="00D00C67" w:rsidRPr="00D00C67" w14:paraId="15AFFD1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164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5F5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C4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84E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D8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мер социальной поддержки больных туберкулезом</w:t>
            </w:r>
          </w:p>
        </w:tc>
      </w:tr>
      <w:tr w:rsidR="00D00C67" w:rsidRPr="00D00C67" w14:paraId="1432DEEF" w14:textId="77777777" w:rsidTr="00D00C67">
        <w:trPr>
          <w:trHeight w:val="45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C3D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0BB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3B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A78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E7C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Иные мероприятия в области здравоохранения</w:t>
            </w:r>
          </w:p>
        </w:tc>
      </w:tr>
      <w:tr w:rsidR="00D00C67" w:rsidRPr="00D00C67" w14:paraId="5A7DA7B3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2CB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299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7D8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FD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292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«Сохранение и развитие малых и отдаленных сел Аскизского района Республики Хакасия на 2017-2020 годы»</w:t>
            </w:r>
          </w:p>
        </w:tc>
      </w:tr>
      <w:tr w:rsidR="00D00C67" w:rsidRPr="00D00C67" w14:paraId="24EE9A9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76D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E8C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90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9D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FA7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Повышение качества жизни населения, проживающих в малых, отдаленных и иных селах Аскизского района</w:t>
            </w:r>
          </w:p>
        </w:tc>
      </w:tr>
      <w:tr w:rsidR="00D00C67" w:rsidRPr="00D00C67" w14:paraId="26019BD0" w14:textId="77777777" w:rsidTr="00D00C67">
        <w:trPr>
          <w:trHeight w:val="37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D296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A6E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CDC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14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91020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230A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Мероприятия по сохранению малых и отдаленных сел</w:t>
            </w:r>
          </w:p>
        </w:tc>
      </w:tr>
      <w:tr w:rsidR="00D00C67" w:rsidRPr="00D00C67" w14:paraId="0F5DEBA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33A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71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39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8D4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9E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 по укреплению материально-технической базы общеобразовательных учреждений, расположенных на территории малых сел</w:t>
            </w:r>
          </w:p>
        </w:tc>
      </w:tr>
      <w:tr w:rsidR="00D00C67" w:rsidRPr="00D00C67" w14:paraId="1ED955E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58E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25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62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9E6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A28F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71280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34C0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Реализация мероприятий по компенсации затрат по доставке продуктовых и не продуктовых товаров жителям малых и отдельных сел</w:t>
            </w:r>
          </w:p>
        </w:tc>
      </w:tr>
      <w:tr w:rsidR="00D00C67" w:rsidRPr="00D00C67" w14:paraId="2FA457D9" w14:textId="77777777" w:rsidTr="00D00C67">
        <w:trPr>
          <w:trHeight w:val="84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16E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F7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2C3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321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46E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малого и среднего предпринимательства в Аскизском районе на 2017-2020 годы»</w:t>
            </w:r>
          </w:p>
        </w:tc>
      </w:tr>
      <w:tr w:rsidR="00D00C67" w:rsidRPr="00D00C67" w14:paraId="3BE34621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FF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383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200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4B5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E48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Содействие в модернизации основных фондов субъектов малого и среднего предпринимательства, участвующих в производстве товаров (работ, услуг)</w:t>
            </w:r>
          </w:p>
        </w:tc>
      </w:tr>
      <w:tr w:rsidR="00D00C67" w:rsidRPr="00D00C67" w14:paraId="771D115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35C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A12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B22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D11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062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развитию малого и среднего предпринимательства</w:t>
            </w:r>
          </w:p>
        </w:tc>
      </w:tr>
      <w:tr w:rsidR="00D00C67" w:rsidRPr="00D00C67" w14:paraId="4D5ADB3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E65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CDE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E69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3B9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71210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CC8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Мероприятия, направленные на поддержку муниципальных программ развития малого и среднего предпринимательства</w:t>
            </w:r>
          </w:p>
        </w:tc>
      </w:tr>
      <w:tr w:rsidR="00D00C67" w:rsidRPr="00D00C67" w14:paraId="159AA777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926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85C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755F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D6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56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Совершенствование механизмов поддержки малого и среднего бизнеса в республике Хакасия, а также повышение квалификации кадров</w:t>
            </w:r>
          </w:p>
        </w:tc>
      </w:tr>
      <w:tr w:rsidR="00D00C67" w:rsidRPr="00D00C67" w14:paraId="396AD66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739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C2E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62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4D5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199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развитию малого и среднего предпринимательства</w:t>
            </w:r>
          </w:p>
        </w:tc>
      </w:tr>
      <w:tr w:rsidR="00D00C67" w:rsidRPr="00D00C67" w14:paraId="06424CA7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84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2A2B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8F0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B4D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738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«Повышение качества государственных и муниципальных услуг в Аскизском районе на 2017-2020 годы»</w:t>
            </w:r>
          </w:p>
        </w:tc>
      </w:tr>
      <w:tr w:rsidR="00D00C67" w:rsidRPr="00D00C67" w14:paraId="52CDED1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34F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25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CC2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F814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FDA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Организация межведомственного обмена информацией при предоставлении государственных и муниципальных услуг</w:t>
            </w:r>
          </w:p>
        </w:tc>
      </w:tr>
      <w:tr w:rsidR="00D00C67" w:rsidRPr="00D00C67" w14:paraId="5F7F070C" w14:textId="77777777" w:rsidTr="00D00C67">
        <w:trPr>
          <w:trHeight w:val="84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E74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6EBE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4C2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44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58A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повышению качества государственных и муниципальных услуг</w:t>
            </w:r>
          </w:p>
        </w:tc>
      </w:tr>
      <w:tr w:rsidR="00D00C67" w:rsidRPr="00D00C67" w14:paraId="31AA51F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E3A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B33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A77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2A1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AF2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территориального общественного самоуправления в Аскизском районе на 2017-2020 годы»</w:t>
            </w:r>
          </w:p>
        </w:tc>
      </w:tr>
      <w:tr w:rsidR="00D00C67" w:rsidRPr="00D00C67" w14:paraId="755DA6D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858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202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75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B7B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29A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Развитие территориального общественного самоуправления в Аскизском районе</w:t>
            </w:r>
          </w:p>
        </w:tc>
      </w:tr>
      <w:tr w:rsidR="00D00C67" w:rsidRPr="00D00C67" w14:paraId="24DAD276" w14:textId="77777777" w:rsidTr="00D00C67">
        <w:trPr>
          <w:trHeight w:val="43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77D5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8B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715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D7FD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91080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35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Иные межбюджетные трансферты на мероприятия по развитию территориального общественного самоуправления в Аскизском районе</w:t>
            </w:r>
          </w:p>
        </w:tc>
      </w:tr>
      <w:tr w:rsidR="00D00C67" w:rsidRPr="00D00C67" w14:paraId="688FCC99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B3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F51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F5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29C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86F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годы»</w:t>
            </w:r>
          </w:p>
        </w:tc>
      </w:tr>
      <w:tr w:rsidR="00D00C67" w:rsidRPr="00D00C67" w14:paraId="331940C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903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41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93A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4A2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F6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</w:t>
            </w:r>
          </w:p>
        </w:tc>
      </w:tr>
      <w:tr w:rsidR="00D00C67" w:rsidRPr="00D00C67" w14:paraId="49FDB7A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7CD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280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356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F3B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D90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бюджетного процесса, бюджетного учета и отчетности в муниципальном образовании Аскизский район</w:t>
            </w:r>
          </w:p>
        </w:tc>
      </w:tr>
      <w:tr w:rsidR="00D00C67" w:rsidRPr="00D00C67" w14:paraId="68EB5D7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70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55D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B95B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D2C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18D0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автоматизации процессов планирования и исполнения бюджета Аскизского района Республики Хакасия</w:t>
            </w:r>
          </w:p>
        </w:tc>
      </w:tr>
      <w:tr w:rsidR="00D00C67" w:rsidRPr="00D00C67" w14:paraId="2CEB6BF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D93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EED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05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6C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70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</w:t>
            </w:r>
          </w:p>
        </w:tc>
      </w:tr>
      <w:tr w:rsidR="00D00C67" w:rsidRPr="00D00C67" w14:paraId="4E14280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999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3C1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79EF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30B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AAA4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Выравнивание бюджетной обеспеченности и обеспечение сбалансированности бюджетов муниципальных образований Аскизского района</w:t>
            </w:r>
          </w:p>
        </w:tc>
      </w:tr>
      <w:tr w:rsidR="00D00C67" w:rsidRPr="00D00C67" w14:paraId="7F4E8E6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1AA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35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DDE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9FA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90010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F7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Дотации на выравнивание бюджетной обеспеченности бюджетов поселений</w:t>
            </w:r>
          </w:p>
        </w:tc>
      </w:tr>
      <w:tr w:rsidR="00D00C67" w:rsidRPr="00D00C67" w14:paraId="408D209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992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3D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E18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C22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90020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603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</w:tr>
      <w:tr w:rsidR="00D00C67" w:rsidRPr="00D00C67" w14:paraId="2F5054A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743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843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760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F66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82F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«Управление муниципальным долгом муниципального образования Аскизский район»</w:t>
            </w:r>
          </w:p>
        </w:tc>
      </w:tr>
      <w:tr w:rsidR="00D00C67" w:rsidRPr="00D00C67" w14:paraId="3507664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37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BB53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495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BC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05C7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Своевременное исполнение долговых обязательств</w:t>
            </w:r>
          </w:p>
        </w:tc>
      </w:tr>
      <w:tr w:rsidR="00D00C67" w:rsidRPr="00D00C67" w14:paraId="355F184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B2B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FD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1D9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A1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06500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976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Обслуживание муниципального долга</w:t>
            </w:r>
          </w:p>
        </w:tc>
      </w:tr>
      <w:tr w:rsidR="00D00C67" w:rsidRPr="00D00C67" w14:paraId="38C4E9C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04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AF49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5E5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87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938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Подпрограмма «Обеспечение реализации муниципальной программы»</w:t>
            </w:r>
          </w:p>
        </w:tc>
      </w:tr>
      <w:tr w:rsidR="00D00C67" w:rsidRPr="00D00C67" w14:paraId="3D98BD89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8F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6A5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C85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952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60B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муниципальных функций в финансовой сфере</w:t>
            </w:r>
          </w:p>
        </w:tc>
      </w:tr>
      <w:tr w:rsidR="00D00C67" w:rsidRPr="00D00C67" w14:paraId="484CA63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04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13F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DB8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4F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7E8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</w:tr>
      <w:tr w:rsidR="00D00C67" w:rsidRPr="00D00C67" w14:paraId="71380F3F" w14:textId="77777777" w:rsidTr="00D00C67">
        <w:trPr>
          <w:trHeight w:val="43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090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5EB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3D89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8C6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094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</w:tr>
      <w:tr w:rsidR="00D00C67" w:rsidRPr="00D00C67" w14:paraId="4AAF858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E1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E88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72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7DD6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55D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годы"</w:t>
            </w:r>
          </w:p>
        </w:tc>
      </w:tr>
      <w:tr w:rsidR="00D00C67" w:rsidRPr="00D00C67" w14:paraId="6CE13946" w14:textId="77777777" w:rsidTr="00D00C67">
        <w:trPr>
          <w:trHeight w:val="40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1C75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F26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924A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0DB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3416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Профилактические мероприятия</w:t>
            </w:r>
          </w:p>
        </w:tc>
      </w:tr>
      <w:tr w:rsidR="00D00C67" w:rsidRPr="00D00C67" w14:paraId="45FFEA1B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34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B3F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B55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BB7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21300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C540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обеспечение и распространение наглядной агитации в области обеспечения защиты населения и территорий от чрезвычайных ситуаций</w:t>
            </w:r>
          </w:p>
        </w:tc>
      </w:tr>
      <w:tr w:rsidR="00D00C67" w:rsidRPr="00D00C67" w14:paraId="2159C97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4E0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F28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EE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49F4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21310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EB1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оснащение и иное обеспечение деятельности Единой дежурно-диспетчерской службы МО Аскизский район</w:t>
            </w:r>
          </w:p>
          <w:p w14:paraId="511EB0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 </w:t>
            </w:r>
          </w:p>
        </w:tc>
      </w:tr>
      <w:tr w:rsidR="00D00C67" w:rsidRPr="00D00C67" w14:paraId="61A4815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1A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lastRenderedPageBreak/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31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7452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490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71270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FECF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материально-техническое обеспечение единых дежурно-диспетчерских служб</w:t>
            </w:r>
          </w:p>
          <w:p w14:paraId="70C21B7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00C67" w:rsidRPr="00D00C67" w14:paraId="293BED9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3C49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9E6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BF4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F8D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0EB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материально-техническое обеспечение единых дежурно-диспетчерских служб</w:t>
            </w:r>
          </w:p>
        </w:tc>
      </w:tr>
      <w:tr w:rsidR="00D00C67" w:rsidRPr="00D00C67" w14:paraId="71B7D02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776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B6D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35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1B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B3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защиту населения и территорий от чрезвычайных ситуаций, обеспечение пожарной безопасности и безопасности людей на водных объектах</w:t>
            </w:r>
          </w:p>
        </w:tc>
      </w:tr>
      <w:tr w:rsidR="00D00C67" w:rsidRPr="00D00C67" w14:paraId="02180BB8" w14:textId="77777777" w:rsidTr="00D00C67">
        <w:trPr>
          <w:trHeight w:val="4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8F3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2DF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B8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B0C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07050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B2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</w:tr>
      <w:tr w:rsidR="00D00C67" w:rsidRPr="00D00C67" w14:paraId="74496E4C" w14:textId="77777777" w:rsidTr="00D00C67">
        <w:trPr>
          <w:trHeight w:val="4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63C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81B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162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3D6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3C4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возмещению расходов за выполненные неотложные аварийно-восстановительные работы в пострадавших населенных пунктах Аскизского района в результате негативного воздействия паводковых вод</w:t>
            </w:r>
          </w:p>
        </w:tc>
      </w:tr>
      <w:tr w:rsidR="00D00C67" w:rsidRPr="00D00C67" w14:paraId="6BEF4EC4" w14:textId="77777777" w:rsidTr="00D00C67">
        <w:trPr>
          <w:trHeight w:val="4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961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105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20A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39A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20250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13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создание, хранение, использование и восстановление резерва материальных ресурсов Администрации Аскизского района Республики Хакасия для ликвидации чрезвычайных ситуаций</w:t>
            </w:r>
          </w:p>
        </w:tc>
      </w:tr>
      <w:tr w:rsidR="00D00C67" w:rsidRPr="00D00C67" w14:paraId="15D73884" w14:textId="77777777" w:rsidTr="00D00C67">
        <w:trPr>
          <w:trHeight w:val="4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D9F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AE1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3655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3DB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21320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D70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защите населенных пунктов со сложными логистическими условиями (приобретение громкоговорящих автономных систем оповещения, средств связи, мобильных генераторов, оборудования вертолетных площадок и пожарных водоемов)</w:t>
            </w:r>
          </w:p>
        </w:tc>
      </w:tr>
      <w:tr w:rsidR="00D00C67" w:rsidRPr="00D00C67" w14:paraId="15766443" w14:textId="77777777" w:rsidTr="00D00C67">
        <w:trPr>
          <w:trHeight w:val="4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D27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965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863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719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21330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CA7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предупреждению и ликвидации чрезвычайных ситуаций биолого-социального характера</w:t>
            </w:r>
          </w:p>
        </w:tc>
      </w:tr>
      <w:tr w:rsidR="00D00C67" w:rsidRPr="00D00C67" w14:paraId="2526179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23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5F2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EA16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22C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71250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3CD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поддержку подразделений добровольной пожарной охраны</w:t>
            </w:r>
          </w:p>
        </w:tc>
      </w:tr>
      <w:tr w:rsidR="00D00C67" w:rsidRPr="00D00C67" w14:paraId="7E60ADC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439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A32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5D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C06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458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муниципальной службы муниципального образования Аскизский район Республики Хакасия на 2017-2020 годы»</w:t>
            </w:r>
          </w:p>
        </w:tc>
      </w:tr>
      <w:tr w:rsidR="00D00C67" w:rsidRPr="00D00C67" w14:paraId="4B1D035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854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114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67B2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EE1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2B74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Создание социально-экономических условий развития муниципальной службы</w:t>
            </w:r>
          </w:p>
        </w:tc>
      </w:tr>
      <w:tr w:rsidR="00D00C67" w:rsidRPr="00D00C67" w14:paraId="088C766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517F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420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EE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1A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A6F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Проведение мероприятий, посвящённых Дню местного самоуправления в Российской Федерации</w:t>
            </w:r>
          </w:p>
        </w:tc>
      </w:tr>
      <w:tr w:rsidR="00D00C67" w:rsidRPr="00D00C67" w14:paraId="16745DB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0A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BEC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1DF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BD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23011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30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</w:t>
            </w:r>
          </w:p>
        </w:tc>
      </w:tr>
      <w:tr w:rsidR="00D00C67" w:rsidRPr="00D00C67" w14:paraId="30E753E7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C72A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822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299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052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539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Целенаправленное профессиональное развитие муниципальных служащих</w:t>
            </w:r>
          </w:p>
        </w:tc>
      </w:tr>
      <w:tr w:rsidR="00D00C67" w:rsidRPr="00D00C67" w14:paraId="36EE5BEA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84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9F8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2C1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5D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23070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479B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дополнительному образованию муниципальных служащих</w:t>
            </w:r>
          </w:p>
        </w:tc>
      </w:tr>
      <w:tr w:rsidR="00D00C67" w:rsidRPr="00D00C67" w14:paraId="6725F67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F2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098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BC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EB02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71178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8C8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получение дополнительного профессионального образования муниципальных служащих и глав муниципальных образований</w:t>
            </w:r>
          </w:p>
        </w:tc>
      </w:tr>
      <w:tr w:rsidR="00D00C67" w:rsidRPr="00D00C67" w14:paraId="56D4FE3E" w14:textId="77777777" w:rsidTr="00D00C67">
        <w:trPr>
          <w:trHeight w:val="1062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2E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7BD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C6E8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8B3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S1178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0291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дополнительному профессиональному образованию муниципальных служащих и глав муниципальных образований</w:t>
            </w:r>
          </w:p>
        </w:tc>
      </w:tr>
      <w:tr w:rsidR="00D00C67" w:rsidRPr="00D00C67" w14:paraId="1EDF5002" w14:textId="77777777" w:rsidTr="00D00C67">
        <w:trPr>
          <w:trHeight w:val="1064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A74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1B1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DA1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D3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657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Аскизский район</w:t>
            </w:r>
          </w:p>
        </w:tc>
      </w:tr>
      <w:tr w:rsidR="00D00C67" w:rsidRPr="00D00C67" w14:paraId="24B0C236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10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02B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CC9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4E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14000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BDE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</w:tr>
      <w:tr w:rsidR="00D00C67" w:rsidRPr="00D00C67" w14:paraId="1D5E740B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75ED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F4EE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2CF1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1A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80020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1C6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Доплаты к пенсиям муниципальных служащих</w:t>
            </w:r>
          </w:p>
        </w:tc>
      </w:tr>
      <w:tr w:rsidR="00D00C67" w:rsidRPr="00D00C67" w14:paraId="09181CB4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7C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9D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42F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414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403F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194D0D8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1EB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CAE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F7A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F9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6A2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представительного органа муниципального образовании Аскизский район</w:t>
            </w:r>
          </w:p>
        </w:tc>
      </w:tr>
      <w:tr w:rsidR="00D00C67" w:rsidRPr="00D00C67" w14:paraId="43DF697C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C3BE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A4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24A4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986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77F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</w:tr>
      <w:tr w:rsidR="00D00C67" w:rsidRPr="00D00C67" w14:paraId="60E474F9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966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F8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C51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1DE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11000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7FA9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Председатель представительного органа муниципального образования Аскизский район</w:t>
            </w:r>
          </w:p>
        </w:tc>
      </w:tr>
      <w:tr w:rsidR="00D00C67" w:rsidRPr="00D00C67" w14:paraId="72A528F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6E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A53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D3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D7A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12000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83E2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Депутаты представительного органа муниципального образования Аскизский район</w:t>
            </w:r>
          </w:p>
        </w:tc>
      </w:tr>
      <w:tr w:rsidR="00D00C67" w:rsidRPr="00D00C67" w14:paraId="2FD718C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0B06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BDC8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CAC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D27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0ED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317B27C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DE0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B00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DFF0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D2D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CB2F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Контрольно-ревизионной комиссии Аскизского района</w:t>
            </w:r>
          </w:p>
        </w:tc>
      </w:tr>
      <w:tr w:rsidR="00D00C67" w:rsidRPr="00D00C67" w14:paraId="097DF2A5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694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102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E2CD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B60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4C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</w:tr>
      <w:tr w:rsidR="00D00C67" w:rsidRPr="00D00C67" w14:paraId="513F625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48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60FE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DCD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9F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13000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26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Руководитель Контрольно-ревизионной комиссии Аскизского района</w:t>
            </w:r>
          </w:p>
        </w:tc>
      </w:tr>
      <w:tr w:rsidR="00D00C67" w:rsidRPr="00D00C67" w14:paraId="0774E3C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50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2DDF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933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24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028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7D7A77A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25B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0D9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1B9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F2F4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653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администрации района, муниципальных учреждений</w:t>
            </w:r>
          </w:p>
        </w:tc>
      </w:tr>
      <w:tr w:rsidR="00D00C67" w:rsidRPr="00D00C67" w14:paraId="18FB581F" w14:textId="77777777" w:rsidTr="00D00C67">
        <w:trPr>
          <w:trHeight w:val="40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3B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9BF1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DC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7A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02020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BA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Проведение выборов и референдумов</w:t>
            </w:r>
          </w:p>
        </w:tc>
      </w:tr>
      <w:tr w:rsidR="00D00C67" w:rsidRPr="00D00C67" w14:paraId="0B995EC6" w14:textId="77777777" w:rsidTr="00D00C67">
        <w:trPr>
          <w:trHeight w:val="45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04F7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568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723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B03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06500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A609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Обслуживание муниципального долга</w:t>
            </w:r>
          </w:p>
        </w:tc>
      </w:tr>
      <w:tr w:rsidR="00D00C67" w:rsidRPr="00D00C67" w14:paraId="5C37DBBF" w14:textId="77777777" w:rsidTr="00D00C67">
        <w:trPr>
          <w:trHeight w:val="47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58F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CE72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B80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C11C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07050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3CC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</w:tr>
      <w:tr w:rsidR="00D00C67" w:rsidRPr="00D00C67" w14:paraId="763163E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624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BAA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BB3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B40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951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</w:tr>
      <w:tr w:rsidR="00D00C67" w:rsidRPr="00D00C67" w14:paraId="6B1192F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22F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007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1AD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C53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09030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55F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Выполнение других обязательств муниципального образования</w:t>
            </w:r>
          </w:p>
        </w:tc>
      </w:tr>
      <w:tr w:rsidR="00D00C67" w:rsidRPr="00D00C67" w14:paraId="33C2BE48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123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4BCC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C17A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371C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09602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1980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D00C67" w:rsidRPr="00D00C67" w14:paraId="1AC1AC69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A93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4545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55E1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828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9F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</w:tr>
      <w:tr w:rsidR="00D00C67" w:rsidRPr="00D00C67" w14:paraId="14772CD8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003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3B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0F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5D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B6B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дошкольных образовательных организаций</w:t>
            </w:r>
          </w:p>
        </w:tc>
      </w:tr>
      <w:tr w:rsidR="00D00C67" w:rsidRPr="00D00C67" w14:paraId="7FBE951B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028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A1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AC3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6D8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4312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общеобразовательных учреждений</w:t>
            </w:r>
          </w:p>
        </w:tc>
      </w:tr>
      <w:tr w:rsidR="00D00C67" w:rsidRPr="00D00C67" w14:paraId="5C335460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B3B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CC5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892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265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C6B7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общеобразовательной школы интернат</w:t>
            </w:r>
          </w:p>
        </w:tc>
      </w:tr>
      <w:tr w:rsidR="00D00C67" w:rsidRPr="00D00C67" w14:paraId="5FCA44B9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8BD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5E33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9D5D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BF6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15390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35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учреждений дополнительного образования</w:t>
            </w:r>
          </w:p>
        </w:tc>
      </w:tr>
      <w:tr w:rsidR="00D00C67" w:rsidRPr="00D00C67" w14:paraId="209C4E2A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B4E8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0DC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88E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012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0182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культуры и кинематографии)</w:t>
            </w:r>
          </w:p>
        </w:tc>
      </w:tr>
      <w:tr w:rsidR="00D00C67" w:rsidRPr="00D00C67" w14:paraId="384402A7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F76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5C7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D7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E5F0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42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(музеи и постоянные выставки)</w:t>
            </w:r>
          </w:p>
        </w:tc>
      </w:tr>
      <w:tr w:rsidR="00D00C67" w:rsidRPr="00D00C67" w14:paraId="62D9BFB9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6A4A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64D7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AE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81B8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16290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453A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</w:tr>
      <w:tr w:rsidR="00D00C67" w:rsidRPr="00D00C67" w14:paraId="2886529F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D13D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008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38C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1A8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17090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6D7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</w:tr>
      <w:tr w:rsidR="00D00C67" w:rsidRPr="00D00C67" w14:paraId="2DFBCD35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60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588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94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203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18090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F7A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средств массовой информации)</w:t>
            </w:r>
          </w:p>
        </w:tc>
      </w:tr>
      <w:tr w:rsidR="00D00C67" w:rsidRPr="00D00C67" w14:paraId="1F81A16B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C27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1D0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3E2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BC1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19090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02F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(организации в области молодежной политики и оздоровления детей)</w:t>
            </w:r>
          </w:p>
        </w:tc>
      </w:tr>
      <w:tr w:rsidR="00D00C67" w:rsidRPr="00D00C67" w14:paraId="24F99985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A42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3EC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7D0D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4AC1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C7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физической культуры и спорта)</w:t>
            </w:r>
          </w:p>
        </w:tc>
      </w:tr>
      <w:tr w:rsidR="00D00C67" w:rsidRPr="00D00C67" w14:paraId="5924826A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45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301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957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2ED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20240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64A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направленных на исполнение судебных решений</w:t>
            </w:r>
          </w:p>
        </w:tc>
      </w:tr>
      <w:tr w:rsidR="00D00C67" w:rsidRPr="00D00C67" w14:paraId="189A8496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BF0A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0F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83E1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C3E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21090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64C5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совершенствованию и развитию автомобильных дорог</w:t>
            </w:r>
          </w:p>
        </w:tc>
      </w:tr>
      <w:tr w:rsidR="00D00C67" w:rsidRPr="00D00C67" w14:paraId="50B46588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3B1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FED7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E2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079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22040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810A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Организация питания детей предшкольного возраста и учащихся 1-4 классов и детей, попавших в трудную жизненную ситуацию</w:t>
            </w:r>
          </w:p>
        </w:tc>
      </w:tr>
      <w:tr w:rsidR="00D00C67" w:rsidRPr="00D00C67" w14:paraId="348E9D04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804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54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691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892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22090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A1A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деятельности подведомственных учреждений (в сфере управления специализированным жилищным фондом)</w:t>
            </w:r>
          </w:p>
        </w:tc>
      </w:tr>
      <w:tr w:rsidR="00D00C67" w:rsidRPr="00D00C67" w14:paraId="54BEA040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A7C7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4DAA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556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5E1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54690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7A3A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Проведение Всероссийской переписи населения 2020 года</w:t>
            </w:r>
          </w:p>
        </w:tc>
      </w:tr>
      <w:tr w:rsidR="00D00C67" w:rsidRPr="00D00C67" w14:paraId="113E17AA" w14:textId="77777777" w:rsidTr="00D00C67">
        <w:trPr>
          <w:trHeight w:val="33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69B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6DE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03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26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val="en-US" w:eastAsia="ru-RU"/>
              </w:rPr>
              <w:t>S9130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D08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просроченной кредиторской задолженности</w:t>
            </w:r>
          </w:p>
        </w:tc>
      </w:tr>
      <w:tr w:rsidR="00D00C67" w:rsidRPr="00D00C67" w14:paraId="5D95011B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93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503A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194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B3C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263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</w:tr>
      <w:tr w:rsidR="00D00C67" w:rsidRPr="00D00C67" w14:paraId="7AB0BE7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57A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87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3409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F19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F11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органами местного самоуправления государственных полномочий в области охраны труда</w:t>
            </w:r>
          </w:p>
        </w:tc>
      </w:tr>
      <w:tr w:rsidR="00D00C67" w:rsidRPr="00D00C67" w14:paraId="41682F8C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895B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019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CF61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97EB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FDC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государственных полномочий по созданию, организации и деятельности административных комиссий муниципальных образований</w:t>
            </w:r>
          </w:p>
        </w:tc>
      </w:tr>
      <w:tr w:rsidR="00D00C67" w:rsidRPr="00D00C67" w14:paraId="1BB25B22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E8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A6D8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7A79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3ED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CCA1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D00C67" w:rsidRPr="00D00C67" w14:paraId="3CC40F9E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EDB5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1E7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5C68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F53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625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D00C67" w:rsidRPr="00D00C67" w14:paraId="0737E937" w14:textId="77777777" w:rsidTr="00D00C67">
        <w:trPr>
          <w:trHeight w:val="56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E8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474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38C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A5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9B6D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частных организациях, осуществляющих присмотр и уход за детьми</w:t>
            </w:r>
          </w:p>
        </w:tc>
      </w:tr>
      <w:tr w:rsidR="00D00C67" w:rsidRPr="00D00C67" w14:paraId="6B79C512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A2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F631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7B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3A4E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70180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B585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предоставления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</w:t>
            </w:r>
          </w:p>
        </w:tc>
      </w:tr>
      <w:tr w:rsidR="00D00C67" w:rsidRPr="00D00C67" w14:paraId="4DE377FA" w14:textId="77777777" w:rsidTr="00D00C67">
        <w:trPr>
          <w:trHeight w:val="99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22D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7BA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96D0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975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5BB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</w:tr>
      <w:tr w:rsidR="00D00C67" w:rsidRPr="00D00C67" w14:paraId="7D69A587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E81F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DD4C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79DA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93B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8CC1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органами местного самоуправления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</w:tr>
      <w:tr w:rsidR="00D00C67" w:rsidRPr="00D00C67" w14:paraId="21D097A2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27D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A63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865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5D50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70240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9E4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</w:t>
            </w:r>
          </w:p>
        </w:tc>
      </w:tr>
      <w:tr w:rsidR="00D00C67" w:rsidRPr="00D00C67" w14:paraId="047D5A55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5E1B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013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64FC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FB7B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70250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142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Выплата ежемесячных денежных средств на содержание детей-сирот и детей, оставшихся без попечения родителей, в семье опекуна и приёмной семье, а также вознаграждение, причитающееся приёмному родителю</w:t>
            </w:r>
          </w:p>
        </w:tc>
      </w:tr>
      <w:tr w:rsidR="00D00C67" w:rsidRPr="00D00C67" w14:paraId="7439360A" w14:textId="77777777" w:rsidTr="00D00C67">
        <w:trPr>
          <w:trHeight w:val="43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133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128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9276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9B6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70260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AE7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Субвенция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</w:tr>
      <w:tr w:rsidR="00D00C67" w:rsidRPr="00D00C67" w14:paraId="2B901737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B042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78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817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8B3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70270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834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 xml:space="preserve"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</w:t>
            </w: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сельских населенных пунктах, поселках городского типа</w:t>
            </w:r>
          </w:p>
        </w:tc>
      </w:tr>
      <w:tr w:rsidR="00D00C67" w:rsidRPr="00D00C67" w14:paraId="43D4345D" w14:textId="77777777" w:rsidTr="00D00C67">
        <w:trPr>
          <w:trHeight w:val="75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5D3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0D9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9D3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24F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71200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93F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Иные межбюджетные трансферты муниципальным образованиям в целях повышения эффективности деятельности органов местного самоуправления</w:t>
            </w:r>
          </w:p>
        </w:tc>
      </w:tr>
      <w:tr w:rsidR="00D00C67" w:rsidRPr="00D00C67" w14:paraId="62B76654" w14:textId="77777777" w:rsidTr="00D00C67">
        <w:trPr>
          <w:trHeight w:val="198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9B24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8DC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A4B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0C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71300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A97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Компенсация расходов муниципальных образований, возникающих в результате исполнения судебных актов в целях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социального найма</w:t>
            </w:r>
          </w:p>
        </w:tc>
      </w:tr>
      <w:tr w:rsidR="00D00C67" w:rsidRPr="00D00C67" w14:paraId="4B32FD25" w14:textId="77777777" w:rsidTr="00D00C67">
        <w:trPr>
          <w:trHeight w:val="1024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D867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BAC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F9D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A1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73280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9EF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систем водоснабжения, водоотведения и очистки сточных вод муниципальной собственности</w:t>
            </w:r>
          </w:p>
        </w:tc>
      </w:tr>
      <w:tr w:rsidR="00D00C67" w:rsidRPr="00D00C67" w14:paraId="0A1D9BFD" w14:textId="77777777" w:rsidTr="00D00C67">
        <w:trPr>
          <w:trHeight w:val="993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5FF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53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4C9C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CB2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73290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C8E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поддержку и развитие систем коммунального комплекса в муниципальных образованиях Республики Хакасия</w:t>
            </w:r>
          </w:p>
        </w:tc>
      </w:tr>
      <w:tr w:rsidR="00D00C67" w:rsidRPr="00D00C67" w14:paraId="1E41D559" w14:textId="77777777" w:rsidTr="00D00C67">
        <w:trPr>
          <w:trHeight w:val="566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6007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CC0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184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527F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80010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A77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Оказание материальной помощи малообеспеченным категориям граждан</w:t>
            </w:r>
          </w:p>
        </w:tc>
      </w:tr>
      <w:tr w:rsidR="00D00C67" w:rsidRPr="00D00C67" w14:paraId="4B01DA7C" w14:textId="77777777" w:rsidTr="00D00C67">
        <w:trPr>
          <w:trHeight w:val="425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1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4D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A2C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9B7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09502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D3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мероприятий по переселению граждан из аварийного жилищного фонда за счет средств, поступивших государственной корпорации "Фонд содействия реформированию жилищно-коммунального хозяйства"</w:t>
            </w:r>
          </w:p>
        </w:tc>
      </w:tr>
      <w:tr w:rsidR="00D00C67" w:rsidRPr="00D00C67" w14:paraId="3961647E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93E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AC8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0E70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B84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50820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872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00C67" w:rsidRPr="00D00C67" w14:paraId="0DC24C7E" w14:textId="77777777" w:rsidTr="00D00C67">
        <w:trPr>
          <w:trHeight w:val="132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913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E44F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3A7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47C3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R0820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DF80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00C67" w:rsidRPr="00D00C67" w14:paraId="7D1F567F" w14:textId="77777777" w:rsidTr="00D00C67">
        <w:trPr>
          <w:trHeight w:val="73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D26C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C80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A8F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15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S9140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1503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частичное погашение кредиторской задолженности</w:t>
            </w:r>
          </w:p>
        </w:tc>
      </w:tr>
      <w:tr w:rsidR="00D00C67" w:rsidRPr="00D00C67" w14:paraId="4A73038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446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8CB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520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D7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51180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72D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D00C67" w:rsidRPr="00D00C67" w14:paraId="6BD019F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15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2CF7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E5FB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B255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90010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401A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Дотации на выравнивание бюджетной обеспеченности бюджетов поселений</w:t>
            </w:r>
          </w:p>
        </w:tc>
      </w:tr>
      <w:tr w:rsidR="00D00C67" w:rsidRPr="00D00C67" w14:paraId="6350D24F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F33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BD8D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AD73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756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90020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ABAE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</w:tr>
      <w:tr w:rsidR="00D00C67" w:rsidRPr="00D00C67" w14:paraId="18792A0C" w14:textId="77777777" w:rsidTr="00D00C67">
        <w:trPr>
          <w:trHeight w:val="438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108D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59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265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C70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L2550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F0ED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Мероприятия, направленные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D00C67" w:rsidRPr="00D00C67" w14:paraId="5E1A768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EBD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08B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5430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E78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L4670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4A4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00C67" w:rsidRPr="00D00C67" w14:paraId="59419DE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17AF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68B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5494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8459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L4970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278D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D00C67" w:rsidRPr="00D00C67" w14:paraId="6B39182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4692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412F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F80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0246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S1178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025D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Мероприятия по дополнительному профессиональному образованию муниципальных служащих и глав муниципальных образований</w:t>
            </w:r>
          </w:p>
        </w:tc>
      </w:tr>
      <w:tr w:rsidR="00D00C67" w:rsidRPr="00D00C67" w14:paraId="3379C83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F6E1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F934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17DE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7FDD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S1270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191F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материально-техническое обеспечение единых дежурно-диспетчерских служб</w:t>
            </w:r>
          </w:p>
        </w:tc>
      </w:tr>
      <w:tr w:rsidR="00D00C67" w:rsidRPr="00D00C67" w14:paraId="78DDAF5C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38A4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C8F8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D75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38E9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S1290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8E5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укреплению материально-технической базы общеобразовательных учреждений, расположенных на территории малых сел</w:t>
            </w:r>
          </w:p>
        </w:tc>
      </w:tr>
      <w:tr w:rsidR="00D00C67" w:rsidRPr="00D00C67" w14:paraId="08C44B63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58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7E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97E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EAA5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S1380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9F6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укреплению материально-технической базы муниципальных учреждений в сфере культуры</w:t>
            </w:r>
          </w:p>
        </w:tc>
      </w:tr>
      <w:tr w:rsidR="00D00C67" w:rsidRPr="00D00C67" w14:paraId="0A466694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BD6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BDB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8CB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93F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S1430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4289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модернизации региональных систем дошкольного образования</w:t>
            </w:r>
          </w:p>
        </w:tc>
      </w:tr>
      <w:tr w:rsidR="00D00C67" w:rsidRPr="00D00C67" w14:paraId="30607985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9EBF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D74E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9F7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38EE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S1450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D8E1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предоставлению школьного питания</w:t>
            </w:r>
          </w:p>
        </w:tc>
      </w:tr>
      <w:tr w:rsidR="00D00C67" w:rsidRPr="00D00C67" w14:paraId="059E927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2BE8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36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0B5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7DF6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S1480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E0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мероприятий, направленных на оказание адресной финансовой поддержки спортивным организациям, осуществляющим подготовку спортивного резерва</w:t>
            </w:r>
          </w:p>
        </w:tc>
      </w:tr>
      <w:tr w:rsidR="00D00C67" w:rsidRPr="00D00C67" w14:paraId="2ADFD30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48AB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23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C212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C6C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S2980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0E93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проведению ремонта загородных детских оздоровительных лагерей</w:t>
            </w:r>
          </w:p>
        </w:tc>
      </w:tr>
      <w:tr w:rsidR="00D00C67" w:rsidRPr="00D00C67" w14:paraId="65EA6C96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075A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A95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42DE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0C32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S3130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C057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 xml:space="preserve">Реализация мероприятий по проектированию, строительству, реконструкции автомобильных дорог общего пользования местного значения </w:t>
            </w: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муниципальных образований Республики Хакасия</w:t>
            </w:r>
          </w:p>
        </w:tc>
      </w:tr>
      <w:tr w:rsidR="00D00C67" w:rsidRPr="00D00C67" w14:paraId="0B5B520D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4A5D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AD96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4574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А1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3F5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833E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«Культурная среда»</w:t>
            </w:r>
          </w:p>
        </w:tc>
      </w:tr>
      <w:tr w:rsidR="00D00C67" w:rsidRPr="00D00C67" w14:paraId="548CEAFB" w14:textId="77777777" w:rsidTr="00D00C67">
        <w:trPr>
          <w:trHeight w:val="49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7746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1EF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75C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А1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4CFF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55190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8A01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65F2D76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F75E0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9F24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0A12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Е1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204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710F8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«Современная школа»</w:t>
            </w:r>
          </w:p>
        </w:tc>
      </w:tr>
      <w:tr w:rsidR="00D00C67" w:rsidRPr="00D00C67" w14:paraId="19A188B2" w14:textId="77777777" w:rsidTr="00D00C67">
        <w:trPr>
          <w:trHeight w:val="467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D838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C6D7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1809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Е1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F30CC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55200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FB2F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поддержке отрасли культуры</w:t>
            </w:r>
          </w:p>
        </w:tc>
      </w:tr>
      <w:tr w:rsidR="00D00C67" w:rsidRPr="00D00C67" w14:paraId="67D127D1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5DBC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CFCD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A47E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Е1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C596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S1440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9A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</w:tr>
      <w:tr w:rsidR="00D00C67" w:rsidRPr="00D00C67" w14:paraId="3673E5AE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17C3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7AE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3321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Е2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5B2CF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9A535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«Успех каждого ребенка»</w:t>
            </w:r>
          </w:p>
        </w:tc>
      </w:tr>
      <w:tr w:rsidR="00D00C67" w:rsidRPr="00D00C67" w14:paraId="45350220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F0EC4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644C6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95C6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Е2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107D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50970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7730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D00C67" w:rsidRPr="00D00C67" w14:paraId="2B6E8582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6802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5DB2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83D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Р5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C80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07EB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Региональный проект Республики Хакасия «Спорт - норма жизни»</w:t>
            </w:r>
          </w:p>
        </w:tc>
      </w:tr>
      <w:tr w:rsidR="00D00C67" w:rsidRPr="00D00C67" w14:paraId="4B0ABACB" w14:textId="77777777" w:rsidTr="00D00C67">
        <w:trPr>
          <w:trHeight w:val="660"/>
          <w:tblCellSpacing w:w="0" w:type="dxa"/>
        </w:trPr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49C79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3BC6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F8B3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Р5</w:t>
            </w:r>
          </w:p>
        </w:tc>
        <w:tc>
          <w:tcPr>
            <w:tcW w:w="1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CA7FA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51390</w:t>
            </w:r>
          </w:p>
        </w:tc>
        <w:tc>
          <w:tcPr>
            <w:tcW w:w="6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50A57" w14:textId="77777777" w:rsidR="00D00C67" w:rsidRPr="00D00C67" w:rsidRDefault="00D00C67" w:rsidP="00D00C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00C67">
              <w:rPr>
                <w:rFonts w:ascii="Verdana" w:eastAsia="Times New Roman" w:hAnsi="Verdana" w:cs="Times New Roman"/>
                <w:color w:val="000000"/>
                <w:sz w:val="26"/>
                <w:szCs w:val="26"/>
                <w:lang w:eastAsia="ru-RU"/>
              </w:rPr>
              <w:t>Реализация мероприятий по созданию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</w:tbl>
    <w:p w14:paraId="557A8336" w14:textId="77777777" w:rsidR="00075A4A" w:rsidRDefault="00075A4A"/>
    <w:sectPr w:rsidR="00075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4A"/>
    <w:rsid w:val="00075A4A"/>
    <w:rsid w:val="00D0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F0942-1494-4864-8D6F-EE5FEDA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00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00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00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4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13352</Words>
  <Characters>76112</Characters>
  <Application>Microsoft Office Word</Application>
  <DocSecurity>0</DocSecurity>
  <Lines>634</Lines>
  <Paragraphs>178</Paragraphs>
  <ScaleCrop>false</ScaleCrop>
  <Company/>
  <LinksUpToDate>false</LinksUpToDate>
  <CharactersWithSpaces>89286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2020-08-13T17:49:00Z</dcterms:created>
  <dcterms:modified xsi:type="dcterms:W3CDTF">2020-08-13T17:49:00Z</dcterms:modified>
</cp:coreProperties>
</file>