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7" w:rsidRPr="001843B7" w:rsidRDefault="001843B7" w:rsidP="001843B7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bookmarkStart w:id="0" w:name="_GoBack"/>
      <w:r w:rsidRPr="001843B7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Осенние риски у воды</w:t>
      </w:r>
      <w:bookmarkEnd w:id="0"/>
    </w:p>
    <w:p w:rsidR="001843B7" w:rsidRPr="001843B7" w:rsidRDefault="001843B7" w:rsidP="001843B7">
      <w:pPr>
        <w:shd w:val="clear" w:color="auto" w:fill="FFFFFF"/>
        <w:spacing w:before="100" w:beforeAutospacing="1" w:after="270" w:line="259" w:lineRule="atLeast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1843B7" w:rsidRPr="001843B7" w:rsidRDefault="001843B7" w:rsidP="001843B7">
      <w:pPr>
        <w:shd w:val="clear" w:color="auto" w:fill="FFFFFF"/>
        <w:spacing w:before="100" w:beforeAutospacing="1" w:after="270" w:line="259" w:lineRule="atLeast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843B7">
        <w:rPr>
          <w:rFonts w:ascii="Arial" w:eastAsia="Times New Roman" w:hAnsi="Arial" w:cs="Arial"/>
          <w:b/>
          <w:bCs/>
          <w:color w:val="052635"/>
          <w:sz w:val="17"/>
          <w:szCs w:val="17"/>
        </w:rPr>
        <w:t>Государственная инспекция по маломерным судам настоятельно рекомендует соблюдать меры предосторожности при нахождении детей у водоемов во время осенних каникул.</w:t>
      </w:r>
    </w:p>
    <w:p w:rsidR="001843B7" w:rsidRPr="001843B7" w:rsidRDefault="001843B7" w:rsidP="001843B7">
      <w:pPr>
        <w:shd w:val="clear" w:color="auto" w:fill="FFFFFF"/>
        <w:spacing w:before="100" w:beforeAutospacing="1" w:after="270" w:line="259" w:lineRule="atLeast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843B7">
        <w:rPr>
          <w:rFonts w:ascii="Arial" w:eastAsia="Times New Roman" w:hAnsi="Arial" w:cs="Arial"/>
          <w:color w:val="052635"/>
          <w:sz w:val="17"/>
          <w:szCs w:val="17"/>
        </w:rPr>
        <w:t xml:space="preserve">Это особенно актуально сейчас, во время ноябрьских каникул! Родители, не забывайте о безопасности собственных детей! Вы обязательно должны знать, куда отправляется ваш ребенок в свободное время. Не оставляйте детей без присмотра и не разрешайте играть вблизи воды, расскажите им о правилах безопасности. Если </w:t>
      </w:r>
      <w:proofErr w:type="gramStart"/>
      <w:r w:rsidRPr="001843B7">
        <w:rPr>
          <w:rFonts w:ascii="Arial" w:eastAsia="Times New Roman" w:hAnsi="Arial" w:cs="Arial"/>
          <w:color w:val="052635"/>
          <w:sz w:val="17"/>
          <w:szCs w:val="17"/>
        </w:rPr>
        <w:t>планируете</w:t>
      </w:r>
      <w:proofErr w:type="gramEnd"/>
      <w:r w:rsidRPr="001843B7">
        <w:rPr>
          <w:rFonts w:ascii="Arial" w:eastAsia="Times New Roman" w:hAnsi="Arial" w:cs="Arial"/>
          <w:color w:val="052635"/>
          <w:sz w:val="17"/>
          <w:szCs w:val="17"/>
        </w:rPr>
        <w:t xml:space="preserve"> отдых у реки, озера (например, выезд на природу, пикники), не упускайте детей из виду ни на минуту! Статистика страшная: в Хакасии только за 2015 год утонуло шестеро детей младшего возраста, которые из-за преступной халатности родителей находились у водоемов без присмотра!</w:t>
      </w:r>
    </w:p>
    <w:p w:rsidR="001843B7" w:rsidRPr="001843B7" w:rsidRDefault="001843B7" w:rsidP="001843B7">
      <w:pPr>
        <w:shd w:val="clear" w:color="auto" w:fill="FFFFFF"/>
        <w:spacing w:before="100" w:beforeAutospacing="1" w:after="270" w:line="259" w:lineRule="atLeast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843B7">
        <w:rPr>
          <w:rFonts w:ascii="Arial" w:eastAsia="Times New Roman" w:hAnsi="Arial" w:cs="Arial"/>
          <w:color w:val="052635"/>
          <w:sz w:val="17"/>
          <w:szCs w:val="17"/>
        </w:rPr>
        <w:t>Осенью температура воды в реках, озерах, дренажных канавах составляет всего 5-7 градусов. Пребывание человека в такой ледяной воде в течение 2-3 минут может привести к смертельному исходу из-за переохлаждения и прекращения поступления кислорода в легкие. Ситуацию усугубляет не только холодная вода, которая сковывает движения, но и тяжелая одежда, тянущая ко дну.</w:t>
      </w:r>
    </w:p>
    <w:p w:rsidR="001843B7" w:rsidRPr="001843B7" w:rsidRDefault="001843B7" w:rsidP="001843B7">
      <w:pPr>
        <w:shd w:val="clear" w:color="auto" w:fill="FFFFFF"/>
        <w:spacing w:before="150" w:after="150" w:line="259" w:lineRule="atLeast"/>
        <w:ind w:left="75" w:right="75" w:firstLine="633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843B7">
        <w:rPr>
          <w:rFonts w:ascii="Arial" w:eastAsia="Times New Roman" w:hAnsi="Arial" w:cs="Arial"/>
          <w:color w:val="052635"/>
          <w:sz w:val="17"/>
          <w:szCs w:val="17"/>
        </w:rPr>
        <w:t>Мы, сотрудники ГИМС МЧС России, обращаемся к родителям и педагогам: не отпускайте детей к реке, озеру без присмотра взрослых, объясняйте и рассказывайте об опасности нахождения на берегу у водоема, так как основная ответственность за жизнь и здоровье детей лежит на Вас.</w:t>
      </w:r>
    </w:p>
    <w:p w:rsidR="001843B7" w:rsidRPr="001843B7" w:rsidRDefault="001843B7" w:rsidP="001843B7">
      <w:pPr>
        <w:shd w:val="clear" w:color="auto" w:fill="FFFFFF"/>
        <w:spacing w:before="150" w:after="150" w:line="259" w:lineRule="atLeast"/>
        <w:ind w:left="75" w:right="75" w:firstLine="633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843B7">
        <w:rPr>
          <w:rFonts w:ascii="Arial" w:eastAsia="Times New Roman" w:hAnsi="Arial" w:cs="Arial"/>
          <w:color w:val="052635"/>
          <w:sz w:val="17"/>
          <w:szCs w:val="17"/>
        </w:rPr>
        <w:t xml:space="preserve">Уважаемые родители, бабушки и дедушки, педагоги, чем чаще Вы напоминаете ребенку правила поведения на водоемах, тем больше вероятность, что он их </w:t>
      </w:r>
      <w:proofErr w:type="gramStart"/>
      <w:r w:rsidRPr="001843B7">
        <w:rPr>
          <w:rFonts w:ascii="Arial" w:eastAsia="Times New Roman" w:hAnsi="Arial" w:cs="Arial"/>
          <w:color w:val="052635"/>
          <w:sz w:val="17"/>
          <w:szCs w:val="17"/>
        </w:rPr>
        <w:t>запомнит</w:t>
      </w:r>
      <w:proofErr w:type="gramEnd"/>
      <w:r w:rsidRPr="001843B7">
        <w:rPr>
          <w:rFonts w:ascii="Arial" w:eastAsia="Times New Roman" w:hAnsi="Arial" w:cs="Arial"/>
          <w:color w:val="052635"/>
          <w:sz w:val="17"/>
          <w:szCs w:val="17"/>
        </w:rPr>
        <w:t xml:space="preserve"> и будет применять на практике. Берегите себя и своих близких!</w:t>
      </w:r>
    </w:p>
    <w:p w:rsidR="001843B7" w:rsidRPr="001843B7" w:rsidRDefault="001843B7" w:rsidP="001843B7">
      <w:pPr>
        <w:shd w:val="clear" w:color="auto" w:fill="FFFFFF"/>
        <w:spacing w:before="100" w:beforeAutospacing="1" w:after="270" w:line="199" w:lineRule="atLeast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843B7">
        <w:rPr>
          <w:rFonts w:ascii="Arial" w:eastAsia="Times New Roman" w:hAnsi="Arial" w:cs="Arial"/>
          <w:i/>
          <w:iCs/>
          <w:color w:val="052635"/>
          <w:sz w:val="17"/>
          <w:szCs w:val="17"/>
        </w:rPr>
        <w:t>Александр Сипкин,</w:t>
      </w:r>
    </w:p>
    <w:p w:rsidR="001843B7" w:rsidRPr="001843B7" w:rsidRDefault="001843B7" w:rsidP="001843B7">
      <w:pPr>
        <w:shd w:val="clear" w:color="auto" w:fill="FFFFFF"/>
        <w:spacing w:before="100" w:beforeAutospacing="1" w:after="270" w:line="259" w:lineRule="atLeast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843B7">
        <w:rPr>
          <w:rFonts w:ascii="Arial" w:eastAsia="Times New Roman" w:hAnsi="Arial" w:cs="Arial"/>
          <w:i/>
          <w:iCs/>
          <w:color w:val="052635"/>
          <w:sz w:val="17"/>
          <w:szCs w:val="17"/>
        </w:rPr>
        <w:t>старший государственный инспектор по маломерным судам </w:t>
      </w:r>
    </w:p>
    <w:p w:rsidR="001843B7" w:rsidRPr="001843B7" w:rsidRDefault="001843B7" w:rsidP="001843B7">
      <w:pPr>
        <w:shd w:val="clear" w:color="auto" w:fill="FFFFFF"/>
        <w:spacing w:before="100" w:beforeAutospacing="1" w:after="270" w:line="259" w:lineRule="atLeast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1843B7">
        <w:rPr>
          <w:rFonts w:ascii="Arial" w:eastAsia="Times New Roman" w:hAnsi="Arial" w:cs="Arial"/>
          <w:i/>
          <w:iCs/>
          <w:color w:val="052635"/>
          <w:sz w:val="17"/>
          <w:szCs w:val="17"/>
        </w:rPr>
        <w:t xml:space="preserve">МЧС России по Республике </w:t>
      </w:r>
      <w:proofErr w:type="spellStart"/>
      <w:r w:rsidRPr="001843B7">
        <w:rPr>
          <w:rFonts w:ascii="Arial" w:eastAsia="Times New Roman" w:hAnsi="Arial" w:cs="Arial"/>
          <w:i/>
          <w:iCs/>
          <w:color w:val="052635"/>
          <w:sz w:val="17"/>
          <w:szCs w:val="17"/>
        </w:rPr>
        <w:t>Хакаси</w:t>
      </w:r>
      <w:proofErr w:type="spellEnd"/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7"/>
    <w:rsid w:val="001843B7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4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2020-08-21T05:18:00Z</dcterms:created>
  <dcterms:modified xsi:type="dcterms:W3CDTF">2020-08-21T05:18:00Z</dcterms:modified>
</cp:coreProperties>
</file>