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698F" w:rsidRPr="00446E9A" w:rsidRDefault="00446E9A" w:rsidP="008A698F">
      <w:pPr>
        <w:jc w:val="center"/>
        <w:rPr>
          <w:rFonts w:ascii="Times New Roman" w:hAnsi="Times New Roman" w:cs="Times New Roman"/>
          <w:b/>
          <w:sz w:val="26"/>
          <w:szCs w:val="26"/>
        </w:rPr>
      </w:pPr>
      <w:r w:rsidRPr="00446E9A">
        <w:rPr>
          <w:rFonts w:ascii="Times New Roman" w:hAnsi="Times New Roman" w:cs="Times New Roman"/>
          <w:b/>
          <w:sz w:val="26"/>
          <w:szCs w:val="26"/>
        </w:rPr>
        <w:t>Информация (отчет)</w:t>
      </w:r>
    </w:p>
    <w:p w:rsidR="008A698F" w:rsidRDefault="008A698F" w:rsidP="008A698F">
      <w:pPr>
        <w:jc w:val="both"/>
        <w:rPr>
          <w:rFonts w:ascii="Times New Roman" w:hAnsi="Times New Roman" w:cs="Times New Roman"/>
          <w:sz w:val="26"/>
          <w:szCs w:val="26"/>
        </w:rPr>
      </w:pPr>
      <w:r w:rsidRPr="00E47B7B">
        <w:rPr>
          <w:rFonts w:ascii="Times New Roman" w:hAnsi="Times New Roman" w:cs="Times New Roman"/>
          <w:sz w:val="26"/>
          <w:szCs w:val="26"/>
        </w:rPr>
        <w:t xml:space="preserve">по результатам контрольного мероприятия </w:t>
      </w:r>
      <w:r>
        <w:rPr>
          <w:rFonts w:ascii="Times New Roman" w:hAnsi="Times New Roman" w:cs="Times New Roman"/>
          <w:sz w:val="26"/>
          <w:szCs w:val="26"/>
        </w:rPr>
        <w:t>п</w:t>
      </w:r>
      <w:r w:rsidRPr="00E47B7B">
        <w:rPr>
          <w:rFonts w:ascii="Times New Roman" w:hAnsi="Times New Roman" w:cs="Times New Roman"/>
          <w:sz w:val="26"/>
          <w:szCs w:val="26"/>
        </w:rPr>
        <w:t xml:space="preserve">роверка результативности и эффективного использования средств бюджета муниципального образования Аскизский район, направленных в 2020 году на реализацию мероприятий муниципальной  программы «Повышение эффективности управления общественными (муниципальными) финансами Аскизского </w:t>
      </w:r>
      <w:r>
        <w:rPr>
          <w:rFonts w:ascii="Times New Roman" w:hAnsi="Times New Roman" w:cs="Times New Roman"/>
          <w:sz w:val="26"/>
          <w:szCs w:val="26"/>
        </w:rPr>
        <w:t>района Республики Хакасия на 201</w:t>
      </w:r>
      <w:r w:rsidRPr="00E47B7B">
        <w:rPr>
          <w:rFonts w:ascii="Times New Roman" w:hAnsi="Times New Roman" w:cs="Times New Roman"/>
          <w:sz w:val="26"/>
          <w:szCs w:val="26"/>
        </w:rPr>
        <w:t>7-2020 годы».</w:t>
      </w:r>
    </w:p>
    <w:p w:rsidR="008A698F" w:rsidRPr="00E47B7B" w:rsidRDefault="008A698F" w:rsidP="008A698F">
      <w:pPr>
        <w:jc w:val="both"/>
        <w:rPr>
          <w:rFonts w:ascii="Times New Roman" w:hAnsi="Times New Roman" w:cs="Times New Roman"/>
          <w:sz w:val="26"/>
          <w:szCs w:val="26"/>
        </w:rPr>
      </w:pPr>
      <w:r w:rsidRPr="00E47B7B">
        <w:rPr>
          <w:rFonts w:ascii="Times New Roman" w:hAnsi="Times New Roman" w:cs="Times New Roman"/>
          <w:sz w:val="26"/>
          <w:szCs w:val="26"/>
        </w:rPr>
        <w:t xml:space="preserve">село Аскиз              </w:t>
      </w:r>
      <w:r>
        <w:rPr>
          <w:rFonts w:ascii="Times New Roman" w:hAnsi="Times New Roman" w:cs="Times New Roman"/>
          <w:sz w:val="26"/>
          <w:szCs w:val="26"/>
        </w:rPr>
        <w:t xml:space="preserve">                                                      </w:t>
      </w:r>
      <w:r w:rsidR="00446E9A">
        <w:rPr>
          <w:rFonts w:ascii="Times New Roman" w:hAnsi="Times New Roman" w:cs="Times New Roman"/>
          <w:sz w:val="26"/>
          <w:szCs w:val="26"/>
        </w:rPr>
        <w:t xml:space="preserve">                              08.11</w:t>
      </w:r>
      <w:r>
        <w:rPr>
          <w:rFonts w:ascii="Times New Roman" w:hAnsi="Times New Roman" w:cs="Times New Roman"/>
          <w:sz w:val="26"/>
          <w:szCs w:val="26"/>
        </w:rPr>
        <w:t>.2021</w:t>
      </w:r>
      <w:r w:rsidRPr="00E47B7B">
        <w:rPr>
          <w:rFonts w:ascii="Times New Roman" w:hAnsi="Times New Roman" w:cs="Times New Roman"/>
          <w:sz w:val="26"/>
          <w:szCs w:val="26"/>
        </w:rPr>
        <w:t xml:space="preserve"> года</w:t>
      </w:r>
    </w:p>
    <w:p w:rsidR="008A698F" w:rsidRPr="00E47B7B" w:rsidRDefault="008A698F" w:rsidP="008A698F">
      <w:pPr>
        <w:jc w:val="both"/>
        <w:rPr>
          <w:rFonts w:ascii="Times New Roman" w:hAnsi="Times New Roman" w:cs="Times New Roman"/>
          <w:sz w:val="26"/>
          <w:szCs w:val="26"/>
        </w:rPr>
      </w:pPr>
    </w:p>
    <w:p w:rsidR="008A698F" w:rsidRPr="00E47B7B" w:rsidRDefault="008A698F" w:rsidP="008A698F">
      <w:pPr>
        <w:jc w:val="both"/>
        <w:rPr>
          <w:rFonts w:ascii="Times New Roman" w:hAnsi="Times New Roman" w:cs="Times New Roman"/>
          <w:sz w:val="26"/>
          <w:szCs w:val="26"/>
        </w:rPr>
      </w:pPr>
      <w:r w:rsidRPr="00E47B7B">
        <w:rPr>
          <w:rFonts w:ascii="Times New Roman" w:hAnsi="Times New Roman" w:cs="Times New Roman"/>
          <w:sz w:val="26"/>
          <w:szCs w:val="26"/>
        </w:rPr>
        <w:t xml:space="preserve">         1. </w:t>
      </w:r>
      <w:r w:rsidRPr="00446E9A">
        <w:rPr>
          <w:rFonts w:ascii="Times New Roman" w:hAnsi="Times New Roman" w:cs="Times New Roman"/>
          <w:b/>
          <w:sz w:val="26"/>
          <w:szCs w:val="26"/>
        </w:rPr>
        <w:t>Основание для проведения контрольного мероприятия:</w:t>
      </w:r>
      <w:r>
        <w:rPr>
          <w:rFonts w:ascii="Times New Roman" w:hAnsi="Times New Roman" w:cs="Times New Roman"/>
          <w:sz w:val="26"/>
          <w:szCs w:val="26"/>
        </w:rPr>
        <w:t xml:space="preserve"> п.2.3</w:t>
      </w:r>
      <w:r w:rsidRPr="00E47B7B">
        <w:rPr>
          <w:rFonts w:ascii="Times New Roman" w:hAnsi="Times New Roman" w:cs="Times New Roman"/>
          <w:sz w:val="26"/>
          <w:szCs w:val="26"/>
        </w:rPr>
        <w:t xml:space="preserve"> плана рабо</w:t>
      </w:r>
      <w:r>
        <w:rPr>
          <w:rFonts w:ascii="Times New Roman" w:hAnsi="Times New Roman" w:cs="Times New Roman"/>
          <w:sz w:val="26"/>
          <w:szCs w:val="26"/>
        </w:rPr>
        <w:t>ты КРК Аскизского района на 2021</w:t>
      </w:r>
      <w:r w:rsidRPr="00E47B7B">
        <w:rPr>
          <w:rFonts w:ascii="Times New Roman" w:hAnsi="Times New Roman" w:cs="Times New Roman"/>
          <w:sz w:val="26"/>
          <w:szCs w:val="26"/>
        </w:rPr>
        <w:t xml:space="preserve"> год, утвержденного приказом Председателя КРК</w:t>
      </w:r>
      <w:r>
        <w:rPr>
          <w:rFonts w:ascii="Times New Roman" w:hAnsi="Times New Roman" w:cs="Times New Roman"/>
          <w:sz w:val="26"/>
          <w:szCs w:val="26"/>
        </w:rPr>
        <w:t xml:space="preserve"> Аскизского района от 30.12.2020 года №21</w:t>
      </w:r>
      <w:r w:rsidRPr="00E47B7B">
        <w:rPr>
          <w:rFonts w:ascii="Times New Roman" w:hAnsi="Times New Roman" w:cs="Times New Roman"/>
          <w:sz w:val="26"/>
          <w:szCs w:val="26"/>
        </w:rPr>
        <w:t xml:space="preserve">, приказ Председателя КРК Аскизского района от  </w:t>
      </w:r>
      <w:r w:rsidRPr="00575DCE">
        <w:rPr>
          <w:rFonts w:ascii="Times New Roman" w:hAnsi="Times New Roman" w:cs="Times New Roman"/>
          <w:sz w:val="26"/>
          <w:szCs w:val="26"/>
        </w:rPr>
        <w:t>22.09.2021 года №14.</w:t>
      </w:r>
    </w:p>
    <w:p w:rsidR="008A698F" w:rsidRDefault="008A698F" w:rsidP="00446E9A">
      <w:pPr>
        <w:ind w:firstLine="567"/>
        <w:jc w:val="both"/>
        <w:rPr>
          <w:rFonts w:ascii="Times New Roman" w:hAnsi="Times New Roman" w:cs="Times New Roman"/>
          <w:sz w:val="26"/>
          <w:szCs w:val="26"/>
        </w:rPr>
      </w:pPr>
      <w:r w:rsidRPr="00E47B7B">
        <w:rPr>
          <w:rFonts w:ascii="Times New Roman" w:hAnsi="Times New Roman" w:cs="Times New Roman"/>
          <w:sz w:val="26"/>
          <w:szCs w:val="26"/>
        </w:rPr>
        <w:t>2.</w:t>
      </w:r>
      <w:r w:rsidRPr="00446E9A">
        <w:rPr>
          <w:rFonts w:ascii="Times New Roman" w:hAnsi="Times New Roman" w:cs="Times New Roman"/>
          <w:b/>
          <w:sz w:val="26"/>
          <w:szCs w:val="26"/>
        </w:rPr>
        <w:t>Предмет контрольного мероприятия</w:t>
      </w:r>
      <w:r w:rsidRPr="00E47B7B">
        <w:rPr>
          <w:rFonts w:ascii="Times New Roman" w:hAnsi="Times New Roman" w:cs="Times New Roman"/>
          <w:sz w:val="26"/>
          <w:szCs w:val="26"/>
        </w:rPr>
        <w:t xml:space="preserve">: проверка результативности и эффективного использования средств бюджета муниципального образования Аскизский район, направленных в 2020 году на реализацию мероприятий муниципальной  программы «Повышение эффективности управления общественными (муниципальными) финансами Аскизского </w:t>
      </w:r>
      <w:r>
        <w:rPr>
          <w:rFonts w:ascii="Times New Roman" w:hAnsi="Times New Roman" w:cs="Times New Roman"/>
          <w:sz w:val="26"/>
          <w:szCs w:val="26"/>
        </w:rPr>
        <w:t>района Республики Хакасия на 201</w:t>
      </w:r>
      <w:r w:rsidRPr="00E47B7B">
        <w:rPr>
          <w:rFonts w:ascii="Times New Roman" w:hAnsi="Times New Roman" w:cs="Times New Roman"/>
          <w:sz w:val="26"/>
          <w:szCs w:val="26"/>
        </w:rPr>
        <w:t>7-2020 годы».</w:t>
      </w:r>
    </w:p>
    <w:p w:rsidR="008A698F" w:rsidRPr="00E47B7B" w:rsidRDefault="008A698F" w:rsidP="00446E9A">
      <w:pPr>
        <w:ind w:firstLine="567"/>
        <w:jc w:val="both"/>
        <w:rPr>
          <w:rFonts w:ascii="Times New Roman" w:hAnsi="Times New Roman" w:cs="Times New Roman"/>
          <w:sz w:val="26"/>
          <w:szCs w:val="26"/>
        </w:rPr>
      </w:pPr>
      <w:r w:rsidRPr="00E47B7B">
        <w:rPr>
          <w:rFonts w:ascii="Times New Roman" w:hAnsi="Times New Roman" w:cs="Times New Roman"/>
          <w:sz w:val="26"/>
          <w:szCs w:val="26"/>
        </w:rPr>
        <w:t xml:space="preserve">3. </w:t>
      </w:r>
      <w:r w:rsidRPr="00446E9A">
        <w:rPr>
          <w:rFonts w:ascii="Times New Roman" w:hAnsi="Times New Roman" w:cs="Times New Roman"/>
          <w:b/>
          <w:sz w:val="26"/>
          <w:szCs w:val="26"/>
        </w:rPr>
        <w:t>Проверяемый период деятельности</w:t>
      </w:r>
      <w:r w:rsidR="00446E9A" w:rsidRPr="00446E9A">
        <w:rPr>
          <w:rFonts w:ascii="Times New Roman" w:hAnsi="Times New Roman" w:cs="Times New Roman"/>
          <w:b/>
          <w:sz w:val="26"/>
          <w:szCs w:val="26"/>
        </w:rPr>
        <w:t>:</w:t>
      </w:r>
      <w:r>
        <w:rPr>
          <w:rFonts w:ascii="Times New Roman" w:hAnsi="Times New Roman" w:cs="Times New Roman"/>
          <w:sz w:val="26"/>
          <w:szCs w:val="26"/>
        </w:rPr>
        <w:t xml:space="preserve">  2020</w:t>
      </w:r>
      <w:r w:rsidRPr="00E47B7B">
        <w:rPr>
          <w:rFonts w:ascii="Times New Roman" w:hAnsi="Times New Roman" w:cs="Times New Roman"/>
          <w:sz w:val="26"/>
          <w:szCs w:val="26"/>
        </w:rPr>
        <w:t xml:space="preserve"> год.</w:t>
      </w:r>
    </w:p>
    <w:p w:rsidR="008A698F" w:rsidRDefault="008A698F" w:rsidP="00446E9A">
      <w:pPr>
        <w:ind w:firstLine="567"/>
        <w:jc w:val="both"/>
        <w:rPr>
          <w:rFonts w:ascii="Times New Roman" w:hAnsi="Times New Roman" w:cs="Times New Roman"/>
          <w:sz w:val="26"/>
          <w:szCs w:val="26"/>
        </w:rPr>
      </w:pPr>
      <w:r w:rsidRPr="00E47B7B">
        <w:rPr>
          <w:rFonts w:ascii="Times New Roman" w:hAnsi="Times New Roman" w:cs="Times New Roman"/>
          <w:sz w:val="26"/>
          <w:szCs w:val="26"/>
        </w:rPr>
        <w:t>4. Вопросы контрольного мероприятия:</w:t>
      </w:r>
    </w:p>
    <w:p w:rsidR="008A698F" w:rsidRPr="006040C6" w:rsidRDefault="008A698F" w:rsidP="00446E9A">
      <w:pPr>
        <w:ind w:firstLine="567"/>
        <w:jc w:val="both"/>
        <w:rPr>
          <w:rFonts w:ascii="Times New Roman" w:hAnsi="Times New Roman" w:cs="Times New Roman"/>
          <w:sz w:val="26"/>
          <w:szCs w:val="26"/>
        </w:rPr>
      </w:pPr>
      <w:r w:rsidRPr="006040C6">
        <w:rPr>
          <w:rFonts w:ascii="Times New Roman" w:hAnsi="Times New Roman" w:cs="Times New Roman"/>
          <w:sz w:val="26"/>
          <w:szCs w:val="26"/>
        </w:rPr>
        <w:t>-оптимизация управления муниципальным долгом муниципального образования Аскизский район;</w:t>
      </w:r>
    </w:p>
    <w:p w:rsidR="008A698F" w:rsidRPr="006040C6" w:rsidRDefault="008A698F" w:rsidP="00446E9A">
      <w:pPr>
        <w:ind w:firstLine="567"/>
        <w:jc w:val="both"/>
        <w:rPr>
          <w:rFonts w:ascii="Times New Roman" w:hAnsi="Times New Roman" w:cs="Times New Roman"/>
          <w:sz w:val="26"/>
          <w:szCs w:val="26"/>
        </w:rPr>
      </w:pPr>
      <w:r w:rsidRPr="006040C6">
        <w:rPr>
          <w:rFonts w:ascii="Times New Roman" w:hAnsi="Times New Roman" w:cs="Times New Roman"/>
          <w:sz w:val="26"/>
          <w:szCs w:val="26"/>
        </w:rPr>
        <w:t>-финансовая устойчивость бюджета муниципального образования Аскизский район;</w:t>
      </w:r>
    </w:p>
    <w:p w:rsidR="008A698F" w:rsidRPr="006040C6" w:rsidRDefault="008A698F" w:rsidP="00446E9A">
      <w:pPr>
        <w:ind w:firstLine="567"/>
        <w:jc w:val="both"/>
        <w:rPr>
          <w:rFonts w:ascii="Times New Roman" w:hAnsi="Times New Roman" w:cs="Times New Roman"/>
          <w:sz w:val="26"/>
          <w:szCs w:val="26"/>
        </w:rPr>
      </w:pPr>
      <w:r w:rsidRPr="006040C6">
        <w:rPr>
          <w:rFonts w:ascii="Times New Roman" w:hAnsi="Times New Roman" w:cs="Times New Roman"/>
          <w:sz w:val="26"/>
          <w:szCs w:val="26"/>
        </w:rPr>
        <w:t>-исполнения долговых обязательств с целью сохранения муниципальным образованием Аскизский район репутации добросовестного заемщика;</w:t>
      </w:r>
    </w:p>
    <w:p w:rsidR="008A698F" w:rsidRPr="006040C6" w:rsidRDefault="008A698F" w:rsidP="00446E9A">
      <w:pPr>
        <w:ind w:firstLine="567"/>
        <w:jc w:val="both"/>
        <w:rPr>
          <w:rFonts w:ascii="Times New Roman" w:hAnsi="Times New Roman" w:cs="Times New Roman"/>
          <w:sz w:val="26"/>
          <w:szCs w:val="26"/>
        </w:rPr>
      </w:pPr>
      <w:r w:rsidRPr="006040C6">
        <w:rPr>
          <w:rFonts w:ascii="Times New Roman" w:hAnsi="Times New Roman" w:cs="Times New Roman"/>
          <w:sz w:val="26"/>
          <w:szCs w:val="26"/>
        </w:rPr>
        <w:t>-публичность информации об управлении муниципальными финансами, использовании бюджетных средств, в том числе при осуществлении муниципальных закупок, результатах деятельности органов;</w:t>
      </w:r>
    </w:p>
    <w:p w:rsidR="008A698F" w:rsidRPr="006040C6" w:rsidRDefault="008A698F" w:rsidP="00446E9A">
      <w:pPr>
        <w:ind w:firstLine="567"/>
        <w:jc w:val="both"/>
        <w:rPr>
          <w:rFonts w:ascii="Times New Roman" w:hAnsi="Times New Roman" w:cs="Times New Roman"/>
          <w:sz w:val="26"/>
          <w:szCs w:val="26"/>
        </w:rPr>
      </w:pPr>
      <w:r>
        <w:rPr>
          <w:rFonts w:ascii="Times New Roman" w:hAnsi="Times New Roman" w:cs="Times New Roman"/>
          <w:sz w:val="26"/>
          <w:szCs w:val="26"/>
        </w:rPr>
        <w:t>-</w:t>
      </w:r>
      <w:r w:rsidRPr="006040C6">
        <w:rPr>
          <w:rFonts w:ascii="Times New Roman" w:hAnsi="Times New Roman" w:cs="Times New Roman"/>
          <w:sz w:val="26"/>
          <w:szCs w:val="26"/>
        </w:rPr>
        <w:t>развитие автоматизации процессов консолидации бюджетного процесса;</w:t>
      </w:r>
    </w:p>
    <w:p w:rsidR="008A698F" w:rsidRPr="006040C6" w:rsidRDefault="008A698F" w:rsidP="00446E9A">
      <w:pPr>
        <w:ind w:firstLine="567"/>
        <w:jc w:val="both"/>
        <w:rPr>
          <w:rFonts w:ascii="Times New Roman" w:hAnsi="Times New Roman" w:cs="Times New Roman"/>
          <w:sz w:val="26"/>
          <w:szCs w:val="26"/>
        </w:rPr>
      </w:pPr>
      <w:r>
        <w:rPr>
          <w:rFonts w:ascii="Times New Roman" w:hAnsi="Times New Roman" w:cs="Times New Roman"/>
          <w:sz w:val="26"/>
          <w:szCs w:val="26"/>
        </w:rPr>
        <w:t>-</w:t>
      </w:r>
      <w:r w:rsidRPr="006040C6">
        <w:rPr>
          <w:rFonts w:ascii="Times New Roman" w:hAnsi="Times New Roman" w:cs="Times New Roman"/>
          <w:sz w:val="26"/>
          <w:szCs w:val="26"/>
        </w:rPr>
        <w:t xml:space="preserve">обеспечение деятельности подведомственных учреждений, кадровое и финансовое обеспечение процессов реализации муниципальной программы, проведение совещаний, </w:t>
      </w:r>
      <w:r w:rsidRPr="006040C6">
        <w:rPr>
          <w:rFonts w:ascii="Times New Roman" w:hAnsi="Times New Roman" w:cs="Times New Roman"/>
          <w:sz w:val="26"/>
          <w:szCs w:val="26"/>
        </w:rPr>
        <w:lastRenderedPageBreak/>
        <w:t>семинаров, коллегий по вопросам повышения эффективности управления общественными финансами;</w:t>
      </w:r>
    </w:p>
    <w:p w:rsidR="008A698F" w:rsidRPr="006040C6" w:rsidRDefault="008A698F" w:rsidP="00446E9A">
      <w:pPr>
        <w:ind w:firstLine="567"/>
        <w:jc w:val="both"/>
        <w:rPr>
          <w:rFonts w:ascii="Times New Roman" w:hAnsi="Times New Roman" w:cs="Times New Roman"/>
          <w:sz w:val="26"/>
          <w:szCs w:val="26"/>
        </w:rPr>
      </w:pPr>
      <w:r w:rsidRPr="006040C6">
        <w:rPr>
          <w:rFonts w:ascii="Times New Roman" w:hAnsi="Times New Roman" w:cs="Times New Roman"/>
          <w:sz w:val="26"/>
          <w:szCs w:val="26"/>
        </w:rPr>
        <w:t>- нормативн</w:t>
      </w:r>
      <w:proofErr w:type="gramStart"/>
      <w:r w:rsidRPr="006040C6">
        <w:rPr>
          <w:rFonts w:ascii="Times New Roman" w:hAnsi="Times New Roman" w:cs="Times New Roman"/>
          <w:sz w:val="26"/>
          <w:szCs w:val="26"/>
        </w:rPr>
        <w:t>о-</w:t>
      </w:r>
      <w:proofErr w:type="gramEnd"/>
      <w:r w:rsidRPr="006040C6">
        <w:rPr>
          <w:rFonts w:ascii="Times New Roman" w:hAnsi="Times New Roman" w:cs="Times New Roman"/>
          <w:sz w:val="26"/>
          <w:szCs w:val="26"/>
        </w:rPr>
        <w:t xml:space="preserve"> правовой акт, устанавливающий порядок формирования долгосрочного бюджетного прогноза муниципального образования Аскизский район:</w:t>
      </w:r>
    </w:p>
    <w:p w:rsidR="008A698F" w:rsidRPr="006040C6" w:rsidRDefault="008A698F" w:rsidP="00446E9A">
      <w:pPr>
        <w:ind w:firstLine="567"/>
        <w:jc w:val="both"/>
        <w:rPr>
          <w:rFonts w:ascii="Times New Roman" w:hAnsi="Times New Roman" w:cs="Times New Roman"/>
          <w:sz w:val="26"/>
          <w:szCs w:val="26"/>
        </w:rPr>
      </w:pPr>
      <w:r w:rsidRPr="006040C6">
        <w:rPr>
          <w:rFonts w:ascii="Times New Roman" w:hAnsi="Times New Roman" w:cs="Times New Roman"/>
          <w:sz w:val="26"/>
          <w:szCs w:val="26"/>
        </w:rPr>
        <w:t>-нормативн</w:t>
      </w:r>
      <w:proofErr w:type="gramStart"/>
      <w:r w:rsidRPr="006040C6">
        <w:rPr>
          <w:rFonts w:ascii="Times New Roman" w:hAnsi="Times New Roman" w:cs="Times New Roman"/>
          <w:sz w:val="26"/>
          <w:szCs w:val="26"/>
        </w:rPr>
        <w:t>о-</w:t>
      </w:r>
      <w:proofErr w:type="gramEnd"/>
      <w:r w:rsidRPr="006040C6">
        <w:rPr>
          <w:rFonts w:ascii="Times New Roman" w:hAnsi="Times New Roman" w:cs="Times New Roman"/>
          <w:sz w:val="26"/>
          <w:szCs w:val="26"/>
        </w:rPr>
        <w:t xml:space="preserve"> правовой акт, устанавливающий порядок формирования Резервного фонда</w:t>
      </w:r>
      <w:r>
        <w:rPr>
          <w:rFonts w:ascii="Times New Roman" w:hAnsi="Times New Roman" w:cs="Times New Roman"/>
          <w:sz w:val="26"/>
          <w:szCs w:val="26"/>
        </w:rPr>
        <w:t>;</w:t>
      </w:r>
    </w:p>
    <w:p w:rsidR="008A698F" w:rsidRPr="006040C6" w:rsidRDefault="008A698F" w:rsidP="00446E9A">
      <w:pPr>
        <w:ind w:firstLine="567"/>
        <w:jc w:val="both"/>
        <w:rPr>
          <w:rFonts w:ascii="Times New Roman" w:hAnsi="Times New Roman" w:cs="Times New Roman"/>
          <w:sz w:val="26"/>
          <w:szCs w:val="26"/>
        </w:rPr>
      </w:pPr>
      <w:r w:rsidRPr="006040C6">
        <w:rPr>
          <w:rFonts w:ascii="Times New Roman" w:hAnsi="Times New Roman" w:cs="Times New Roman"/>
          <w:sz w:val="26"/>
          <w:szCs w:val="26"/>
        </w:rPr>
        <w:t>- нормативн</w:t>
      </w:r>
      <w:proofErr w:type="gramStart"/>
      <w:r w:rsidRPr="006040C6">
        <w:rPr>
          <w:rFonts w:ascii="Times New Roman" w:hAnsi="Times New Roman" w:cs="Times New Roman"/>
          <w:sz w:val="26"/>
          <w:szCs w:val="26"/>
        </w:rPr>
        <w:t>о-</w:t>
      </w:r>
      <w:proofErr w:type="gramEnd"/>
      <w:r w:rsidRPr="006040C6">
        <w:rPr>
          <w:rFonts w:ascii="Times New Roman" w:hAnsi="Times New Roman" w:cs="Times New Roman"/>
          <w:sz w:val="26"/>
          <w:szCs w:val="26"/>
        </w:rPr>
        <w:t xml:space="preserve"> правовая база для взаимосвязи стратегического планирования (социально-экономического и бюджетного) муниципального образования Аскизский район Республики Хакасия;</w:t>
      </w:r>
    </w:p>
    <w:p w:rsidR="008A698F" w:rsidRPr="006040C6" w:rsidRDefault="008A698F" w:rsidP="00446E9A">
      <w:pPr>
        <w:ind w:firstLine="567"/>
        <w:jc w:val="both"/>
        <w:rPr>
          <w:rFonts w:ascii="Times New Roman" w:hAnsi="Times New Roman" w:cs="Times New Roman"/>
          <w:sz w:val="26"/>
          <w:szCs w:val="26"/>
        </w:rPr>
      </w:pPr>
      <w:r w:rsidRPr="006040C6">
        <w:rPr>
          <w:rFonts w:ascii="Times New Roman" w:hAnsi="Times New Roman" w:cs="Times New Roman"/>
          <w:sz w:val="26"/>
          <w:szCs w:val="26"/>
        </w:rPr>
        <w:t>-нормативно-методическое обеспечение бюджетного процесса в условиях внедрения программно-целевых методов управления общественными финансами;</w:t>
      </w:r>
    </w:p>
    <w:p w:rsidR="008A698F" w:rsidRPr="006040C6" w:rsidRDefault="008A698F" w:rsidP="00446E9A">
      <w:pPr>
        <w:ind w:firstLine="567"/>
        <w:jc w:val="both"/>
        <w:rPr>
          <w:rFonts w:ascii="Times New Roman" w:hAnsi="Times New Roman" w:cs="Times New Roman"/>
          <w:sz w:val="26"/>
          <w:szCs w:val="26"/>
        </w:rPr>
      </w:pPr>
      <w:r w:rsidRPr="006040C6">
        <w:rPr>
          <w:rFonts w:ascii="Times New Roman" w:hAnsi="Times New Roman" w:cs="Times New Roman"/>
          <w:sz w:val="26"/>
          <w:szCs w:val="26"/>
        </w:rPr>
        <w:t>-состав отчетности об исполнении консолидированного бюджета муниципального образования Аскизский район</w:t>
      </w:r>
      <w:r>
        <w:rPr>
          <w:rFonts w:ascii="Times New Roman" w:hAnsi="Times New Roman" w:cs="Times New Roman"/>
          <w:sz w:val="26"/>
          <w:szCs w:val="26"/>
        </w:rPr>
        <w:t>;</w:t>
      </w:r>
    </w:p>
    <w:p w:rsidR="008A698F" w:rsidRPr="006040C6" w:rsidRDefault="008A698F" w:rsidP="00446E9A">
      <w:pPr>
        <w:ind w:firstLine="567"/>
        <w:jc w:val="both"/>
        <w:rPr>
          <w:rFonts w:ascii="Times New Roman" w:hAnsi="Times New Roman" w:cs="Times New Roman"/>
          <w:sz w:val="26"/>
          <w:szCs w:val="26"/>
        </w:rPr>
      </w:pPr>
      <w:r w:rsidRPr="006040C6">
        <w:rPr>
          <w:rFonts w:ascii="Times New Roman" w:hAnsi="Times New Roman" w:cs="Times New Roman"/>
          <w:sz w:val="26"/>
          <w:szCs w:val="26"/>
        </w:rPr>
        <w:t>-порядок формирования муниципального задания в отношении муниципальных учреждений администрации муниципального образования Аскизский район и финансового обеспечения выполнения муниципального задания (Постановление Главы Аскизского района от 30.12.2010 г. № 2225-п);</w:t>
      </w:r>
    </w:p>
    <w:p w:rsidR="008A698F" w:rsidRPr="006040C6" w:rsidRDefault="008A698F" w:rsidP="00446E9A">
      <w:pPr>
        <w:ind w:firstLine="567"/>
        <w:jc w:val="both"/>
        <w:rPr>
          <w:rFonts w:ascii="Times New Roman" w:hAnsi="Times New Roman" w:cs="Times New Roman"/>
          <w:sz w:val="26"/>
          <w:szCs w:val="26"/>
        </w:rPr>
      </w:pPr>
      <w:r w:rsidRPr="006040C6">
        <w:rPr>
          <w:rFonts w:ascii="Times New Roman" w:hAnsi="Times New Roman" w:cs="Times New Roman"/>
          <w:sz w:val="26"/>
          <w:szCs w:val="26"/>
        </w:rPr>
        <w:t>-муниципальный контроль с целью его ориентации на оценку эффективности бюджетных расходов;</w:t>
      </w:r>
    </w:p>
    <w:p w:rsidR="008A698F" w:rsidRPr="006040C6" w:rsidRDefault="008A698F" w:rsidP="00446E9A">
      <w:pPr>
        <w:ind w:firstLine="567"/>
        <w:jc w:val="both"/>
        <w:rPr>
          <w:rFonts w:ascii="Times New Roman" w:hAnsi="Times New Roman" w:cs="Times New Roman"/>
          <w:sz w:val="26"/>
          <w:szCs w:val="26"/>
        </w:rPr>
      </w:pPr>
      <w:r w:rsidRPr="006040C6">
        <w:rPr>
          <w:rFonts w:ascii="Times New Roman" w:hAnsi="Times New Roman" w:cs="Times New Roman"/>
          <w:sz w:val="26"/>
          <w:szCs w:val="26"/>
        </w:rPr>
        <w:t xml:space="preserve">- мониторинг актуальности действующих нормативных правовых актов в </w:t>
      </w:r>
      <w:r>
        <w:rPr>
          <w:rFonts w:ascii="Times New Roman" w:hAnsi="Times New Roman" w:cs="Times New Roman"/>
          <w:sz w:val="26"/>
          <w:szCs w:val="26"/>
        </w:rPr>
        <w:t>сфере бюджетного процесса;</w:t>
      </w:r>
    </w:p>
    <w:p w:rsidR="008A698F" w:rsidRPr="006040C6" w:rsidRDefault="008A698F" w:rsidP="00446E9A">
      <w:pPr>
        <w:ind w:firstLine="567"/>
        <w:jc w:val="both"/>
        <w:rPr>
          <w:rFonts w:ascii="Times New Roman" w:hAnsi="Times New Roman" w:cs="Times New Roman"/>
          <w:sz w:val="26"/>
          <w:szCs w:val="26"/>
        </w:rPr>
      </w:pPr>
      <w:r w:rsidRPr="006040C6">
        <w:rPr>
          <w:rFonts w:ascii="Times New Roman" w:hAnsi="Times New Roman" w:cs="Times New Roman"/>
          <w:sz w:val="26"/>
          <w:szCs w:val="26"/>
        </w:rPr>
        <w:t>-автоматизированные  процессы планирования, исполнения бюджетов муниципального образования Аскизский район и мониторинг и</w:t>
      </w:r>
      <w:r>
        <w:rPr>
          <w:rFonts w:ascii="Times New Roman" w:hAnsi="Times New Roman" w:cs="Times New Roman"/>
          <w:sz w:val="26"/>
          <w:szCs w:val="26"/>
        </w:rPr>
        <w:t>сполнения муниципальных заданий;</w:t>
      </w:r>
    </w:p>
    <w:p w:rsidR="008A698F" w:rsidRPr="006040C6" w:rsidRDefault="008A698F" w:rsidP="00446E9A">
      <w:pPr>
        <w:ind w:firstLine="567"/>
        <w:jc w:val="both"/>
        <w:rPr>
          <w:rFonts w:ascii="Times New Roman" w:hAnsi="Times New Roman" w:cs="Times New Roman"/>
          <w:sz w:val="26"/>
          <w:szCs w:val="26"/>
        </w:rPr>
      </w:pPr>
      <w:r w:rsidRPr="006040C6">
        <w:rPr>
          <w:rFonts w:ascii="Times New Roman" w:hAnsi="Times New Roman" w:cs="Times New Roman"/>
          <w:sz w:val="26"/>
          <w:szCs w:val="26"/>
        </w:rPr>
        <w:t>-формирование  и ведение реестра расходных обязательств муниципального образования Аскизский район;</w:t>
      </w:r>
    </w:p>
    <w:p w:rsidR="008A698F" w:rsidRPr="006040C6" w:rsidRDefault="008A698F" w:rsidP="00446E9A">
      <w:pPr>
        <w:ind w:firstLine="567"/>
        <w:jc w:val="both"/>
        <w:rPr>
          <w:rFonts w:ascii="Times New Roman" w:hAnsi="Times New Roman" w:cs="Times New Roman"/>
          <w:sz w:val="26"/>
          <w:szCs w:val="26"/>
        </w:rPr>
      </w:pPr>
      <w:r w:rsidRPr="006040C6">
        <w:rPr>
          <w:rFonts w:ascii="Times New Roman" w:hAnsi="Times New Roman" w:cs="Times New Roman"/>
          <w:sz w:val="26"/>
          <w:szCs w:val="26"/>
        </w:rPr>
        <w:t>- деятельность органов местного самоупр</w:t>
      </w:r>
      <w:r>
        <w:rPr>
          <w:rFonts w:ascii="Times New Roman" w:hAnsi="Times New Roman" w:cs="Times New Roman"/>
          <w:sz w:val="26"/>
          <w:szCs w:val="26"/>
        </w:rPr>
        <w:t>авления  ("Бюджет для граждан");</w:t>
      </w:r>
    </w:p>
    <w:p w:rsidR="008A698F" w:rsidRPr="006040C6" w:rsidRDefault="008A698F" w:rsidP="00446E9A">
      <w:pPr>
        <w:ind w:firstLine="567"/>
        <w:jc w:val="both"/>
        <w:rPr>
          <w:rFonts w:ascii="Times New Roman" w:hAnsi="Times New Roman" w:cs="Times New Roman"/>
          <w:sz w:val="26"/>
          <w:szCs w:val="26"/>
        </w:rPr>
      </w:pPr>
      <w:r w:rsidRPr="006040C6">
        <w:rPr>
          <w:rFonts w:ascii="Times New Roman" w:hAnsi="Times New Roman" w:cs="Times New Roman"/>
          <w:sz w:val="26"/>
          <w:szCs w:val="26"/>
        </w:rPr>
        <w:t>- учет долговых обязательств муниципального образова</w:t>
      </w:r>
      <w:r>
        <w:rPr>
          <w:rFonts w:ascii="Times New Roman" w:hAnsi="Times New Roman" w:cs="Times New Roman"/>
          <w:sz w:val="26"/>
          <w:szCs w:val="26"/>
        </w:rPr>
        <w:t>ния Аскизский район в том числе</w:t>
      </w:r>
      <w:r w:rsidRPr="006040C6">
        <w:rPr>
          <w:rFonts w:ascii="Times New Roman" w:hAnsi="Times New Roman" w:cs="Times New Roman"/>
          <w:sz w:val="26"/>
          <w:szCs w:val="26"/>
        </w:rPr>
        <w:t>:</w:t>
      </w:r>
    </w:p>
    <w:p w:rsidR="008A698F" w:rsidRPr="006040C6" w:rsidRDefault="008A698F" w:rsidP="00446E9A">
      <w:pPr>
        <w:ind w:firstLine="567"/>
        <w:jc w:val="both"/>
        <w:rPr>
          <w:rFonts w:ascii="Times New Roman" w:hAnsi="Times New Roman" w:cs="Times New Roman"/>
          <w:sz w:val="26"/>
          <w:szCs w:val="26"/>
        </w:rPr>
      </w:pPr>
      <w:r w:rsidRPr="006040C6">
        <w:rPr>
          <w:rFonts w:ascii="Times New Roman" w:hAnsi="Times New Roman" w:cs="Times New Roman"/>
          <w:sz w:val="26"/>
          <w:szCs w:val="26"/>
        </w:rPr>
        <w:lastRenderedPageBreak/>
        <w:t>-проведение ежегодного анализа муниципального долга и расходов на его обслуживание при принятии решения о бюджете и фактическом исполнении районного бюджета за очередной финансовый год;</w:t>
      </w:r>
    </w:p>
    <w:p w:rsidR="008A698F" w:rsidRPr="006040C6" w:rsidRDefault="008A698F" w:rsidP="00446E9A">
      <w:pPr>
        <w:ind w:firstLine="567"/>
        <w:jc w:val="both"/>
        <w:rPr>
          <w:rFonts w:ascii="Times New Roman" w:hAnsi="Times New Roman" w:cs="Times New Roman"/>
          <w:sz w:val="26"/>
          <w:szCs w:val="26"/>
        </w:rPr>
      </w:pPr>
      <w:r w:rsidRPr="006040C6">
        <w:rPr>
          <w:rFonts w:ascii="Times New Roman" w:hAnsi="Times New Roman" w:cs="Times New Roman"/>
          <w:sz w:val="26"/>
          <w:szCs w:val="26"/>
        </w:rPr>
        <w:t>- погашение долговых обязательств муниципального образования Аскизский район и исполнение обязательств по обслуживанию долга муниципального образования Аскизского района, финансирование на выплату процентов по бюджетным кредитам и кредитам кредитных организаций в соответствии с ежегодным графиком обслуживания и погашения долговых обязательств муниципального образования Аскизский район;</w:t>
      </w:r>
    </w:p>
    <w:p w:rsidR="008A698F" w:rsidRPr="006040C6" w:rsidRDefault="008A698F" w:rsidP="00446E9A">
      <w:pPr>
        <w:ind w:firstLine="567"/>
        <w:jc w:val="both"/>
        <w:rPr>
          <w:rFonts w:ascii="Times New Roman" w:hAnsi="Times New Roman" w:cs="Times New Roman"/>
          <w:sz w:val="26"/>
          <w:szCs w:val="26"/>
        </w:rPr>
      </w:pPr>
      <w:r w:rsidRPr="006040C6">
        <w:rPr>
          <w:rFonts w:ascii="Times New Roman" w:hAnsi="Times New Roman" w:cs="Times New Roman"/>
          <w:sz w:val="26"/>
          <w:szCs w:val="26"/>
        </w:rPr>
        <w:t>- учета долговых обязательств в муниципальной долговой книге муниципального образования Аскизский район. Порядок ведения муниципальной долговой книги муниципального образования Аскизский район, утвержденным постановлением администрации Аскизского района от 01.06.2010 г. №837-п "Об утверждении Положения о порядке ведения муниципальной долговой книги муниципального образов</w:t>
      </w:r>
      <w:r>
        <w:rPr>
          <w:rFonts w:ascii="Times New Roman" w:hAnsi="Times New Roman" w:cs="Times New Roman"/>
          <w:sz w:val="26"/>
          <w:szCs w:val="26"/>
        </w:rPr>
        <w:t>ания Аскизский район";</w:t>
      </w:r>
    </w:p>
    <w:p w:rsidR="008A698F" w:rsidRPr="006040C6" w:rsidRDefault="008A698F" w:rsidP="00446E9A">
      <w:pPr>
        <w:ind w:firstLine="567"/>
        <w:jc w:val="both"/>
        <w:rPr>
          <w:rFonts w:ascii="Times New Roman" w:hAnsi="Times New Roman" w:cs="Times New Roman"/>
          <w:sz w:val="26"/>
          <w:szCs w:val="26"/>
        </w:rPr>
      </w:pPr>
      <w:r w:rsidRPr="006040C6">
        <w:rPr>
          <w:rFonts w:ascii="Times New Roman" w:hAnsi="Times New Roman" w:cs="Times New Roman"/>
          <w:sz w:val="26"/>
          <w:szCs w:val="26"/>
        </w:rPr>
        <w:t>-осуществление сбора аналитической информации о реализации мероприятий муниципальной программы;</w:t>
      </w:r>
    </w:p>
    <w:p w:rsidR="008A698F" w:rsidRPr="006040C6" w:rsidRDefault="008A698F" w:rsidP="00446E9A">
      <w:pPr>
        <w:ind w:firstLine="567"/>
        <w:jc w:val="both"/>
        <w:rPr>
          <w:rFonts w:ascii="Times New Roman" w:hAnsi="Times New Roman" w:cs="Times New Roman"/>
          <w:sz w:val="26"/>
          <w:szCs w:val="26"/>
        </w:rPr>
      </w:pPr>
      <w:proofErr w:type="gramStart"/>
      <w:r w:rsidRPr="006040C6">
        <w:rPr>
          <w:rFonts w:ascii="Times New Roman" w:hAnsi="Times New Roman" w:cs="Times New Roman"/>
          <w:sz w:val="26"/>
          <w:szCs w:val="26"/>
        </w:rPr>
        <w:t>-нормативно</w:t>
      </w:r>
      <w:r>
        <w:rPr>
          <w:rFonts w:ascii="Times New Roman" w:hAnsi="Times New Roman" w:cs="Times New Roman"/>
          <w:sz w:val="26"/>
          <w:szCs w:val="26"/>
        </w:rPr>
        <w:t xml:space="preserve"> </w:t>
      </w:r>
      <w:r w:rsidRPr="006040C6">
        <w:rPr>
          <w:rFonts w:ascii="Times New Roman" w:hAnsi="Times New Roman" w:cs="Times New Roman"/>
          <w:sz w:val="26"/>
          <w:szCs w:val="26"/>
        </w:rPr>
        <w:t>- правовая базы для взаимосвязи документов стратегического планирования и стратегического прогнозирования, разработка бюджетного прогноза муниципального образования Аскизский район на долгосрочный период, организация качественного формирования и исполнения районного бюджета в соответствии с требованиями бюджетного законодательства, проведение своевременной актуализации нормативных правовых актов в финансовой сфере, осуществление внутреннего финансового контроля, ведение реестра расходных обязательств, актуализация положения о формировании и финансовом обеспечении муниципального задания</w:t>
      </w:r>
      <w:proofErr w:type="gramEnd"/>
      <w:r w:rsidRPr="006040C6">
        <w:rPr>
          <w:rFonts w:ascii="Times New Roman" w:hAnsi="Times New Roman" w:cs="Times New Roman"/>
          <w:sz w:val="26"/>
          <w:szCs w:val="26"/>
        </w:rPr>
        <w:t>, методическая поддержка главных распорядителей средств районного бюджета</w:t>
      </w:r>
      <w:r>
        <w:rPr>
          <w:rFonts w:ascii="Times New Roman" w:hAnsi="Times New Roman" w:cs="Times New Roman"/>
          <w:sz w:val="26"/>
          <w:szCs w:val="26"/>
        </w:rPr>
        <w:t>;</w:t>
      </w:r>
    </w:p>
    <w:p w:rsidR="008A698F" w:rsidRPr="006040C6" w:rsidRDefault="008A698F" w:rsidP="00446E9A">
      <w:pPr>
        <w:ind w:firstLine="567"/>
        <w:jc w:val="both"/>
        <w:rPr>
          <w:rFonts w:ascii="Times New Roman" w:hAnsi="Times New Roman" w:cs="Times New Roman"/>
          <w:sz w:val="26"/>
          <w:szCs w:val="26"/>
        </w:rPr>
      </w:pPr>
      <w:r w:rsidRPr="006040C6">
        <w:rPr>
          <w:rFonts w:ascii="Times New Roman" w:hAnsi="Times New Roman" w:cs="Times New Roman"/>
          <w:sz w:val="26"/>
          <w:szCs w:val="26"/>
        </w:rPr>
        <w:t>-распределение и предоставление дотаций на выравнивание бюджетной обеспеченности и на поддержку мер по обеспечению сбалансированности муниципальных образований Аскизского района, предоставление бюджетных кредитов из районного бюджета бюджетам муниципальных образований Аскизского района;</w:t>
      </w:r>
    </w:p>
    <w:p w:rsidR="008A698F" w:rsidRPr="006040C6" w:rsidRDefault="008A698F" w:rsidP="00446E9A">
      <w:pPr>
        <w:ind w:firstLine="567"/>
        <w:jc w:val="both"/>
        <w:rPr>
          <w:rFonts w:ascii="Times New Roman" w:hAnsi="Times New Roman" w:cs="Times New Roman"/>
          <w:sz w:val="26"/>
          <w:szCs w:val="26"/>
        </w:rPr>
      </w:pPr>
      <w:r w:rsidRPr="006040C6">
        <w:rPr>
          <w:rFonts w:ascii="Times New Roman" w:hAnsi="Times New Roman" w:cs="Times New Roman"/>
          <w:sz w:val="26"/>
          <w:szCs w:val="26"/>
        </w:rPr>
        <w:t>- просроченная задолженность по долговым обязательствам муниципального образования Аскизский район;</w:t>
      </w:r>
      <w:r w:rsidRPr="006040C6">
        <w:rPr>
          <w:rFonts w:ascii="Times New Roman" w:hAnsi="Times New Roman" w:cs="Times New Roman"/>
          <w:sz w:val="26"/>
          <w:szCs w:val="26"/>
        </w:rPr>
        <w:tab/>
      </w:r>
    </w:p>
    <w:p w:rsidR="008A698F" w:rsidRPr="006040C6" w:rsidRDefault="008A698F" w:rsidP="00446E9A">
      <w:pPr>
        <w:ind w:firstLine="567"/>
        <w:jc w:val="both"/>
        <w:rPr>
          <w:rFonts w:ascii="Times New Roman" w:hAnsi="Times New Roman" w:cs="Times New Roman"/>
          <w:sz w:val="26"/>
          <w:szCs w:val="26"/>
        </w:rPr>
      </w:pPr>
      <w:r w:rsidRPr="006040C6">
        <w:rPr>
          <w:rFonts w:ascii="Times New Roman" w:hAnsi="Times New Roman" w:cs="Times New Roman"/>
          <w:sz w:val="26"/>
          <w:szCs w:val="26"/>
        </w:rPr>
        <w:lastRenderedPageBreak/>
        <w:t>-расходы на осуществление мер финансовой поддержки бюджетов муниципальных образований, направленных на обеспечение их сбалансированности и повышение уровня бюджетной обеспеченности;</w:t>
      </w:r>
    </w:p>
    <w:p w:rsidR="008A698F" w:rsidRPr="006040C6" w:rsidRDefault="008A698F" w:rsidP="00446E9A">
      <w:pPr>
        <w:ind w:firstLine="567"/>
        <w:jc w:val="both"/>
        <w:rPr>
          <w:rFonts w:ascii="Times New Roman" w:hAnsi="Times New Roman" w:cs="Times New Roman"/>
          <w:sz w:val="26"/>
          <w:szCs w:val="26"/>
        </w:rPr>
      </w:pPr>
      <w:r w:rsidRPr="006040C6">
        <w:rPr>
          <w:rFonts w:ascii="Times New Roman" w:hAnsi="Times New Roman" w:cs="Times New Roman"/>
          <w:sz w:val="26"/>
          <w:szCs w:val="26"/>
        </w:rPr>
        <w:t>-методики прог</w:t>
      </w:r>
      <w:r>
        <w:rPr>
          <w:rFonts w:ascii="Times New Roman" w:hAnsi="Times New Roman" w:cs="Times New Roman"/>
          <w:sz w:val="26"/>
          <w:szCs w:val="26"/>
        </w:rPr>
        <w:t>нозирования поступлений доходов;</w:t>
      </w:r>
      <w:r w:rsidRPr="006040C6">
        <w:rPr>
          <w:rFonts w:ascii="Times New Roman" w:hAnsi="Times New Roman" w:cs="Times New Roman"/>
          <w:sz w:val="26"/>
          <w:szCs w:val="26"/>
        </w:rPr>
        <w:t xml:space="preserve"> </w:t>
      </w:r>
    </w:p>
    <w:p w:rsidR="008A698F" w:rsidRPr="006040C6" w:rsidRDefault="008A698F" w:rsidP="00446E9A">
      <w:pPr>
        <w:ind w:firstLine="567"/>
        <w:jc w:val="both"/>
        <w:rPr>
          <w:rFonts w:ascii="Times New Roman" w:hAnsi="Times New Roman" w:cs="Times New Roman"/>
          <w:sz w:val="26"/>
          <w:szCs w:val="26"/>
        </w:rPr>
      </w:pPr>
      <w:r>
        <w:rPr>
          <w:rFonts w:ascii="Times New Roman" w:hAnsi="Times New Roman" w:cs="Times New Roman"/>
          <w:sz w:val="26"/>
          <w:szCs w:val="26"/>
        </w:rPr>
        <w:t>-п</w:t>
      </w:r>
      <w:r w:rsidRPr="006040C6">
        <w:rPr>
          <w:rFonts w:ascii="Times New Roman" w:hAnsi="Times New Roman" w:cs="Times New Roman"/>
          <w:sz w:val="26"/>
          <w:szCs w:val="26"/>
        </w:rPr>
        <w:t xml:space="preserve">орядок формирования и ведения </w:t>
      </w:r>
      <w:proofErr w:type="gramStart"/>
      <w:r w:rsidRPr="006040C6">
        <w:rPr>
          <w:rFonts w:ascii="Times New Roman" w:hAnsi="Times New Roman" w:cs="Times New Roman"/>
          <w:sz w:val="26"/>
          <w:szCs w:val="26"/>
        </w:rPr>
        <w:t>реестра источников доходов бюджета муниципального образования</w:t>
      </w:r>
      <w:proofErr w:type="gramEnd"/>
      <w:r w:rsidRPr="006040C6">
        <w:rPr>
          <w:rFonts w:ascii="Times New Roman" w:hAnsi="Times New Roman" w:cs="Times New Roman"/>
          <w:sz w:val="26"/>
          <w:szCs w:val="26"/>
        </w:rPr>
        <w:t xml:space="preserve"> Аскизский район от 23.10.2017 №1067-п </w:t>
      </w:r>
    </w:p>
    <w:p w:rsidR="008A698F" w:rsidRPr="00E47B7B" w:rsidRDefault="008A698F" w:rsidP="00446E9A">
      <w:pPr>
        <w:ind w:firstLine="567"/>
        <w:jc w:val="both"/>
        <w:rPr>
          <w:rFonts w:ascii="Times New Roman" w:hAnsi="Times New Roman" w:cs="Times New Roman"/>
          <w:sz w:val="26"/>
          <w:szCs w:val="26"/>
        </w:rPr>
      </w:pPr>
      <w:r>
        <w:rPr>
          <w:rFonts w:ascii="Times New Roman" w:hAnsi="Times New Roman" w:cs="Times New Roman"/>
          <w:sz w:val="26"/>
          <w:szCs w:val="26"/>
        </w:rPr>
        <w:t>-п</w:t>
      </w:r>
      <w:r w:rsidRPr="006040C6">
        <w:rPr>
          <w:rFonts w:ascii="Times New Roman" w:hAnsi="Times New Roman" w:cs="Times New Roman"/>
          <w:sz w:val="26"/>
          <w:szCs w:val="26"/>
        </w:rPr>
        <w:t>ервичные  документы по расходам муниципальной программы</w:t>
      </w:r>
      <w:r>
        <w:rPr>
          <w:rFonts w:ascii="Times New Roman" w:hAnsi="Times New Roman" w:cs="Times New Roman"/>
          <w:sz w:val="26"/>
          <w:szCs w:val="26"/>
        </w:rPr>
        <w:t xml:space="preserve">  на сумму  10765,3 тыс. рублей.</w:t>
      </w:r>
    </w:p>
    <w:p w:rsidR="008A698F" w:rsidRPr="00E47B7B" w:rsidRDefault="008A698F" w:rsidP="00446E9A">
      <w:pPr>
        <w:ind w:firstLine="567"/>
        <w:jc w:val="both"/>
        <w:rPr>
          <w:rFonts w:ascii="Times New Roman" w:hAnsi="Times New Roman" w:cs="Times New Roman"/>
          <w:sz w:val="26"/>
          <w:szCs w:val="26"/>
        </w:rPr>
      </w:pPr>
      <w:r>
        <w:rPr>
          <w:rFonts w:ascii="Times New Roman" w:hAnsi="Times New Roman" w:cs="Times New Roman"/>
          <w:sz w:val="26"/>
          <w:szCs w:val="26"/>
        </w:rPr>
        <w:t xml:space="preserve">5. </w:t>
      </w:r>
      <w:r w:rsidRPr="00C71CD1">
        <w:rPr>
          <w:rFonts w:ascii="Times New Roman" w:hAnsi="Times New Roman" w:cs="Times New Roman"/>
          <w:b/>
          <w:sz w:val="26"/>
          <w:szCs w:val="26"/>
        </w:rPr>
        <w:t>Срок проверки:</w:t>
      </w:r>
      <w:r>
        <w:rPr>
          <w:rFonts w:ascii="Times New Roman" w:hAnsi="Times New Roman" w:cs="Times New Roman"/>
          <w:sz w:val="26"/>
          <w:szCs w:val="26"/>
        </w:rPr>
        <w:t xml:space="preserve"> 22.09.2021 года  по  07.10.2021</w:t>
      </w:r>
      <w:r w:rsidRPr="00E47B7B">
        <w:rPr>
          <w:rFonts w:ascii="Times New Roman" w:hAnsi="Times New Roman" w:cs="Times New Roman"/>
          <w:sz w:val="26"/>
          <w:szCs w:val="26"/>
        </w:rPr>
        <w:t xml:space="preserve"> года.</w:t>
      </w:r>
    </w:p>
    <w:p w:rsidR="008A698F" w:rsidRPr="00E47B7B" w:rsidRDefault="008A698F" w:rsidP="00446E9A">
      <w:pPr>
        <w:ind w:firstLine="567"/>
        <w:jc w:val="both"/>
        <w:rPr>
          <w:rFonts w:ascii="Times New Roman" w:hAnsi="Times New Roman" w:cs="Times New Roman"/>
          <w:sz w:val="26"/>
          <w:szCs w:val="26"/>
        </w:rPr>
      </w:pPr>
      <w:r w:rsidRPr="00E47B7B">
        <w:rPr>
          <w:rFonts w:ascii="Times New Roman" w:hAnsi="Times New Roman" w:cs="Times New Roman"/>
          <w:sz w:val="26"/>
          <w:szCs w:val="26"/>
        </w:rPr>
        <w:t>6. Краткая информация об объекте контрольного мероприятия</w:t>
      </w:r>
    </w:p>
    <w:p w:rsidR="008A698F" w:rsidRPr="00AB5A95" w:rsidRDefault="008A698F" w:rsidP="00446E9A">
      <w:pPr>
        <w:ind w:firstLine="567"/>
        <w:jc w:val="both"/>
        <w:rPr>
          <w:rFonts w:ascii="Times New Roman" w:eastAsia="Times New Roman" w:hAnsi="Times New Roman" w:cs="Times New Roman"/>
          <w:sz w:val="26"/>
          <w:szCs w:val="26"/>
          <w:lang w:eastAsia="ru-RU"/>
        </w:rPr>
      </w:pPr>
      <w:r w:rsidRPr="00A46535">
        <w:rPr>
          <w:rFonts w:ascii="Times New Roman" w:hAnsi="Times New Roman" w:cs="Times New Roman"/>
          <w:sz w:val="26"/>
          <w:szCs w:val="26"/>
        </w:rPr>
        <w:t xml:space="preserve">МКУ </w:t>
      </w:r>
      <w:hyperlink r:id="rId8" w:history="1">
        <w:r w:rsidRPr="00A46535">
          <w:rPr>
            <w:rFonts w:ascii="Times New Roman" w:hAnsi="Times New Roman" w:cs="Times New Roman"/>
            <w:sz w:val="26"/>
            <w:szCs w:val="26"/>
          </w:rPr>
          <w:t>Финансовое Управление Администрации Аскизского района</w:t>
        </w:r>
      </w:hyperlink>
      <w:r w:rsidRPr="00A46535">
        <w:rPr>
          <w:rFonts w:ascii="Times New Roman" w:hAnsi="Times New Roman" w:cs="Times New Roman"/>
        </w:rPr>
        <w:t xml:space="preserve"> </w:t>
      </w:r>
      <w:r>
        <w:rPr>
          <w:rFonts w:ascii="Times New Roman" w:eastAsia="Times New Roman" w:hAnsi="Times New Roman" w:cs="Times New Roman"/>
          <w:lang w:eastAsia="ru-RU"/>
        </w:rPr>
        <w:t xml:space="preserve"> </w:t>
      </w:r>
      <w:r w:rsidRPr="00A46535">
        <w:rPr>
          <w:rFonts w:ascii="Times New Roman" w:eastAsia="Times New Roman" w:hAnsi="Times New Roman" w:cs="Times New Roman"/>
          <w:sz w:val="26"/>
          <w:szCs w:val="26"/>
          <w:lang w:eastAsia="ru-RU"/>
        </w:rPr>
        <w:t>ОГРН</w:t>
      </w:r>
      <w:r>
        <w:rPr>
          <w:rFonts w:ascii="Times New Roman" w:eastAsia="Times New Roman" w:hAnsi="Times New Roman" w:cs="Times New Roman"/>
          <w:lang w:eastAsia="ru-RU"/>
        </w:rPr>
        <w:t xml:space="preserve"> </w:t>
      </w:r>
      <w:r w:rsidRPr="00A46535">
        <w:rPr>
          <w:rFonts w:ascii="Times New Roman" w:eastAsia="Times New Roman" w:hAnsi="Times New Roman" w:cs="Times New Roman"/>
          <w:sz w:val="26"/>
          <w:szCs w:val="26"/>
          <w:lang w:eastAsia="ru-RU"/>
        </w:rPr>
        <w:t>1031900757316</w:t>
      </w:r>
      <w:r>
        <w:rPr>
          <w:rFonts w:ascii="Times New Roman" w:eastAsia="Times New Roman" w:hAnsi="Times New Roman" w:cs="Times New Roman"/>
          <w:sz w:val="26"/>
          <w:szCs w:val="26"/>
          <w:lang w:eastAsia="ru-RU"/>
        </w:rPr>
        <w:t>,</w:t>
      </w:r>
      <w:r>
        <w:rPr>
          <w:rFonts w:ascii="Times New Roman" w:eastAsia="Times New Roman" w:hAnsi="Times New Roman" w:cs="Times New Roman"/>
          <w:lang w:eastAsia="ru-RU"/>
        </w:rPr>
        <w:t xml:space="preserve"> </w:t>
      </w:r>
      <w:r w:rsidRPr="00A46535">
        <w:rPr>
          <w:rFonts w:ascii="Times New Roman" w:eastAsia="Times New Roman" w:hAnsi="Times New Roman" w:cs="Times New Roman"/>
          <w:sz w:val="26"/>
          <w:szCs w:val="26"/>
          <w:lang w:eastAsia="ru-RU"/>
        </w:rPr>
        <w:t>ИНН</w:t>
      </w:r>
      <w:r>
        <w:rPr>
          <w:rFonts w:ascii="Times New Roman" w:eastAsia="Times New Roman" w:hAnsi="Times New Roman" w:cs="Times New Roman"/>
          <w:lang w:eastAsia="ru-RU"/>
        </w:rPr>
        <w:t xml:space="preserve"> </w:t>
      </w:r>
      <w:r w:rsidRPr="00A46535">
        <w:rPr>
          <w:rFonts w:ascii="Times New Roman" w:eastAsia="Times New Roman" w:hAnsi="Times New Roman" w:cs="Times New Roman"/>
          <w:sz w:val="26"/>
          <w:szCs w:val="26"/>
          <w:lang w:eastAsia="ru-RU"/>
        </w:rPr>
        <w:t>1905008110</w:t>
      </w:r>
      <w:r>
        <w:rPr>
          <w:rFonts w:ascii="Times New Roman" w:eastAsia="Times New Roman" w:hAnsi="Times New Roman" w:cs="Times New Roman"/>
          <w:lang w:eastAsia="ru-RU"/>
        </w:rPr>
        <w:t>,</w:t>
      </w:r>
      <w:r w:rsidRPr="00A46535">
        <w:rPr>
          <w:rFonts w:ascii="Times New Roman" w:eastAsia="Times New Roman" w:hAnsi="Times New Roman" w:cs="Times New Roman"/>
          <w:sz w:val="26"/>
          <w:szCs w:val="26"/>
          <w:lang w:eastAsia="ru-RU"/>
        </w:rPr>
        <w:t>КПП</w:t>
      </w:r>
      <w:r>
        <w:rPr>
          <w:rFonts w:ascii="Times New Roman" w:eastAsia="Times New Roman" w:hAnsi="Times New Roman" w:cs="Times New Roman"/>
          <w:lang w:eastAsia="ru-RU"/>
        </w:rPr>
        <w:t xml:space="preserve"> </w:t>
      </w:r>
      <w:r w:rsidRPr="00A46535">
        <w:rPr>
          <w:rFonts w:ascii="Times New Roman" w:eastAsia="Times New Roman" w:hAnsi="Times New Roman" w:cs="Times New Roman"/>
          <w:sz w:val="26"/>
          <w:szCs w:val="26"/>
          <w:lang w:eastAsia="ru-RU"/>
        </w:rPr>
        <w:t>190501001</w:t>
      </w:r>
      <w:r>
        <w:rPr>
          <w:rFonts w:ascii="Times New Roman" w:eastAsia="Times New Roman" w:hAnsi="Times New Roman" w:cs="Times New Roman"/>
          <w:sz w:val="26"/>
          <w:szCs w:val="26"/>
          <w:lang w:eastAsia="ru-RU"/>
        </w:rPr>
        <w:t xml:space="preserve">, </w:t>
      </w:r>
      <w:r w:rsidRPr="00A46535">
        <w:rPr>
          <w:rFonts w:ascii="Times New Roman" w:eastAsia="Times New Roman" w:hAnsi="Times New Roman" w:cs="Times New Roman"/>
          <w:sz w:val="26"/>
          <w:szCs w:val="26"/>
          <w:lang w:eastAsia="ru-RU"/>
        </w:rPr>
        <w:t>ОКПО</w:t>
      </w:r>
      <w:r>
        <w:rPr>
          <w:rFonts w:ascii="Times New Roman" w:eastAsia="Times New Roman" w:hAnsi="Times New Roman" w:cs="Times New Roman"/>
          <w:sz w:val="26"/>
          <w:szCs w:val="26"/>
          <w:lang w:eastAsia="ru-RU"/>
        </w:rPr>
        <w:t xml:space="preserve"> </w:t>
      </w:r>
      <w:r w:rsidRPr="00A46535">
        <w:rPr>
          <w:rFonts w:ascii="Times New Roman" w:eastAsia="Times New Roman" w:hAnsi="Times New Roman" w:cs="Times New Roman"/>
          <w:sz w:val="26"/>
          <w:szCs w:val="26"/>
          <w:lang w:eastAsia="ru-RU"/>
        </w:rPr>
        <w:t>26654070</w:t>
      </w:r>
      <w:r>
        <w:rPr>
          <w:rFonts w:ascii="Times New Roman" w:eastAsia="Times New Roman" w:hAnsi="Times New Roman" w:cs="Times New Roman"/>
          <w:sz w:val="26"/>
          <w:szCs w:val="26"/>
          <w:lang w:eastAsia="ru-RU"/>
        </w:rPr>
        <w:t xml:space="preserve">, </w:t>
      </w:r>
      <w:r w:rsidRPr="00A46535">
        <w:rPr>
          <w:rFonts w:ascii="Times New Roman" w:eastAsia="Times New Roman" w:hAnsi="Times New Roman" w:cs="Times New Roman"/>
          <w:sz w:val="26"/>
          <w:szCs w:val="26"/>
          <w:lang w:eastAsia="ru-RU"/>
        </w:rPr>
        <w:t>ОКАТО</w:t>
      </w:r>
      <w:r>
        <w:rPr>
          <w:rFonts w:ascii="Times New Roman" w:eastAsia="Times New Roman" w:hAnsi="Times New Roman" w:cs="Times New Roman"/>
          <w:sz w:val="26"/>
          <w:szCs w:val="26"/>
          <w:lang w:eastAsia="ru-RU"/>
        </w:rPr>
        <w:t xml:space="preserve"> </w:t>
      </w:r>
      <w:r w:rsidRPr="00A46535">
        <w:rPr>
          <w:rFonts w:ascii="Times New Roman" w:eastAsia="Times New Roman" w:hAnsi="Times New Roman" w:cs="Times New Roman"/>
          <w:sz w:val="26"/>
          <w:szCs w:val="26"/>
          <w:lang w:eastAsia="ru-RU"/>
        </w:rPr>
        <w:t>95208805001</w:t>
      </w:r>
      <w:r>
        <w:rPr>
          <w:rFonts w:ascii="Times New Roman" w:eastAsia="Times New Roman" w:hAnsi="Times New Roman" w:cs="Times New Roman"/>
          <w:sz w:val="26"/>
          <w:szCs w:val="26"/>
          <w:lang w:eastAsia="ru-RU"/>
        </w:rPr>
        <w:t xml:space="preserve">, </w:t>
      </w:r>
      <w:r w:rsidRPr="00A46535">
        <w:rPr>
          <w:rFonts w:ascii="Times New Roman" w:eastAsia="Times New Roman" w:hAnsi="Times New Roman" w:cs="Times New Roman"/>
          <w:sz w:val="26"/>
          <w:szCs w:val="26"/>
          <w:lang w:eastAsia="ru-RU"/>
        </w:rPr>
        <w:t>ОКТМО</w:t>
      </w:r>
      <w:r>
        <w:rPr>
          <w:rFonts w:ascii="Times New Roman" w:eastAsia="Times New Roman" w:hAnsi="Times New Roman" w:cs="Times New Roman"/>
          <w:sz w:val="26"/>
          <w:szCs w:val="26"/>
          <w:lang w:eastAsia="ru-RU"/>
        </w:rPr>
        <w:t xml:space="preserve"> </w:t>
      </w:r>
      <w:r w:rsidRPr="00A46535">
        <w:rPr>
          <w:rFonts w:ascii="Times New Roman" w:eastAsia="Times New Roman" w:hAnsi="Times New Roman" w:cs="Times New Roman"/>
          <w:sz w:val="26"/>
          <w:szCs w:val="26"/>
          <w:lang w:eastAsia="ru-RU"/>
        </w:rPr>
        <w:t>95608405101</w:t>
      </w:r>
      <w:r>
        <w:rPr>
          <w:rFonts w:ascii="Times New Roman" w:eastAsia="Times New Roman" w:hAnsi="Times New Roman" w:cs="Times New Roman"/>
          <w:sz w:val="26"/>
          <w:szCs w:val="26"/>
          <w:lang w:eastAsia="ru-RU"/>
        </w:rPr>
        <w:t>,</w:t>
      </w:r>
      <w:r w:rsidRPr="00A46535">
        <w:rPr>
          <w:rFonts w:ascii="Times New Roman" w:eastAsia="Times New Roman" w:hAnsi="Times New Roman" w:cs="Times New Roman"/>
          <w:sz w:val="26"/>
          <w:szCs w:val="26"/>
          <w:lang w:eastAsia="ru-RU"/>
        </w:rPr>
        <w:t>ОКФС14</w:t>
      </w:r>
      <w:r>
        <w:rPr>
          <w:rFonts w:ascii="Times New Roman" w:eastAsia="Times New Roman" w:hAnsi="Times New Roman" w:cs="Times New Roman"/>
          <w:sz w:val="26"/>
          <w:szCs w:val="26"/>
          <w:lang w:eastAsia="ru-RU"/>
        </w:rPr>
        <w:t>.</w:t>
      </w:r>
    </w:p>
    <w:p w:rsidR="008A698F" w:rsidRPr="00E47B7B" w:rsidRDefault="008A698F" w:rsidP="00446E9A">
      <w:pPr>
        <w:ind w:firstLine="567"/>
        <w:jc w:val="both"/>
        <w:rPr>
          <w:rFonts w:ascii="Times New Roman" w:hAnsi="Times New Roman" w:cs="Times New Roman"/>
          <w:sz w:val="26"/>
          <w:szCs w:val="26"/>
        </w:rPr>
      </w:pPr>
      <w:r w:rsidRPr="00E47B7B">
        <w:rPr>
          <w:rFonts w:ascii="Times New Roman" w:hAnsi="Times New Roman" w:cs="Times New Roman"/>
          <w:sz w:val="26"/>
          <w:szCs w:val="26"/>
        </w:rPr>
        <w:t>Юридический адрес проверяемого объекта: 655700, Республика Хакасия, с. Аскиз, ул. Суворова, 2.</w:t>
      </w:r>
    </w:p>
    <w:p w:rsidR="008A698F" w:rsidRPr="00E47B7B" w:rsidRDefault="008A698F" w:rsidP="00446E9A">
      <w:pPr>
        <w:ind w:firstLine="567"/>
        <w:jc w:val="both"/>
        <w:rPr>
          <w:rFonts w:ascii="Times New Roman" w:hAnsi="Times New Roman" w:cs="Times New Roman"/>
          <w:sz w:val="26"/>
          <w:szCs w:val="26"/>
        </w:rPr>
      </w:pPr>
      <w:r w:rsidRPr="00E47B7B">
        <w:rPr>
          <w:rFonts w:ascii="Times New Roman" w:hAnsi="Times New Roman" w:cs="Times New Roman"/>
          <w:sz w:val="26"/>
          <w:szCs w:val="26"/>
        </w:rPr>
        <w:t>Распорядителями средств бюджета муниципального образования в проверяемом периоде являлись:</w:t>
      </w:r>
    </w:p>
    <w:p w:rsidR="008A698F" w:rsidRDefault="008A698F" w:rsidP="00446E9A">
      <w:pPr>
        <w:ind w:firstLine="567"/>
        <w:jc w:val="both"/>
        <w:rPr>
          <w:rFonts w:ascii="Times New Roman" w:hAnsi="Times New Roman" w:cs="Times New Roman"/>
          <w:sz w:val="26"/>
          <w:szCs w:val="26"/>
        </w:rPr>
      </w:pPr>
      <w:r w:rsidRPr="00E47B7B">
        <w:rPr>
          <w:rFonts w:ascii="Times New Roman" w:hAnsi="Times New Roman" w:cs="Times New Roman"/>
          <w:sz w:val="26"/>
          <w:szCs w:val="26"/>
        </w:rPr>
        <w:t>-</w:t>
      </w:r>
      <w:proofErr w:type="spellStart"/>
      <w:r>
        <w:rPr>
          <w:rFonts w:ascii="Times New Roman" w:hAnsi="Times New Roman" w:cs="Times New Roman"/>
          <w:sz w:val="26"/>
          <w:szCs w:val="26"/>
        </w:rPr>
        <w:t>А.А.Челтыгмашева</w:t>
      </w:r>
      <w:proofErr w:type="spellEnd"/>
      <w:r>
        <w:rPr>
          <w:rFonts w:ascii="Times New Roman" w:hAnsi="Times New Roman" w:cs="Times New Roman"/>
          <w:sz w:val="26"/>
          <w:szCs w:val="26"/>
        </w:rPr>
        <w:t xml:space="preserve">  начальник</w:t>
      </w:r>
      <w:r w:rsidRPr="00E47B7B">
        <w:rPr>
          <w:rFonts w:ascii="Times New Roman" w:hAnsi="Times New Roman" w:cs="Times New Roman"/>
          <w:sz w:val="26"/>
          <w:szCs w:val="26"/>
        </w:rPr>
        <w:t xml:space="preserve"> </w:t>
      </w:r>
      <w:r>
        <w:rPr>
          <w:rFonts w:ascii="Times New Roman" w:hAnsi="Times New Roman" w:cs="Times New Roman"/>
          <w:sz w:val="26"/>
          <w:szCs w:val="26"/>
        </w:rPr>
        <w:t>Финансового Управления А</w:t>
      </w:r>
      <w:r w:rsidRPr="00AB5A95">
        <w:rPr>
          <w:rFonts w:ascii="Times New Roman" w:hAnsi="Times New Roman" w:cs="Times New Roman"/>
          <w:sz w:val="26"/>
          <w:szCs w:val="26"/>
        </w:rPr>
        <w:t>дминистрации Аскизского района</w:t>
      </w:r>
      <w:r>
        <w:rPr>
          <w:rFonts w:ascii="Times New Roman" w:hAnsi="Times New Roman" w:cs="Times New Roman"/>
          <w:sz w:val="26"/>
          <w:szCs w:val="26"/>
        </w:rPr>
        <w:t>;</w:t>
      </w:r>
      <w:r w:rsidRPr="00AB5A95">
        <w:rPr>
          <w:rFonts w:ascii="Times New Roman" w:hAnsi="Times New Roman" w:cs="Times New Roman"/>
          <w:sz w:val="26"/>
          <w:szCs w:val="26"/>
        </w:rPr>
        <w:t xml:space="preserve">  </w:t>
      </w:r>
    </w:p>
    <w:p w:rsidR="008A698F" w:rsidRPr="00E47B7B" w:rsidRDefault="008A698F" w:rsidP="00446E9A">
      <w:pPr>
        <w:ind w:firstLine="567"/>
        <w:jc w:val="both"/>
        <w:rPr>
          <w:rFonts w:ascii="Times New Roman" w:hAnsi="Times New Roman" w:cs="Times New Roman"/>
          <w:sz w:val="26"/>
          <w:szCs w:val="26"/>
        </w:rPr>
      </w:pPr>
      <w:r w:rsidRPr="00E47B7B">
        <w:rPr>
          <w:rFonts w:ascii="Times New Roman" w:hAnsi="Times New Roman" w:cs="Times New Roman"/>
          <w:sz w:val="26"/>
          <w:szCs w:val="26"/>
        </w:rPr>
        <w:t xml:space="preserve"> -</w:t>
      </w:r>
      <w:r>
        <w:rPr>
          <w:rFonts w:ascii="Times New Roman" w:hAnsi="Times New Roman" w:cs="Times New Roman"/>
          <w:sz w:val="26"/>
          <w:szCs w:val="26"/>
        </w:rPr>
        <w:t xml:space="preserve">В. Л. </w:t>
      </w:r>
      <w:proofErr w:type="spellStart"/>
      <w:r>
        <w:rPr>
          <w:rFonts w:ascii="Times New Roman" w:hAnsi="Times New Roman" w:cs="Times New Roman"/>
          <w:sz w:val="26"/>
          <w:szCs w:val="26"/>
        </w:rPr>
        <w:t>Машидлаускине</w:t>
      </w:r>
      <w:proofErr w:type="spellEnd"/>
      <w:r>
        <w:rPr>
          <w:rFonts w:ascii="Times New Roman" w:hAnsi="Times New Roman" w:cs="Times New Roman"/>
          <w:sz w:val="26"/>
          <w:szCs w:val="26"/>
        </w:rPr>
        <w:t xml:space="preserve"> </w:t>
      </w:r>
      <w:r w:rsidRPr="00E47B7B">
        <w:rPr>
          <w:rFonts w:ascii="Times New Roman" w:hAnsi="Times New Roman" w:cs="Times New Roman"/>
          <w:sz w:val="26"/>
          <w:szCs w:val="26"/>
        </w:rPr>
        <w:t xml:space="preserve"> главный бухгалтер.</w:t>
      </w:r>
    </w:p>
    <w:p w:rsidR="008A698F" w:rsidRPr="00D06809" w:rsidRDefault="008A698F" w:rsidP="00446E9A">
      <w:pPr>
        <w:ind w:firstLine="567"/>
        <w:jc w:val="both"/>
        <w:rPr>
          <w:rFonts w:ascii="Times New Roman" w:hAnsi="Times New Roman" w:cs="Times New Roman"/>
          <w:sz w:val="26"/>
          <w:szCs w:val="26"/>
        </w:rPr>
      </w:pPr>
      <w:r w:rsidRPr="00E47B7B">
        <w:rPr>
          <w:rFonts w:ascii="Times New Roman" w:hAnsi="Times New Roman" w:cs="Times New Roman"/>
          <w:sz w:val="26"/>
          <w:szCs w:val="26"/>
        </w:rPr>
        <w:t xml:space="preserve"> В ходе </w:t>
      </w:r>
      <w:r w:rsidR="00C71CD1">
        <w:rPr>
          <w:rFonts w:ascii="Times New Roman" w:hAnsi="Times New Roman" w:cs="Times New Roman"/>
          <w:sz w:val="26"/>
          <w:szCs w:val="26"/>
        </w:rPr>
        <w:t xml:space="preserve">проведения </w:t>
      </w:r>
      <w:r w:rsidRPr="00E47B7B">
        <w:rPr>
          <w:rFonts w:ascii="Times New Roman" w:hAnsi="Times New Roman" w:cs="Times New Roman"/>
          <w:sz w:val="26"/>
          <w:szCs w:val="26"/>
        </w:rPr>
        <w:t xml:space="preserve">контрольного мероприятия </w:t>
      </w:r>
      <w:r w:rsidR="00C71CD1">
        <w:rPr>
          <w:rFonts w:ascii="Times New Roman" w:hAnsi="Times New Roman" w:cs="Times New Roman"/>
          <w:sz w:val="26"/>
          <w:szCs w:val="26"/>
        </w:rPr>
        <w:t>Контрольно-ревизионной комиссией сформулированы следующие выводы.</w:t>
      </w:r>
    </w:p>
    <w:p w:rsidR="008A698F" w:rsidRPr="000F6E9E" w:rsidRDefault="008A698F" w:rsidP="008A698F">
      <w:pPr>
        <w:tabs>
          <w:tab w:val="left" w:pos="8460"/>
        </w:tabs>
        <w:spacing w:after="0" w:line="240" w:lineRule="auto"/>
        <w:jc w:val="center"/>
        <w:rPr>
          <w:rFonts w:ascii="Times New Roman" w:hAnsi="Times New Roman" w:cs="Times New Roman"/>
          <w:sz w:val="26"/>
          <w:szCs w:val="26"/>
        </w:rPr>
      </w:pPr>
    </w:p>
    <w:p w:rsidR="008A698F" w:rsidRPr="00D06809" w:rsidRDefault="008A698F" w:rsidP="00BB2164">
      <w:pPr>
        <w:spacing w:after="0"/>
        <w:ind w:firstLine="567"/>
        <w:jc w:val="both"/>
        <w:rPr>
          <w:rFonts w:ascii="Times New Roman" w:hAnsi="Times New Roman" w:cs="Times New Roman"/>
          <w:sz w:val="26"/>
          <w:szCs w:val="26"/>
        </w:rPr>
      </w:pPr>
      <w:r w:rsidRPr="000F6E9E">
        <w:rPr>
          <w:rFonts w:ascii="Times New Roman" w:hAnsi="Times New Roman" w:cs="Times New Roman"/>
          <w:sz w:val="26"/>
          <w:szCs w:val="26"/>
        </w:rPr>
        <w:t>1.</w:t>
      </w:r>
      <w:r w:rsidRPr="00C71CD1">
        <w:rPr>
          <w:rFonts w:ascii="Times New Roman" w:hAnsi="Times New Roman" w:cs="Times New Roman"/>
          <w:b/>
          <w:sz w:val="26"/>
          <w:szCs w:val="26"/>
        </w:rPr>
        <w:t>Муниципальная программа</w:t>
      </w:r>
      <w:r>
        <w:rPr>
          <w:rFonts w:ascii="Times New Roman" w:hAnsi="Times New Roman" w:cs="Times New Roman"/>
          <w:sz w:val="26"/>
          <w:szCs w:val="26"/>
        </w:rPr>
        <w:t xml:space="preserve"> </w:t>
      </w:r>
      <w:r w:rsidRPr="00D06809">
        <w:rPr>
          <w:rFonts w:ascii="Times New Roman" w:hAnsi="Times New Roman" w:cs="Times New Roman"/>
          <w:sz w:val="26"/>
          <w:szCs w:val="26"/>
        </w:rPr>
        <w:t>«Повышение эффективности управления общественными (муниципальными) финансами Аскизского района Республики Хакасия на 2017-2020 года»  утверждена  Постановлением от 2</w:t>
      </w:r>
      <w:r>
        <w:rPr>
          <w:rFonts w:ascii="Times New Roman" w:hAnsi="Times New Roman" w:cs="Times New Roman"/>
          <w:sz w:val="26"/>
          <w:szCs w:val="26"/>
        </w:rPr>
        <w:t>7.12.2016 года   № 1297-п.</w:t>
      </w:r>
    </w:p>
    <w:p w:rsidR="008A698F" w:rsidRPr="00D06809" w:rsidRDefault="008A698F" w:rsidP="00BB2164">
      <w:pPr>
        <w:spacing w:after="0"/>
        <w:ind w:firstLine="567"/>
        <w:jc w:val="both"/>
        <w:rPr>
          <w:rFonts w:ascii="Times New Roman" w:hAnsi="Times New Roman" w:cs="Times New Roman"/>
          <w:sz w:val="26"/>
          <w:szCs w:val="26"/>
        </w:rPr>
      </w:pPr>
      <w:r w:rsidRPr="00D06809">
        <w:rPr>
          <w:rFonts w:ascii="Times New Roman" w:hAnsi="Times New Roman" w:cs="Times New Roman"/>
          <w:sz w:val="26"/>
          <w:szCs w:val="26"/>
        </w:rPr>
        <w:t xml:space="preserve"> В муниципальную программу  включены  4 подпрограммы:</w:t>
      </w:r>
      <w:r w:rsidRPr="00D06809">
        <w:rPr>
          <w:rFonts w:ascii="Times New Roman" w:hAnsi="Times New Roman" w:cs="Times New Roman"/>
          <w:sz w:val="26"/>
          <w:szCs w:val="26"/>
        </w:rPr>
        <w:tab/>
      </w:r>
    </w:p>
    <w:p w:rsidR="008A698F" w:rsidRPr="00D06809" w:rsidRDefault="008A698F" w:rsidP="00BB2164">
      <w:pPr>
        <w:spacing w:after="0"/>
        <w:ind w:firstLine="567"/>
        <w:jc w:val="both"/>
        <w:rPr>
          <w:rFonts w:ascii="Times New Roman" w:hAnsi="Times New Roman" w:cs="Times New Roman"/>
          <w:sz w:val="26"/>
          <w:szCs w:val="26"/>
        </w:rPr>
      </w:pPr>
      <w:r w:rsidRPr="00D06809">
        <w:rPr>
          <w:rFonts w:ascii="Times New Roman" w:hAnsi="Times New Roman" w:cs="Times New Roman"/>
          <w:sz w:val="26"/>
          <w:szCs w:val="26"/>
        </w:rPr>
        <w:t>-</w:t>
      </w:r>
      <w:r w:rsidRPr="00C71CD1">
        <w:rPr>
          <w:rFonts w:ascii="Times New Roman" w:hAnsi="Times New Roman" w:cs="Times New Roman"/>
          <w:b/>
          <w:sz w:val="26"/>
          <w:szCs w:val="26"/>
        </w:rPr>
        <w:t>подпрограмма 1</w:t>
      </w:r>
      <w:r w:rsidRPr="00D06809">
        <w:rPr>
          <w:rFonts w:ascii="Times New Roman" w:hAnsi="Times New Roman" w:cs="Times New Roman"/>
          <w:sz w:val="26"/>
          <w:szCs w:val="26"/>
        </w:rPr>
        <w:t xml:space="preserve"> "Создание условий для эффективного управления бюджетным процессом и повышения </w:t>
      </w:r>
      <w:proofErr w:type="gramStart"/>
      <w:r w:rsidRPr="00D06809">
        <w:rPr>
          <w:rFonts w:ascii="Times New Roman" w:hAnsi="Times New Roman" w:cs="Times New Roman"/>
          <w:sz w:val="26"/>
          <w:szCs w:val="26"/>
        </w:rPr>
        <w:t>результативности использования средств бюджета муниципального образования</w:t>
      </w:r>
      <w:proofErr w:type="gramEnd"/>
      <w:r w:rsidRPr="00D06809">
        <w:rPr>
          <w:rFonts w:ascii="Times New Roman" w:hAnsi="Times New Roman" w:cs="Times New Roman"/>
          <w:sz w:val="26"/>
          <w:szCs w:val="26"/>
        </w:rPr>
        <w:t xml:space="preserve"> Аскизский район";</w:t>
      </w:r>
    </w:p>
    <w:p w:rsidR="008A698F" w:rsidRPr="00D06809" w:rsidRDefault="008A698F" w:rsidP="00BB2164">
      <w:pPr>
        <w:spacing w:after="0"/>
        <w:ind w:firstLine="567"/>
        <w:jc w:val="both"/>
        <w:rPr>
          <w:rFonts w:ascii="Times New Roman" w:hAnsi="Times New Roman" w:cs="Times New Roman"/>
          <w:sz w:val="26"/>
          <w:szCs w:val="26"/>
        </w:rPr>
      </w:pPr>
      <w:r w:rsidRPr="00C71CD1">
        <w:rPr>
          <w:rFonts w:ascii="Times New Roman" w:hAnsi="Times New Roman" w:cs="Times New Roman"/>
          <w:b/>
          <w:sz w:val="26"/>
          <w:szCs w:val="26"/>
        </w:rPr>
        <w:lastRenderedPageBreak/>
        <w:t>подпрограмма 2</w:t>
      </w:r>
      <w:r w:rsidRPr="00D06809">
        <w:rPr>
          <w:rFonts w:ascii="Times New Roman" w:hAnsi="Times New Roman" w:cs="Times New Roman"/>
          <w:sz w:val="26"/>
          <w:szCs w:val="26"/>
        </w:rPr>
        <w:t xml:space="preserve"> "Создание условий для эффективного управления муниципальными финансами и повышения устойчивости муниципальных бюджетов муниципального образования Аскизский район";</w:t>
      </w:r>
    </w:p>
    <w:p w:rsidR="008A698F" w:rsidRPr="00D06809" w:rsidRDefault="008A698F" w:rsidP="00BB2164">
      <w:pPr>
        <w:spacing w:after="0"/>
        <w:ind w:firstLine="567"/>
        <w:jc w:val="both"/>
        <w:rPr>
          <w:rFonts w:ascii="Times New Roman" w:hAnsi="Times New Roman" w:cs="Times New Roman"/>
          <w:sz w:val="26"/>
          <w:szCs w:val="26"/>
        </w:rPr>
      </w:pPr>
      <w:r w:rsidRPr="00C71CD1">
        <w:rPr>
          <w:rFonts w:ascii="Times New Roman" w:hAnsi="Times New Roman" w:cs="Times New Roman"/>
          <w:b/>
          <w:sz w:val="26"/>
          <w:szCs w:val="26"/>
        </w:rPr>
        <w:t>подпрограмма 3</w:t>
      </w:r>
      <w:r w:rsidRPr="00D06809">
        <w:rPr>
          <w:rFonts w:ascii="Times New Roman" w:hAnsi="Times New Roman" w:cs="Times New Roman"/>
          <w:sz w:val="26"/>
          <w:szCs w:val="26"/>
        </w:rPr>
        <w:t xml:space="preserve"> "Управление муниципальным долгом муниципального образования Аскизский район";</w:t>
      </w:r>
    </w:p>
    <w:p w:rsidR="008A698F" w:rsidRPr="00D06809" w:rsidRDefault="008A698F" w:rsidP="00BB2164">
      <w:pPr>
        <w:spacing w:after="0"/>
        <w:ind w:firstLine="567"/>
        <w:jc w:val="both"/>
        <w:rPr>
          <w:rFonts w:ascii="Times New Roman" w:hAnsi="Times New Roman" w:cs="Times New Roman"/>
          <w:sz w:val="26"/>
          <w:szCs w:val="26"/>
        </w:rPr>
      </w:pPr>
      <w:r w:rsidRPr="00C71CD1">
        <w:rPr>
          <w:rFonts w:ascii="Times New Roman" w:hAnsi="Times New Roman" w:cs="Times New Roman"/>
          <w:b/>
          <w:sz w:val="26"/>
          <w:szCs w:val="26"/>
        </w:rPr>
        <w:t>подпрограмма 4</w:t>
      </w:r>
      <w:r w:rsidRPr="00D06809">
        <w:rPr>
          <w:rFonts w:ascii="Times New Roman" w:hAnsi="Times New Roman" w:cs="Times New Roman"/>
          <w:sz w:val="26"/>
          <w:szCs w:val="26"/>
        </w:rPr>
        <w:t xml:space="preserve"> "Обеспечение реализации муниципальной программы".</w:t>
      </w:r>
    </w:p>
    <w:p w:rsidR="008A698F" w:rsidRPr="00D06809" w:rsidRDefault="008A698F" w:rsidP="00BB2164">
      <w:pPr>
        <w:spacing w:after="0"/>
        <w:ind w:firstLine="567"/>
        <w:jc w:val="both"/>
        <w:rPr>
          <w:rFonts w:ascii="Times New Roman" w:hAnsi="Times New Roman" w:cs="Times New Roman"/>
          <w:sz w:val="26"/>
          <w:szCs w:val="26"/>
        </w:rPr>
      </w:pPr>
      <w:r w:rsidRPr="00D06809">
        <w:rPr>
          <w:rFonts w:ascii="Times New Roman" w:hAnsi="Times New Roman" w:cs="Times New Roman"/>
          <w:sz w:val="26"/>
          <w:szCs w:val="26"/>
        </w:rPr>
        <w:t>Цель совершенствование системы муниципального управления, направленное на повышение эффективности бюджетных расходов, обеспечивающее долгосрочную сбалансированность и устойчивость бюджетной системы муниципального образования Аскизский район</w:t>
      </w:r>
    </w:p>
    <w:p w:rsidR="008A698F" w:rsidRPr="00D06809" w:rsidRDefault="008A698F" w:rsidP="00BB2164">
      <w:pPr>
        <w:spacing w:after="0"/>
        <w:ind w:firstLine="567"/>
        <w:jc w:val="both"/>
        <w:rPr>
          <w:rFonts w:ascii="Times New Roman" w:hAnsi="Times New Roman" w:cs="Times New Roman"/>
          <w:sz w:val="26"/>
          <w:szCs w:val="26"/>
        </w:rPr>
      </w:pPr>
      <w:r w:rsidRPr="00D06809">
        <w:rPr>
          <w:rFonts w:ascii="Times New Roman" w:hAnsi="Times New Roman" w:cs="Times New Roman"/>
          <w:sz w:val="26"/>
          <w:szCs w:val="26"/>
        </w:rPr>
        <w:t>Задачи создание условий для повышения эффективности бюджетных расходов и качества управления общественными финансами муниципального образования Аскизский район;</w:t>
      </w:r>
    </w:p>
    <w:p w:rsidR="008A698F" w:rsidRPr="00D06809" w:rsidRDefault="008A698F" w:rsidP="00BB2164">
      <w:pPr>
        <w:spacing w:after="0"/>
        <w:ind w:firstLine="567"/>
        <w:jc w:val="both"/>
        <w:rPr>
          <w:rFonts w:ascii="Times New Roman" w:hAnsi="Times New Roman" w:cs="Times New Roman"/>
          <w:sz w:val="26"/>
          <w:szCs w:val="26"/>
        </w:rPr>
      </w:pPr>
      <w:r w:rsidRPr="00D06809">
        <w:rPr>
          <w:rFonts w:ascii="Times New Roman" w:hAnsi="Times New Roman" w:cs="Times New Roman"/>
          <w:sz w:val="26"/>
          <w:szCs w:val="26"/>
        </w:rPr>
        <w:t>создание необходимых условий для повышения финансовой устойчивости бюджетов муниципальных образований на территории муниципального образования Аскизский район;</w:t>
      </w:r>
    </w:p>
    <w:p w:rsidR="008A698F" w:rsidRPr="00D06809" w:rsidRDefault="008A698F" w:rsidP="00BB2164">
      <w:pPr>
        <w:spacing w:after="0"/>
        <w:ind w:firstLine="567"/>
        <w:jc w:val="both"/>
        <w:rPr>
          <w:rFonts w:ascii="Times New Roman" w:hAnsi="Times New Roman" w:cs="Times New Roman"/>
          <w:sz w:val="26"/>
          <w:szCs w:val="26"/>
        </w:rPr>
      </w:pPr>
      <w:r w:rsidRPr="00D06809">
        <w:rPr>
          <w:rFonts w:ascii="Times New Roman" w:hAnsi="Times New Roman" w:cs="Times New Roman"/>
          <w:sz w:val="26"/>
          <w:szCs w:val="26"/>
        </w:rPr>
        <w:t>оптимизация управления муниципальным долгом муниципального образования Аскизский район</w:t>
      </w:r>
    </w:p>
    <w:p w:rsidR="008A698F" w:rsidRDefault="008A698F" w:rsidP="00BB2164">
      <w:pPr>
        <w:spacing w:after="0"/>
        <w:ind w:firstLine="567"/>
        <w:jc w:val="both"/>
        <w:rPr>
          <w:rFonts w:ascii="Times New Roman" w:hAnsi="Times New Roman" w:cs="Times New Roman"/>
          <w:sz w:val="26"/>
          <w:szCs w:val="26"/>
        </w:rPr>
      </w:pPr>
      <w:r>
        <w:rPr>
          <w:rFonts w:ascii="Times New Roman" w:hAnsi="Times New Roman" w:cs="Times New Roman"/>
          <w:sz w:val="26"/>
          <w:szCs w:val="26"/>
        </w:rPr>
        <w:t>Целевые показатели:</w:t>
      </w:r>
    </w:p>
    <w:p w:rsidR="008A698F" w:rsidRPr="00D06809" w:rsidRDefault="008A698F" w:rsidP="00BB2164">
      <w:pPr>
        <w:spacing w:after="0"/>
        <w:ind w:firstLine="567"/>
        <w:jc w:val="both"/>
        <w:rPr>
          <w:rFonts w:ascii="Times New Roman" w:hAnsi="Times New Roman" w:cs="Times New Roman"/>
          <w:sz w:val="26"/>
          <w:szCs w:val="26"/>
        </w:rPr>
      </w:pPr>
      <w:r>
        <w:rPr>
          <w:rFonts w:ascii="Times New Roman" w:hAnsi="Times New Roman" w:cs="Times New Roman"/>
          <w:sz w:val="26"/>
          <w:szCs w:val="26"/>
        </w:rPr>
        <w:t>-</w:t>
      </w:r>
      <w:r w:rsidRPr="00D06809">
        <w:rPr>
          <w:rFonts w:ascii="Times New Roman" w:hAnsi="Times New Roman" w:cs="Times New Roman"/>
          <w:sz w:val="26"/>
          <w:szCs w:val="26"/>
        </w:rPr>
        <w:t>показатель 1 Доля расходов районного бюджета, формируемых в рамках муниципальных программ к общему объему расходов бюджета муниципальн</w:t>
      </w:r>
      <w:r>
        <w:rPr>
          <w:rFonts w:ascii="Times New Roman" w:hAnsi="Times New Roman" w:cs="Times New Roman"/>
          <w:sz w:val="26"/>
          <w:szCs w:val="26"/>
        </w:rPr>
        <w:t xml:space="preserve">ого образования Аскизский район </w:t>
      </w:r>
      <w:r w:rsidRPr="00D06809">
        <w:rPr>
          <w:rFonts w:ascii="Times New Roman" w:hAnsi="Times New Roman" w:cs="Times New Roman"/>
          <w:sz w:val="26"/>
          <w:szCs w:val="26"/>
        </w:rPr>
        <w:t>2020 год -  90%;</w:t>
      </w:r>
    </w:p>
    <w:p w:rsidR="008A698F" w:rsidRPr="00D06809" w:rsidRDefault="008A698F" w:rsidP="00BB2164">
      <w:pPr>
        <w:spacing w:after="0"/>
        <w:ind w:firstLine="567"/>
        <w:jc w:val="both"/>
        <w:rPr>
          <w:rFonts w:ascii="Times New Roman" w:hAnsi="Times New Roman" w:cs="Times New Roman"/>
          <w:sz w:val="26"/>
          <w:szCs w:val="26"/>
        </w:rPr>
      </w:pPr>
      <w:r>
        <w:rPr>
          <w:rFonts w:ascii="Times New Roman" w:hAnsi="Times New Roman" w:cs="Times New Roman"/>
          <w:sz w:val="26"/>
          <w:szCs w:val="26"/>
        </w:rPr>
        <w:t>-</w:t>
      </w:r>
      <w:r w:rsidRPr="00D06809">
        <w:rPr>
          <w:rFonts w:ascii="Times New Roman" w:hAnsi="Times New Roman" w:cs="Times New Roman"/>
          <w:sz w:val="26"/>
          <w:szCs w:val="26"/>
        </w:rPr>
        <w:t>показатель 2 Максимальный расчетный уровень разрыва бюджетной обеспеченности между наиболее и наименее обеспеченными поселениями (раз)</w:t>
      </w:r>
      <w:r>
        <w:rPr>
          <w:rFonts w:ascii="Times New Roman" w:hAnsi="Times New Roman" w:cs="Times New Roman"/>
          <w:sz w:val="26"/>
          <w:szCs w:val="26"/>
        </w:rPr>
        <w:t xml:space="preserve"> </w:t>
      </w:r>
      <w:r w:rsidRPr="00D06809">
        <w:rPr>
          <w:rFonts w:ascii="Times New Roman" w:hAnsi="Times New Roman" w:cs="Times New Roman"/>
          <w:sz w:val="26"/>
          <w:szCs w:val="26"/>
        </w:rPr>
        <w:t>2020 год – 4,3;</w:t>
      </w:r>
    </w:p>
    <w:p w:rsidR="008A698F" w:rsidRPr="00D06809" w:rsidRDefault="008A698F" w:rsidP="00BB2164">
      <w:pPr>
        <w:spacing w:after="0"/>
        <w:ind w:firstLine="567"/>
        <w:jc w:val="both"/>
        <w:rPr>
          <w:rFonts w:ascii="Times New Roman" w:hAnsi="Times New Roman" w:cs="Times New Roman"/>
          <w:sz w:val="26"/>
          <w:szCs w:val="26"/>
        </w:rPr>
      </w:pPr>
      <w:r>
        <w:rPr>
          <w:rFonts w:ascii="Times New Roman" w:hAnsi="Times New Roman" w:cs="Times New Roman"/>
          <w:sz w:val="26"/>
          <w:szCs w:val="26"/>
        </w:rPr>
        <w:t>-</w:t>
      </w:r>
      <w:r w:rsidRPr="00D06809">
        <w:rPr>
          <w:rFonts w:ascii="Times New Roman" w:hAnsi="Times New Roman" w:cs="Times New Roman"/>
          <w:sz w:val="26"/>
          <w:szCs w:val="26"/>
        </w:rPr>
        <w:t>показатель 3 "Отношение объема расходов на обслуживание муниципального долга муниципального образования Аскизский район к объему расходов бюджета (за исключением объема расходов, которые осуществляются за счет субвенций, предоставляемых из бюджетов бюджетной</w:t>
      </w:r>
      <w:r>
        <w:rPr>
          <w:rFonts w:ascii="Times New Roman" w:hAnsi="Times New Roman" w:cs="Times New Roman"/>
          <w:sz w:val="26"/>
          <w:szCs w:val="26"/>
        </w:rPr>
        <w:t xml:space="preserve"> системы Российской Федерации)" </w:t>
      </w:r>
      <w:r w:rsidRPr="00D06809">
        <w:rPr>
          <w:rFonts w:ascii="Times New Roman" w:hAnsi="Times New Roman" w:cs="Times New Roman"/>
          <w:sz w:val="26"/>
          <w:szCs w:val="26"/>
        </w:rPr>
        <w:t>2020 год -  15%</w:t>
      </w:r>
      <w:r>
        <w:rPr>
          <w:rFonts w:ascii="Times New Roman" w:hAnsi="Times New Roman" w:cs="Times New Roman"/>
          <w:sz w:val="26"/>
          <w:szCs w:val="26"/>
        </w:rPr>
        <w:t>.</w:t>
      </w:r>
    </w:p>
    <w:p w:rsidR="008A698F" w:rsidRPr="00D06809" w:rsidRDefault="008A698F" w:rsidP="00BB2164">
      <w:pPr>
        <w:spacing w:after="0"/>
        <w:ind w:firstLine="567"/>
        <w:jc w:val="both"/>
        <w:rPr>
          <w:rFonts w:ascii="Times New Roman" w:hAnsi="Times New Roman" w:cs="Times New Roman"/>
          <w:sz w:val="26"/>
          <w:szCs w:val="26"/>
        </w:rPr>
      </w:pPr>
      <w:r w:rsidRPr="00D06809">
        <w:rPr>
          <w:rFonts w:ascii="Times New Roman" w:hAnsi="Times New Roman" w:cs="Times New Roman"/>
          <w:sz w:val="26"/>
          <w:szCs w:val="26"/>
        </w:rPr>
        <w:t>Ожидаемые результаты реализации определение финансовых условий на долгосрочную перспективу для эффективного решения задач социально-экономического развития муниципального образования Аскизский район;</w:t>
      </w:r>
    </w:p>
    <w:p w:rsidR="008A698F" w:rsidRPr="00D06809" w:rsidRDefault="008A698F" w:rsidP="00BB2164">
      <w:pPr>
        <w:spacing w:after="0"/>
        <w:ind w:firstLine="567"/>
        <w:jc w:val="both"/>
        <w:rPr>
          <w:rFonts w:ascii="Times New Roman" w:hAnsi="Times New Roman" w:cs="Times New Roman"/>
          <w:sz w:val="26"/>
          <w:szCs w:val="26"/>
        </w:rPr>
      </w:pPr>
      <w:r w:rsidRPr="00D06809">
        <w:rPr>
          <w:rFonts w:ascii="Times New Roman" w:hAnsi="Times New Roman" w:cs="Times New Roman"/>
          <w:sz w:val="26"/>
          <w:szCs w:val="26"/>
        </w:rPr>
        <w:t>повышение качества бюджетного планирования при помощи бюджетного прогноза на долгосрочный период;</w:t>
      </w:r>
    </w:p>
    <w:p w:rsidR="008A698F" w:rsidRPr="00D06809" w:rsidRDefault="008A698F" w:rsidP="00BB2164">
      <w:pPr>
        <w:spacing w:after="0"/>
        <w:ind w:firstLine="567"/>
        <w:jc w:val="both"/>
        <w:rPr>
          <w:rFonts w:ascii="Times New Roman" w:hAnsi="Times New Roman" w:cs="Times New Roman"/>
          <w:sz w:val="26"/>
          <w:szCs w:val="26"/>
        </w:rPr>
      </w:pPr>
      <w:r w:rsidRPr="00D06809">
        <w:rPr>
          <w:rFonts w:ascii="Times New Roman" w:hAnsi="Times New Roman" w:cs="Times New Roman"/>
          <w:sz w:val="26"/>
          <w:szCs w:val="26"/>
        </w:rPr>
        <w:t>повышение эффективности использования бюджетных средств муниципального образования Аскизский район Республики Хакасия;</w:t>
      </w:r>
    </w:p>
    <w:p w:rsidR="008A698F" w:rsidRPr="00D06809" w:rsidRDefault="008A698F" w:rsidP="00BB2164">
      <w:pPr>
        <w:spacing w:after="0"/>
        <w:ind w:firstLine="567"/>
        <w:jc w:val="both"/>
        <w:rPr>
          <w:rFonts w:ascii="Times New Roman" w:hAnsi="Times New Roman" w:cs="Times New Roman"/>
          <w:sz w:val="26"/>
          <w:szCs w:val="26"/>
        </w:rPr>
      </w:pPr>
      <w:r w:rsidRPr="00D06809">
        <w:rPr>
          <w:rFonts w:ascii="Times New Roman" w:hAnsi="Times New Roman" w:cs="Times New Roman"/>
          <w:sz w:val="26"/>
          <w:szCs w:val="26"/>
        </w:rPr>
        <w:lastRenderedPageBreak/>
        <w:t>финансовая устойчивость бюджета муниципального образования Аскизский район;</w:t>
      </w:r>
    </w:p>
    <w:p w:rsidR="008A698F" w:rsidRPr="00D06809" w:rsidRDefault="008A698F" w:rsidP="00BB2164">
      <w:pPr>
        <w:spacing w:after="0"/>
        <w:ind w:firstLine="567"/>
        <w:jc w:val="both"/>
        <w:rPr>
          <w:rFonts w:ascii="Times New Roman" w:hAnsi="Times New Roman" w:cs="Times New Roman"/>
          <w:sz w:val="26"/>
          <w:szCs w:val="26"/>
        </w:rPr>
      </w:pPr>
      <w:r w:rsidRPr="00D06809">
        <w:rPr>
          <w:rFonts w:ascii="Times New Roman" w:hAnsi="Times New Roman" w:cs="Times New Roman"/>
          <w:sz w:val="26"/>
          <w:szCs w:val="26"/>
        </w:rPr>
        <w:t>соблюдение ограничений по объему муниципального долга и расходам на его обслуживание, установленных Бюджетным кодексом Российской Федерации;</w:t>
      </w:r>
    </w:p>
    <w:p w:rsidR="008A698F" w:rsidRPr="00D06809" w:rsidRDefault="008A698F" w:rsidP="00BB2164">
      <w:pPr>
        <w:spacing w:after="0"/>
        <w:ind w:firstLine="567"/>
        <w:jc w:val="both"/>
        <w:rPr>
          <w:rFonts w:ascii="Times New Roman" w:hAnsi="Times New Roman" w:cs="Times New Roman"/>
          <w:sz w:val="26"/>
          <w:szCs w:val="26"/>
        </w:rPr>
      </w:pPr>
      <w:r w:rsidRPr="00D06809">
        <w:rPr>
          <w:rFonts w:ascii="Times New Roman" w:hAnsi="Times New Roman" w:cs="Times New Roman"/>
          <w:sz w:val="26"/>
          <w:szCs w:val="26"/>
        </w:rPr>
        <w:t>поддержание структуры муниципального долга на оптимальном уровне;</w:t>
      </w:r>
    </w:p>
    <w:p w:rsidR="008A698F" w:rsidRDefault="008A698F" w:rsidP="00BB2164">
      <w:pPr>
        <w:spacing w:after="0"/>
        <w:ind w:firstLine="567"/>
        <w:jc w:val="both"/>
        <w:rPr>
          <w:rFonts w:ascii="Times New Roman" w:hAnsi="Times New Roman" w:cs="Times New Roman"/>
          <w:sz w:val="26"/>
          <w:szCs w:val="26"/>
        </w:rPr>
      </w:pPr>
      <w:r w:rsidRPr="00D06809">
        <w:rPr>
          <w:rFonts w:ascii="Times New Roman" w:hAnsi="Times New Roman" w:cs="Times New Roman"/>
          <w:sz w:val="26"/>
          <w:szCs w:val="26"/>
        </w:rPr>
        <w:t>отсутствие просроченной задолженности по долговым обязательствам муниципального образования Аскизский район.</w:t>
      </w:r>
    </w:p>
    <w:p w:rsidR="00C71CD1" w:rsidRDefault="00C71CD1" w:rsidP="00BB2164">
      <w:pPr>
        <w:ind w:firstLine="567"/>
        <w:jc w:val="both"/>
        <w:rPr>
          <w:rFonts w:ascii="Times New Roman" w:hAnsi="Times New Roman" w:cs="Times New Roman"/>
          <w:sz w:val="26"/>
          <w:szCs w:val="26"/>
        </w:rPr>
      </w:pPr>
    </w:p>
    <w:p w:rsidR="008A698F" w:rsidRPr="00F17A0B" w:rsidRDefault="008A698F" w:rsidP="00BB2164">
      <w:pPr>
        <w:ind w:firstLine="567"/>
        <w:jc w:val="both"/>
        <w:rPr>
          <w:rFonts w:ascii="Times New Roman" w:hAnsi="Times New Roman" w:cs="Times New Roman"/>
          <w:sz w:val="26"/>
          <w:szCs w:val="26"/>
        </w:rPr>
      </w:pPr>
      <w:r w:rsidRPr="000F6E9E">
        <w:rPr>
          <w:rFonts w:ascii="Times New Roman" w:hAnsi="Times New Roman" w:cs="Times New Roman"/>
          <w:sz w:val="26"/>
          <w:szCs w:val="26"/>
        </w:rPr>
        <w:t>2.</w:t>
      </w:r>
      <w:r w:rsidRPr="000F6E9E">
        <w:rPr>
          <w:rFonts w:ascii="Times New Roman" w:eastAsia="Times New Roman" w:hAnsi="Times New Roman" w:cs="Times New Roman"/>
          <w:sz w:val="26"/>
          <w:szCs w:val="26"/>
          <w:lang w:eastAsia="ru-RU"/>
        </w:rPr>
        <w:t>Постановлением Администрации Аскизского района Республики Хакасия внесены в Муниципальную программу</w:t>
      </w:r>
      <w:r w:rsidRPr="004F3D3E">
        <w:rPr>
          <w:rFonts w:ascii="Times New Roman" w:eastAsia="Times New Roman" w:hAnsi="Times New Roman" w:cs="Times New Roman"/>
          <w:sz w:val="26"/>
          <w:szCs w:val="26"/>
          <w:lang w:eastAsia="ru-RU"/>
        </w:rPr>
        <w:t xml:space="preserve"> «Повышение эффективности управления общественными (муниципальными) финансами Аскизского района Республики Хакасия на 2017-2020 года», утвержденную постановлением Администрации Аскизского района Республики Хакасия от 27.12.2016 г. №1297-п, </w:t>
      </w:r>
    </w:p>
    <w:p w:rsidR="008A698F" w:rsidRPr="00F81E12" w:rsidRDefault="008A698F" w:rsidP="00BB2164">
      <w:pPr>
        <w:pStyle w:val="a6"/>
        <w:ind w:firstLine="567"/>
        <w:jc w:val="both"/>
        <w:rPr>
          <w:color w:val="000000"/>
          <w:sz w:val="27"/>
          <w:szCs w:val="27"/>
        </w:rPr>
      </w:pPr>
      <w:r>
        <w:rPr>
          <w:color w:val="000000"/>
          <w:sz w:val="27"/>
          <w:szCs w:val="27"/>
        </w:rPr>
        <w:t>3.</w:t>
      </w:r>
      <w:r w:rsidRPr="00F81E12">
        <w:rPr>
          <w:color w:val="000000"/>
          <w:sz w:val="27"/>
          <w:szCs w:val="27"/>
        </w:rPr>
        <w:t>Отчет о ходе реализации Муниципальной программы «Повышение эффективности управления общественными (муниципальными) утвержден постановлением Администрации Аскизского района Республики Хакасия от 04.03.2021 г. №151-п финансами Аскизского района Республики Хакасия на 2017-2020 года» за 2020 год.</w:t>
      </w:r>
    </w:p>
    <w:p w:rsidR="008A698F" w:rsidRDefault="008A698F" w:rsidP="008A698F">
      <w:pPr>
        <w:pStyle w:val="a6"/>
        <w:jc w:val="both"/>
        <w:rPr>
          <w:b/>
          <w:color w:val="000000"/>
          <w:sz w:val="27"/>
          <w:szCs w:val="27"/>
        </w:rPr>
      </w:pPr>
      <w:r w:rsidRPr="00F633B0">
        <w:rPr>
          <w:b/>
          <w:color w:val="000000"/>
          <w:sz w:val="27"/>
          <w:szCs w:val="27"/>
        </w:rPr>
        <w:t>По результатам проведенной оценки значение эффективности реализации муниципальной программы составило 1,1, что означает высокий уровень эффективности.</w:t>
      </w:r>
    </w:p>
    <w:p w:rsidR="008A698F" w:rsidRPr="000F6E9E" w:rsidRDefault="008A698F" w:rsidP="00BB2164">
      <w:pPr>
        <w:pStyle w:val="a6"/>
        <w:ind w:firstLine="567"/>
        <w:jc w:val="both"/>
        <w:rPr>
          <w:b/>
          <w:color w:val="000000"/>
          <w:sz w:val="27"/>
          <w:szCs w:val="27"/>
        </w:rPr>
      </w:pPr>
      <w:r>
        <w:rPr>
          <w:sz w:val="26"/>
          <w:szCs w:val="26"/>
        </w:rPr>
        <w:t xml:space="preserve"> 4.</w:t>
      </w:r>
      <w:r w:rsidRPr="00F17A0B">
        <w:rPr>
          <w:sz w:val="26"/>
          <w:szCs w:val="26"/>
        </w:rPr>
        <w:t>Муниципальная программа</w:t>
      </w:r>
      <w:r w:rsidRPr="00EC16F7">
        <w:rPr>
          <w:b/>
          <w:sz w:val="26"/>
          <w:szCs w:val="26"/>
        </w:rPr>
        <w:t xml:space="preserve"> </w:t>
      </w:r>
      <w:r w:rsidRPr="008871EE">
        <w:rPr>
          <w:sz w:val="26"/>
          <w:szCs w:val="26"/>
        </w:rPr>
        <w:t xml:space="preserve">«Повышение эффективности управления общественными (муниципальными) финансами Аскизского района Республики Хакасия на 2017-2020 годы» за 2020 год при плане </w:t>
      </w:r>
      <w:r>
        <w:rPr>
          <w:sz w:val="26"/>
          <w:szCs w:val="26"/>
        </w:rPr>
        <w:t xml:space="preserve"> </w:t>
      </w:r>
      <w:r w:rsidRPr="008871EE">
        <w:rPr>
          <w:sz w:val="26"/>
          <w:szCs w:val="26"/>
        </w:rPr>
        <w:t>99 827,80</w:t>
      </w:r>
      <w:r>
        <w:rPr>
          <w:sz w:val="26"/>
          <w:szCs w:val="26"/>
        </w:rPr>
        <w:t xml:space="preserve"> рублей  фактически в целом  исполнена на </w:t>
      </w:r>
      <w:r w:rsidRPr="008871EE">
        <w:rPr>
          <w:sz w:val="26"/>
          <w:szCs w:val="26"/>
        </w:rPr>
        <w:t>99563,30</w:t>
      </w:r>
      <w:r>
        <w:rPr>
          <w:sz w:val="26"/>
          <w:szCs w:val="26"/>
        </w:rPr>
        <w:t xml:space="preserve"> рублей, недовыполнение составило 264,5 рубля, или на </w:t>
      </w:r>
      <w:r w:rsidRPr="008871EE">
        <w:rPr>
          <w:sz w:val="26"/>
          <w:szCs w:val="26"/>
        </w:rPr>
        <w:t>99,7</w:t>
      </w:r>
      <w:r>
        <w:rPr>
          <w:sz w:val="26"/>
          <w:szCs w:val="26"/>
        </w:rPr>
        <w:t>% (см. таблицу №4).</w:t>
      </w:r>
    </w:p>
    <w:p w:rsidR="008A698F" w:rsidRDefault="008A698F" w:rsidP="00BB2164">
      <w:pPr>
        <w:tabs>
          <w:tab w:val="left" w:pos="8460"/>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 </w:t>
      </w:r>
      <w:r w:rsidRPr="00517017">
        <w:rPr>
          <w:rFonts w:ascii="Times New Roman" w:hAnsi="Times New Roman" w:cs="Times New Roman"/>
          <w:sz w:val="26"/>
          <w:szCs w:val="26"/>
        </w:rPr>
        <w:t xml:space="preserve">Подпрограмма «Создание условий для эффективного управления бюджетным процессом и повышения </w:t>
      </w:r>
      <w:proofErr w:type="gramStart"/>
      <w:r w:rsidRPr="00517017">
        <w:rPr>
          <w:rFonts w:ascii="Times New Roman" w:hAnsi="Times New Roman" w:cs="Times New Roman"/>
          <w:sz w:val="26"/>
          <w:szCs w:val="26"/>
        </w:rPr>
        <w:t>результативности использования средств бюджета муниципальн</w:t>
      </w:r>
      <w:r>
        <w:rPr>
          <w:rFonts w:ascii="Times New Roman" w:hAnsi="Times New Roman" w:cs="Times New Roman"/>
          <w:sz w:val="26"/>
          <w:szCs w:val="26"/>
        </w:rPr>
        <w:t>ого образования</w:t>
      </w:r>
      <w:proofErr w:type="gramEnd"/>
      <w:r>
        <w:rPr>
          <w:rFonts w:ascii="Times New Roman" w:hAnsi="Times New Roman" w:cs="Times New Roman"/>
          <w:sz w:val="26"/>
          <w:szCs w:val="26"/>
        </w:rPr>
        <w:t xml:space="preserve"> Аскизский район при  плане 1326,6 тыс. рублей  фактически исполнена на </w:t>
      </w:r>
      <w:r w:rsidRPr="00517017">
        <w:rPr>
          <w:rFonts w:ascii="Times New Roman" w:hAnsi="Times New Roman" w:cs="Times New Roman"/>
          <w:sz w:val="26"/>
          <w:szCs w:val="26"/>
        </w:rPr>
        <w:t>1 326,10</w:t>
      </w:r>
      <w:r>
        <w:rPr>
          <w:rFonts w:ascii="Times New Roman" w:hAnsi="Times New Roman" w:cs="Times New Roman"/>
          <w:sz w:val="26"/>
          <w:szCs w:val="26"/>
        </w:rPr>
        <w:t xml:space="preserve"> тыс. рублей.</w:t>
      </w:r>
    </w:p>
    <w:p w:rsidR="008A698F" w:rsidRDefault="008A698F" w:rsidP="00BB2164">
      <w:pPr>
        <w:tabs>
          <w:tab w:val="left" w:pos="8460"/>
        </w:tabs>
        <w:spacing w:after="0" w:line="240" w:lineRule="auto"/>
        <w:ind w:firstLine="567"/>
        <w:jc w:val="both"/>
        <w:rPr>
          <w:rFonts w:ascii="Times New Roman" w:hAnsi="Times New Roman" w:cs="Times New Roman"/>
          <w:sz w:val="26"/>
          <w:szCs w:val="26"/>
        </w:rPr>
      </w:pPr>
      <w:r w:rsidRPr="00517017">
        <w:rPr>
          <w:rFonts w:ascii="Times New Roman" w:hAnsi="Times New Roman" w:cs="Times New Roman"/>
          <w:sz w:val="26"/>
          <w:szCs w:val="26"/>
        </w:rPr>
        <w:t>Подпрограмма «Создание условий для эффективного управления муниципальными финансами и повышения устойчивости муниципальных бюджетов муниципального образования Аскизский район»</w:t>
      </w:r>
      <w:r>
        <w:rPr>
          <w:rFonts w:ascii="Times New Roman" w:hAnsi="Times New Roman" w:cs="Times New Roman"/>
          <w:sz w:val="26"/>
          <w:szCs w:val="26"/>
        </w:rPr>
        <w:t xml:space="preserve"> при плане </w:t>
      </w:r>
      <w:r w:rsidRPr="00517017">
        <w:rPr>
          <w:rFonts w:ascii="Times New Roman" w:hAnsi="Times New Roman" w:cs="Times New Roman"/>
          <w:sz w:val="26"/>
          <w:szCs w:val="26"/>
        </w:rPr>
        <w:t>88 798,00</w:t>
      </w:r>
      <w:r>
        <w:rPr>
          <w:rFonts w:ascii="Times New Roman" w:hAnsi="Times New Roman" w:cs="Times New Roman"/>
          <w:sz w:val="26"/>
          <w:szCs w:val="26"/>
        </w:rPr>
        <w:t xml:space="preserve"> рублей фактически исполнена на </w:t>
      </w:r>
      <w:r w:rsidRPr="00517017">
        <w:rPr>
          <w:rFonts w:ascii="Times New Roman" w:hAnsi="Times New Roman" w:cs="Times New Roman"/>
          <w:sz w:val="26"/>
          <w:szCs w:val="26"/>
        </w:rPr>
        <w:t>88 798,00</w:t>
      </w:r>
      <w:r>
        <w:rPr>
          <w:rFonts w:ascii="Times New Roman" w:hAnsi="Times New Roman" w:cs="Times New Roman"/>
          <w:sz w:val="26"/>
          <w:szCs w:val="26"/>
        </w:rPr>
        <w:t xml:space="preserve"> рублей, или на </w:t>
      </w:r>
      <w:r w:rsidRPr="00517017">
        <w:rPr>
          <w:rFonts w:ascii="Times New Roman" w:hAnsi="Times New Roman" w:cs="Times New Roman"/>
          <w:sz w:val="26"/>
          <w:szCs w:val="26"/>
        </w:rPr>
        <w:t>100,0</w:t>
      </w:r>
      <w:r>
        <w:rPr>
          <w:rFonts w:ascii="Times New Roman" w:hAnsi="Times New Roman" w:cs="Times New Roman"/>
          <w:sz w:val="26"/>
          <w:szCs w:val="26"/>
        </w:rPr>
        <w:t>%.</w:t>
      </w:r>
    </w:p>
    <w:p w:rsidR="008A698F" w:rsidRDefault="008A698F" w:rsidP="00BB2164">
      <w:pPr>
        <w:tabs>
          <w:tab w:val="left" w:pos="8460"/>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 </w:t>
      </w:r>
      <w:r w:rsidRPr="00517017">
        <w:rPr>
          <w:rFonts w:ascii="Times New Roman" w:hAnsi="Times New Roman" w:cs="Times New Roman"/>
          <w:sz w:val="26"/>
          <w:szCs w:val="26"/>
        </w:rPr>
        <w:t>Подпрограмма «Управ</w:t>
      </w:r>
      <w:r>
        <w:rPr>
          <w:rFonts w:ascii="Times New Roman" w:hAnsi="Times New Roman" w:cs="Times New Roman"/>
          <w:sz w:val="26"/>
          <w:szCs w:val="26"/>
        </w:rPr>
        <w:t>ление муниципальным долгом муни</w:t>
      </w:r>
      <w:r w:rsidRPr="00517017">
        <w:rPr>
          <w:rFonts w:ascii="Times New Roman" w:hAnsi="Times New Roman" w:cs="Times New Roman"/>
          <w:sz w:val="26"/>
          <w:szCs w:val="26"/>
        </w:rPr>
        <w:t>ц</w:t>
      </w:r>
      <w:r>
        <w:rPr>
          <w:rFonts w:ascii="Times New Roman" w:hAnsi="Times New Roman" w:cs="Times New Roman"/>
          <w:sz w:val="26"/>
          <w:szCs w:val="26"/>
        </w:rPr>
        <w:t>и</w:t>
      </w:r>
      <w:r w:rsidRPr="00517017">
        <w:rPr>
          <w:rFonts w:ascii="Times New Roman" w:hAnsi="Times New Roman" w:cs="Times New Roman"/>
          <w:sz w:val="26"/>
          <w:szCs w:val="26"/>
        </w:rPr>
        <w:t>пального образования Аскизский район»</w:t>
      </w:r>
      <w:r w:rsidRPr="00517017">
        <w:t xml:space="preserve"> </w:t>
      </w:r>
      <w:r>
        <w:t xml:space="preserve"> </w:t>
      </w:r>
      <w:r w:rsidRPr="00517017">
        <w:rPr>
          <w:rFonts w:ascii="Times New Roman" w:hAnsi="Times New Roman" w:cs="Times New Roman"/>
          <w:sz w:val="26"/>
          <w:szCs w:val="26"/>
        </w:rPr>
        <w:t>при плане</w:t>
      </w:r>
      <w:r>
        <w:t xml:space="preserve"> </w:t>
      </w:r>
      <w:r w:rsidRPr="00517017">
        <w:rPr>
          <w:rFonts w:ascii="Times New Roman" w:hAnsi="Times New Roman" w:cs="Times New Roman"/>
          <w:sz w:val="26"/>
          <w:szCs w:val="26"/>
        </w:rPr>
        <w:t>185,00</w:t>
      </w:r>
      <w:r>
        <w:rPr>
          <w:rFonts w:ascii="Times New Roman" w:hAnsi="Times New Roman" w:cs="Times New Roman"/>
          <w:sz w:val="26"/>
          <w:szCs w:val="26"/>
        </w:rPr>
        <w:t xml:space="preserve"> тыс. рублей исполнена на </w:t>
      </w:r>
      <w:r w:rsidRPr="00517017">
        <w:rPr>
          <w:rFonts w:ascii="Times New Roman" w:hAnsi="Times New Roman" w:cs="Times New Roman"/>
          <w:sz w:val="26"/>
          <w:szCs w:val="26"/>
        </w:rPr>
        <w:t>184,20</w:t>
      </w:r>
      <w:r>
        <w:rPr>
          <w:rFonts w:ascii="Times New Roman" w:hAnsi="Times New Roman" w:cs="Times New Roman"/>
          <w:sz w:val="26"/>
          <w:szCs w:val="26"/>
        </w:rPr>
        <w:t xml:space="preserve"> тыс. рублей, или на </w:t>
      </w:r>
      <w:r w:rsidRPr="00517017">
        <w:rPr>
          <w:rFonts w:ascii="Times New Roman" w:hAnsi="Times New Roman" w:cs="Times New Roman"/>
          <w:sz w:val="26"/>
          <w:szCs w:val="26"/>
        </w:rPr>
        <w:t>99,6</w:t>
      </w:r>
      <w:r>
        <w:rPr>
          <w:rFonts w:ascii="Times New Roman" w:hAnsi="Times New Roman" w:cs="Times New Roman"/>
          <w:sz w:val="26"/>
          <w:szCs w:val="26"/>
        </w:rPr>
        <w:t>%.</w:t>
      </w:r>
    </w:p>
    <w:p w:rsidR="008A698F" w:rsidRDefault="008A698F" w:rsidP="00BB2164">
      <w:pPr>
        <w:tabs>
          <w:tab w:val="left" w:pos="8460"/>
        </w:tabs>
        <w:spacing w:after="0" w:line="240" w:lineRule="auto"/>
        <w:ind w:firstLine="567"/>
        <w:jc w:val="both"/>
        <w:rPr>
          <w:rFonts w:ascii="Times New Roman" w:hAnsi="Times New Roman" w:cs="Times New Roman"/>
          <w:sz w:val="26"/>
          <w:szCs w:val="26"/>
        </w:rPr>
      </w:pPr>
      <w:r w:rsidRPr="00517017">
        <w:rPr>
          <w:rFonts w:ascii="Times New Roman" w:hAnsi="Times New Roman" w:cs="Times New Roman"/>
          <w:sz w:val="26"/>
          <w:szCs w:val="26"/>
        </w:rPr>
        <w:lastRenderedPageBreak/>
        <w:t xml:space="preserve">Подпрограмма </w:t>
      </w:r>
      <w:r>
        <w:rPr>
          <w:rFonts w:ascii="Times New Roman" w:hAnsi="Times New Roman" w:cs="Times New Roman"/>
          <w:sz w:val="26"/>
          <w:szCs w:val="26"/>
        </w:rPr>
        <w:t>«</w:t>
      </w:r>
      <w:r w:rsidRPr="00517017">
        <w:rPr>
          <w:rFonts w:ascii="Times New Roman" w:hAnsi="Times New Roman" w:cs="Times New Roman"/>
          <w:sz w:val="26"/>
          <w:szCs w:val="26"/>
        </w:rPr>
        <w:t>Обеспечение реализации муниципальной программы</w:t>
      </w:r>
      <w:r>
        <w:rPr>
          <w:rFonts w:ascii="Times New Roman" w:hAnsi="Times New Roman" w:cs="Times New Roman"/>
          <w:sz w:val="26"/>
          <w:szCs w:val="26"/>
        </w:rPr>
        <w:t xml:space="preserve">» при плане </w:t>
      </w:r>
      <w:r w:rsidRPr="00517017">
        <w:rPr>
          <w:rFonts w:ascii="Times New Roman" w:hAnsi="Times New Roman" w:cs="Times New Roman"/>
          <w:sz w:val="26"/>
          <w:szCs w:val="26"/>
        </w:rPr>
        <w:t>9 518,20</w:t>
      </w:r>
      <w:r>
        <w:rPr>
          <w:rFonts w:ascii="Times New Roman" w:hAnsi="Times New Roman" w:cs="Times New Roman"/>
          <w:sz w:val="26"/>
          <w:szCs w:val="26"/>
        </w:rPr>
        <w:t xml:space="preserve"> тыс. рублей исполнена </w:t>
      </w:r>
      <w:r w:rsidRPr="00517017">
        <w:rPr>
          <w:rFonts w:ascii="Times New Roman" w:hAnsi="Times New Roman" w:cs="Times New Roman"/>
          <w:sz w:val="26"/>
          <w:szCs w:val="26"/>
        </w:rPr>
        <w:t>9 255,00</w:t>
      </w:r>
      <w:r>
        <w:rPr>
          <w:rFonts w:ascii="Times New Roman" w:hAnsi="Times New Roman" w:cs="Times New Roman"/>
          <w:sz w:val="26"/>
          <w:szCs w:val="26"/>
        </w:rPr>
        <w:t xml:space="preserve"> тыс. рублей, или на </w:t>
      </w:r>
      <w:r w:rsidRPr="00517017">
        <w:rPr>
          <w:rFonts w:ascii="Times New Roman" w:hAnsi="Times New Roman" w:cs="Times New Roman"/>
          <w:sz w:val="26"/>
          <w:szCs w:val="26"/>
        </w:rPr>
        <w:t>97,2</w:t>
      </w:r>
      <w:r>
        <w:rPr>
          <w:rFonts w:ascii="Times New Roman" w:hAnsi="Times New Roman" w:cs="Times New Roman"/>
          <w:sz w:val="26"/>
          <w:szCs w:val="26"/>
        </w:rPr>
        <w:t>%.</w:t>
      </w:r>
    </w:p>
    <w:p w:rsidR="008A698F" w:rsidRPr="00C260D6" w:rsidRDefault="008A698F" w:rsidP="00BB2164">
      <w:pPr>
        <w:tabs>
          <w:tab w:val="left" w:pos="8460"/>
        </w:tabs>
        <w:spacing w:after="0" w:line="240" w:lineRule="auto"/>
        <w:ind w:firstLine="567"/>
        <w:jc w:val="both"/>
        <w:rPr>
          <w:rFonts w:ascii="Times New Roman" w:hAnsi="Times New Roman" w:cs="Times New Roman"/>
          <w:sz w:val="26"/>
          <w:szCs w:val="26"/>
        </w:rPr>
      </w:pPr>
      <w:r w:rsidRPr="000F6E9E">
        <w:rPr>
          <w:rFonts w:ascii="Times New Roman" w:hAnsi="Times New Roman" w:cs="Times New Roman"/>
          <w:sz w:val="26"/>
          <w:szCs w:val="26"/>
        </w:rPr>
        <w:t>Четвертая задача</w:t>
      </w:r>
      <w:r w:rsidRPr="00C260D6">
        <w:rPr>
          <w:rFonts w:ascii="Times New Roman" w:hAnsi="Times New Roman" w:cs="Times New Roman"/>
          <w:sz w:val="26"/>
          <w:szCs w:val="26"/>
        </w:rPr>
        <w:t xml:space="preserve"> муниципальной программы «Своевременное и качественное выполнение мероприятий муниципальной программы» решалась путем выполнения мероприятий подпрограммы «Обеспечение реализации муниципальной программы», фактическое значение результатов составило 9 255,0 тыс. рублей при плановом значении 9 518,2 тыс. рублей см. таблицы:</w:t>
      </w:r>
    </w:p>
    <w:p w:rsidR="008A698F" w:rsidRPr="00C260D6" w:rsidRDefault="008A698F" w:rsidP="00BB2164">
      <w:pPr>
        <w:pStyle w:val="ad"/>
        <w:tabs>
          <w:tab w:val="left" w:pos="8460"/>
        </w:tabs>
        <w:ind w:firstLine="567"/>
        <w:rPr>
          <w:rFonts w:ascii="Times New Roman" w:hAnsi="Times New Roman" w:cs="Times New Roman"/>
          <w:sz w:val="26"/>
          <w:szCs w:val="26"/>
        </w:rPr>
      </w:pPr>
      <w:r w:rsidRPr="00C260D6">
        <w:rPr>
          <w:rFonts w:ascii="Times New Roman" w:hAnsi="Times New Roman" w:cs="Times New Roman"/>
          <w:sz w:val="26"/>
          <w:szCs w:val="26"/>
        </w:rPr>
        <w:t>№5  сумма 959,5 тыс. рублей;</w:t>
      </w:r>
    </w:p>
    <w:p w:rsidR="008A698F" w:rsidRPr="00C260D6" w:rsidRDefault="008A698F" w:rsidP="00BB2164">
      <w:pPr>
        <w:pStyle w:val="ad"/>
        <w:tabs>
          <w:tab w:val="left" w:pos="8460"/>
        </w:tabs>
        <w:ind w:firstLine="567"/>
        <w:rPr>
          <w:rFonts w:ascii="Times New Roman" w:hAnsi="Times New Roman" w:cs="Times New Roman"/>
          <w:sz w:val="26"/>
          <w:szCs w:val="26"/>
        </w:rPr>
      </w:pPr>
      <w:r w:rsidRPr="00C260D6">
        <w:rPr>
          <w:rFonts w:ascii="Times New Roman" w:hAnsi="Times New Roman" w:cs="Times New Roman"/>
          <w:sz w:val="26"/>
          <w:szCs w:val="26"/>
        </w:rPr>
        <w:t>№6 сумма 1,6 тыс. рублей;</w:t>
      </w:r>
    </w:p>
    <w:p w:rsidR="008A698F" w:rsidRPr="00C260D6" w:rsidRDefault="008A698F" w:rsidP="00BB2164">
      <w:pPr>
        <w:pStyle w:val="ad"/>
        <w:tabs>
          <w:tab w:val="left" w:pos="8460"/>
        </w:tabs>
        <w:ind w:firstLine="567"/>
        <w:rPr>
          <w:rFonts w:ascii="Times New Roman" w:hAnsi="Times New Roman" w:cs="Times New Roman"/>
          <w:sz w:val="26"/>
          <w:szCs w:val="26"/>
        </w:rPr>
      </w:pPr>
      <w:r w:rsidRPr="00C260D6">
        <w:rPr>
          <w:rFonts w:ascii="Times New Roman" w:hAnsi="Times New Roman" w:cs="Times New Roman"/>
          <w:sz w:val="26"/>
          <w:szCs w:val="26"/>
        </w:rPr>
        <w:t>№7 сумма 8293,9 тыс. рублей,</w:t>
      </w:r>
    </w:p>
    <w:p w:rsidR="008A698F" w:rsidRPr="00C260D6" w:rsidRDefault="008A698F" w:rsidP="00BB2164">
      <w:pPr>
        <w:pStyle w:val="ad"/>
        <w:tabs>
          <w:tab w:val="left" w:pos="8460"/>
        </w:tabs>
        <w:ind w:firstLine="567"/>
        <w:rPr>
          <w:rFonts w:ascii="Times New Roman" w:hAnsi="Times New Roman" w:cs="Times New Roman"/>
          <w:sz w:val="26"/>
          <w:szCs w:val="26"/>
        </w:rPr>
      </w:pPr>
      <w:r w:rsidRPr="00C260D6">
        <w:rPr>
          <w:rFonts w:ascii="Times New Roman" w:hAnsi="Times New Roman" w:cs="Times New Roman"/>
          <w:sz w:val="26"/>
          <w:szCs w:val="26"/>
        </w:rPr>
        <w:t>в которой предусмотрено решение одной задачи  «Информационно-аналитическое, организационно-техническое сопровождение, мониторинг реализации мероприятий муниципальной программы, в том числе нацеленный на корректировку ее положений, и контроль за ходом реализации государственной программы в рамках полномочий (функций) Финансового управления администрации Аскизского района».</w:t>
      </w:r>
    </w:p>
    <w:p w:rsidR="008A698F" w:rsidRPr="00C260D6" w:rsidRDefault="008A698F" w:rsidP="00BB2164">
      <w:pPr>
        <w:pStyle w:val="ad"/>
        <w:tabs>
          <w:tab w:val="left" w:pos="8460"/>
        </w:tabs>
        <w:ind w:firstLine="567"/>
        <w:rPr>
          <w:rFonts w:ascii="Times New Roman" w:hAnsi="Times New Roman" w:cs="Times New Roman"/>
          <w:sz w:val="26"/>
          <w:szCs w:val="26"/>
        </w:rPr>
      </w:pPr>
      <w:r w:rsidRPr="00C260D6">
        <w:rPr>
          <w:rFonts w:ascii="Times New Roman" w:hAnsi="Times New Roman" w:cs="Times New Roman"/>
          <w:sz w:val="26"/>
          <w:szCs w:val="26"/>
        </w:rPr>
        <w:t xml:space="preserve"> Мероприятия для решения данной задачи предусматривают финансовое обеспечение Финансового управления за счет средств районного бюджета для соответствующих видов расходов, это:</w:t>
      </w:r>
    </w:p>
    <w:p w:rsidR="008A698F" w:rsidRPr="00C260D6" w:rsidRDefault="008A698F" w:rsidP="00BB2164">
      <w:pPr>
        <w:pStyle w:val="ad"/>
        <w:tabs>
          <w:tab w:val="left" w:pos="8460"/>
        </w:tabs>
        <w:ind w:firstLine="567"/>
        <w:rPr>
          <w:rFonts w:ascii="Times New Roman" w:hAnsi="Times New Roman" w:cs="Times New Roman"/>
          <w:sz w:val="26"/>
          <w:szCs w:val="26"/>
        </w:rPr>
      </w:pPr>
      <w:r w:rsidRPr="00C260D6">
        <w:rPr>
          <w:rFonts w:ascii="Times New Roman" w:hAnsi="Times New Roman" w:cs="Times New Roman"/>
          <w:sz w:val="26"/>
          <w:szCs w:val="26"/>
        </w:rPr>
        <w:t>-содержание центрального аппарата Финансового управления администрации Аскизского района;</w:t>
      </w:r>
    </w:p>
    <w:p w:rsidR="008A698F" w:rsidRPr="00C260D6" w:rsidRDefault="008A698F" w:rsidP="00BB2164">
      <w:pPr>
        <w:pStyle w:val="ad"/>
        <w:tabs>
          <w:tab w:val="left" w:pos="8460"/>
        </w:tabs>
        <w:ind w:firstLine="567"/>
        <w:rPr>
          <w:rFonts w:ascii="Times New Roman" w:hAnsi="Times New Roman" w:cs="Times New Roman"/>
          <w:sz w:val="26"/>
          <w:szCs w:val="26"/>
        </w:rPr>
      </w:pPr>
      <w:r w:rsidRPr="00C260D6">
        <w:rPr>
          <w:rFonts w:ascii="Times New Roman" w:hAnsi="Times New Roman" w:cs="Times New Roman"/>
          <w:sz w:val="26"/>
          <w:szCs w:val="26"/>
        </w:rPr>
        <w:t>-обеспечение деятельности аппарата Финансового управления администрации Аскизского района;</w:t>
      </w:r>
    </w:p>
    <w:p w:rsidR="008A698F" w:rsidRPr="00C260D6" w:rsidRDefault="008A698F" w:rsidP="00BB2164">
      <w:pPr>
        <w:pStyle w:val="ad"/>
        <w:tabs>
          <w:tab w:val="left" w:pos="8460"/>
        </w:tabs>
        <w:ind w:firstLine="567"/>
        <w:rPr>
          <w:rFonts w:ascii="Times New Roman" w:hAnsi="Times New Roman" w:cs="Times New Roman"/>
          <w:sz w:val="26"/>
          <w:szCs w:val="26"/>
        </w:rPr>
      </w:pPr>
      <w:r w:rsidRPr="00C260D6">
        <w:rPr>
          <w:rFonts w:ascii="Times New Roman" w:hAnsi="Times New Roman" w:cs="Times New Roman"/>
          <w:sz w:val="26"/>
          <w:szCs w:val="26"/>
        </w:rPr>
        <w:t xml:space="preserve">-проведение семинаров, совещаний, конференций (в 2020 году не проводились в связи с </w:t>
      </w:r>
      <w:proofErr w:type="spellStart"/>
      <w:r w:rsidRPr="00C260D6">
        <w:rPr>
          <w:rFonts w:ascii="Times New Roman" w:hAnsi="Times New Roman" w:cs="Times New Roman"/>
          <w:sz w:val="26"/>
          <w:szCs w:val="26"/>
        </w:rPr>
        <w:t>Ковид</w:t>
      </w:r>
      <w:proofErr w:type="spellEnd"/>
      <w:r w:rsidRPr="00C260D6">
        <w:rPr>
          <w:rFonts w:ascii="Times New Roman" w:hAnsi="Times New Roman" w:cs="Times New Roman"/>
          <w:sz w:val="26"/>
          <w:szCs w:val="26"/>
        </w:rPr>
        <w:t xml:space="preserve"> 19, в случае изменения законодательства, данные изменения направлялись по эл. Почте ГРБС и поселениям Аскизского района);</w:t>
      </w:r>
    </w:p>
    <w:p w:rsidR="008A698F" w:rsidRPr="00C260D6" w:rsidRDefault="008A698F" w:rsidP="00BB2164">
      <w:pPr>
        <w:pStyle w:val="ad"/>
        <w:tabs>
          <w:tab w:val="left" w:pos="8460"/>
        </w:tabs>
        <w:ind w:firstLine="567"/>
        <w:rPr>
          <w:rFonts w:ascii="Times New Roman" w:hAnsi="Times New Roman" w:cs="Times New Roman"/>
          <w:sz w:val="26"/>
          <w:szCs w:val="26"/>
        </w:rPr>
      </w:pPr>
      <w:r w:rsidRPr="00C260D6">
        <w:rPr>
          <w:rFonts w:ascii="Times New Roman" w:hAnsi="Times New Roman" w:cs="Times New Roman"/>
          <w:sz w:val="26"/>
          <w:szCs w:val="26"/>
        </w:rPr>
        <w:t>-осуществление сбора аналитической информации о реализации мероприятий муниципальной программы (ежеквартально составляется отчет об исполнении бюджета);</w:t>
      </w:r>
    </w:p>
    <w:p w:rsidR="008A698F" w:rsidRDefault="008A698F" w:rsidP="00BB2164">
      <w:pPr>
        <w:pStyle w:val="ad"/>
        <w:tabs>
          <w:tab w:val="left" w:pos="8460"/>
        </w:tabs>
        <w:ind w:firstLine="567"/>
        <w:rPr>
          <w:rFonts w:ascii="Times New Roman" w:hAnsi="Times New Roman" w:cs="Times New Roman"/>
          <w:sz w:val="26"/>
          <w:szCs w:val="26"/>
        </w:rPr>
      </w:pPr>
      <w:r w:rsidRPr="00C260D6">
        <w:rPr>
          <w:rFonts w:ascii="Times New Roman" w:hAnsi="Times New Roman" w:cs="Times New Roman"/>
          <w:sz w:val="26"/>
          <w:szCs w:val="26"/>
        </w:rPr>
        <w:t>-осуществление контроля за ходом выполнения мероприятий муниципальной программы (ежеквартально составляется отчет об исполнении бюджета муниципального образования Аскизский район, ежегодно по итогам отчетного финансового года проводится оценка эффективности реализации муниципальной программы (постановление № 151-п от 04.03.2021 года «Об утверждении отчета о ходе реализации Муниципальной программы «Повышение эффективности управления общественными (муниципальными) финансами Аскизского района Республики Хакасия на 2017-2020 года»» за 2020 год).</w:t>
      </w:r>
    </w:p>
    <w:p w:rsidR="008A698F" w:rsidRPr="00862ADE" w:rsidRDefault="008A698F" w:rsidP="00BB2164">
      <w:pPr>
        <w:pStyle w:val="ad"/>
        <w:tabs>
          <w:tab w:val="left" w:pos="8460"/>
        </w:tabs>
        <w:ind w:firstLine="567"/>
        <w:rPr>
          <w:rFonts w:ascii="Times New Roman" w:hAnsi="Times New Roman" w:cs="Times New Roman"/>
          <w:sz w:val="26"/>
          <w:szCs w:val="26"/>
        </w:rPr>
      </w:pPr>
      <w:r w:rsidRPr="00EC16F7">
        <w:rPr>
          <w:rFonts w:ascii="Times New Roman" w:hAnsi="Times New Roman" w:cs="Times New Roman"/>
          <w:sz w:val="26"/>
          <w:szCs w:val="26"/>
        </w:rPr>
        <w:t>Подпрограмма «Создание условий для эффективного управления бюджетным процессом и повышения результативности использования средств бюджета муниципального образования Аскизский район при  плане 1326,6 тыс. рублей  фактически исполнена на 1 326,10 тыс. рублей</w:t>
      </w:r>
      <w:r>
        <w:rPr>
          <w:rFonts w:ascii="Times New Roman" w:hAnsi="Times New Roman" w:cs="Times New Roman"/>
          <w:sz w:val="26"/>
          <w:szCs w:val="26"/>
        </w:rPr>
        <w:t xml:space="preserve"> (таблица №8 сумма 1296,</w:t>
      </w:r>
      <w:r w:rsidRPr="00EC16F7">
        <w:rPr>
          <w:rFonts w:ascii="Times New Roman" w:hAnsi="Times New Roman" w:cs="Times New Roman"/>
          <w:sz w:val="26"/>
          <w:szCs w:val="26"/>
        </w:rPr>
        <w:t>1</w:t>
      </w:r>
      <w:r>
        <w:rPr>
          <w:rFonts w:ascii="Times New Roman" w:hAnsi="Times New Roman" w:cs="Times New Roman"/>
          <w:sz w:val="26"/>
          <w:szCs w:val="26"/>
        </w:rPr>
        <w:t xml:space="preserve"> тыс. рублей, таблица №9 сумма 30,0  тыс. рублей).</w:t>
      </w:r>
    </w:p>
    <w:p w:rsidR="008A698F" w:rsidRDefault="008A698F" w:rsidP="00BB2164">
      <w:pPr>
        <w:tabs>
          <w:tab w:val="left" w:pos="8460"/>
        </w:tabs>
        <w:spacing w:after="0" w:line="240" w:lineRule="auto"/>
        <w:ind w:firstLine="567"/>
        <w:jc w:val="both"/>
        <w:rPr>
          <w:sz w:val="26"/>
          <w:szCs w:val="26"/>
        </w:rPr>
      </w:pPr>
    </w:p>
    <w:p w:rsidR="00C71CD1" w:rsidRDefault="008A698F" w:rsidP="00BB2164">
      <w:pPr>
        <w:tabs>
          <w:tab w:val="left" w:pos="8460"/>
        </w:tabs>
        <w:spacing w:after="0" w:line="240" w:lineRule="auto"/>
        <w:ind w:firstLine="567"/>
        <w:jc w:val="both"/>
        <w:rPr>
          <w:rFonts w:ascii="Times New Roman" w:hAnsi="Times New Roman" w:cs="Times New Roman"/>
          <w:sz w:val="26"/>
          <w:szCs w:val="26"/>
        </w:rPr>
      </w:pPr>
      <w:r w:rsidRPr="003B0804">
        <w:rPr>
          <w:rFonts w:ascii="Times New Roman" w:hAnsi="Times New Roman" w:cs="Times New Roman"/>
          <w:b/>
          <w:sz w:val="26"/>
          <w:szCs w:val="26"/>
        </w:rPr>
        <w:t xml:space="preserve">  </w:t>
      </w:r>
      <w:r w:rsidRPr="00F17A0B">
        <w:rPr>
          <w:rFonts w:ascii="Times New Roman" w:hAnsi="Times New Roman" w:cs="Times New Roman"/>
          <w:sz w:val="26"/>
          <w:szCs w:val="26"/>
        </w:rPr>
        <w:t>5.</w:t>
      </w:r>
      <w:r w:rsidRPr="00C71CD1">
        <w:rPr>
          <w:rFonts w:ascii="Times New Roman" w:hAnsi="Times New Roman" w:cs="Times New Roman"/>
          <w:b/>
          <w:sz w:val="26"/>
          <w:szCs w:val="26"/>
        </w:rPr>
        <w:t>Основное мероприятие</w:t>
      </w:r>
      <w:r w:rsidRPr="00EE069F">
        <w:rPr>
          <w:rFonts w:ascii="Times New Roman" w:hAnsi="Times New Roman" w:cs="Times New Roman"/>
          <w:sz w:val="26"/>
          <w:szCs w:val="26"/>
        </w:rPr>
        <w:t xml:space="preserve"> «Своевременное исполнение долговых обязательств». Объемы финансирования (расходы на обслуживание муниципального долга) 184,2 тыс. </w:t>
      </w:r>
      <w:r w:rsidRPr="00EE069F">
        <w:rPr>
          <w:rFonts w:ascii="Times New Roman" w:hAnsi="Times New Roman" w:cs="Times New Roman"/>
          <w:sz w:val="26"/>
          <w:szCs w:val="26"/>
        </w:rPr>
        <w:lastRenderedPageBreak/>
        <w:t>руб</w:t>
      </w:r>
      <w:r>
        <w:rPr>
          <w:rFonts w:ascii="Times New Roman" w:hAnsi="Times New Roman" w:cs="Times New Roman"/>
          <w:sz w:val="26"/>
          <w:szCs w:val="26"/>
        </w:rPr>
        <w:t xml:space="preserve">лей при плане 185,0 тыс. рублей (Таблица №10). </w:t>
      </w:r>
      <w:r w:rsidRPr="00EE069F">
        <w:rPr>
          <w:rFonts w:ascii="Times New Roman" w:hAnsi="Times New Roman" w:cs="Times New Roman"/>
          <w:sz w:val="26"/>
          <w:szCs w:val="26"/>
        </w:rPr>
        <w:t>В соответствии с заключенным в 2020 году Соглашением о реструктуризации задолженности от 15.12.2020 г. № 1/7   Министерство финансов Республики Хакасия предоставило бюджету муниципального образования Аскизский район отсрочку погашения основного долга по Договору от 04.12.2017 год № 1/7 и по Соглашениям о реструктуризации основного долга от 15.12.2017</w:t>
      </w:r>
      <w:r>
        <w:rPr>
          <w:rFonts w:ascii="Times New Roman" w:hAnsi="Times New Roman" w:cs="Times New Roman"/>
          <w:sz w:val="26"/>
          <w:szCs w:val="26"/>
        </w:rPr>
        <w:t xml:space="preserve"> г.</w:t>
      </w:r>
      <w:r w:rsidRPr="00EE069F">
        <w:rPr>
          <w:rFonts w:ascii="Times New Roman" w:hAnsi="Times New Roman" w:cs="Times New Roman"/>
          <w:sz w:val="26"/>
          <w:szCs w:val="26"/>
        </w:rPr>
        <w:t xml:space="preserve"> № 1/7, от 14.11.2018 № 1/7. Фактическая дата окончательного погашения кредита по с</w:t>
      </w:r>
      <w:r>
        <w:rPr>
          <w:rFonts w:ascii="Times New Roman" w:hAnsi="Times New Roman" w:cs="Times New Roman"/>
          <w:sz w:val="26"/>
          <w:szCs w:val="26"/>
        </w:rPr>
        <w:t xml:space="preserve">оглашению 15 декабря 2022 года, </w:t>
      </w:r>
      <w:r w:rsidRPr="00EE069F">
        <w:rPr>
          <w:rFonts w:ascii="Times New Roman" w:hAnsi="Times New Roman" w:cs="Times New Roman"/>
          <w:sz w:val="26"/>
          <w:szCs w:val="26"/>
        </w:rPr>
        <w:t>в связи с чем, гашение кредита в 2020 году не производилось</w:t>
      </w:r>
      <w:r>
        <w:rPr>
          <w:rFonts w:ascii="Times New Roman" w:hAnsi="Times New Roman" w:cs="Times New Roman"/>
          <w:sz w:val="26"/>
          <w:szCs w:val="26"/>
        </w:rPr>
        <w:t xml:space="preserve">. </w:t>
      </w:r>
    </w:p>
    <w:p w:rsidR="00C71CD1" w:rsidRDefault="00C71CD1" w:rsidP="00BB2164">
      <w:pPr>
        <w:tabs>
          <w:tab w:val="left" w:pos="8460"/>
        </w:tabs>
        <w:spacing w:after="0" w:line="240" w:lineRule="auto"/>
        <w:ind w:firstLine="567"/>
        <w:jc w:val="both"/>
        <w:rPr>
          <w:rFonts w:ascii="Times New Roman" w:hAnsi="Times New Roman" w:cs="Times New Roman"/>
          <w:sz w:val="26"/>
          <w:szCs w:val="26"/>
        </w:rPr>
      </w:pPr>
    </w:p>
    <w:p w:rsidR="008A698F" w:rsidRPr="00C71CD1" w:rsidRDefault="008A698F" w:rsidP="00BB2164">
      <w:pPr>
        <w:tabs>
          <w:tab w:val="left" w:pos="8460"/>
        </w:tabs>
        <w:spacing w:after="0" w:line="240" w:lineRule="auto"/>
        <w:ind w:firstLine="567"/>
        <w:jc w:val="both"/>
        <w:rPr>
          <w:rFonts w:ascii="Times New Roman" w:hAnsi="Times New Roman" w:cs="Times New Roman"/>
          <w:b/>
          <w:sz w:val="26"/>
          <w:szCs w:val="26"/>
        </w:rPr>
      </w:pPr>
      <w:proofErr w:type="gramStart"/>
      <w:r w:rsidRPr="00C71CD1">
        <w:rPr>
          <w:rFonts w:ascii="Times New Roman" w:hAnsi="Times New Roman" w:cs="Times New Roman"/>
          <w:b/>
          <w:sz w:val="26"/>
          <w:szCs w:val="26"/>
        </w:rPr>
        <w:t>Согласно соглашения</w:t>
      </w:r>
      <w:proofErr w:type="gramEnd"/>
      <w:r w:rsidRPr="00C71CD1">
        <w:rPr>
          <w:rFonts w:ascii="Times New Roman" w:hAnsi="Times New Roman" w:cs="Times New Roman"/>
          <w:b/>
          <w:sz w:val="26"/>
          <w:szCs w:val="26"/>
        </w:rPr>
        <w:t xml:space="preserve">: </w:t>
      </w:r>
    </w:p>
    <w:p w:rsidR="008A698F" w:rsidRDefault="008A698F" w:rsidP="00BB2164">
      <w:pPr>
        <w:tabs>
          <w:tab w:val="left" w:pos="8460"/>
        </w:tabs>
        <w:spacing w:after="0" w:line="240" w:lineRule="auto"/>
        <w:ind w:firstLine="567"/>
        <w:jc w:val="both"/>
        <w:rPr>
          <w:rFonts w:ascii="Times New Roman" w:hAnsi="Times New Roman" w:cs="Times New Roman"/>
          <w:sz w:val="26"/>
          <w:szCs w:val="26"/>
        </w:rPr>
      </w:pPr>
      <w:r w:rsidRPr="00C71CD1">
        <w:rPr>
          <w:rFonts w:ascii="Times New Roman" w:hAnsi="Times New Roman" w:cs="Times New Roman"/>
          <w:b/>
          <w:sz w:val="26"/>
          <w:szCs w:val="26"/>
        </w:rPr>
        <w:t>-Показатель 1</w:t>
      </w:r>
      <w:r w:rsidRPr="00EE069F">
        <w:rPr>
          <w:rFonts w:ascii="Times New Roman" w:hAnsi="Times New Roman" w:cs="Times New Roman"/>
          <w:sz w:val="26"/>
          <w:szCs w:val="26"/>
        </w:rPr>
        <w:t xml:space="preserve"> </w:t>
      </w:r>
      <w:r>
        <w:rPr>
          <w:rFonts w:ascii="Times New Roman" w:hAnsi="Times New Roman" w:cs="Times New Roman"/>
          <w:sz w:val="26"/>
          <w:szCs w:val="26"/>
        </w:rPr>
        <w:t>«</w:t>
      </w:r>
      <w:r w:rsidRPr="00EE069F">
        <w:rPr>
          <w:rFonts w:ascii="Times New Roman" w:hAnsi="Times New Roman" w:cs="Times New Roman"/>
          <w:sz w:val="26"/>
          <w:szCs w:val="26"/>
        </w:rPr>
        <w:t xml:space="preserve">Отношение объема муниципального долга муниципального образования Аскизский район к общему годовому объему доходов бюджета без учета объема безвозмездных поступлений </w:t>
      </w:r>
      <w:r>
        <w:rPr>
          <w:rFonts w:ascii="Times New Roman" w:hAnsi="Times New Roman" w:cs="Times New Roman"/>
          <w:sz w:val="26"/>
          <w:szCs w:val="26"/>
        </w:rPr>
        <w:t>» (</w:t>
      </w:r>
      <w:r w:rsidRPr="00EE069F">
        <w:rPr>
          <w:rFonts w:ascii="Times New Roman" w:hAnsi="Times New Roman" w:cs="Times New Roman"/>
          <w:sz w:val="26"/>
          <w:szCs w:val="26"/>
        </w:rPr>
        <w:t>плановое значение показателя  100% фактическое значение показателей 193,7%</w:t>
      </w:r>
      <w:r>
        <w:rPr>
          <w:rFonts w:ascii="Times New Roman" w:hAnsi="Times New Roman" w:cs="Times New Roman"/>
          <w:sz w:val="26"/>
          <w:szCs w:val="26"/>
        </w:rPr>
        <w:t>)</w:t>
      </w:r>
      <w:r w:rsidRPr="00EE069F">
        <w:rPr>
          <w:rFonts w:ascii="Times New Roman" w:hAnsi="Times New Roman" w:cs="Times New Roman"/>
          <w:sz w:val="26"/>
          <w:szCs w:val="26"/>
        </w:rPr>
        <w:t xml:space="preserve"> (допустимое превышение </w:t>
      </w:r>
      <w:proofErr w:type="gramStart"/>
      <w:r w:rsidRPr="00EE069F">
        <w:rPr>
          <w:rFonts w:ascii="Times New Roman" w:hAnsi="Times New Roman" w:cs="Times New Roman"/>
          <w:sz w:val="26"/>
          <w:szCs w:val="26"/>
        </w:rPr>
        <w:t>с</w:t>
      </w:r>
      <w:r>
        <w:rPr>
          <w:rFonts w:ascii="Times New Roman" w:hAnsi="Times New Roman" w:cs="Times New Roman"/>
          <w:sz w:val="26"/>
          <w:szCs w:val="26"/>
        </w:rPr>
        <w:t>огласно</w:t>
      </w:r>
      <w:proofErr w:type="gramEnd"/>
      <w:r>
        <w:rPr>
          <w:rFonts w:ascii="Times New Roman" w:hAnsi="Times New Roman" w:cs="Times New Roman"/>
          <w:sz w:val="26"/>
          <w:szCs w:val="26"/>
        </w:rPr>
        <w:t xml:space="preserve"> Бюджетного кодекса РФ)»;</w:t>
      </w:r>
    </w:p>
    <w:p w:rsidR="008A698F" w:rsidRDefault="008A698F" w:rsidP="00BB2164">
      <w:pPr>
        <w:tabs>
          <w:tab w:val="left" w:pos="8460"/>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Pr="00C71CD1">
        <w:rPr>
          <w:rFonts w:ascii="Times New Roman" w:hAnsi="Times New Roman" w:cs="Times New Roman"/>
          <w:b/>
          <w:sz w:val="26"/>
          <w:szCs w:val="26"/>
        </w:rPr>
        <w:t>Показатель 2</w:t>
      </w:r>
      <w:r w:rsidRPr="00EE069F">
        <w:rPr>
          <w:rFonts w:ascii="Times New Roman" w:hAnsi="Times New Roman" w:cs="Times New Roman"/>
          <w:sz w:val="26"/>
          <w:szCs w:val="26"/>
        </w:rPr>
        <w:t xml:space="preserve"> </w:t>
      </w:r>
      <w:r>
        <w:rPr>
          <w:rFonts w:ascii="Times New Roman" w:hAnsi="Times New Roman" w:cs="Times New Roman"/>
          <w:sz w:val="26"/>
          <w:szCs w:val="26"/>
        </w:rPr>
        <w:t>«</w:t>
      </w:r>
      <w:r w:rsidRPr="00EE069F">
        <w:rPr>
          <w:rFonts w:ascii="Times New Roman" w:hAnsi="Times New Roman" w:cs="Times New Roman"/>
          <w:sz w:val="26"/>
          <w:szCs w:val="26"/>
        </w:rPr>
        <w:t>Равномерное распределение по годам погашения муниципального долга муниципального образования Аскизский район по отношению к собственным доходам муниципального образования Аскизский район «плановое значение показателя  30% фактическое значение показателя 31% (плановое значение достигнуто, гашение муниципального долга осуществляется в соответствии с заключенными соглашениям</w:t>
      </w:r>
      <w:r>
        <w:rPr>
          <w:rFonts w:ascii="Times New Roman" w:hAnsi="Times New Roman" w:cs="Times New Roman"/>
          <w:sz w:val="26"/>
          <w:szCs w:val="26"/>
        </w:rPr>
        <w:t>и и графиками погашения долга)»;</w:t>
      </w:r>
      <w:r w:rsidRPr="00EE069F">
        <w:rPr>
          <w:rFonts w:ascii="Times New Roman" w:hAnsi="Times New Roman" w:cs="Times New Roman"/>
          <w:sz w:val="26"/>
          <w:szCs w:val="26"/>
        </w:rPr>
        <w:t xml:space="preserve"> </w:t>
      </w:r>
    </w:p>
    <w:p w:rsidR="008A698F" w:rsidRDefault="008A698F" w:rsidP="00BB2164">
      <w:pPr>
        <w:tabs>
          <w:tab w:val="left" w:pos="8460"/>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Pr="00C71CD1">
        <w:rPr>
          <w:rFonts w:ascii="Times New Roman" w:hAnsi="Times New Roman" w:cs="Times New Roman"/>
          <w:b/>
          <w:sz w:val="26"/>
          <w:szCs w:val="26"/>
        </w:rPr>
        <w:t>Показатель 3</w:t>
      </w:r>
      <w:r w:rsidRPr="00EE069F">
        <w:rPr>
          <w:rFonts w:ascii="Times New Roman" w:hAnsi="Times New Roman" w:cs="Times New Roman"/>
          <w:sz w:val="26"/>
          <w:szCs w:val="26"/>
        </w:rPr>
        <w:t xml:space="preserve"> </w:t>
      </w:r>
      <w:r>
        <w:rPr>
          <w:rFonts w:ascii="Times New Roman" w:hAnsi="Times New Roman" w:cs="Times New Roman"/>
          <w:sz w:val="26"/>
          <w:szCs w:val="26"/>
        </w:rPr>
        <w:t>«</w:t>
      </w:r>
      <w:r w:rsidRPr="00EE069F">
        <w:rPr>
          <w:rFonts w:ascii="Times New Roman" w:hAnsi="Times New Roman" w:cs="Times New Roman"/>
          <w:sz w:val="26"/>
          <w:szCs w:val="26"/>
        </w:rPr>
        <w:t>Доля просроченной задолженности по долговым обязательствам муниципального образования Аскизский район Республики Хакасия</w:t>
      </w:r>
      <w:r>
        <w:rPr>
          <w:rFonts w:ascii="Times New Roman" w:hAnsi="Times New Roman" w:cs="Times New Roman"/>
          <w:sz w:val="26"/>
          <w:szCs w:val="26"/>
        </w:rPr>
        <w:t>»</w:t>
      </w:r>
      <w:r w:rsidRPr="00EE069F">
        <w:rPr>
          <w:rFonts w:ascii="Times New Roman" w:hAnsi="Times New Roman" w:cs="Times New Roman"/>
          <w:sz w:val="26"/>
          <w:szCs w:val="26"/>
        </w:rPr>
        <w:t xml:space="preserve"> «0 </w:t>
      </w:r>
      <w:r>
        <w:rPr>
          <w:rFonts w:ascii="Times New Roman" w:hAnsi="Times New Roman" w:cs="Times New Roman"/>
          <w:sz w:val="26"/>
          <w:szCs w:val="26"/>
        </w:rPr>
        <w:t>(плановое значение достигнуто)»;</w:t>
      </w:r>
    </w:p>
    <w:p w:rsidR="008A698F" w:rsidRPr="00E463B3" w:rsidRDefault="008A698F" w:rsidP="00BB2164">
      <w:pPr>
        <w:tabs>
          <w:tab w:val="left" w:pos="8460"/>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Pr="00C71CD1">
        <w:rPr>
          <w:rFonts w:ascii="Times New Roman" w:hAnsi="Times New Roman" w:cs="Times New Roman"/>
          <w:b/>
          <w:sz w:val="26"/>
          <w:szCs w:val="26"/>
        </w:rPr>
        <w:t>Показатель 4</w:t>
      </w:r>
      <w:r w:rsidRPr="00EE069F">
        <w:rPr>
          <w:rFonts w:ascii="Times New Roman" w:hAnsi="Times New Roman" w:cs="Times New Roman"/>
          <w:sz w:val="26"/>
          <w:szCs w:val="26"/>
        </w:rPr>
        <w:t xml:space="preserve"> </w:t>
      </w:r>
      <w:r>
        <w:rPr>
          <w:rFonts w:ascii="Times New Roman" w:hAnsi="Times New Roman" w:cs="Times New Roman"/>
          <w:sz w:val="26"/>
          <w:szCs w:val="26"/>
        </w:rPr>
        <w:t>«</w:t>
      </w:r>
      <w:r w:rsidRPr="00EE069F">
        <w:rPr>
          <w:rFonts w:ascii="Times New Roman" w:hAnsi="Times New Roman" w:cs="Times New Roman"/>
          <w:sz w:val="26"/>
          <w:szCs w:val="26"/>
        </w:rPr>
        <w:t>Своевременность внесения информации о муниципальных долговых обязательствах в муниципальную долговую книгу муниципального образования Аскизский район</w:t>
      </w:r>
      <w:r>
        <w:rPr>
          <w:rFonts w:ascii="Times New Roman" w:hAnsi="Times New Roman" w:cs="Times New Roman"/>
          <w:sz w:val="26"/>
          <w:szCs w:val="26"/>
        </w:rPr>
        <w:t xml:space="preserve"> </w:t>
      </w:r>
      <w:r w:rsidRPr="00EE069F">
        <w:rPr>
          <w:rFonts w:ascii="Times New Roman" w:hAnsi="Times New Roman" w:cs="Times New Roman"/>
          <w:sz w:val="26"/>
          <w:szCs w:val="26"/>
        </w:rPr>
        <w:t xml:space="preserve"> «да (плановое значение</w:t>
      </w:r>
      <w:r w:rsidRPr="00E463B3">
        <w:rPr>
          <w:rFonts w:ascii="Times New Roman" w:hAnsi="Times New Roman" w:cs="Times New Roman"/>
          <w:sz w:val="26"/>
          <w:szCs w:val="26"/>
        </w:rPr>
        <w:t xml:space="preserve"> достигнуто</w:t>
      </w:r>
      <w:r w:rsidRPr="00EE069F">
        <w:rPr>
          <w:rFonts w:ascii="Times New Roman" w:hAnsi="Times New Roman" w:cs="Times New Roman"/>
          <w:i/>
          <w:sz w:val="26"/>
          <w:szCs w:val="26"/>
        </w:rPr>
        <w:t xml:space="preserve">). </w:t>
      </w:r>
      <w:r w:rsidRPr="00E463B3">
        <w:rPr>
          <w:rFonts w:ascii="Times New Roman" w:hAnsi="Times New Roman" w:cs="Times New Roman"/>
          <w:sz w:val="26"/>
          <w:szCs w:val="26"/>
        </w:rPr>
        <w:t>В муниципальную долговую книгу вносится информация о муниципальных долговых обязательствах при каждом случае внесения информации»;</w:t>
      </w:r>
    </w:p>
    <w:p w:rsidR="008A698F" w:rsidRDefault="008A698F" w:rsidP="00BB2164">
      <w:pPr>
        <w:tabs>
          <w:tab w:val="left" w:pos="8460"/>
        </w:tabs>
        <w:spacing w:after="0" w:line="240" w:lineRule="auto"/>
        <w:ind w:firstLine="567"/>
        <w:jc w:val="both"/>
        <w:rPr>
          <w:rFonts w:ascii="Times New Roman" w:hAnsi="Times New Roman" w:cs="Times New Roman"/>
          <w:sz w:val="26"/>
          <w:szCs w:val="26"/>
        </w:rPr>
      </w:pPr>
      <w:r w:rsidRPr="00E463B3">
        <w:rPr>
          <w:rFonts w:ascii="Times New Roman" w:hAnsi="Times New Roman" w:cs="Times New Roman"/>
          <w:sz w:val="26"/>
          <w:szCs w:val="26"/>
        </w:rPr>
        <w:t>-</w:t>
      </w:r>
      <w:r w:rsidRPr="00C71CD1">
        <w:rPr>
          <w:rFonts w:ascii="Times New Roman" w:hAnsi="Times New Roman" w:cs="Times New Roman"/>
          <w:b/>
          <w:sz w:val="26"/>
          <w:szCs w:val="26"/>
        </w:rPr>
        <w:t>Показатель 5</w:t>
      </w:r>
      <w:r w:rsidRPr="00E463B3">
        <w:rPr>
          <w:rFonts w:ascii="Times New Roman" w:hAnsi="Times New Roman" w:cs="Times New Roman"/>
          <w:sz w:val="26"/>
          <w:szCs w:val="26"/>
        </w:rPr>
        <w:t xml:space="preserve"> «Достоверность информации о долговых обязательствах муниципального образования Аскизский район, переданной в Министерство Финансов Республики Хакасия (соблюдение части 6 статьи 121 Бюджетного кодекса Российской Федерации)», «да (плановое значение достигнуто)».</w:t>
      </w:r>
    </w:p>
    <w:p w:rsidR="00C71CD1" w:rsidRDefault="00C71CD1" w:rsidP="00BB2164">
      <w:pPr>
        <w:tabs>
          <w:tab w:val="left" w:pos="8460"/>
        </w:tabs>
        <w:spacing w:after="0" w:line="240" w:lineRule="auto"/>
        <w:ind w:firstLine="567"/>
        <w:jc w:val="both"/>
        <w:rPr>
          <w:rFonts w:ascii="Times New Roman" w:hAnsi="Times New Roman" w:cs="Times New Roman"/>
          <w:sz w:val="26"/>
          <w:szCs w:val="26"/>
        </w:rPr>
      </w:pPr>
    </w:p>
    <w:p w:rsidR="008A698F" w:rsidRPr="00407547" w:rsidRDefault="008A698F" w:rsidP="00BB2164">
      <w:pPr>
        <w:tabs>
          <w:tab w:val="left" w:pos="8460"/>
        </w:tabs>
        <w:spacing w:after="0" w:line="240" w:lineRule="auto"/>
        <w:ind w:firstLine="567"/>
        <w:jc w:val="both"/>
        <w:rPr>
          <w:rFonts w:ascii="Times New Roman" w:hAnsi="Times New Roman" w:cs="Times New Roman"/>
          <w:sz w:val="26"/>
          <w:szCs w:val="26"/>
        </w:rPr>
      </w:pPr>
      <w:r w:rsidRPr="00F17A0B">
        <w:rPr>
          <w:rFonts w:ascii="Times New Roman" w:hAnsi="Times New Roman" w:cs="Times New Roman"/>
          <w:sz w:val="26"/>
          <w:szCs w:val="26"/>
        </w:rPr>
        <w:t>6.В ходе сверки</w:t>
      </w:r>
      <w:r w:rsidRPr="00407547">
        <w:rPr>
          <w:rFonts w:ascii="Times New Roman" w:hAnsi="Times New Roman" w:cs="Times New Roman"/>
          <w:sz w:val="26"/>
          <w:szCs w:val="26"/>
        </w:rPr>
        <w:t xml:space="preserve">  первичных документов</w:t>
      </w:r>
      <w:r>
        <w:rPr>
          <w:rFonts w:ascii="Times New Roman" w:hAnsi="Times New Roman" w:cs="Times New Roman"/>
          <w:sz w:val="26"/>
          <w:szCs w:val="26"/>
        </w:rPr>
        <w:t xml:space="preserve"> по  Программе</w:t>
      </w:r>
      <w:r w:rsidRPr="00407547">
        <w:rPr>
          <w:rFonts w:ascii="Times New Roman" w:hAnsi="Times New Roman" w:cs="Times New Roman"/>
          <w:sz w:val="26"/>
          <w:szCs w:val="26"/>
        </w:rPr>
        <w:t xml:space="preserve"> с</w:t>
      </w:r>
      <w:r w:rsidRPr="00407547">
        <w:rPr>
          <w:rFonts w:ascii="Times New Roman" w:hAnsi="Times New Roman" w:cs="Times New Roman"/>
        </w:rPr>
        <w:t xml:space="preserve"> </w:t>
      </w:r>
      <w:r>
        <w:rPr>
          <w:rFonts w:ascii="Times New Roman" w:hAnsi="Times New Roman" w:cs="Times New Roman"/>
        </w:rPr>
        <w:t xml:space="preserve"> </w:t>
      </w:r>
      <w:r w:rsidRPr="008871EE">
        <w:rPr>
          <w:rFonts w:ascii="Times New Roman" w:hAnsi="Times New Roman" w:cs="Times New Roman"/>
          <w:sz w:val="26"/>
          <w:szCs w:val="26"/>
        </w:rPr>
        <w:t xml:space="preserve">фактическими показателями </w:t>
      </w:r>
      <w:r>
        <w:rPr>
          <w:rFonts w:ascii="Times New Roman" w:hAnsi="Times New Roman" w:cs="Times New Roman"/>
          <w:sz w:val="26"/>
          <w:szCs w:val="26"/>
        </w:rPr>
        <w:t>Оценки</w:t>
      </w:r>
      <w:r w:rsidRPr="00407547">
        <w:rPr>
          <w:rFonts w:ascii="Times New Roman" w:hAnsi="Times New Roman" w:cs="Times New Roman"/>
          <w:sz w:val="26"/>
          <w:szCs w:val="26"/>
        </w:rPr>
        <w:t xml:space="preserve"> эффективности и результативности реализации Муниципальной программы «Повышение эффективности управления общественными (муниципальными) финансами Аскизского района Республики Хакасия</w:t>
      </w:r>
      <w:r>
        <w:rPr>
          <w:rFonts w:ascii="Times New Roman" w:hAnsi="Times New Roman" w:cs="Times New Roman"/>
          <w:sz w:val="26"/>
          <w:szCs w:val="26"/>
        </w:rPr>
        <w:t xml:space="preserve"> на 2017-2020 года» за 2020 год,  исполнением Программы по целевым статьям и мероприятиям Программы  </w:t>
      </w:r>
      <w:r w:rsidRPr="008871EE">
        <w:rPr>
          <w:rFonts w:ascii="Times New Roman" w:hAnsi="Times New Roman" w:cs="Times New Roman"/>
          <w:b/>
          <w:sz w:val="26"/>
          <w:szCs w:val="26"/>
        </w:rPr>
        <w:t>нарушений не выявлено.</w:t>
      </w:r>
    </w:p>
    <w:p w:rsidR="008A698F" w:rsidRDefault="008A698F" w:rsidP="00BB2164">
      <w:pPr>
        <w:tabs>
          <w:tab w:val="left" w:pos="8460"/>
        </w:tabs>
        <w:spacing w:after="0" w:line="240" w:lineRule="auto"/>
        <w:ind w:firstLine="567"/>
        <w:jc w:val="both"/>
        <w:rPr>
          <w:rFonts w:ascii="Times New Roman" w:hAnsi="Times New Roman" w:cs="Times New Roman"/>
          <w:sz w:val="26"/>
          <w:szCs w:val="26"/>
        </w:rPr>
      </w:pPr>
    </w:p>
    <w:p w:rsidR="008A698F" w:rsidRDefault="008A698F" w:rsidP="00BB2164">
      <w:pPr>
        <w:tabs>
          <w:tab w:val="left" w:pos="8460"/>
        </w:tabs>
        <w:spacing w:after="0" w:line="240" w:lineRule="auto"/>
        <w:ind w:firstLine="567"/>
        <w:jc w:val="both"/>
        <w:rPr>
          <w:rFonts w:ascii="Times New Roman" w:hAnsi="Times New Roman" w:cs="Times New Roman"/>
          <w:sz w:val="26"/>
          <w:szCs w:val="26"/>
        </w:rPr>
      </w:pPr>
      <w:proofErr w:type="gramStart"/>
      <w:r>
        <w:rPr>
          <w:rFonts w:ascii="Times New Roman" w:hAnsi="Times New Roman" w:cs="Times New Roman"/>
          <w:sz w:val="26"/>
          <w:szCs w:val="26"/>
        </w:rPr>
        <w:t>7.</w:t>
      </w:r>
      <w:r w:rsidRPr="00C71CD1">
        <w:rPr>
          <w:rFonts w:ascii="Times New Roman" w:hAnsi="Times New Roman" w:cs="Times New Roman"/>
          <w:b/>
          <w:sz w:val="26"/>
          <w:szCs w:val="26"/>
        </w:rPr>
        <w:t>Финансовая устойчивость</w:t>
      </w:r>
      <w:r w:rsidRPr="00C4780F">
        <w:rPr>
          <w:rFonts w:ascii="Times New Roman" w:hAnsi="Times New Roman" w:cs="Times New Roman"/>
          <w:sz w:val="26"/>
          <w:szCs w:val="26"/>
        </w:rPr>
        <w:t xml:space="preserve"> бюджета муниципального образования Аскизский район, вторая задача муниципальной программы «обеспечение равных условий для </w:t>
      </w:r>
      <w:r w:rsidRPr="00C4780F">
        <w:rPr>
          <w:rFonts w:ascii="Times New Roman" w:hAnsi="Times New Roman" w:cs="Times New Roman"/>
          <w:sz w:val="26"/>
          <w:szCs w:val="26"/>
        </w:rPr>
        <w:lastRenderedPageBreak/>
        <w:t>устойчивого исполнения расходных обязательств муниципальных образований Аскизского района», которая решалась путем выполнения мероприятий подпрограммы «Создание условий для эффективного управления муниципальными финансами и повышения устойчивости муниципальных бюджетов муниципального образования Аскизский район» (поддержание устойчивого исполнения местных бюджетов муниципального образования Аскизский район).</w:t>
      </w:r>
      <w:proofErr w:type="gramEnd"/>
      <w:r w:rsidRPr="00C4780F">
        <w:rPr>
          <w:rFonts w:ascii="Times New Roman" w:hAnsi="Times New Roman" w:cs="Times New Roman"/>
          <w:sz w:val="26"/>
          <w:szCs w:val="26"/>
        </w:rPr>
        <w:t xml:space="preserve"> Объемы финансирования 88 798,0 тыс. рублей при плане 88 798,0 тыс. рублей.</w:t>
      </w:r>
    </w:p>
    <w:p w:rsidR="00C71CD1" w:rsidRDefault="00C71CD1" w:rsidP="00BB2164">
      <w:pPr>
        <w:tabs>
          <w:tab w:val="left" w:pos="8460"/>
        </w:tabs>
        <w:spacing w:after="0" w:line="240" w:lineRule="auto"/>
        <w:ind w:firstLine="567"/>
        <w:jc w:val="both"/>
        <w:rPr>
          <w:rFonts w:ascii="Times New Roman" w:hAnsi="Times New Roman" w:cs="Times New Roman"/>
          <w:sz w:val="26"/>
          <w:szCs w:val="26"/>
        </w:rPr>
      </w:pPr>
    </w:p>
    <w:p w:rsidR="008A698F" w:rsidRPr="002869AB" w:rsidRDefault="008A698F" w:rsidP="00BB2164">
      <w:pPr>
        <w:tabs>
          <w:tab w:val="left" w:pos="8460"/>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8.</w:t>
      </w:r>
      <w:r w:rsidRPr="00C71CD1">
        <w:rPr>
          <w:rFonts w:ascii="Times New Roman" w:hAnsi="Times New Roman" w:cs="Times New Roman"/>
          <w:b/>
          <w:sz w:val="26"/>
          <w:szCs w:val="26"/>
        </w:rPr>
        <w:t>Состав отчетности</w:t>
      </w:r>
      <w:r w:rsidRPr="004E29B4">
        <w:rPr>
          <w:rFonts w:ascii="Times New Roman" w:hAnsi="Times New Roman" w:cs="Times New Roman"/>
          <w:sz w:val="26"/>
          <w:szCs w:val="26"/>
        </w:rPr>
        <w:t xml:space="preserve"> об исполнении консолидированного бюджета муниципального образования Аскизский район, отчетность об исполнении консолидированного бюджета муниципального образования предоставляется в Министерство финансов Республики Хакасия в составе форм, которые утверждены Приказом Министерства финансов Республики Хакасия от 30.12.2019 № 195-од «О внесении изменений в Приказ </w:t>
      </w:r>
    </w:p>
    <w:p w:rsidR="008A698F" w:rsidRPr="002869AB" w:rsidRDefault="008A698F" w:rsidP="00BB2164">
      <w:pPr>
        <w:tabs>
          <w:tab w:val="left" w:pos="8460"/>
        </w:tabs>
        <w:spacing w:after="0" w:line="240" w:lineRule="auto"/>
        <w:ind w:firstLine="567"/>
        <w:jc w:val="both"/>
        <w:rPr>
          <w:rFonts w:ascii="Times New Roman" w:hAnsi="Times New Roman" w:cs="Times New Roman"/>
          <w:sz w:val="26"/>
          <w:szCs w:val="26"/>
        </w:rPr>
      </w:pPr>
    </w:p>
    <w:p w:rsidR="008A698F" w:rsidRPr="002869AB" w:rsidRDefault="008A698F" w:rsidP="00BB2164">
      <w:pPr>
        <w:tabs>
          <w:tab w:val="left" w:pos="8460"/>
        </w:tabs>
        <w:spacing w:after="0" w:line="240" w:lineRule="auto"/>
        <w:ind w:firstLine="567"/>
        <w:jc w:val="both"/>
        <w:rPr>
          <w:rFonts w:ascii="Times New Roman" w:hAnsi="Times New Roman" w:cs="Times New Roman"/>
          <w:sz w:val="26"/>
          <w:szCs w:val="26"/>
        </w:rPr>
      </w:pPr>
      <w:proofErr w:type="gramStart"/>
      <w:r>
        <w:rPr>
          <w:rFonts w:ascii="Times New Roman" w:hAnsi="Times New Roman" w:cs="Times New Roman"/>
          <w:sz w:val="26"/>
          <w:szCs w:val="26"/>
        </w:rPr>
        <w:t>9.</w:t>
      </w:r>
      <w:r w:rsidRPr="00C71CD1">
        <w:rPr>
          <w:rFonts w:ascii="Times New Roman" w:hAnsi="Times New Roman" w:cs="Times New Roman"/>
          <w:b/>
          <w:sz w:val="26"/>
          <w:szCs w:val="26"/>
        </w:rPr>
        <w:t>Публичность информации</w:t>
      </w:r>
      <w:r w:rsidRPr="002869AB">
        <w:rPr>
          <w:rFonts w:ascii="Times New Roman" w:hAnsi="Times New Roman" w:cs="Times New Roman"/>
          <w:sz w:val="26"/>
          <w:szCs w:val="26"/>
        </w:rPr>
        <w:t xml:space="preserve"> об управлении муниципальными финансами, использовании бюджетных средств, в том числе при осуществлении муниципальных закупок, результатах деятельности органов размещена  на сайте администрации Аскизского района (https://askiz.org/deyatelnost/finansovoe-upravlenie/otchetnost/2020/) ежемесячно размещается следующая информация: сведения по кредиторской задолженности муниципального образования Аскизский район; информация о муниципальных заимствованиях; отчет об исполнении консолидированного бюджета муниципального образования Аскизский район;</w:t>
      </w:r>
      <w:proofErr w:type="gramEnd"/>
      <w:r w:rsidRPr="002869AB">
        <w:rPr>
          <w:rFonts w:ascii="Times New Roman" w:hAnsi="Times New Roman" w:cs="Times New Roman"/>
          <w:sz w:val="26"/>
          <w:szCs w:val="26"/>
        </w:rPr>
        <w:t xml:space="preserve"> информация о контрольной деятельности.</w:t>
      </w:r>
    </w:p>
    <w:p w:rsidR="008A698F" w:rsidRPr="002869AB" w:rsidRDefault="008A698F" w:rsidP="00BB2164">
      <w:pPr>
        <w:tabs>
          <w:tab w:val="left" w:pos="8460"/>
        </w:tabs>
        <w:spacing w:after="0" w:line="240" w:lineRule="auto"/>
        <w:ind w:firstLine="567"/>
        <w:jc w:val="both"/>
        <w:rPr>
          <w:rFonts w:ascii="Times New Roman" w:hAnsi="Times New Roman" w:cs="Times New Roman"/>
          <w:sz w:val="26"/>
          <w:szCs w:val="26"/>
        </w:rPr>
      </w:pPr>
      <w:r w:rsidRPr="002869AB">
        <w:rPr>
          <w:rFonts w:ascii="Times New Roman" w:hAnsi="Times New Roman" w:cs="Times New Roman"/>
          <w:sz w:val="26"/>
          <w:szCs w:val="26"/>
        </w:rPr>
        <w:t>Так же на сайте Администрации (https://disk.yandex.ru/i/eJSTa-to103nPg) размещен «Бюджет для граждан». https://askiz.org/deyatelnost/finansovoe-upravlenie/reshenie-o-byudzhete/ размещаются внесения изменений в бюджет и принятый бюджет.</w:t>
      </w:r>
    </w:p>
    <w:p w:rsidR="008A698F" w:rsidRPr="002869AB" w:rsidRDefault="008A698F" w:rsidP="00BB2164">
      <w:pPr>
        <w:tabs>
          <w:tab w:val="left" w:pos="8460"/>
        </w:tabs>
        <w:spacing w:after="0" w:line="240" w:lineRule="auto"/>
        <w:ind w:firstLine="567"/>
        <w:jc w:val="both"/>
        <w:rPr>
          <w:rFonts w:ascii="Times New Roman" w:hAnsi="Times New Roman" w:cs="Times New Roman"/>
          <w:sz w:val="26"/>
          <w:szCs w:val="26"/>
        </w:rPr>
      </w:pPr>
      <w:r w:rsidRPr="002869AB">
        <w:rPr>
          <w:rFonts w:ascii="Times New Roman" w:hAnsi="Times New Roman" w:cs="Times New Roman"/>
          <w:sz w:val="26"/>
          <w:szCs w:val="26"/>
        </w:rPr>
        <w:t>На сайте https://zakupki.gov.ru размещается информация о муниципальных закупках.</w:t>
      </w:r>
    </w:p>
    <w:p w:rsidR="008A698F" w:rsidRDefault="008A698F" w:rsidP="00BB2164">
      <w:pPr>
        <w:tabs>
          <w:tab w:val="left" w:pos="8460"/>
        </w:tabs>
        <w:spacing w:after="0" w:line="240" w:lineRule="auto"/>
        <w:ind w:firstLine="567"/>
        <w:jc w:val="both"/>
        <w:rPr>
          <w:rFonts w:ascii="Times New Roman" w:hAnsi="Times New Roman" w:cs="Times New Roman"/>
          <w:sz w:val="26"/>
          <w:szCs w:val="26"/>
        </w:rPr>
      </w:pPr>
      <w:r w:rsidRPr="002869AB">
        <w:rPr>
          <w:rFonts w:ascii="Times New Roman" w:hAnsi="Times New Roman" w:cs="Times New Roman"/>
          <w:sz w:val="26"/>
          <w:szCs w:val="26"/>
        </w:rPr>
        <w:t>- (по п.5) развитие автоматизации процессов консолидации бюджетного процесса, прием и предоставление консолидированной отчетности производится в программном продукте Свод-смарт.</w:t>
      </w:r>
    </w:p>
    <w:p w:rsidR="008A698F" w:rsidRDefault="008A698F" w:rsidP="00BB2164">
      <w:pPr>
        <w:tabs>
          <w:tab w:val="left" w:pos="8460"/>
        </w:tabs>
        <w:spacing w:after="0" w:line="240" w:lineRule="auto"/>
        <w:ind w:firstLine="567"/>
        <w:jc w:val="both"/>
        <w:rPr>
          <w:rFonts w:ascii="Times New Roman" w:hAnsi="Times New Roman" w:cs="Times New Roman"/>
          <w:sz w:val="26"/>
          <w:szCs w:val="26"/>
        </w:rPr>
      </w:pPr>
    </w:p>
    <w:p w:rsidR="008A698F" w:rsidRPr="002869AB" w:rsidRDefault="008A698F" w:rsidP="00BB2164">
      <w:pPr>
        <w:tabs>
          <w:tab w:val="left" w:pos="8460"/>
        </w:tabs>
        <w:spacing w:after="0" w:line="240" w:lineRule="auto"/>
        <w:ind w:firstLine="567"/>
        <w:jc w:val="both"/>
        <w:rPr>
          <w:rFonts w:ascii="Times New Roman" w:hAnsi="Times New Roman" w:cs="Times New Roman"/>
          <w:sz w:val="26"/>
          <w:szCs w:val="26"/>
        </w:rPr>
      </w:pPr>
      <w:proofErr w:type="gramStart"/>
      <w:r>
        <w:rPr>
          <w:rFonts w:ascii="Times New Roman" w:hAnsi="Times New Roman" w:cs="Times New Roman"/>
          <w:sz w:val="26"/>
          <w:szCs w:val="26"/>
        </w:rPr>
        <w:t>10.</w:t>
      </w:r>
      <w:r w:rsidRPr="00C71CD1">
        <w:rPr>
          <w:rFonts w:ascii="Times New Roman" w:hAnsi="Times New Roman" w:cs="Times New Roman"/>
          <w:b/>
          <w:sz w:val="26"/>
          <w:szCs w:val="26"/>
        </w:rPr>
        <w:t>Муниципальный контроль</w:t>
      </w:r>
      <w:r w:rsidRPr="00F17A0B">
        <w:rPr>
          <w:rFonts w:ascii="Times New Roman" w:hAnsi="Times New Roman" w:cs="Times New Roman"/>
          <w:sz w:val="26"/>
          <w:szCs w:val="26"/>
        </w:rPr>
        <w:t xml:space="preserve"> с целью его ориентации на оценку эффективности бюджетных расходов</w:t>
      </w:r>
      <w:r w:rsidRPr="002869AB">
        <w:rPr>
          <w:rFonts w:ascii="Times New Roman" w:hAnsi="Times New Roman" w:cs="Times New Roman"/>
          <w:sz w:val="26"/>
          <w:szCs w:val="26"/>
        </w:rPr>
        <w:t>, документы по внутреннему муниципальному финансовому контролю, в первом полугодии 2020 года Муниципальным казенным учреждением "Финансовое управление администрации Аскизского района" внутренний муниципальный финансовый контроль осуществлялся в соответствии с Порядком осуществления Муниципальным казенным учреждением "Финансовое управление администрации Аскизского района" полномочий по внутреннему муниципальному финансовому контролю, утвержденным  постановлением Администрации Аскизского района</w:t>
      </w:r>
      <w:proofErr w:type="gramEnd"/>
      <w:r w:rsidRPr="002869AB">
        <w:rPr>
          <w:rFonts w:ascii="Times New Roman" w:hAnsi="Times New Roman" w:cs="Times New Roman"/>
          <w:sz w:val="26"/>
          <w:szCs w:val="26"/>
        </w:rPr>
        <w:t xml:space="preserve"> Республики Хакасия от 11.12.2015 года № 1408-п (с учетом последующих изменений). </w:t>
      </w:r>
    </w:p>
    <w:p w:rsidR="008A698F" w:rsidRDefault="008A698F" w:rsidP="00BB2164">
      <w:pPr>
        <w:tabs>
          <w:tab w:val="left" w:pos="8460"/>
        </w:tabs>
        <w:spacing w:after="0" w:line="240" w:lineRule="auto"/>
        <w:ind w:firstLine="567"/>
        <w:jc w:val="both"/>
        <w:rPr>
          <w:rFonts w:ascii="Times New Roman" w:hAnsi="Times New Roman" w:cs="Times New Roman"/>
          <w:sz w:val="26"/>
          <w:szCs w:val="26"/>
        </w:rPr>
      </w:pPr>
      <w:r w:rsidRPr="002869AB">
        <w:rPr>
          <w:rFonts w:ascii="Times New Roman" w:hAnsi="Times New Roman" w:cs="Times New Roman"/>
          <w:sz w:val="26"/>
          <w:szCs w:val="26"/>
        </w:rPr>
        <w:t xml:space="preserve">Постановлением Администрации Аскизского района № 428-п от 08.07.2020 года постановление Администрации Аскизского района от 11.12.2015 года № 1408-п признано </w:t>
      </w:r>
      <w:r w:rsidRPr="002869AB">
        <w:rPr>
          <w:rFonts w:ascii="Times New Roman" w:hAnsi="Times New Roman" w:cs="Times New Roman"/>
          <w:sz w:val="26"/>
          <w:szCs w:val="26"/>
        </w:rPr>
        <w:lastRenderedPageBreak/>
        <w:t xml:space="preserve">утратившим силу и утвержден новый Порядок осуществления Муниципальным казенным учреждением "Финансовое управление администрации Аскизского района" полномочий по внутреннему муниципальному финансовому контролю. </w:t>
      </w:r>
    </w:p>
    <w:p w:rsidR="008A698F" w:rsidRDefault="008A698F" w:rsidP="00BB2164">
      <w:pPr>
        <w:tabs>
          <w:tab w:val="left" w:pos="8460"/>
        </w:tabs>
        <w:spacing w:after="0" w:line="240" w:lineRule="auto"/>
        <w:ind w:firstLine="567"/>
        <w:jc w:val="both"/>
        <w:rPr>
          <w:rFonts w:ascii="Times New Roman" w:hAnsi="Times New Roman" w:cs="Times New Roman"/>
          <w:sz w:val="26"/>
          <w:szCs w:val="26"/>
        </w:rPr>
      </w:pPr>
    </w:p>
    <w:p w:rsidR="008A698F" w:rsidRDefault="008A698F" w:rsidP="00BB2164">
      <w:pPr>
        <w:tabs>
          <w:tab w:val="left" w:pos="8460"/>
        </w:tabs>
        <w:spacing w:after="0" w:line="240" w:lineRule="auto"/>
        <w:ind w:firstLine="567"/>
        <w:rPr>
          <w:rFonts w:ascii="Times New Roman" w:hAnsi="Times New Roman" w:cs="Times New Roman"/>
          <w:sz w:val="26"/>
          <w:szCs w:val="26"/>
        </w:rPr>
      </w:pPr>
      <w:r w:rsidRPr="00F17A0B">
        <w:rPr>
          <w:rFonts w:ascii="Times New Roman" w:hAnsi="Times New Roman" w:cs="Times New Roman"/>
          <w:sz w:val="26"/>
          <w:szCs w:val="26"/>
        </w:rPr>
        <w:t>11.</w:t>
      </w:r>
      <w:r w:rsidRPr="00C71CD1">
        <w:rPr>
          <w:rFonts w:ascii="Times New Roman" w:hAnsi="Times New Roman" w:cs="Times New Roman"/>
          <w:b/>
          <w:sz w:val="26"/>
          <w:szCs w:val="26"/>
        </w:rPr>
        <w:t>Нормативно правовая база.</w:t>
      </w:r>
    </w:p>
    <w:p w:rsidR="008A698F" w:rsidRPr="00426546" w:rsidRDefault="008A698F" w:rsidP="00BB2164">
      <w:pPr>
        <w:tabs>
          <w:tab w:val="left" w:pos="8460"/>
        </w:tabs>
        <w:spacing w:after="0" w:line="240" w:lineRule="auto"/>
        <w:ind w:firstLine="567"/>
        <w:rPr>
          <w:rFonts w:ascii="Times New Roman" w:hAnsi="Times New Roman" w:cs="Times New Roman"/>
          <w:sz w:val="26"/>
          <w:szCs w:val="26"/>
        </w:rPr>
      </w:pPr>
      <w:r>
        <w:rPr>
          <w:rFonts w:ascii="Times New Roman" w:hAnsi="Times New Roman" w:cs="Times New Roman"/>
          <w:sz w:val="26"/>
          <w:szCs w:val="26"/>
        </w:rPr>
        <w:t xml:space="preserve"> </w:t>
      </w:r>
      <w:r w:rsidRPr="00426546">
        <w:rPr>
          <w:rFonts w:ascii="Times New Roman" w:hAnsi="Times New Roman" w:cs="Times New Roman"/>
          <w:sz w:val="26"/>
          <w:szCs w:val="26"/>
        </w:rPr>
        <w:t>Постановлением № 1026-п от 31.08.2015 года «Об утверждении порядка разработки и утверждения бюджетного прогноза Аскизского района Республики Хакасия», постановлением  № 773-п от 08.11.2019 года «О внесении изменений в порядок разработки и утверждения бюджетного прогноза Аскизского района Республики Хакасия на долгосрочный период утвержденного постановлением Администрации Аскизского района Республики Хакасия от 31.08.2015 г №1026-п утвержден  порядок разработки и утверждения бюджетного прогноза Аскизского района.</w:t>
      </w:r>
    </w:p>
    <w:p w:rsidR="008A698F" w:rsidRPr="00DE0ED6" w:rsidRDefault="008A698F" w:rsidP="00BB2164">
      <w:pPr>
        <w:tabs>
          <w:tab w:val="left" w:pos="8460"/>
        </w:tabs>
        <w:spacing w:after="0" w:line="240" w:lineRule="auto"/>
        <w:ind w:firstLine="567"/>
        <w:jc w:val="both"/>
        <w:rPr>
          <w:sz w:val="26"/>
          <w:szCs w:val="26"/>
        </w:rPr>
      </w:pPr>
      <w:r>
        <w:rPr>
          <w:sz w:val="26"/>
          <w:szCs w:val="26"/>
        </w:rPr>
        <w:t xml:space="preserve"> </w:t>
      </w:r>
    </w:p>
    <w:p w:rsidR="008A698F" w:rsidRDefault="008A698F" w:rsidP="00BB2164">
      <w:pPr>
        <w:tabs>
          <w:tab w:val="left" w:pos="8460"/>
        </w:tabs>
        <w:spacing w:after="0" w:line="240" w:lineRule="auto"/>
        <w:ind w:firstLine="567"/>
        <w:jc w:val="both"/>
        <w:rPr>
          <w:rFonts w:ascii="Times New Roman" w:hAnsi="Times New Roman" w:cs="Times New Roman"/>
          <w:sz w:val="26"/>
          <w:szCs w:val="26"/>
        </w:rPr>
      </w:pPr>
      <w:r w:rsidRPr="00426546">
        <w:rPr>
          <w:rFonts w:ascii="Times New Roman" w:hAnsi="Times New Roman" w:cs="Times New Roman"/>
          <w:sz w:val="26"/>
          <w:szCs w:val="26"/>
        </w:rPr>
        <w:t>Размер резервного фонда устанавливается решением о бюджете. Утверждено  Постановление от 19.11.2014 №1503-п «Об утверждении Положения о порядке расходования средств резервного фонда Администрации Аскизского района Республики Хакасия и создании Комиссии по выделению средств из резервного фонда Администрации Аскизского района Республики Хакасия».</w:t>
      </w:r>
    </w:p>
    <w:p w:rsidR="00C71CD1" w:rsidRDefault="00C71CD1" w:rsidP="00BB2164">
      <w:pPr>
        <w:tabs>
          <w:tab w:val="left" w:pos="8460"/>
        </w:tabs>
        <w:spacing w:after="0" w:line="240" w:lineRule="auto"/>
        <w:ind w:firstLine="567"/>
        <w:jc w:val="both"/>
        <w:rPr>
          <w:rFonts w:ascii="Times New Roman" w:hAnsi="Times New Roman" w:cs="Times New Roman"/>
          <w:sz w:val="26"/>
          <w:szCs w:val="26"/>
        </w:rPr>
      </w:pPr>
    </w:p>
    <w:p w:rsidR="008A698F" w:rsidRPr="00C71CD1" w:rsidRDefault="008A698F" w:rsidP="00BB2164">
      <w:pPr>
        <w:tabs>
          <w:tab w:val="left" w:pos="8460"/>
        </w:tabs>
        <w:spacing w:after="0" w:line="240" w:lineRule="auto"/>
        <w:ind w:firstLine="567"/>
        <w:jc w:val="both"/>
        <w:rPr>
          <w:rFonts w:ascii="Times New Roman" w:hAnsi="Times New Roman" w:cs="Times New Roman"/>
          <w:b/>
          <w:sz w:val="26"/>
          <w:szCs w:val="26"/>
        </w:rPr>
      </w:pPr>
      <w:r w:rsidRPr="00C71CD1">
        <w:rPr>
          <w:rFonts w:ascii="Times New Roman" w:hAnsi="Times New Roman" w:cs="Times New Roman"/>
          <w:b/>
          <w:sz w:val="26"/>
          <w:szCs w:val="26"/>
        </w:rPr>
        <w:t>Разработаны и утверждены следующие нормативно-правовые акты:</w:t>
      </w:r>
    </w:p>
    <w:p w:rsidR="008A698F" w:rsidRPr="00965C8C" w:rsidRDefault="008A698F" w:rsidP="00BB2164">
      <w:pPr>
        <w:tabs>
          <w:tab w:val="left" w:pos="8460"/>
        </w:tabs>
        <w:spacing w:after="0" w:line="240" w:lineRule="auto"/>
        <w:ind w:firstLine="567"/>
        <w:jc w:val="both"/>
        <w:rPr>
          <w:rFonts w:ascii="Times New Roman" w:hAnsi="Times New Roman" w:cs="Times New Roman"/>
          <w:sz w:val="26"/>
          <w:szCs w:val="26"/>
        </w:rPr>
      </w:pPr>
      <w:r w:rsidRPr="00965C8C">
        <w:rPr>
          <w:rFonts w:ascii="Times New Roman" w:hAnsi="Times New Roman" w:cs="Times New Roman"/>
          <w:sz w:val="26"/>
          <w:szCs w:val="26"/>
        </w:rPr>
        <w:t>-Постановление от 14.01.2020 № 16-п «О разработке Стратегии социально-экономического развития Аскизского района Республики Хакасия до 2030 года»;</w:t>
      </w:r>
    </w:p>
    <w:p w:rsidR="008A698F" w:rsidRPr="00965C8C" w:rsidRDefault="008A698F" w:rsidP="00BB2164">
      <w:pPr>
        <w:tabs>
          <w:tab w:val="left" w:pos="8460"/>
        </w:tabs>
        <w:spacing w:after="0" w:line="240" w:lineRule="auto"/>
        <w:ind w:firstLine="567"/>
        <w:jc w:val="both"/>
        <w:rPr>
          <w:rFonts w:ascii="Times New Roman" w:hAnsi="Times New Roman" w:cs="Times New Roman"/>
          <w:sz w:val="26"/>
          <w:szCs w:val="26"/>
        </w:rPr>
      </w:pPr>
      <w:r w:rsidRPr="00965C8C">
        <w:rPr>
          <w:rFonts w:ascii="Times New Roman" w:hAnsi="Times New Roman" w:cs="Times New Roman"/>
          <w:sz w:val="26"/>
          <w:szCs w:val="26"/>
        </w:rPr>
        <w:t>-Постановление от 09.12.2016 года № 1202-п «Об утверждении Положения о формировании муниципального задания на оказание муниципальных услуг (выполнение работ) в отношении муниципальных учреждений Администрации Аскизского района и финансового обеспечения выполнения муниципального задания», постановление от 27.12.2016 года № 1296-п «О внесении изменений в Положение о формировании муниципального задания на оказание муниципальных услуг (выполнение работ) в отношении муниципальных учреждений Администрации Аскизского района и финансового обеспечения выполнения муниципального задания, утвержденного постановлением Администрации Аскизского района Республики Хакасия от 09.12.2016 №1202-п»;</w:t>
      </w:r>
    </w:p>
    <w:p w:rsidR="008A698F" w:rsidRPr="00965C8C" w:rsidRDefault="008A698F" w:rsidP="00BB2164">
      <w:pPr>
        <w:tabs>
          <w:tab w:val="left" w:pos="8460"/>
        </w:tabs>
        <w:spacing w:after="0" w:line="240" w:lineRule="auto"/>
        <w:ind w:firstLine="567"/>
        <w:jc w:val="both"/>
        <w:rPr>
          <w:rFonts w:ascii="Times New Roman" w:hAnsi="Times New Roman" w:cs="Times New Roman"/>
          <w:sz w:val="26"/>
          <w:szCs w:val="26"/>
        </w:rPr>
      </w:pPr>
      <w:r w:rsidRPr="00965C8C">
        <w:rPr>
          <w:rFonts w:ascii="Times New Roman" w:hAnsi="Times New Roman" w:cs="Times New Roman"/>
          <w:sz w:val="26"/>
          <w:szCs w:val="26"/>
        </w:rPr>
        <w:t>-Постановление от 07.04.2020 №273-п «О порядке ведения реестра расходных обязательств муниципального образования Аскизский район»;</w:t>
      </w:r>
    </w:p>
    <w:p w:rsidR="008A698F" w:rsidRPr="00965C8C" w:rsidRDefault="008A698F" w:rsidP="00BB2164">
      <w:pPr>
        <w:tabs>
          <w:tab w:val="left" w:pos="8460"/>
        </w:tabs>
        <w:spacing w:after="0" w:line="240" w:lineRule="auto"/>
        <w:ind w:firstLine="567"/>
        <w:jc w:val="both"/>
        <w:rPr>
          <w:rFonts w:ascii="Times New Roman" w:hAnsi="Times New Roman" w:cs="Times New Roman"/>
          <w:sz w:val="26"/>
          <w:szCs w:val="26"/>
        </w:rPr>
      </w:pPr>
      <w:r w:rsidRPr="00965C8C">
        <w:rPr>
          <w:rFonts w:ascii="Times New Roman" w:hAnsi="Times New Roman" w:cs="Times New Roman"/>
          <w:sz w:val="26"/>
          <w:szCs w:val="26"/>
        </w:rPr>
        <w:t>-Порядок формирования и ведения реестра источников доходов бюджета муниципального образования Аскизский район Республики Хакасия от 23.10.2017 № 1067-п;</w:t>
      </w:r>
    </w:p>
    <w:p w:rsidR="008A698F" w:rsidRPr="00965C8C" w:rsidRDefault="008A698F" w:rsidP="00BB2164">
      <w:pPr>
        <w:tabs>
          <w:tab w:val="left" w:pos="8460"/>
        </w:tabs>
        <w:spacing w:after="0" w:line="240" w:lineRule="auto"/>
        <w:ind w:firstLine="567"/>
        <w:jc w:val="both"/>
        <w:rPr>
          <w:rFonts w:ascii="Times New Roman" w:hAnsi="Times New Roman" w:cs="Times New Roman"/>
          <w:sz w:val="26"/>
          <w:szCs w:val="26"/>
        </w:rPr>
      </w:pPr>
      <w:r w:rsidRPr="00965C8C">
        <w:rPr>
          <w:rFonts w:ascii="Times New Roman" w:hAnsi="Times New Roman" w:cs="Times New Roman"/>
          <w:sz w:val="26"/>
          <w:szCs w:val="26"/>
        </w:rPr>
        <w:t>Постановление «Об утверждении Порядка разработки, утверждения, реализации и проведения оценки эффективности реализации Муниципальных программ» от 20.08.2018 №722-п;</w:t>
      </w:r>
    </w:p>
    <w:p w:rsidR="008A698F" w:rsidRPr="00965C8C" w:rsidRDefault="008A698F" w:rsidP="00BB2164">
      <w:pPr>
        <w:tabs>
          <w:tab w:val="left" w:pos="8460"/>
        </w:tabs>
        <w:spacing w:after="0" w:line="240" w:lineRule="auto"/>
        <w:ind w:firstLine="567"/>
        <w:jc w:val="both"/>
        <w:rPr>
          <w:rFonts w:ascii="Times New Roman" w:hAnsi="Times New Roman" w:cs="Times New Roman"/>
          <w:sz w:val="26"/>
          <w:szCs w:val="26"/>
        </w:rPr>
      </w:pPr>
      <w:r w:rsidRPr="00965C8C">
        <w:rPr>
          <w:rFonts w:ascii="Times New Roman" w:hAnsi="Times New Roman" w:cs="Times New Roman"/>
          <w:sz w:val="26"/>
          <w:szCs w:val="26"/>
        </w:rPr>
        <w:t>Мониторинг актуальности действующих нормативных правовых актов в сфере бюджетного процесса ведется постоянно.</w:t>
      </w:r>
    </w:p>
    <w:p w:rsidR="008A698F" w:rsidRPr="00965C8C" w:rsidRDefault="008A698F" w:rsidP="00BB2164">
      <w:pPr>
        <w:tabs>
          <w:tab w:val="left" w:pos="8460"/>
        </w:tabs>
        <w:spacing w:after="0" w:line="240" w:lineRule="auto"/>
        <w:ind w:firstLine="567"/>
        <w:jc w:val="both"/>
        <w:rPr>
          <w:rFonts w:ascii="Times New Roman" w:hAnsi="Times New Roman" w:cs="Times New Roman"/>
          <w:sz w:val="26"/>
          <w:szCs w:val="26"/>
        </w:rPr>
      </w:pPr>
      <w:r w:rsidRPr="00965C8C">
        <w:rPr>
          <w:rFonts w:ascii="Times New Roman" w:hAnsi="Times New Roman" w:cs="Times New Roman"/>
          <w:sz w:val="26"/>
          <w:szCs w:val="26"/>
        </w:rPr>
        <w:lastRenderedPageBreak/>
        <w:t xml:space="preserve"> Нормативно – правовая база для взаимосвязи документов стратегического планирования и стратегического прогнозирования, разработка бюджетного прогноза муниципального образования Аскизский район на долгосрочный период, организация качественного формирования и исполнения районного бюджета в соответствии с требованиями бюджетного законодательства, проведение своевременной актуализации нормативных правовых актов в финансовой сфере, осуществление внутреннего финансового контроля, ведение реестра расходных обязательств, актуализация положения о формировании и финансовом обеспечении муниципального задания, методическая поддержка главных распорядителей средств районного бюджета данная работа ведется постоянно.</w:t>
      </w:r>
    </w:p>
    <w:p w:rsidR="008A698F" w:rsidRPr="00965C8C" w:rsidRDefault="008A698F" w:rsidP="00BB2164">
      <w:pPr>
        <w:tabs>
          <w:tab w:val="left" w:pos="8460"/>
        </w:tabs>
        <w:spacing w:after="0" w:line="240" w:lineRule="auto"/>
        <w:ind w:firstLine="567"/>
        <w:jc w:val="both"/>
        <w:rPr>
          <w:rFonts w:ascii="Times New Roman" w:hAnsi="Times New Roman" w:cs="Times New Roman"/>
          <w:sz w:val="26"/>
          <w:szCs w:val="26"/>
        </w:rPr>
      </w:pPr>
      <w:r w:rsidRPr="00965C8C">
        <w:rPr>
          <w:rFonts w:ascii="Times New Roman" w:hAnsi="Times New Roman" w:cs="Times New Roman"/>
          <w:sz w:val="26"/>
          <w:szCs w:val="26"/>
        </w:rPr>
        <w:t>Распределение дотаций на выравнивание бюджетной обеспеченности поселений заменяющие дополнительные нормативы отчислений от налога на доходы физических лиц в бюджеты городских, сельских поселений, утверждаются решением о бюджете на очередной финансовый год и плановый период. Предоставление дотаций бюджетам поселений осуществляется по мере поступления субвенции на осуществление полномочий по расчету и предоставлению дотаций бюджетам поселений из республиканского бюджета. Предоставление, использование и возврат муниципальными образованиями поселений бюджетных кредитов, полученных из бюджета муниципального образования, осуществляются в порядке, установленном Администрацией Аскизского района Республики Хакасия.</w:t>
      </w:r>
    </w:p>
    <w:p w:rsidR="008A698F" w:rsidRPr="00965C8C" w:rsidRDefault="008A698F" w:rsidP="00BB2164">
      <w:pPr>
        <w:tabs>
          <w:tab w:val="left" w:pos="8460"/>
        </w:tabs>
        <w:spacing w:after="0" w:line="240" w:lineRule="auto"/>
        <w:ind w:firstLine="567"/>
        <w:jc w:val="both"/>
        <w:rPr>
          <w:rFonts w:ascii="Times New Roman" w:hAnsi="Times New Roman" w:cs="Times New Roman"/>
          <w:sz w:val="26"/>
          <w:szCs w:val="26"/>
        </w:rPr>
      </w:pPr>
      <w:r w:rsidRPr="00965C8C">
        <w:rPr>
          <w:rFonts w:ascii="Times New Roman" w:hAnsi="Times New Roman" w:cs="Times New Roman"/>
          <w:sz w:val="26"/>
          <w:szCs w:val="26"/>
        </w:rPr>
        <w:t>Методика прогнозирования поступления доходов в бюджет муниципального образования Аскизский район Республики Хакасия на очередной финансовой год и на плановый период, в отношении которых Финансовое управление администрации Аскизского района наделено полномочиями главного администратора доходов бюджета утвержденная приказом №21 от 01.06.2020 (с изменениями).</w:t>
      </w:r>
    </w:p>
    <w:p w:rsidR="008A698F" w:rsidRDefault="008A698F" w:rsidP="00BB2164">
      <w:pPr>
        <w:tabs>
          <w:tab w:val="left" w:pos="8460"/>
        </w:tabs>
        <w:spacing w:after="0" w:line="240" w:lineRule="auto"/>
        <w:ind w:firstLine="567"/>
        <w:jc w:val="both"/>
        <w:rPr>
          <w:rFonts w:ascii="Times New Roman" w:hAnsi="Times New Roman" w:cs="Times New Roman"/>
          <w:sz w:val="26"/>
          <w:szCs w:val="26"/>
        </w:rPr>
      </w:pPr>
      <w:r w:rsidRPr="00965C8C">
        <w:rPr>
          <w:rFonts w:ascii="Times New Roman" w:hAnsi="Times New Roman" w:cs="Times New Roman"/>
          <w:sz w:val="26"/>
          <w:szCs w:val="26"/>
        </w:rPr>
        <w:t>Планирование и исполнение бюджета муниципального образования ведется в программном комплексе Бюджет-смарт. Отчеты об исполнении муниципальных заданий размещается на bus.gov.ru.</w:t>
      </w:r>
    </w:p>
    <w:p w:rsidR="008A698F" w:rsidRDefault="008A698F" w:rsidP="00BB2164">
      <w:pPr>
        <w:tabs>
          <w:tab w:val="left" w:pos="8460"/>
        </w:tabs>
        <w:spacing w:after="0" w:line="240" w:lineRule="auto"/>
        <w:ind w:firstLine="567"/>
        <w:jc w:val="both"/>
        <w:rPr>
          <w:rFonts w:ascii="Times New Roman" w:hAnsi="Times New Roman" w:cs="Times New Roman"/>
          <w:sz w:val="26"/>
          <w:szCs w:val="26"/>
        </w:rPr>
      </w:pPr>
    </w:p>
    <w:p w:rsidR="008A698F" w:rsidRDefault="008A698F" w:rsidP="008A698F">
      <w:pPr>
        <w:tabs>
          <w:tab w:val="left" w:pos="8460"/>
        </w:tabs>
        <w:spacing w:after="0" w:line="240" w:lineRule="auto"/>
        <w:jc w:val="both"/>
        <w:rPr>
          <w:rFonts w:ascii="Times New Roman" w:hAnsi="Times New Roman" w:cs="Times New Roman"/>
          <w:sz w:val="26"/>
          <w:szCs w:val="26"/>
        </w:rPr>
      </w:pPr>
    </w:p>
    <w:p w:rsidR="00C71CD1" w:rsidRDefault="00C71CD1" w:rsidP="008A698F">
      <w:pPr>
        <w:tabs>
          <w:tab w:val="left" w:pos="84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Председатель</w:t>
      </w:r>
    </w:p>
    <w:p w:rsidR="008A698F" w:rsidRPr="00262E18" w:rsidRDefault="008A698F" w:rsidP="008A698F">
      <w:pPr>
        <w:tabs>
          <w:tab w:val="left" w:pos="8460"/>
        </w:tabs>
        <w:spacing w:after="0" w:line="240" w:lineRule="auto"/>
        <w:jc w:val="both"/>
        <w:rPr>
          <w:rFonts w:ascii="Times New Roman" w:hAnsi="Times New Roman" w:cs="Times New Roman"/>
          <w:sz w:val="26"/>
          <w:szCs w:val="26"/>
        </w:rPr>
      </w:pPr>
      <w:r w:rsidRPr="00262E18">
        <w:rPr>
          <w:rFonts w:ascii="Times New Roman" w:hAnsi="Times New Roman" w:cs="Times New Roman"/>
          <w:sz w:val="26"/>
          <w:szCs w:val="26"/>
        </w:rPr>
        <w:t>Контрольно-ревизионной</w:t>
      </w:r>
    </w:p>
    <w:p w:rsidR="00C71CD1" w:rsidRDefault="008A698F" w:rsidP="008A698F">
      <w:pPr>
        <w:tabs>
          <w:tab w:val="left" w:pos="7655"/>
          <w:tab w:val="left" w:pos="8460"/>
        </w:tabs>
        <w:spacing w:after="0" w:line="240" w:lineRule="auto"/>
        <w:jc w:val="both"/>
        <w:rPr>
          <w:rFonts w:ascii="Times New Roman" w:hAnsi="Times New Roman" w:cs="Times New Roman"/>
          <w:sz w:val="26"/>
          <w:szCs w:val="26"/>
        </w:rPr>
      </w:pPr>
      <w:r w:rsidRPr="00262E18">
        <w:rPr>
          <w:rFonts w:ascii="Times New Roman" w:hAnsi="Times New Roman" w:cs="Times New Roman"/>
          <w:sz w:val="26"/>
          <w:szCs w:val="26"/>
        </w:rPr>
        <w:t>комиссии Аскизского района</w:t>
      </w:r>
      <w:r w:rsidR="00C71CD1">
        <w:rPr>
          <w:rFonts w:ascii="Times New Roman" w:hAnsi="Times New Roman" w:cs="Times New Roman"/>
          <w:sz w:val="26"/>
          <w:szCs w:val="26"/>
        </w:rPr>
        <w:t>,</w:t>
      </w:r>
    </w:p>
    <w:p w:rsidR="008A698F" w:rsidRDefault="00C71CD1" w:rsidP="008A698F">
      <w:pPr>
        <w:tabs>
          <w:tab w:val="left" w:pos="7655"/>
          <w:tab w:val="left" w:pos="8460"/>
        </w:tabs>
        <w:spacing w:after="0" w:line="240" w:lineRule="auto"/>
        <w:jc w:val="both"/>
        <w:rPr>
          <w:rFonts w:ascii="Times New Roman" w:hAnsi="Times New Roman" w:cs="Times New Roman"/>
          <w:sz w:val="26"/>
          <w:szCs w:val="26"/>
        </w:rPr>
      </w:pPr>
      <w:proofErr w:type="spellStart"/>
      <w:r>
        <w:rPr>
          <w:rFonts w:ascii="Times New Roman" w:hAnsi="Times New Roman" w:cs="Times New Roman"/>
          <w:sz w:val="26"/>
          <w:szCs w:val="26"/>
        </w:rPr>
        <w:t>Л.Ф.Чебодаева</w:t>
      </w:r>
      <w:proofErr w:type="spellEnd"/>
      <w:r w:rsidR="008A698F" w:rsidRPr="00262E18">
        <w:rPr>
          <w:rFonts w:ascii="Times New Roman" w:hAnsi="Times New Roman" w:cs="Times New Roman"/>
          <w:sz w:val="26"/>
          <w:szCs w:val="26"/>
        </w:rPr>
        <w:t xml:space="preserve">                                                       </w:t>
      </w:r>
      <w:r w:rsidR="008A698F">
        <w:rPr>
          <w:rFonts w:ascii="Times New Roman" w:hAnsi="Times New Roman" w:cs="Times New Roman"/>
          <w:sz w:val="26"/>
          <w:szCs w:val="26"/>
        </w:rPr>
        <w:t xml:space="preserve">    </w:t>
      </w:r>
    </w:p>
    <w:p w:rsidR="008A698F" w:rsidRDefault="008A698F" w:rsidP="008A698F">
      <w:pPr>
        <w:tabs>
          <w:tab w:val="left" w:pos="8460"/>
        </w:tabs>
        <w:spacing w:after="0" w:line="240" w:lineRule="auto"/>
        <w:jc w:val="both"/>
        <w:rPr>
          <w:rFonts w:ascii="Times New Roman" w:hAnsi="Times New Roman" w:cs="Times New Roman"/>
          <w:sz w:val="26"/>
          <w:szCs w:val="26"/>
        </w:rPr>
      </w:pPr>
    </w:p>
    <w:p w:rsidR="008A698F" w:rsidRDefault="008A698F" w:rsidP="008A698F">
      <w:pPr>
        <w:tabs>
          <w:tab w:val="left" w:pos="8460"/>
        </w:tabs>
        <w:spacing w:after="0" w:line="240" w:lineRule="auto"/>
        <w:jc w:val="both"/>
        <w:rPr>
          <w:rFonts w:ascii="Times New Roman" w:hAnsi="Times New Roman" w:cs="Times New Roman"/>
          <w:sz w:val="26"/>
          <w:szCs w:val="26"/>
        </w:rPr>
      </w:pPr>
      <w:bookmarkStart w:id="0" w:name="_GoBack"/>
      <w:bookmarkEnd w:id="0"/>
    </w:p>
    <w:p w:rsidR="008A698F" w:rsidRDefault="008A698F" w:rsidP="008A698F">
      <w:pPr>
        <w:tabs>
          <w:tab w:val="left" w:pos="8460"/>
        </w:tabs>
        <w:spacing w:after="0" w:line="240" w:lineRule="auto"/>
        <w:jc w:val="both"/>
        <w:rPr>
          <w:rFonts w:ascii="Times New Roman" w:hAnsi="Times New Roman" w:cs="Times New Roman"/>
          <w:sz w:val="26"/>
          <w:szCs w:val="26"/>
        </w:rPr>
      </w:pPr>
    </w:p>
    <w:p w:rsidR="008A698F" w:rsidRDefault="008A698F" w:rsidP="008A698F">
      <w:pPr>
        <w:tabs>
          <w:tab w:val="left" w:pos="8460"/>
        </w:tabs>
        <w:spacing w:after="0" w:line="240" w:lineRule="auto"/>
        <w:jc w:val="both"/>
        <w:rPr>
          <w:rFonts w:ascii="Times New Roman" w:hAnsi="Times New Roman" w:cs="Times New Roman"/>
          <w:sz w:val="26"/>
          <w:szCs w:val="26"/>
        </w:rPr>
      </w:pPr>
    </w:p>
    <w:p w:rsidR="008A698F" w:rsidRDefault="008A698F" w:rsidP="008A698F">
      <w:pPr>
        <w:tabs>
          <w:tab w:val="left" w:pos="8460"/>
        </w:tabs>
        <w:spacing w:after="0" w:line="240" w:lineRule="auto"/>
        <w:jc w:val="both"/>
        <w:rPr>
          <w:rFonts w:ascii="Times New Roman" w:hAnsi="Times New Roman" w:cs="Times New Roman"/>
          <w:sz w:val="26"/>
          <w:szCs w:val="26"/>
        </w:rPr>
      </w:pPr>
    </w:p>
    <w:p w:rsidR="008A698F" w:rsidRDefault="008A698F" w:rsidP="008A698F">
      <w:pPr>
        <w:tabs>
          <w:tab w:val="left" w:pos="8460"/>
        </w:tabs>
        <w:spacing w:after="0" w:line="240" w:lineRule="auto"/>
        <w:jc w:val="both"/>
        <w:rPr>
          <w:rFonts w:ascii="Times New Roman" w:hAnsi="Times New Roman" w:cs="Times New Roman"/>
          <w:sz w:val="26"/>
          <w:szCs w:val="26"/>
        </w:rPr>
      </w:pPr>
    </w:p>
    <w:p w:rsidR="008A698F" w:rsidRDefault="008A698F" w:rsidP="008A698F">
      <w:pPr>
        <w:tabs>
          <w:tab w:val="left" w:pos="8460"/>
        </w:tabs>
        <w:spacing w:after="0" w:line="240" w:lineRule="auto"/>
        <w:jc w:val="both"/>
        <w:rPr>
          <w:rFonts w:ascii="Times New Roman" w:hAnsi="Times New Roman" w:cs="Times New Roman"/>
          <w:sz w:val="26"/>
          <w:szCs w:val="26"/>
        </w:rPr>
      </w:pPr>
    </w:p>
    <w:p w:rsidR="008A698F" w:rsidRDefault="008A698F" w:rsidP="008A698F">
      <w:pPr>
        <w:tabs>
          <w:tab w:val="left" w:pos="8460"/>
        </w:tabs>
        <w:spacing w:after="0" w:line="240" w:lineRule="auto"/>
        <w:jc w:val="both"/>
        <w:rPr>
          <w:rFonts w:ascii="Times New Roman" w:hAnsi="Times New Roman" w:cs="Times New Roman"/>
          <w:sz w:val="26"/>
          <w:szCs w:val="26"/>
        </w:rPr>
      </w:pPr>
    </w:p>
    <w:p w:rsidR="008A698F" w:rsidRDefault="008A698F" w:rsidP="008A698F">
      <w:pPr>
        <w:tabs>
          <w:tab w:val="left" w:pos="8460"/>
        </w:tabs>
        <w:spacing w:after="0" w:line="240" w:lineRule="auto"/>
        <w:jc w:val="both"/>
        <w:rPr>
          <w:rFonts w:ascii="Times New Roman" w:hAnsi="Times New Roman" w:cs="Times New Roman"/>
          <w:sz w:val="26"/>
          <w:szCs w:val="26"/>
        </w:rPr>
      </w:pPr>
    </w:p>
    <w:p w:rsidR="008A698F" w:rsidRDefault="008A698F" w:rsidP="008A698F">
      <w:pPr>
        <w:tabs>
          <w:tab w:val="left" w:pos="8460"/>
        </w:tabs>
        <w:spacing w:after="0" w:line="240" w:lineRule="auto"/>
        <w:jc w:val="both"/>
        <w:rPr>
          <w:rFonts w:ascii="Times New Roman" w:hAnsi="Times New Roman" w:cs="Times New Roman"/>
          <w:sz w:val="26"/>
          <w:szCs w:val="26"/>
        </w:rPr>
      </w:pPr>
    </w:p>
    <w:p w:rsidR="008A698F" w:rsidRDefault="008A698F" w:rsidP="008A698F">
      <w:pPr>
        <w:tabs>
          <w:tab w:val="left" w:pos="8460"/>
        </w:tabs>
        <w:spacing w:after="0" w:line="240" w:lineRule="auto"/>
        <w:jc w:val="both"/>
        <w:rPr>
          <w:rFonts w:ascii="Times New Roman" w:hAnsi="Times New Roman" w:cs="Times New Roman"/>
          <w:sz w:val="26"/>
          <w:szCs w:val="26"/>
        </w:rPr>
      </w:pPr>
    </w:p>
    <w:p w:rsidR="008A698F" w:rsidRDefault="008A698F" w:rsidP="008A698F">
      <w:pPr>
        <w:tabs>
          <w:tab w:val="left" w:pos="8460"/>
        </w:tabs>
        <w:spacing w:after="0" w:line="240" w:lineRule="auto"/>
        <w:jc w:val="both"/>
        <w:rPr>
          <w:rFonts w:ascii="Times New Roman" w:hAnsi="Times New Roman" w:cs="Times New Roman"/>
          <w:sz w:val="26"/>
          <w:szCs w:val="26"/>
        </w:rPr>
      </w:pPr>
    </w:p>
    <w:p w:rsidR="008A698F" w:rsidRDefault="008A698F" w:rsidP="008A698F">
      <w:pPr>
        <w:tabs>
          <w:tab w:val="left" w:pos="8460"/>
        </w:tabs>
        <w:spacing w:after="0" w:line="240" w:lineRule="auto"/>
        <w:jc w:val="both"/>
        <w:rPr>
          <w:rFonts w:ascii="Times New Roman" w:hAnsi="Times New Roman" w:cs="Times New Roman"/>
          <w:sz w:val="26"/>
          <w:szCs w:val="26"/>
        </w:rPr>
      </w:pPr>
    </w:p>
    <w:p w:rsidR="008A698F" w:rsidRDefault="008A698F" w:rsidP="008A698F">
      <w:pPr>
        <w:tabs>
          <w:tab w:val="left" w:pos="8460"/>
        </w:tabs>
        <w:spacing w:after="0" w:line="240" w:lineRule="auto"/>
        <w:jc w:val="both"/>
        <w:rPr>
          <w:rFonts w:ascii="Times New Roman" w:hAnsi="Times New Roman" w:cs="Times New Roman"/>
          <w:sz w:val="26"/>
          <w:szCs w:val="26"/>
        </w:rPr>
      </w:pPr>
    </w:p>
    <w:p w:rsidR="008A698F" w:rsidRDefault="008A698F" w:rsidP="008A698F">
      <w:pPr>
        <w:tabs>
          <w:tab w:val="left" w:pos="8460"/>
        </w:tabs>
        <w:spacing w:after="0" w:line="240" w:lineRule="auto"/>
        <w:jc w:val="both"/>
        <w:rPr>
          <w:rFonts w:ascii="Times New Roman" w:hAnsi="Times New Roman" w:cs="Times New Roman"/>
          <w:sz w:val="26"/>
          <w:szCs w:val="26"/>
        </w:rPr>
      </w:pPr>
    </w:p>
    <w:p w:rsidR="008A698F" w:rsidRDefault="008A698F" w:rsidP="008A698F">
      <w:pPr>
        <w:tabs>
          <w:tab w:val="left" w:pos="8460"/>
        </w:tabs>
        <w:spacing w:after="0" w:line="240" w:lineRule="auto"/>
        <w:jc w:val="both"/>
        <w:rPr>
          <w:rFonts w:ascii="Times New Roman" w:hAnsi="Times New Roman" w:cs="Times New Roman"/>
          <w:sz w:val="26"/>
          <w:szCs w:val="26"/>
        </w:rPr>
      </w:pPr>
    </w:p>
    <w:p w:rsidR="008A698F" w:rsidRDefault="008A698F" w:rsidP="008A698F">
      <w:pPr>
        <w:tabs>
          <w:tab w:val="left" w:pos="8460"/>
        </w:tabs>
        <w:spacing w:after="0" w:line="240" w:lineRule="auto"/>
        <w:jc w:val="both"/>
        <w:rPr>
          <w:rFonts w:ascii="Times New Roman" w:hAnsi="Times New Roman" w:cs="Times New Roman"/>
          <w:sz w:val="26"/>
          <w:szCs w:val="26"/>
        </w:rPr>
      </w:pPr>
    </w:p>
    <w:p w:rsidR="008A698F" w:rsidRDefault="008A698F" w:rsidP="008A698F">
      <w:pPr>
        <w:tabs>
          <w:tab w:val="left" w:pos="8460"/>
        </w:tabs>
        <w:spacing w:after="0" w:line="240" w:lineRule="auto"/>
        <w:jc w:val="both"/>
        <w:rPr>
          <w:rFonts w:ascii="Times New Roman" w:hAnsi="Times New Roman" w:cs="Times New Roman"/>
          <w:sz w:val="26"/>
          <w:szCs w:val="26"/>
        </w:rPr>
      </w:pPr>
    </w:p>
    <w:p w:rsidR="008A698F" w:rsidRDefault="008A698F" w:rsidP="008A698F">
      <w:pPr>
        <w:tabs>
          <w:tab w:val="left" w:pos="8460"/>
        </w:tabs>
        <w:spacing w:after="0" w:line="240" w:lineRule="auto"/>
        <w:jc w:val="both"/>
        <w:rPr>
          <w:rFonts w:ascii="Times New Roman" w:hAnsi="Times New Roman" w:cs="Times New Roman"/>
          <w:sz w:val="26"/>
          <w:szCs w:val="26"/>
        </w:rPr>
      </w:pPr>
    </w:p>
    <w:p w:rsidR="00446E9A" w:rsidRDefault="00446E9A"/>
    <w:sectPr w:rsidR="00446E9A" w:rsidSect="00446E9A">
      <w:footerReference w:type="default" r:id="rId9"/>
      <w:pgSz w:w="12240" w:h="15840" w:code="1"/>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083D" w:rsidRDefault="00DC083D">
      <w:pPr>
        <w:spacing w:after="0" w:line="240" w:lineRule="auto"/>
      </w:pPr>
      <w:r>
        <w:separator/>
      </w:r>
    </w:p>
  </w:endnote>
  <w:endnote w:type="continuationSeparator" w:id="0">
    <w:p w:rsidR="00DC083D" w:rsidRDefault="00DC0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2865701"/>
      <w:docPartObj>
        <w:docPartGallery w:val="Page Numbers (Bottom of Page)"/>
        <w:docPartUnique/>
      </w:docPartObj>
    </w:sdtPr>
    <w:sdtEndPr/>
    <w:sdtContent>
      <w:p w:rsidR="00446E9A" w:rsidRDefault="00446E9A">
        <w:pPr>
          <w:pStyle w:val="aa"/>
          <w:jc w:val="right"/>
        </w:pPr>
        <w:r>
          <w:fldChar w:fldCharType="begin"/>
        </w:r>
        <w:r>
          <w:instrText>PAGE   \* MERGEFORMAT</w:instrText>
        </w:r>
        <w:r>
          <w:fldChar w:fldCharType="separate"/>
        </w:r>
        <w:r w:rsidR="00C71CD1">
          <w:rPr>
            <w:noProof/>
          </w:rPr>
          <w:t>11</w:t>
        </w:r>
        <w:r>
          <w:fldChar w:fldCharType="end"/>
        </w:r>
      </w:p>
    </w:sdtContent>
  </w:sdt>
  <w:p w:rsidR="00446E9A" w:rsidRDefault="00446E9A">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083D" w:rsidRDefault="00DC083D">
      <w:pPr>
        <w:spacing w:after="0" w:line="240" w:lineRule="auto"/>
      </w:pPr>
      <w:r>
        <w:separator/>
      </w:r>
    </w:p>
  </w:footnote>
  <w:footnote w:type="continuationSeparator" w:id="0">
    <w:p w:rsidR="00DC083D" w:rsidRDefault="00DC083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B3E27"/>
    <w:multiLevelType w:val="hybridMultilevel"/>
    <w:tmpl w:val="0D38654A"/>
    <w:lvl w:ilvl="0" w:tplc="C0E0FE56">
      <w:start w:val="1"/>
      <w:numFmt w:val="decimal"/>
      <w:lvlText w:val="%1."/>
      <w:lvlJc w:val="left"/>
      <w:pPr>
        <w:ind w:left="1070"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077538E0"/>
    <w:multiLevelType w:val="multilevel"/>
    <w:tmpl w:val="959CEED0"/>
    <w:lvl w:ilvl="0">
      <w:start w:val="1"/>
      <w:numFmt w:val="decimal"/>
      <w:lvlText w:val="%1."/>
      <w:lvlJc w:val="left"/>
      <w:pPr>
        <w:ind w:left="1035" w:hanging="495"/>
      </w:pPr>
    </w:lvl>
    <w:lvl w:ilvl="1">
      <w:start w:val="1"/>
      <w:numFmt w:val="decimal"/>
      <w:isLgl/>
      <w:lvlText w:val="%1.%2."/>
      <w:lvlJc w:val="left"/>
      <w:pPr>
        <w:ind w:left="1260" w:hanging="720"/>
      </w:pPr>
    </w:lvl>
    <w:lvl w:ilvl="2">
      <w:start w:val="1"/>
      <w:numFmt w:val="decimal"/>
      <w:isLgl/>
      <w:lvlText w:val="%1.%2.%3."/>
      <w:lvlJc w:val="left"/>
      <w:pPr>
        <w:ind w:left="1260" w:hanging="720"/>
      </w:pPr>
    </w:lvl>
    <w:lvl w:ilvl="3">
      <w:start w:val="1"/>
      <w:numFmt w:val="decimal"/>
      <w:isLgl/>
      <w:lvlText w:val="%1.%2.%3.%4."/>
      <w:lvlJc w:val="left"/>
      <w:pPr>
        <w:ind w:left="1620" w:hanging="1080"/>
      </w:pPr>
    </w:lvl>
    <w:lvl w:ilvl="4">
      <w:start w:val="1"/>
      <w:numFmt w:val="decimal"/>
      <w:isLgl/>
      <w:lvlText w:val="%1.%2.%3.%4.%5."/>
      <w:lvlJc w:val="left"/>
      <w:pPr>
        <w:ind w:left="1620" w:hanging="1080"/>
      </w:pPr>
    </w:lvl>
    <w:lvl w:ilvl="5">
      <w:start w:val="1"/>
      <w:numFmt w:val="decimal"/>
      <w:isLgl/>
      <w:lvlText w:val="%1.%2.%3.%4.%5.%6."/>
      <w:lvlJc w:val="left"/>
      <w:pPr>
        <w:ind w:left="1980" w:hanging="1440"/>
      </w:pPr>
    </w:lvl>
    <w:lvl w:ilvl="6">
      <w:start w:val="1"/>
      <w:numFmt w:val="decimal"/>
      <w:isLgl/>
      <w:lvlText w:val="%1.%2.%3.%4.%5.%6.%7."/>
      <w:lvlJc w:val="left"/>
      <w:pPr>
        <w:ind w:left="1980" w:hanging="1440"/>
      </w:pPr>
    </w:lvl>
    <w:lvl w:ilvl="7">
      <w:start w:val="1"/>
      <w:numFmt w:val="decimal"/>
      <w:isLgl/>
      <w:lvlText w:val="%1.%2.%3.%4.%5.%6.%7.%8."/>
      <w:lvlJc w:val="left"/>
      <w:pPr>
        <w:ind w:left="2340" w:hanging="1800"/>
      </w:pPr>
    </w:lvl>
    <w:lvl w:ilvl="8">
      <w:start w:val="1"/>
      <w:numFmt w:val="decimal"/>
      <w:isLgl/>
      <w:lvlText w:val="%1.%2.%3.%4.%5.%6.%7.%8.%9."/>
      <w:lvlJc w:val="left"/>
      <w:pPr>
        <w:ind w:left="2340" w:hanging="1800"/>
      </w:pPr>
    </w:lvl>
  </w:abstractNum>
  <w:abstractNum w:abstractNumId="2">
    <w:nsid w:val="07A44513"/>
    <w:multiLevelType w:val="multilevel"/>
    <w:tmpl w:val="541C4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766D9C"/>
    <w:multiLevelType w:val="multilevel"/>
    <w:tmpl w:val="A03A4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9B21F3"/>
    <w:multiLevelType w:val="multilevel"/>
    <w:tmpl w:val="959CEED0"/>
    <w:lvl w:ilvl="0">
      <w:start w:val="1"/>
      <w:numFmt w:val="decimal"/>
      <w:lvlText w:val="%1."/>
      <w:lvlJc w:val="left"/>
      <w:pPr>
        <w:ind w:left="1035" w:hanging="495"/>
      </w:pPr>
    </w:lvl>
    <w:lvl w:ilvl="1">
      <w:start w:val="1"/>
      <w:numFmt w:val="decimal"/>
      <w:isLgl/>
      <w:lvlText w:val="%1.%2."/>
      <w:lvlJc w:val="left"/>
      <w:pPr>
        <w:ind w:left="1260" w:hanging="720"/>
      </w:pPr>
    </w:lvl>
    <w:lvl w:ilvl="2">
      <w:start w:val="1"/>
      <w:numFmt w:val="decimal"/>
      <w:isLgl/>
      <w:lvlText w:val="%1.%2.%3."/>
      <w:lvlJc w:val="left"/>
      <w:pPr>
        <w:ind w:left="1260" w:hanging="720"/>
      </w:pPr>
    </w:lvl>
    <w:lvl w:ilvl="3">
      <w:start w:val="1"/>
      <w:numFmt w:val="decimal"/>
      <w:isLgl/>
      <w:lvlText w:val="%1.%2.%3.%4."/>
      <w:lvlJc w:val="left"/>
      <w:pPr>
        <w:ind w:left="1620" w:hanging="1080"/>
      </w:pPr>
    </w:lvl>
    <w:lvl w:ilvl="4">
      <w:start w:val="1"/>
      <w:numFmt w:val="decimal"/>
      <w:isLgl/>
      <w:lvlText w:val="%1.%2.%3.%4.%5."/>
      <w:lvlJc w:val="left"/>
      <w:pPr>
        <w:ind w:left="1620" w:hanging="1080"/>
      </w:pPr>
    </w:lvl>
    <w:lvl w:ilvl="5">
      <w:start w:val="1"/>
      <w:numFmt w:val="decimal"/>
      <w:isLgl/>
      <w:lvlText w:val="%1.%2.%3.%4.%5.%6."/>
      <w:lvlJc w:val="left"/>
      <w:pPr>
        <w:ind w:left="1980" w:hanging="1440"/>
      </w:pPr>
    </w:lvl>
    <w:lvl w:ilvl="6">
      <w:start w:val="1"/>
      <w:numFmt w:val="decimal"/>
      <w:isLgl/>
      <w:lvlText w:val="%1.%2.%3.%4.%5.%6.%7."/>
      <w:lvlJc w:val="left"/>
      <w:pPr>
        <w:ind w:left="1980" w:hanging="1440"/>
      </w:pPr>
    </w:lvl>
    <w:lvl w:ilvl="7">
      <w:start w:val="1"/>
      <w:numFmt w:val="decimal"/>
      <w:isLgl/>
      <w:lvlText w:val="%1.%2.%3.%4.%5.%6.%7.%8."/>
      <w:lvlJc w:val="left"/>
      <w:pPr>
        <w:ind w:left="2340" w:hanging="1800"/>
      </w:pPr>
    </w:lvl>
    <w:lvl w:ilvl="8">
      <w:start w:val="1"/>
      <w:numFmt w:val="decimal"/>
      <w:isLgl/>
      <w:lvlText w:val="%1.%2.%3.%4.%5.%6.%7.%8.%9."/>
      <w:lvlJc w:val="left"/>
      <w:pPr>
        <w:ind w:left="2340" w:hanging="1800"/>
      </w:pPr>
    </w:lvl>
  </w:abstractNum>
  <w:abstractNum w:abstractNumId="5">
    <w:nsid w:val="0EFB76EA"/>
    <w:multiLevelType w:val="hybridMultilevel"/>
    <w:tmpl w:val="91CA7790"/>
    <w:lvl w:ilvl="0" w:tplc="47609332">
      <w:start w:val="2020"/>
      <w:numFmt w:val="decimal"/>
      <w:lvlText w:val="%1"/>
      <w:lvlJc w:val="left"/>
      <w:pPr>
        <w:ind w:left="900" w:hanging="54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34736EF7"/>
    <w:multiLevelType w:val="multilevel"/>
    <w:tmpl w:val="88467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ECB077B"/>
    <w:multiLevelType w:val="multilevel"/>
    <w:tmpl w:val="330CA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5736548"/>
    <w:multiLevelType w:val="multilevel"/>
    <w:tmpl w:val="B1324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094EAC"/>
    <w:multiLevelType w:val="hybridMultilevel"/>
    <w:tmpl w:val="1BA010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2B75EAD"/>
    <w:multiLevelType w:val="hybridMultilevel"/>
    <w:tmpl w:val="F2C8A8DA"/>
    <w:lvl w:ilvl="0" w:tplc="C0E0FE56">
      <w:start w:val="1"/>
      <w:numFmt w:val="decimal"/>
      <w:lvlText w:val="%1."/>
      <w:lvlJc w:val="left"/>
      <w:pPr>
        <w:ind w:left="1070"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9"/>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20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0"/>
  </w:num>
  <w:num w:numId="7">
    <w:abstractNumId w:val="3"/>
  </w:num>
  <w:num w:numId="8">
    <w:abstractNumId w:val="6"/>
  </w:num>
  <w:num w:numId="9">
    <w:abstractNumId w:val="8"/>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698F"/>
    <w:rsid w:val="000F48A0"/>
    <w:rsid w:val="00446E9A"/>
    <w:rsid w:val="006C132F"/>
    <w:rsid w:val="00740EF5"/>
    <w:rsid w:val="008A698F"/>
    <w:rsid w:val="00A04886"/>
    <w:rsid w:val="00BB2164"/>
    <w:rsid w:val="00C71CD1"/>
    <w:rsid w:val="00DC08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698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A698F"/>
    <w:pPr>
      <w:ind w:left="720"/>
      <w:contextualSpacing/>
    </w:pPr>
  </w:style>
  <w:style w:type="paragraph" w:styleId="a4">
    <w:name w:val="Balloon Text"/>
    <w:basedOn w:val="a"/>
    <w:link w:val="a5"/>
    <w:uiPriority w:val="99"/>
    <w:semiHidden/>
    <w:unhideWhenUsed/>
    <w:rsid w:val="008A698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A698F"/>
    <w:rPr>
      <w:rFonts w:ascii="Tahoma" w:hAnsi="Tahoma" w:cs="Tahoma"/>
      <w:sz w:val="16"/>
      <w:szCs w:val="16"/>
    </w:rPr>
  </w:style>
  <w:style w:type="paragraph" w:styleId="a6">
    <w:name w:val="Normal (Web)"/>
    <w:basedOn w:val="a"/>
    <w:uiPriority w:val="99"/>
    <w:unhideWhenUsed/>
    <w:rsid w:val="008A698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59"/>
    <w:rsid w:val="008A69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unhideWhenUsed/>
    <w:rsid w:val="008A698F"/>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8A698F"/>
  </w:style>
  <w:style w:type="paragraph" w:styleId="aa">
    <w:name w:val="footer"/>
    <w:basedOn w:val="a"/>
    <w:link w:val="ab"/>
    <w:uiPriority w:val="99"/>
    <w:unhideWhenUsed/>
    <w:rsid w:val="008A698F"/>
    <w:pPr>
      <w:tabs>
        <w:tab w:val="center" w:pos="4677"/>
        <w:tab w:val="right" w:pos="9355"/>
      </w:tabs>
      <w:spacing w:after="0" w:line="240" w:lineRule="auto"/>
    </w:pPr>
  </w:style>
  <w:style w:type="character" w:customStyle="1" w:styleId="ab">
    <w:name w:val="Нижний колонтитул Знак"/>
    <w:basedOn w:val="a0"/>
    <w:link w:val="aa"/>
    <w:uiPriority w:val="99"/>
    <w:rsid w:val="008A698F"/>
  </w:style>
  <w:style w:type="character" w:customStyle="1" w:styleId="ac">
    <w:name w:val="Основной текст с отступом Знак"/>
    <w:aliases w:val="Основной текст 1 Знак,Надин стиль Знак,Нумерованный список !! Знак,Iniiaiie oaeno 1 Знак,Ioia?iaaiiue nienie !! Знак,Iaaei noeeu Знак"/>
    <w:basedOn w:val="a0"/>
    <w:link w:val="ad"/>
    <w:locked/>
    <w:rsid w:val="008A698F"/>
    <w:rPr>
      <w:sz w:val="28"/>
    </w:rPr>
  </w:style>
  <w:style w:type="paragraph" w:styleId="ad">
    <w:name w:val="Body Text Indent"/>
    <w:aliases w:val="Основной текст 1,Надин стиль,Нумерованный список !!,Iniiaiie oaeno 1,Ioia?iaaiiue nienie !!,Iaaei noeeu"/>
    <w:basedOn w:val="a"/>
    <w:link w:val="ac"/>
    <w:unhideWhenUsed/>
    <w:rsid w:val="008A698F"/>
    <w:pPr>
      <w:spacing w:after="0" w:line="240" w:lineRule="auto"/>
      <w:ind w:firstLine="720"/>
      <w:jc w:val="both"/>
    </w:pPr>
    <w:rPr>
      <w:sz w:val="28"/>
    </w:rPr>
  </w:style>
  <w:style w:type="character" w:customStyle="1" w:styleId="1">
    <w:name w:val="Основной текст с отступом Знак1"/>
    <w:basedOn w:val="a0"/>
    <w:uiPriority w:val="99"/>
    <w:semiHidden/>
    <w:rsid w:val="008A698F"/>
  </w:style>
  <w:style w:type="character" w:styleId="ae">
    <w:name w:val="Hyperlink"/>
    <w:basedOn w:val="a0"/>
    <w:uiPriority w:val="99"/>
    <w:semiHidden/>
    <w:unhideWhenUsed/>
    <w:rsid w:val="008A698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698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A698F"/>
    <w:pPr>
      <w:ind w:left="720"/>
      <w:contextualSpacing/>
    </w:pPr>
  </w:style>
  <w:style w:type="paragraph" w:styleId="a4">
    <w:name w:val="Balloon Text"/>
    <w:basedOn w:val="a"/>
    <w:link w:val="a5"/>
    <w:uiPriority w:val="99"/>
    <w:semiHidden/>
    <w:unhideWhenUsed/>
    <w:rsid w:val="008A698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A698F"/>
    <w:rPr>
      <w:rFonts w:ascii="Tahoma" w:hAnsi="Tahoma" w:cs="Tahoma"/>
      <w:sz w:val="16"/>
      <w:szCs w:val="16"/>
    </w:rPr>
  </w:style>
  <w:style w:type="paragraph" w:styleId="a6">
    <w:name w:val="Normal (Web)"/>
    <w:basedOn w:val="a"/>
    <w:uiPriority w:val="99"/>
    <w:unhideWhenUsed/>
    <w:rsid w:val="008A698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59"/>
    <w:rsid w:val="008A69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unhideWhenUsed/>
    <w:rsid w:val="008A698F"/>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8A698F"/>
  </w:style>
  <w:style w:type="paragraph" w:styleId="aa">
    <w:name w:val="footer"/>
    <w:basedOn w:val="a"/>
    <w:link w:val="ab"/>
    <w:uiPriority w:val="99"/>
    <w:unhideWhenUsed/>
    <w:rsid w:val="008A698F"/>
    <w:pPr>
      <w:tabs>
        <w:tab w:val="center" w:pos="4677"/>
        <w:tab w:val="right" w:pos="9355"/>
      </w:tabs>
      <w:spacing w:after="0" w:line="240" w:lineRule="auto"/>
    </w:pPr>
  </w:style>
  <w:style w:type="character" w:customStyle="1" w:styleId="ab">
    <w:name w:val="Нижний колонтитул Знак"/>
    <w:basedOn w:val="a0"/>
    <w:link w:val="aa"/>
    <w:uiPriority w:val="99"/>
    <w:rsid w:val="008A698F"/>
  </w:style>
  <w:style w:type="character" w:customStyle="1" w:styleId="ac">
    <w:name w:val="Основной текст с отступом Знак"/>
    <w:aliases w:val="Основной текст 1 Знак,Надин стиль Знак,Нумерованный список !! Знак,Iniiaiie oaeno 1 Знак,Ioia?iaaiiue nienie !! Знак,Iaaei noeeu Знак"/>
    <w:basedOn w:val="a0"/>
    <w:link w:val="ad"/>
    <w:locked/>
    <w:rsid w:val="008A698F"/>
    <w:rPr>
      <w:sz w:val="28"/>
    </w:rPr>
  </w:style>
  <w:style w:type="paragraph" w:styleId="ad">
    <w:name w:val="Body Text Indent"/>
    <w:aliases w:val="Основной текст 1,Надин стиль,Нумерованный список !!,Iniiaiie oaeno 1,Ioia?iaaiiue nienie !!,Iaaei noeeu"/>
    <w:basedOn w:val="a"/>
    <w:link w:val="ac"/>
    <w:unhideWhenUsed/>
    <w:rsid w:val="008A698F"/>
    <w:pPr>
      <w:spacing w:after="0" w:line="240" w:lineRule="auto"/>
      <w:ind w:firstLine="720"/>
      <w:jc w:val="both"/>
    </w:pPr>
    <w:rPr>
      <w:sz w:val="28"/>
    </w:rPr>
  </w:style>
  <w:style w:type="character" w:customStyle="1" w:styleId="1">
    <w:name w:val="Основной текст с отступом Знак1"/>
    <w:basedOn w:val="a0"/>
    <w:uiPriority w:val="99"/>
    <w:semiHidden/>
    <w:rsid w:val="008A698F"/>
  </w:style>
  <w:style w:type="character" w:styleId="ae">
    <w:name w:val="Hyperlink"/>
    <w:basedOn w:val="a0"/>
    <w:uiPriority w:val="99"/>
    <w:semiHidden/>
    <w:unhideWhenUsed/>
    <w:rsid w:val="008A69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usprofile.ru/id/2986068"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12</Pages>
  <Words>3648</Words>
  <Characters>20796</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2021-12-20T07:26:00Z</dcterms:created>
  <dcterms:modified xsi:type="dcterms:W3CDTF">2021-12-20T12:16:00Z</dcterms:modified>
</cp:coreProperties>
</file>