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9" w:type="dxa"/>
        <w:tblInd w:w="-142" w:type="dxa"/>
        <w:tblLayout w:type="fixed"/>
        <w:tblLook w:val="00A0" w:firstRow="1" w:lastRow="0" w:firstColumn="1" w:lastColumn="0" w:noHBand="0" w:noVBand="0"/>
      </w:tblPr>
      <w:tblGrid>
        <w:gridCol w:w="3212"/>
        <w:gridCol w:w="861"/>
        <w:gridCol w:w="1617"/>
        <w:gridCol w:w="276"/>
        <w:gridCol w:w="535"/>
        <w:gridCol w:w="2912"/>
        <w:gridCol w:w="236"/>
      </w:tblGrid>
      <w:tr w:rsidR="00ED20A7" w:rsidRPr="00815068" w:rsidTr="005D7024">
        <w:trPr>
          <w:trHeight w:val="102"/>
        </w:trPr>
        <w:tc>
          <w:tcPr>
            <w:tcW w:w="9648" w:type="dxa"/>
            <w:gridSpan w:val="7"/>
            <w:vAlign w:val="bottom"/>
            <w:hideMark/>
          </w:tcPr>
          <w:p w:rsidR="00ED20A7" w:rsidRPr="00815068" w:rsidRDefault="00ED20A7" w:rsidP="00A4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068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E5F67A1" wp14:editId="3D175E0F">
                  <wp:simplePos x="0" y="0"/>
                  <wp:positionH relativeFrom="column">
                    <wp:posOffset>2802890</wp:posOffset>
                  </wp:positionH>
                  <wp:positionV relativeFrom="paragraph">
                    <wp:posOffset>0</wp:posOffset>
                  </wp:positionV>
                  <wp:extent cx="457200" cy="571500"/>
                  <wp:effectExtent l="19050" t="0" r="0" b="0"/>
                  <wp:wrapSquare wrapText="bothSides"/>
                  <wp:docPr id="10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D20A7" w:rsidRPr="00815068" w:rsidTr="005D7024">
        <w:trPr>
          <w:trHeight w:val="1090"/>
        </w:trPr>
        <w:tc>
          <w:tcPr>
            <w:tcW w:w="4073" w:type="dxa"/>
            <w:gridSpan w:val="2"/>
            <w:vAlign w:val="bottom"/>
            <w:hideMark/>
          </w:tcPr>
          <w:p w:rsidR="00ED20A7" w:rsidRPr="00815068" w:rsidRDefault="00ED20A7" w:rsidP="00A4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06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РОССИЙСКАЯ ФЕДЕРАЦИЯ</w:t>
            </w:r>
          </w:p>
          <w:p w:rsidR="00ED20A7" w:rsidRPr="00815068" w:rsidRDefault="00ED20A7" w:rsidP="00A45E0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06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ED20A7" w:rsidRPr="00815068" w:rsidRDefault="00ED20A7" w:rsidP="00A4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06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АСКИЗСКОГО РАЙОНА РЕСПУБЛИКИ ХАКАСИЯ</w:t>
            </w:r>
          </w:p>
        </w:tc>
        <w:tc>
          <w:tcPr>
            <w:tcW w:w="1617" w:type="dxa"/>
            <w:vAlign w:val="bottom"/>
          </w:tcPr>
          <w:p w:rsidR="00ED20A7" w:rsidRPr="00815068" w:rsidRDefault="00ED20A7" w:rsidP="00A4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59" w:type="dxa"/>
            <w:gridSpan w:val="4"/>
            <w:vAlign w:val="bottom"/>
            <w:hideMark/>
          </w:tcPr>
          <w:p w:rsidR="00ED20A7" w:rsidRPr="00815068" w:rsidRDefault="00ED20A7" w:rsidP="00A4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06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РОССИЯ ФЕДЕРАЦИЯЗЫ</w:t>
            </w:r>
          </w:p>
          <w:p w:rsidR="00ED20A7" w:rsidRPr="00815068" w:rsidRDefault="00ED20A7" w:rsidP="00A4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ХАКАС РЕСПУБЛИКАЗЫНЫӉ</w:t>
            </w:r>
          </w:p>
          <w:p w:rsidR="00ED20A7" w:rsidRPr="00815068" w:rsidRDefault="00ED20A7" w:rsidP="00A4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06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АСХЫС АЙМА</w:t>
            </w:r>
            <w:proofErr w:type="gramStart"/>
            <w:r w:rsidRPr="0081506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proofErr w:type="gramEnd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ЫНЫӉ</w:t>
            </w:r>
          </w:p>
          <w:p w:rsidR="00ED20A7" w:rsidRPr="00815068" w:rsidRDefault="00ED20A7" w:rsidP="00A4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506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УСТА</w:t>
            </w:r>
            <w:proofErr w:type="gramStart"/>
            <w:r w:rsidRPr="0081506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ru-RU"/>
              </w:rPr>
              <w:t>F</w:t>
            </w:r>
            <w:proofErr w:type="gramEnd"/>
            <w:r w:rsidRPr="0081506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-ПАСТАА</w:t>
            </w:r>
          </w:p>
        </w:tc>
      </w:tr>
      <w:tr w:rsidR="00ED20A7" w:rsidRPr="00815068" w:rsidTr="005D7024">
        <w:trPr>
          <w:trHeight w:val="687"/>
        </w:trPr>
        <w:tc>
          <w:tcPr>
            <w:tcW w:w="3212" w:type="dxa"/>
          </w:tcPr>
          <w:p w:rsidR="00ED20A7" w:rsidRPr="00815068" w:rsidRDefault="00ED20A7" w:rsidP="00A4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289" w:type="dxa"/>
            <w:gridSpan w:val="4"/>
          </w:tcPr>
          <w:p w:rsidR="00ED20A7" w:rsidRDefault="00ED20A7" w:rsidP="00A4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30"/>
                <w:szCs w:val="30"/>
                <w:lang w:eastAsia="ru-RU"/>
              </w:rPr>
            </w:pPr>
          </w:p>
          <w:p w:rsidR="00ED20A7" w:rsidRPr="00815068" w:rsidRDefault="00ED20A7" w:rsidP="00A4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30"/>
                <w:szCs w:val="30"/>
                <w:lang w:eastAsia="ru-RU"/>
              </w:rPr>
            </w:pPr>
            <w:r w:rsidRPr="00815068">
              <w:rPr>
                <w:rFonts w:ascii="Times New Roman" w:eastAsia="Calibri" w:hAnsi="Times New Roman" w:cs="Times New Roman"/>
                <w:b/>
                <w:bCs/>
                <w:sz w:val="30"/>
                <w:szCs w:val="30"/>
                <w:lang w:eastAsia="ru-RU"/>
              </w:rPr>
              <w:t>ПОСТАНОВЛЕНИЕ</w:t>
            </w:r>
          </w:p>
        </w:tc>
        <w:tc>
          <w:tcPr>
            <w:tcW w:w="3147" w:type="dxa"/>
            <w:gridSpan w:val="2"/>
          </w:tcPr>
          <w:p w:rsidR="00ED20A7" w:rsidRPr="00815068" w:rsidRDefault="00ED20A7" w:rsidP="00A4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ED20A7" w:rsidRPr="00815068" w:rsidTr="005D7024">
        <w:trPr>
          <w:trHeight w:val="831"/>
        </w:trPr>
        <w:tc>
          <w:tcPr>
            <w:tcW w:w="3212" w:type="dxa"/>
          </w:tcPr>
          <w:p w:rsidR="00ED20A7" w:rsidRPr="00815068" w:rsidRDefault="00ED20A7" w:rsidP="00A45E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  <w:p w:rsidR="00ED20A7" w:rsidRPr="006A7B93" w:rsidRDefault="00ED20A7" w:rsidP="00A31576">
            <w:pPr>
              <w:spacing w:after="0" w:line="240" w:lineRule="auto"/>
              <w:ind w:left="106" w:hanging="106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815068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от </w:t>
            </w:r>
            <w:r w:rsidR="00A3157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_________</w:t>
            </w:r>
          </w:p>
        </w:tc>
        <w:tc>
          <w:tcPr>
            <w:tcW w:w="3289" w:type="dxa"/>
            <w:gridSpan w:val="4"/>
          </w:tcPr>
          <w:p w:rsidR="00ED20A7" w:rsidRPr="00815068" w:rsidRDefault="00ED20A7" w:rsidP="00A45E0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:rsidR="00ED20A7" w:rsidRPr="00815068" w:rsidRDefault="00ED20A7" w:rsidP="00A45E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815068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с.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815068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Аскиз</w:t>
            </w:r>
          </w:p>
        </w:tc>
        <w:tc>
          <w:tcPr>
            <w:tcW w:w="3147" w:type="dxa"/>
            <w:gridSpan w:val="2"/>
          </w:tcPr>
          <w:p w:rsidR="00ED20A7" w:rsidRPr="00815068" w:rsidRDefault="00ED20A7" w:rsidP="00A45E0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  <w:p w:rsidR="00ED20A7" w:rsidRPr="00815068" w:rsidRDefault="00ED20A7" w:rsidP="00A315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                   </w:t>
            </w:r>
            <w:r w:rsidRPr="00815068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№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A3157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______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ED20A7" w:rsidRPr="00815068" w:rsidTr="005D7024">
        <w:tblPrEx>
          <w:tblLook w:val="0000" w:firstRow="0" w:lastRow="0" w:firstColumn="0" w:lastColumn="0" w:noHBand="0" w:noVBand="0"/>
        </w:tblPrEx>
        <w:trPr>
          <w:gridAfter w:val="1"/>
          <w:wAfter w:w="236" w:type="dxa"/>
          <w:trHeight w:val="554"/>
        </w:trPr>
        <w:tc>
          <w:tcPr>
            <w:tcW w:w="5966" w:type="dxa"/>
            <w:gridSpan w:val="4"/>
            <w:shd w:val="clear" w:color="auto" w:fill="auto"/>
          </w:tcPr>
          <w:p w:rsidR="00ED20A7" w:rsidRPr="00ED20A7" w:rsidRDefault="00ED20A7" w:rsidP="005D7024">
            <w:pPr>
              <w:pStyle w:val="ConsNormal"/>
              <w:widowControl/>
              <w:tabs>
                <w:tab w:val="left" w:pos="851"/>
              </w:tabs>
              <w:ind w:firstLine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Об утверждении п</w:t>
            </w:r>
            <w:r w:rsidRPr="00ED20A7">
              <w:rPr>
                <w:rFonts w:ascii="Times New Roman" w:hAnsi="Times New Roman"/>
                <w:b/>
                <w:sz w:val="26"/>
                <w:szCs w:val="26"/>
              </w:rPr>
              <w:t>рограмм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ы</w:t>
            </w:r>
            <w:r w:rsidRPr="00ED20A7">
              <w:rPr>
                <w:rFonts w:ascii="Times New Roman" w:hAnsi="Times New Roman"/>
                <w:b/>
                <w:sz w:val="26"/>
                <w:szCs w:val="26"/>
              </w:rPr>
              <w:t xml:space="preserve"> профилактики рисков причинения вреда (ущерба) охраняемым законом ценностям при осуществлении муниципального контроля </w:t>
            </w:r>
            <w:r w:rsidRPr="00ED20A7">
              <w:rPr>
                <w:rFonts w:ascii="Times New Roman" w:eastAsia="Calibri" w:hAnsi="Times New Roman"/>
                <w:b/>
                <w:iCs/>
                <w:sz w:val="26"/>
                <w:szCs w:val="26"/>
              </w:rPr>
      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  <w:r w:rsidRPr="00ED20A7">
              <w:rPr>
                <w:rFonts w:ascii="Times New Roman" w:hAnsi="Times New Roman"/>
                <w:b/>
                <w:sz w:val="26"/>
                <w:szCs w:val="26"/>
              </w:rPr>
              <w:t xml:space="preserve"> на 202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3</w:t>
            </w:r>
            <w:r w:rsidRPr="00ED20A7">
              <w:rPr>
                <w:rFonts w:ascii="Times New Roman" w:hAnsi="Times New Roman"/>
                <w:b/>
                <w:sz w:val="26"/>
                <w:szCs w:val="26"/>
              </w:rPr>
              <w:t xml:space="preserve"> год </w:t>
            </w:r>
            <w:r w:rsidRPr="00ED20A7">
              <w:rPr>
                <w:rFonts w:ascii="Times New Roman" w:eastAsia="Calibri" w:hAnsi="Times New Roman"/>
                <w:b/>
                <w:iCs/>
                <w:sz w:val="26"/>
                <w:szCs w:val="26"/>
              </w:rPr>
              <w:t xml:space="preserve">в границах сельских поселений </w:t>
            </w:r>
            <w:r w:rsidRPr="00ED20A7">
              <w:rPr>
                <w:rFonts w:ascii="Times New Roman" w:eastAsia="Calibri" w:hAnsi="Times New Roman"/>
                <w:b/>
                <w:bCs/>
                <w:kern w:val="28"/>
                <w:sz w:val="26"/>
                <w:szCs w:val="26"/>
              </w:rPr>
              <w:t>муниципального образования</w:t>
            </w:r>
            <w:r w:rsidRPr="00ED20A7">
              <w:rPr>
                <w:rFonts w:ascii="Times New Roman" w:eastAsia="Calibri" w:hAnsi="Times New Roman"/>
                <w:bCs/>
                <w:kern w:val="28"/>
                <w:sz w:val="26"/>
                <w:szCs w:val="26"/>
              </w:rPr>
              <w:t xml:space="preserve"> </w:t>
            </w:r>
            <w:r w:rsidRPr="00ED20A7">
              <w:rPr>
                <w:rFonts w:ascii="Times New Roman" w:eastAsia="Calibri" w:hAnsi="Times New Roman"/>
                <w:b/>
                <w:bCs/>
                <w:kern w:val="28"/>
                <w:sz w:val="26"/>
                <w:szCs w:val="26"/>
              </w:rPr>
              <w:t>Аскизский район</w:t>
            </w:r>
          </w:p>
        </w:tc>
        <w:tc>
          <w:tcPr>
            <w:tcW w:w="3447" w:type="dxa"/>
            <w:gridSpan w:val="2"/>
            <w:shd w:val="clear" w:color="auto" w:fill="auto"/>
          </w:tcPr>
          <w:p w:rsidR="00ED20A7" w:rsidRPr="00815068" w:rsidRDefault="00ED20A7" w:rsidP="00A45E0F">
            <w:pPr>
              <w:snapToGrid w:val="0"/>
              <w:spacing w:after="0" w:line="240" w:lineRule="auto"/>
              <w:ind w:left="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:rsidR="005D7024" w:rsidRDefault="00ED20A7" w:rsidP="00ED20A7">
      <w:pPr>
        <w:keepNext/>
        <w:spacing w:before="60" w:after="0" w:line="240" w:lineRule="auto"/>
        <w:jc w:val="both"/>
        <w:outlineLvl w:val="0"/>
      </w:pPr>
      <w:r>
        <w:t xml:space="preserve"> </w:t>
      </w:r>
      <w:r>
        <w:tab/>
      </w:r>
    </w:p>
    <w:p w:rsidR="00ED20A7" w:rsidRDefault="005D7024" w:rsidP="005D7024">
      <w:pPr>
        <w:keepNext/>
        <w:spacing w:before="60"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</w:pPr>
      <w:r>
        <w:t xml:space="preserve"> </w:t>
      </w:r>
      <w:r w:rsidR="00ED20A7" w:rsidRPr="00ED20A7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ED20A7">
        <w:rPr>
          <w:rFonts w:ascii="Times New Roman" w:hAnsi="Times New Roman" w:cs="Times New Roman"/>
          <w:sz w:val="26"/>
          <w:szCs w:val="26"/>
        </w:rPr>
        <w:t xml:space="preserve">со ст. 17.1 </w:t>
      </w:r>
      <w:r w:rsidR="00ED20A7" w:rsidRPr="00ED20A7">
        <w:rPr>
          <w:rStyle w:val="bumpedfont15"/>
          <w:rFonts w:ascii="Times New Roman" w:hAnsi="Times New Roman" w:cs="Times New Roman"/>
          <w:sz w:val="26"/>
          <w:szCs w:val="26"/>
        </w:rPr>
        <w:t>Федерального закона от 06.10.2003 № 131-ФЗ «Об общих принципах организации местного самоуправления в Российской Федерации»</w:t>
      </w:r>
      <w:r w:rsidR="00ED20A7">
        <w:rPr>
          <w:rStyle w:val="bumpedfont15"/>
          <w:rFonts w:ascii="Times New Roman" w:hAnsi="Times New Roman" w:cs="Times New Roman"/>
          <w:sz w:val="26"/>
          <w:szCs w:val="26"/>
        </w:rPr>
        <w:t xml:space="preserve">, </w:t>
      </w:r>
      <w:r w:rsidR="00ED20A7" w:rsidRPr="00ED20A7">
        <w:rPr>
          <w:rFonts w:ascii="Times New Roman" w:hAnsi="Times New Roman" w:cs="Times New Roman"/>
          <w:sz w:val="26"/>
          <w:szCs w:val="26"/>
        </w:rPr>
        <w:t>со ст</w:t>
      </w:r>
      <w:r w:rsidR="00ED20A7">
        <w:rPr>
          <w:rFonts w:ascii="Times New Roman" w:hAnsi="Times New Roman" w:cs="Times New Roman"/>
          <w:sz w:val="26"/>
          <w:szCs w:val="26"/>
        </w:rPr>
        <w:t>.</w:t>
      </w:r>
      <w:r w:rsidR="00ED20A7" w:rsidRPr="00ED20A7">
        <w:rPr>
          <w:rFonts w:ascii="Times New Roman" w:hAnsi="Times New Roman" w:cs="Times New Roman"/>
          <w:sz w:val="26"/>
          <w:szCs w:val="26"/>
        </w:rPr>
        <w:t xml:space="preserve"> 44 Федерального закона от 31 июля 2021г.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</w:t>
      </w:r>
      <w:r w:rsidR="00ED20A7">
        <w:rPr>
          <w:rFonts w:ascii="Times New Roman" w:hAnsi="Times New Roman" w:cs="Times New Roman"/>
          <w:sz w:val="26"/>
          <w:szCs w:val="26"/>
        </w:rPr>
        <w:t xml:space="preserve"> </w:t>
      </w:r>
      <w:r w:rsidR="00ED20A7" w:rsidRPr="00ED20A7">
        <w:rPr>
          <w:rFonts w:ascii="Times New Roman" w:hAnsi="Times New Roman" w:cs="Times New Roman"/>
          <w:sz w:val="26"/>
          <w:szCs w:val="26"/>
        </w:rPr>
        <w:t>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ED20A7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>, р</w:t>
      </w:r>
      <w:r w:rsidR="00ED20A7" w:rsidRPr="00815068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 xml:space="preserve">уководствуясь </w:t>
      </w:r>
      <w:proofErr w:type="spellStart"/>
      <w:r w:rsidR="00ED20A7" w:rsidRPr="00815068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>ст.ст</w:t>
      </w:r>
      <w:proofErr w:type="spellEnd"/>
      <w:r w:rsidR="00ED20A7" w:rsidRPr="00815068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>.</w:t>
      </w:r>
      <w:r w:rsidR="00ED20A7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 xml:space="preserve"> </w:t>
      </w:r>
      <w:r w:rsidR="00ED20A7" w:rsidRPr="00815068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 xml:space="preserve">35, 40 Устава муниципального образования Аскизский район от 20.12.2005 г., </w:t>
      </w:r>
      <w:r w:rsidR="00ED20A7" w:rsidRPr="00815068">
        <w:rPr>
          <w:rFonts w:ascii="Times New Roman" w:eastAsia="Times New Roman" w:hAnsi="Times New Roman" w:cs="Times New Roman"/>
          <w:b/>
          <w:bCs/>
          <w:kern w:val="32"/>
          <w:sz w:val="26"/>
          <w:szCs w:val="26"/>
          <w:lang w:eastAsia="ru-RU"/>
        </w:rPr>
        <w:t>Администрация Аскизского района Республики Хакасия постановляет:</w:t>
      </w:r>
    </w:p>
    <w:p w:rsidR="00ED20A7" w:rsidRDefault="00ED20A7" w:rsidP="00ED20A7">
      <w:pPr>
        <w:keepNext/>
        <w:spacing w:before="60"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bCs/>
          <w:kern w:val="28"/>
          <w:sz w:val="26"/>
          <w:szCs w:val="26"/>
        </w:rPr>
      </w:pPr>
      <w:r w:rsidRPr="00ED20A7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>1. У</w:t>
      </w:r>
      <w:r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 xml:space="preserve">твердить </w:t>
      </w:r>
      <w:r w:rsidRPr="00ED20A7">
        <w:rPr>
          <w:rFonts w:ascii="Times New Roman" w:hAnsi="Times New Roman"/>
          <w:sz w:val="26"/>
          <w:szCs w:val="26"/>
        </w:rPr>
        <w:t>п</w:t>
      </w:r>
      <w:r w:rsidRPr="00ED20A7">
        <w:rPr>
          <w:rFonts w:ascii="Times New Roman" w:hAnsi="Times New Roman" w:cs="Times New Roman"/>
          <w:sz w:val="26"/>
          <w:szCs w:val="26"/>
        </w:rPr>
        <w:t>рограмм</w:t>
      </w:r>
      <w:r w:rsidRPr="00ED20A7">
        <w:rPr>
          <w:rFonts w:ascii="Times New Roman" w:hAnsi="Times New Roman"/>
          <w:sz w:val="26"/>
          <w:szCs w:val="26"/>
        </w:rPr>
        <w:t xml:space="preserve">у </w:t>
      </w:r>
      <w:r w:rsidRPr="00ED20A7">
        <w:rPr>
          <w:rFonts w:ascii="Times New Roman" w:hAnsi="Times New Roman" w:cs="Times New Roman"/>
          <w:sz w:val="26"/>
          <w:szCs w:val="26"/>
        </w:rPr>
        <w:t xml:space="preserve">профилактики рисков причинения вреда (ущерба) охраняемым законом ценностям при осуществлении муниципального </w:t>
      </w:r>
      <w:proofErr w:type="gramStart"/>
      <w:r w:rsidRPr="00ED20A7">
        <w:rPr>
          <w:rFonts w:ascii="Times New Roman" w:hAnsi="Times New Roman" w:cs="Times New Roman"/>
          <w:sz w:val="26"/>
          <w:szCs w:val="26"/>
        </w:rPr>
        <w:t xml:space="preserve">контроля </w:t>
      </w:r>
      <w:r w:rsidRPr="00ED20A7">
        <w:rPr>
          <w:rFonts w:ascii="Times New Roman" w:eastAsia="Calibri" w:hAnsi="Times New Roman" w:cs="Times New Roman"/>
          <w:iCs/>
          <w:sz w:val="26"/>
          <w:szCs w:val="26"/>
        </w:rPr>
        <w:t>за</w:t>
      </w:r>
      <w:proofErr w:type="gramEnd"/>
      <w:r w:rsidRPr="00ED20A7">
        <w:rPr>
          <w:rFonts w:ascii="Times New Roman" w:eastAsia="Calibri" w:hAnsi="Times New Roman" w:cs="Times New Roman"/>
          <w:iCs/>
          <w:sz w:val="26"/>
          <w:szCs w:val="26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Pr="00ED20A7">
        <w:rPr>
          <w:rFonts w:ascii="Times New Roman" w:hAnsi="Times New Roman"/>
          <w:sz w:val="26"/>
          <w:szCs w:val="26"/>
        </w:rPr>
        <w:t xml:space="preserve"> </w:t>
      </w:r>
      <w:r w:rsidRPr="00ED20A7">
        <w:rPr>
          <w:rFonts w:ascii="Times New Roman" w:hAnsi="Times New Roman" w:cs="Times New Roman"/>
          <w:sz w:val="26"/>
          <w:szCs w:val="26"/>
        </w:rPr>
        <w:t>на 202</w:t>
      </w:r>
      <w:r w:rsidRPr="00ED20A7">
        <w:rPr>
          <w:rFonts w:ascii="Times New Roman" w:hAnsi="Times New Roman"/>
          <w:sz w:val="26"/>
          <w:szCs w:val="26"/>
        </w:rPr>
        <w:t>3</w:t>
      </w:r>
      <w:r w:rsidRPr="00ED20A7">
        <w:rPr>
          <w:rFonts w:ascii="Times New Roman" w:hAnsi="Times New Roman" w:cs="Times New Roman"/>
          <w:sz w:val="26"/>
          <w:szCs w:val="26"/>
        </w:rPr>
        <w:t xml:space="preserve"> год </w:t>
      </w:r>
      <w:r w:rsidRPr="00ED20A7">
        <w:rPr>
          <w:rFonts w:ascii="Times New Roman" w:eastAsia="Calibri" w:hAnsi="Times New Roman" w:cs="Times New Roman"/>
          <w:iCs/>
          <w:sz w:val="26"/>
          <w:szCs w:val="26"/>
        </w:rPr>
        <w:t xml:space="preserve">в границах сельских поселений </w:t>
      </w:r>
      <w:r w:rsidRPr="00ED20A7">
        <w:rPr>
          <w:rFonts w:ascii="Times New Roman" w:eastAsia="Calibri" w:hAnsi="Times New Roman" w:cs="Times New Roman"/>
          <w:bCs/>
          <w:kern w:val="28"/>
          <w:sz w:val="26"/>
          <w:szCs w:val="26"/>
        </w:rPr>
        <w:t>муниципального образования Аскизский район</w:t>
      </w:r>
      <w:r>
        <w:rPr>
          <w:rFonts w:ascii="Times New Roman" w:eastAsia="Calibri" w:hAnsi="Times New Roman" w:cs="Times New Roman"/>
          <w:bCs/>
          <w:kern w:val="28"/>
          <w:sz w:val="26"/>
          <w:szCs w:val="26"/>
        </w:rPr>
        <w:t>.</w:t>
      </w:r>
    </w:p>
    <w:p w:rsidR="00ED20A7" w:rsidRDefault="00ED20A7" w:rsidP="00ED20A7">
      <w:pPr>
        <w:keepNext/>
        <w:spacing w:before="60" w:after="0" w:line="240" w:lineRule="auto"/>
        <w:ind w:firstLine="708"/>
        <w:jc w:val="both"/>
        <w:outlineLvl w:val="0"/>
        <w:rPr>
          <w:rFonts w:ascii="Times New Roman" w:hAnsi="Times New Roman" w:cs="Times New Roman"/>
          <w:kern w:val="1"/>
          <w:sz w:val="26"/>
          <w:szCs w:val="26"/>
        </w:rPr>
      </w:pPr>
      <w:r>
        <w:rPr>
          <w:rFonts w:ascii="Times New Roman" w:eastAsia="Calibri" w:hAnsi="Times New Roman" w:cs="Times New Roman"/>
          <w:bCs/>
          <w:kern w:val="28"/>
          <w:sz w:val="26"/>
          <w:szCs w:val="26"/>
        </w:rPr>
        <w:t xml:space="preserve">2. </w:t>
      </w:r>
      <w:r w:rsidRPr="00ED20A7">
        <w:rPr>
          <w:rFonts w:ascii="Times New Roman" w:eastAsia="Andale Sans UI" w:hAnsi="Times New Roman" w:cs="Times New Roman"/>
          <w:kern w:val="1"/>
          <w:sz w:val="26"/>
          <w:szCs w:val="26"/>
        </w:rPr>
        <w:t>По</w:t>
      </w:r>
      <w:r w:rsidRPr="00ED20A7">
        <w:rPr>
          <w:rFonts w:ascii="Times New Roman" w:hAnsi="Times New Roman" w:cs="Times New Roman"/>
          <w:kern w:val="1"/>
          <w:sz w:val="26"/>
          <w:szCs w:val="26"/>
        </w:rPr>
        <w:t xml:space="preserve">становление вступает в силу со дня его </w:t>
      </w:r>
      <w:r w:rsidRPr="00ED20A7">
        <w:rPr>
          <w:rFonts w:ascii="Times New Roman" w:eastAsia="Andale Sans UI" w:hAnsi="Times New Roman" w:cs="Times New Roman"/>
          <w:kern w:val="1"/>
          <w:sz w:val="26"/>
          <w:szCs w:val="26"/>
        </w:rPr>
        <w:t xml:space="preserve">подписания и подлежит  опубликованию на официальном сайте </w:t>
      </w:r>
      <w:r w:rsidRPr="00ED20A7">
        <w:rPr>
          <w:rFonts w:ascii="Times New Roman" w:hAnsi="Times New Roman" w:cs="Times New Roman"/>
          <w:kern w:val="1"/>
          <w:sz w:val="26"/>
          <w:szCs w:val="26"/>
        </w:rPr>
        <w:t>А</w:t>
      </w:r>
      <w:r w:rsidRPr="00ED20A7">
        <w:rPr>
          <w:rFonts w:ascii="Times New Roman" w:eastAsia="Andale Sans UI" w:hAnsi="Times New Roman" w:cs="Times New Roman"/>
          <w:kern w:val="1"/>
          <w:sz w:val="26"/>
          <w:szCs w:val="26"/>
        </w:rPr>
        <w:t xml:space="preserve">дминистрации </w:t>
      </w:r>
      <w:proofErr w:type="spellStart"/>
      <w:r w:rsidRPr="00ED20A7">
        <w:rPr>
          <w:rFonts w:ascii="Times New Roman" w:eastAsia="Andale Sans UI" w:hAnsi="Times New Roman" w:cs="Times New Roman"/>
          <w:kern w:val="1"/>
          <w:sz w:val="26"/>
          <w:szCs w:val="26"/>
        </w:rPr>
        <w:t>Аскизского</w:t>
      </w:r>
      <w:proofErr w:type="spellEnd"/>
      <w:r w:rsidRPr="00ED20A7">
        <w:rPr>
          <w:rFonts w:ascii="Times New Roman" w:eastAsia="Andale Sans UI" w:hAnsi="Times New Roman" w:cs="Times New Roman"/>
          <w:kern w:val="1"/>
          <w:sz w:val="26"/>
          <w:szCs w:val="26"/>
        </w:rPr>
        <w:t xml:space="preserve"> </w:t>
      </w:r>
      <w:r w:rsidRPr="00ED20A7">
        <w:rPr>
          <w:rFonts w:ascii="Times New Roman" w:hAnsi="Times New Roman" w:cs="Times New Roman"/>
          <w:kern w:val="1"/>
          <w:sz w:val="26"/>
          <w:szCs w:val="26"/>
        </w:rPr>
        <w:t>района</w:t>
      </w:r>
      <w:r w:rsidRPr="00ED20A7">
        <w:rPr>
          <w:rFonts w:ascii="Times New Roman" w:eastAsia="Andale Sans UI" w:hAnsi="Times New Roman" w:cs="Times New Roman"/>
          <w:kern w:val="1"/>
          <w:sz w:val="26"/>
          <w:szCs w:val="26"/>
        </w:rPr>
        <w:t xml:space="preserve"> в сети Интернет</w:t>
      </w:r>
      <w:r w:rsidRPr="00ED20A7">
        <w:rPr>
          <w:rFonts w:ascii="Times New Roman" w:hAnsi="Times New Roman" w:cs="Times New Roman"/>
          <w:kern w:val="1"/>
          <w:sz w:val="26"/>
          <w:szCs w:val="26"/>
        </w:rPr>
        <w:t>.</w:t>
      </w:r>
    </w:p>
    <w:p w:rsidR="00ED20A7" w:rsidRDefault="00ED20A7" w:rsidP="00ED20A7">
      <w:pPr>
        <w:keepNext/>
        <w:spacing w:before="60" w:after="0" w:line="240" w:lineRule="auto"/>
        <w:jc w:val="both"/>
        <w:outlineLvl w:val="0"/>
        <w:rPr>
          <w:rFonts w:ascii="Times New Roman" w:hAnsi="Times New Roman" w:cs="Times New Roman"/>
          <w:kern w:val="1"/>
          <w:sz w:val="26"/>
          <w:szCs w:val="26"/>
        </w:rPr>
      </w:pPr>
    </w:p>
    <w:p w:rsidR="00ED20A7" w:rsidRDefault="00ED20A7" w:rsidP="00ED20A7">
      <w:pPr>
        <w:keepNext/>
        <w:spacing w:before="60" w:after="0" w:line="240" w:lineRule="auto"/>
        <w:jc w:val="both"/>
        <w:outlineLvl w:val="0"/>
        <w:rPr>
          <w:rFonts w:ascii="Times New Roman" w:hAnsi="Times New Roman" w:cs="Times New Roman"/>
          <w:kern w:val="1"/>
          <w:sz w:val="26"/>
          <w:szCs w:val="26"/>
        </w:rPr>
      </w:pPr>
    </w:p>
    <w:p w:rsidR="00ED20A7" w:rsidRDefault="00ED20A7" w:rsidP="00ED20A7">
      <w:pPr>
        <w:keepNext/>
        <w:spacing w:before="60" w:after="0" w:line="240" w:lineRule="auto"/>
        <w:jc w:val="both"/>
        <w:outlineLvl w:val="0"/>
        <w:rPr>
          <w:rFonts w:ascii="Times New Roman" w:hAnsi="Times New Roman" w:cs="Times New Roman"/>
          <w:kern w:val="1"/>
          <w:sz w:val="26"/>
          <w:szCs w:val="26"/>
        </w:rPr>
      </w:pPr>
    </w:p>
    <w:p w:rsidR="00ED20A7" w:rsidRDefault="00ED20A7" w:rsidP="00ED20A7">
      <w:pPr>
        <w:keepNext/>
        <w:spacing w:before="60" w:after="0" w:line="240" w:lineRule="auto"/>
        <w:jc w:val="both"/>
        <w:outlineLvl w:val="0"/>
        <w:rPr>
          <w:rFonts w:ascii="Times New Roman" w:hAnsi="Times New Roman" w:cs="Times New Roman"/>
          <w:kern w:val="1"/>
          <w:sz w:val="26"/>
          <w:szCs w:val="26"/>
        </w:rPr>
      </w:pPr>
      <w:r>
        <w:rPr>
          <w:rFonts w:ascii="Times New Roman" w:hAnsi="Times New Roman" w:cs="Times New Roman"/>
          <w:kern w:val="1"/>
          <w:sz w:val="26"/>
          <w:szCs w:val="26"/>
        </w:rPr>
        <w:t>Глава Администрации                                                                         А.В. Челтыгмашев</w:t>
      </w:r>
    </w:p>
    <w:p w:rsidR="00ED20A7" w:rsidRDefault="00ED20A7" w:rsidP="00ED20A7"/>
    <w:p w:rsidR="00ED20A7" w:rsidRDefault="00ED20A7" w:rsidP="005D7024">
      <w:pPr>
        <w:keepNext/>
        <w:spacing w:before="60" w:after="0" w:line="240" w:lineRule="auto"/>
        <w:jc w:val="both"/>
        <w:outlineLvl w:val="0"/>
        <w:rPr>
          <w:rFonts w:ascii="Times New Roman" w:hAnsi="Times New Roman" w:cs="Times New Roman"/>
          <w:kern w:val="1"/>
          <w:sz w:val="26"/>
          <w:szCs w:val="26"/>
        </w:rPr>
      </w:pPr>
    </w:p>
    <w:tbl>
      <w:tblPr>
        <w:tblStyle w:val="a4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6"/>
      </w:tblGrid>
      <w:tr w:rsidR="00ED20A7" w:rsidTr="00ED20A7">
        <w:tc>
          <w:tcPr>
            <w:tcW w:w="4076" w:type="dxa"/>
          </w:tcPr>
          <w:p w:rsidR="00ED20A7" w:rsidRPr="000952EA" w:rsidRDefault="00ED20A7" w:rsidP="00ED20A7">
            <w:pPr>
              <w:pStyle w:val="ConsNormal"/>
              <w:widowControl/>
              <w:tabs>
                <w:tab w:val="left" w:pos="851"/>
                <w:tab w:val="left" w:pos="5670"/>
              </w:tabs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2EA">
              <w:rPr>
                <w:rFonts w:ascii="Times New Roman" w:hAnsi="Times New Roman"/>
                <w:sz w:val="24"/>
                <w:szCs w:val="24"/>
              </w:rPr>
              <w:t>Приложение к постановлению</w:t>
            </w:r>
          </w:p>
          <w:p w:rsidR="00ED20A7" w:rsidRDefault="00ED20A7" w:rsidP="00ED20A7">
            <w:pPr>
              <w:pStyle w:val="ConsNormal"/>
              <w:widowControl/>
              <w:tabs>
                <w:tab w:val="left" w:pos="851"/>
              </w:tabs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2EA">
              <w:rPr>
                <w:rFonts w:ascii="Times New Roman" w:hAnsi="Times New Roman"/>
                <w:sz w:val="24"/>
                <w:szCs w:val="24"/>
              </w:rPr>
              <w:t>Администрации Аскизского района</w:t>
            </w:r>
          </w:p>
          <w:p w:rsidR="00ED20A7" w:rsidRDefault="00ED20A7" w:rsidP="00ED20A7">
            <w:pPr>
              <w:pStyle w:val="ConsNormal"/>
              <w:widowControl/>
              <w:tabs>
                <w:tab w:val="left" w:pos="851"/>
                <w:tab w:val="left" w:pos="5812"/>
                <w:tab w:val="left" w:pos="5954"/>
              </w:tabs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Республики Хакасия</w:t>
            </w:r>
          </w:p>
          <w:p w:rsidR="00ED20A7" w:rsidRPr="00ED20A7" w:rsidRDefault="00ED20A7" w:rsidP="00ED20A7">
            <w:pPr>
              <w:pStyle w:val="ConsNormal"/>
              <w:widowControl/>
              <w:tabs>
                <w:tab w:val="left" w:pos="851"/>
                <w:tab w:val="left" w:pos="5812"/>
                <w:tab w:val="left" w:pos="5954"/>
              </w:tabs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952EA">
              <w:rPr>
                <w:rFonts w:ascii="Times New Roman" w:hAnsi="Times New Roman"/>
                <w:sz w:val="24"/>
                <w:szCs w:val="24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</w:rPr>
              <w:t>____________</w:t>
            </w:r>
            <w:r w:rsidRPr="000952EA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______</w:t>
            </w:r>
          </w:p>
        </w:tc>
      </w:tr>
    </w:tbl>
    <w:p w:rsidR="00ED20A7" w:rsidRDefault="00ED20A7" w:rsidP="00ED20A7">
      <w:pPr>
        <w:keepNext/>
        <w:spacing w:before="60" w:after="0" w:line="240" w:lineRule="auto"/>
        <w:ind w:firstLine="708"/>
        <w:jc w:val="both"/>
        <w:outlineLvl w:val="0"/>
        <w:rPr>
          <w:rFonts w:ascii="Times New Roman" w:hAnsi="Times New Roman" w:cs="Times New Roman"/>
          <w:kern w:val="1"/>
          <w:sz w:val="26"/>
          <w:szCs w:val="26"/>
        </w:rPr>
      </w:pPr>
    </w:p>
    <w:p w:rsidR="00ED20A7" w:rsidRPr="00ED20A7" w:rsidRDefault="00ED20A7" w:rsidP="00ED20A7">
      <w:pPr>
        <w:keepNext/>
        <w:spacing w:before="60"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5D7024" w:rsidRPr="005D7024" w:rsidRDefault="005D7024" w:rsidP="005D7024">
      <w:pPr>
        <w:pStyle w:val="ConsNormal"/>
        <w:widowControl/>
        <w:tabs>
          <w:tab w:val="left" w:pos="851"/>
        </w:tabs>
        <w:ind w:firstLine="0"/>
        <w:contextualSpacing/>
        <w:jc w:val="center"/>
        <w:rPr>
          <w:rFonts w:ascii="Times New Roman" w:hAnsi="Times New Roman"/>
          <w:sz w:val="26"/>
          <w:szCs w:val="26"/>
        </w:rPr>
      </w:pPr>
      <w:r w:rsidRPr="005D7024">
        <w:rPr>
          <w:rFonts w:ascii="Times New Roman" w:hAnsi="Times New Roman"/>
          <w:sz w:val="26"/>
          <w:szCs w:val="26"/>
        </w:rPr>
        <w:t>Программа</w:t>
      </w:r>
    </w:p>
    <w:p w:rsidR="005D7024" w:rsidRPr="00A70E8E" w:rsidRDefault="005D7024" w:rsidP="00A70E8E">
      <w:pPr>
        <w:spacing w:line="240" w:lineRule="auto"/>
        <w:contextualSpacing/>
        <w:jc w:val="center"/>
        <w:rPr>
          <w:rFonts w:ascii="Times New Roman" w:eastAsia="Calibri" w:hAnsi="Times New Roman" w:cs="Times New Roman"/>
          <w:bCs/>
          <w:kern w:val="28"/>
          <w:sz w:val="26"/>
          <w:szCs w:val="26"/>
        </w:rPr>
      </w:pPr>
      <w:r w:rsidRPr="005D7024">
        <w:rPr>
          <w:rFonts w:ascii="Times New Roman" w:hAnsi="Times New Roman" w:cs="Times New Roman"/>
          <w:sz w:val="26"/>
          <w:szCs w:val="26"/>
        </w:rPr>
        <w:t xml:space="preserve">профилактики рисков причинения вреда (ущерба) охраняемым законом ценностям при осуществлении муниципального </w:t>
      </w:r>
      <w:proofErr w:type="gramStart"/>
      <w:r w:rsidRPr="005D7024">
        <w:rPr>
          <w:rFonts w:ascii="Times New Roman" w:hAnsi="Times New Roman" w:cs="Times New Roman"/>
          <w:sz w:val="26"/>
          <w:szCs w:val="26"/>
        </w:rPr>
        <w:t xml:space="preserve">контроля </w:t>
      </w:r>
      <w:r w:rsidRPr="00ED20A7">
        <w:rPr>
          <w:rFonts w:ascii="Times New Roman" w:eastAsia="Calibri" w:hAnsi="Times New Roman" w:cs="Times New Roman"/>
          <w:iCs/>
          <w:sz w:val="26"/>
          <w:szCs w:val="26"/>
        </w:rPr>
        <w:t>за</w:t>
      </w:r>
      <w:proofErr w:type="gramEnd"/>
      <w:r w:rsidRPr="00ED20A7">
        <w:rPr>
          <w:rFonts w:ascii="Times New Roman" w:eastAsia="Calibri" w:hAnsi="Times New Roman" w:cs="Times New Roman"/>
          <w:iCs/>
          <w:sz w:val="26"/>
          <w:szCs w:val="26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Pr="00ED20A7">
        <w:rPr>
          <w:rFonts w:ascii="Times New Roman" w:hAnsi="Times New Roman"/>
          <w:sz w:val="26"/>
          <w:szCs w:val="26"/>
        </w:rPr>
        <w:t xml:space="preserve"> </w:t>
      </w:r>
      <w:r w:rsidRPr="00ED20A7">
        <w:rPr>
          <w:rFonts w:ascii="Times New Roman" w:hAnsi="Times New Roman" w:cs="Times New Roman"/>
          <w:sz w:val="26"/>
          <w:szCs w:val="26"/>
        </w:rPr>
        <w:t>на 202</w:t>
      </w:r>
      <w:r w:rsidRPr="00ED20A7">
        <w:rPr>
          <w:rFonts w:ascii="Times New Roman" w:hAnsi="Times New Roman"/>
          <w:sz w:val="26"/>
          <w:szCs w:val="26"/>
        </w:rPr>
        <w:t>3</w:t>
      </w:r>
      <w:r w:rsidRPr="00ED20A7">
        <w:rPr>
          <w:rFonts w:ascii="Times New Roman" w:hAnsi="Times New Roman" w:cs="Times New Roman"/>
          <w:sz w:val="26"/>
          <w:szCs w:val="26"/>
        </w:rPr>
        <w:t xml:space="preserve"> год </w:t>
      </w:r>
      <w:r w:rsidRPr="00ED20A7">
        <w:rPr>
          <w:rFonts w:ascii="Times New Roman" w:eastAsia="Calibri" w:hAnsi="Times New Roman" w:cs="Times New Roman"/>
          <w:iCs/>
          <w:sz w:val="26"/>
          <w:szCs w:val="26"/>
        </w:rPr>
        <w:t xml:space="preserve">в границах сельских поселений </w:t>
      </w:r>
      <w:r w:rsidRPr="00ED20A7">
        <w:rPr>
          <w:rFonts w:ascii="Times New Roman" w:eastAsia="Calibri" w:hAnsi="Times New Roman" w:cs="Times New Roman"/>
          <w:bCs/>
          <w:kern w:val="28"/>
          <w:sz w:val="26"/>
          <w:szCs w:val="26"/>
        </w:rPr>
        <w:t>муниципального образования Аскизский район</w:t>
      </w:r>
    </w:p>
    <w:p w:rsidR="00A70E8E" w:rsidRDefault="00A70E8E" w:rsidP="00A70E8E">
      <w:pPr>
        <w:pStyle w:val="a5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A70E8E" w:rsidRPr="00A70E8E" w:rsidRDefault="00944DF7" w:rsidP="00A70E8E">
      <w:pPr>
        <w:pStyle w:val="a5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>
        <w:rPr>
          <w:sz w:val="26"/>
          <w:szCs w:val="26"/>
        </w:rPr>
        <w:t>1</w:t>
      </w:r>
      <w:r w:rsidR="00A70E8E" w:rsidRPr="00A70E8E">
        <w:rPr>
          <w:sz w:val="26"/>
          <w:szCs w:val="26"/>
        </w:rPr>
        <w:t>. Общие положения</w:t>
      </w:r>
    </w:p>
    <w:p w:rsidR="00A70E8E" w:rsidRPr="00A70E8E" w:rsidRDefault="00A70E8E" w:rsidP="00A70E8E">
      <w:pPr>
        <w:pStyle w:val="ConsPlusTitle"/>
        <w:jc w:val="both"/>
        <w:rPr>
          <w:rFonts w:ascii="Times New Roman" w:hAnsi="Times New Roman" w:cs="Times New Roman"/>
          <w:sz w:val="26"/>
          <w:szCs w:val="26"/>
        </w:rPr>
      </w:pPr>
    </w:p>
    <w:p w:rsidR="00A70E8E" w:rsidRPr="00A70E8E" w:rsidRDefault="00A70E8E" w:rsidP="00A70E8E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A70E8E">
        <w:rPr>
          <w:rFonts w:ascii="Times New Roman" w:hAnsi="Times New Roman" w:cs="Times New Roman"/>
          <w:b w:val="0"/>
          <w:sz w:val="26"/>
          <w:szCs w:val="26"/>
        </w:rPr>
        <w:t>1.</w:t>
      </w:r>
      <w:r w:rsidR="00944DF7">
        <w:rPr>
          <w:rFonts w:ascii="Times New Roman" w:hAnsi="Times New Roman" w:cs="Times New Roman"/>
          <w:b w:val="0"/>
          <w:sz w:val="26"/>
          <w:szCs w:val="26"/>
        </w:rPr>
        <w:t>1.</w:t>
      </w:r>
      <w:r w:rsidRPr="00A70E8E">
        <w:rPr>
          <w:rFonts w:ascii="Times New Roman" w:hAnsi="Times New Roman" w:cs="Times New Roman"/>
          <w:b w:val="0"/>
          <w:sz w:val="26"/>
          <w:szCs w:val="26"/>
        </w:rPr>
        <w:t xml:space="preserve"> Настоящая Программа профилактики рисков причинения вреда (ущерба) охраняемым законом ценностям при осуществлении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на</w:t>
      </w:r>
      <w:r w:rsidR="00944DF7">
        <w:rPr>
          <w:rFonts w:ascii="Times New Roman" w:hAnsi="Times New Roman" w:cs="Times New Roman"/>
          <w:b w:val="0"/>
          <w:sz w:val="26"/>
          <w:szCs w:val="26"/>
        </w:rPr>
        <w:t xml:space="preserve"> 2023</w:t>
      </w:r>
      <w:r w:rsidRPr="00A70E8E">
        <w:rPr>
          <w:rFonts w:ascii="Times New Roman" w:hAnsi="Times New Roman" w:cs="Times New Roman"/>
          <w:b w:val="0"/>
          <w:sz w:val="26"/>
          <w:szCs w:val="26"/>
        </w:rPr>
        <w:t xml:space="preserve"> год (далее - Программа) разработана в целях  стимулирования добросовестного соблюдения обязательных требований контролируемым лицом,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 в отношении единой теплоснабжающей организацией, а также создание условий для доведения обязательных требований до контролируемого лица, повышение информированности о способах их соблюдения.</w:t>
      </w:r>
    </w:p>
    <w:p w:rsidR="00A70E8E" w:rsidRPr="00A70E8E" w:rsidRDefault="00944DF7" w:rsidP="00A70E8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0" w:name="sub_1002"/>
      <w:r>
        <w:rPr>
          <w:rFonts w:ascii="Times New Roman" w:hAnsi="Times New Roman" w:cs="Times New Roman"/>
          <w:sz w:val="26"/>
          <w:szCs w:val="26"/>
        </w:rPr>
        <w:t>1.2</w:t>
      </w:r>
      <w:r w:rsidR="00A70E8E" w:rsidRPr="00A70E8E">
        <w:rPr>
          <w:rFonts w:ascii="Times New Roman" w:hAnsi="Times New Roman" w:cs="Times New Roman"/>
          <w:sz w:val="26"/>
          <w:szCs w:val="26"/>
        </w:rPr>
        <w:t xml:space="preserve">. Программа разработана в соответствии </w:t>
      </w:r>
      <w:proofErr w:type="gramStart"/>
      <w:r w:rsidR="00A70E8E" w:rsidRPr="00A70E8E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="00A70E8E" w:rsidRPr="00A70E8E">
        <w:rPr>
          <w:rFonts w:ascii="Times New Roman" w:hAnsi="Times New Roman" w:cs="Times New Roman"/>
          <w:sz w:val="26"/>
          <w:szCs w:val="26"/>
        </w:rPr>
        <w:t>:</w:t>
      </w:r>
      <w:bookmarkEnd w:id="0"/>
    </w:p>
    <w:p w:rsidR="00A70E8E" w:rsidRPr="00A70E8E" w:rsidRDefault="00944DF7" w:rsidP="00A70E8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A70E8E">
        <w:rPr>
          <w:rFonts w:ascii="Times New Roman" w:hAnsi="Times New Roman" w:cs="Times New Roman"/>
          <w:sz w:val="26"/>
          <w:szCs w:val="26"/>
        </w:rPr>
        <w:t>2.1.</w:t>
      </w:r>
      <w:r w:rsidR="00A70E8E" w:rsidRPr="00A70E8E">
        <w:rPr>
          <w:rFonts w:ascii="Times New Roman" w:hAnsi="Times New Roman" w:cs="Times New Roman"/>
          <w:sz w:val="26"/>
          <w:szCs w:val="26"/>
        </w:rPr>
        <w:t xml:space="preserve"> Федеральным законом от 31.07.2020 №</w:t>
      </w:r>
      <w:r w:rsidR="00A70E8E">
        <w:rPr>
          <w:rFonts w:ascii="Times New Roman" w:hAnsi="Times New Roman" w:cs="Times New Roman"/>
          <w:sz w:val="26"/>
          <w:szCs w:val="26"/>
        </w:rPr>
        <w:t xml:space="preserve"> </w:t>
      </w:r>
      <w:r w:rsidR="00A70E8E" w:rsidRPr="00A70E8E">
        <w:rPr>
          <w:rFonts w:ascii="Times New Roman" w:hAnsi="Times New Roman" w:cs="Times New Roman"/>
          <w:sz w:val="26"/>
          <w:szCs w:val="26"/>
        </w:rPr>
        <w:t>248-ФЗ «О государственном контроле (надзоре) и муниципальном контроле в Российской Федерации»</w:t>
      </w:r>
      <w:r w:rsidR="00A70E8E">
        <w:rPr>
          <w:rFonts w:ascii="Times New Roman" w:hAnsi="Times New Roman" w:cs="Times New Roman"/>
          <w:sz w:val="26"/>
          <w:szCs w:val="26"/>
        </w:rPr>
        <w:t xml:space="preserve"> </w:t>
      </w:r>
      <w:r w:rsidR="00A70E8E" w:rsidRPr="00A70E8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(дале</w:t>
      </w:r>
      <w:proofErr w:type="gramStart"/>
      <w:r w:rsidR="00A70E8E" w:rsidRPr="00A70E8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е-</w:t>
      </w:r>
      <w:proofErr w:type="gramEnd"/>
      <w:r w:rsidR="00A70E8E" w:rsidRPr="00A70E8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Ф</w:t>
      </w:r>
      <w:r w:rsidR="00A70E8E" w:rsidRPr="00A70E8E">
        <w:rPr>
          <w:rFonts w:ascii="Times New Roman" w:hAnsi="Times New Roman" w:cs="Times New Roman"/>
          <w:sz w:val="26"/>
          <w:szCs w:val="26"/>
        </w:rPr>
        <w:t>едеральный закон №248-ФЗ);</w:t>
      </w:r>
    </w:p>
    <w:p w:rsidR="00A70E8E" w:rsidRPr="00A70E8E" w:rsidRDefault="00944DF7" w:rsidP="00A70E8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A70E8E">
        <w:rPr>
          <w:rFonts w:ascii="Times New Roman" w:hAnsi="Times New Roman" w:cs="Times New Roman"/>
          <w:sz w:val="26"/>
          <w:szCs w:val="26"/>
        </w:rPr>
        <w:t xml:space="preserve">2.2. </w:t>
      </w:r>
      <w:r w:rsidR="00A70E8E" w:rsidRPr="00A70E8E">
        <w:rPr>
          <w:rFonts w:ascii="Times New Roman" w:hAnsi="Times New Roman" w:cs="Times New Roman"/>
          <w:sz w:val="26"/>
          <w:szCs w:val="26"/>
        </w:rPr>
        <w:t>Федеральным законом от 31.07.2020 №</w:t>
      </w:r>
      <w:r w:rsidR="00A70E8E">
        <w:rPr>
          <w:rFonts w:ascii="Times New Roman" w:hAnsi="Times New Roman" w:cs="Times New Roman"/>
          <w:sz w:val="26"/>
          <w:szCs w:val="26"/>
        </w:rPr>
        <w:t xml:space="preserve"> </w:t>
      </w:r>
      <w:r w:rsidR="00A70E8E" w:rsidRPr="00A70E8E">
        <w:rPr>
          <w:rFonts w:ascii="Times New Roman" w:hAnsi="Times New Roman" w:cs="Times New Roman"/>
          <w:sz w:val="26"/>
          <w:szCs w:val="26"/>
        </w:rPr>
        <w:t>247-ФЗ</w:t>
      </w:r>
      <w:r w:rsidR="00A70E8E">
        <w:rPr>
          <w:rFonts w:ascii="Times New Roman" w:hAnsi="Times New Roman" w:cs="Times New Roman"/>
          <w:sz w:val="26"/>
          <w:szCs w:val="26"/>
        </w:rPr>
        <w:t xml:space="preserve"> </w:t>
      </w:r>
      <w:r w:rsidR="00A70E8E" w:rsidRPr="00A70E8E">
        <w:rPr>
          <w:rFonts w:ascii="Times New Roman" w:hAnsi="Times New Roman" w:cs="Times New Roman"/>
          <w:sz w:val="26"/>
          <w:szCs w:val="26"/>
        </w:rPr>
        <w:t>«Об обязательных требованиях в Российской Федерации»;</w:t>
      </w:r>
    </w:p>
    <w:p w:rsidR="00A70E8E" w:rsidRPr="00A70E8E" w:rsidRDefault="00944DF7" w:rsidP="00A70E8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A70E8E">
        <w:rPr>
          <w:rFonts w:ascii="Times New Roman" w:hAnsi="Times New Roman" w:cs="Times New Roman"/>
          <w:sz w:val="26"/>
          <w:szCs w:val="26"/>
        </w:rPr>
        <w:t>2.3.</w:t>
      </w:r>
      <w:r w:rsidR="00A70E8E" w:rsidRPr="00A70E8E">
        <w:rPr>
          <w:rFonts w:ascii="Times New Roman" w:hAnsi="Times New Roman" w:cs="Times New Roman"/>
          <w:sz w:val="26"/>
          <w:szCs w:val="26"/>
        </w:rPr>
        <w:t xml:space="preserve"> </w:t>
      </w:r>
      <w:r w:rsidR="00A70E8E">
        <w:rPr>
          <w:rFonts w:ascii="Times New Roman" w:hAnsi="Times New Roman" w:cs="Times New Roman"/>
          <w:sz w:val="26"/>
          <w:szCs w:val="26"/>
        </w:rPr>
        <w:t xml:space="preserve"> П</w:t>
      </w:r>
      <w:r w:rsidR="00A70E8E" w:rsidRPr="00A70E8E">
        <w:rPr>
          <w:rFonts w:ascii="Times New Roman" w:hAnsi="Times New Roman" w:cs="Times New Roman"/>
          <w:sz w:val="26"/>
          <w:szCs w:val="26"/>
        </w:rPr>
        <w:t>остановлением Правительства Российской Федерации от 25.06.2021 №</w:t>
      </w:r>
      <w:r w:rsidR="00A70E8E">
        <w:rPr>
          <w:rFonts w:ascii="Times New Roman" w:hAnsi="Times New Roman" w:cs="Times New Roman"/>
          <w:sz w:val="26"/>
          <w:szCs w:val="26"/>
        </w:rPr>
        <w:t xml:space="preserve"> </w:t>
      </w:r>
      <w:r w:rsidR="00A70E8E" w:rsidRPr="00A70E8E">
        <w:rPr>
          <w:rFonts w:ascii="Times New Roman" w:hAnsi="Times New Roman" w:cs="Times New Roman"/>
          <w:sz w:val="26"/>
          <w:szCs w:val="26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A70E8E" w:rsidRPr="00A70E8E" w:rsidRDefault="00944DF7" w:rsidP="00A70E8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1" w:name="sub_1003"/>
      <w:r>
        <w:rPr>
          <w:rFonts w:ascii="Times New Roman" w:hAnsi="Times New Roman" w:cs="Times New Roman"/>
          <w:sz w:val="26"/>
          <w:szCs w:val="26"/>
        </w:rPr>
        <w:t>1.</w:t>
      </w:r>
      <w:r w:rsidR="00A70E8E" w:rsidRPr="00A70E8E">
        <w:rPr>
          <w:rFonts w:ascii="Times New Roman" w:hAnsi="Times New Roman" w:cs="Times New Roman"/>
          <w:sz w:val="26"/>
          <w:szCs w:val="26"/>
        </w:rPr>
        <w:t xml:space="preserve">3. </w:t>
      </w:r>
      <w:bookmarkStart w:id="2" w:name="sub_1004"/>
      <w:bookmarkEnd w:id="1"/>
      <w:r w:rsidR="00A70E8E" w:rsidRPr="00A70E8E">
        <w:rPr>
          <w:rFonts w:ascii="Times New Roman" w:hAnsi="Times New Roman" w:cs="Times New Roman"/>
          <w:sz w:val="26"/>
          <w:szCs w:val="26"/>
        </w:rPr>
        <w:t>Срок реализации Программы - 202</w:t>
      </w:r>
      <w:r w:rsidR="00A70E8E">
        <w:rPr>
          <w:rFonts w:ascii="Times New Roman" w:hAnsi="Times New Roman" w:cs="Times New Roman"/>
          <w:sz w:val="26"/>
          <w:szCs w:val="26"/>
        </w:rPr>
        <w:t>3</w:t>
      </w:r>
      <w:r w:rsidR="00A70E8E" w:rsidRPr="00A70E8E">
        <w:rPr>
          <w:rFonts w:ascii="Times New Roman" w:hAnsi="Times New Roman" w:cs="Times New Roman"/>
          <w:sz w:val="26"/>
          <w:szCs w:val="26"/>
        </w:rPr>
        <w:t xml:space="preserve"> год</w:t>
      </w:r>
      <w:bookmarkEnd w:id="2"/>
      <w:r w:rsidR="00A70E8E" w:rsidRPr="00A70E8E">
        <w:rPr>
          <w:rFonts w:ascii="Times New Roman" w:hAnsi="Times New Roman" w:cs="Times New Roman"/>
          <w:sz w:val="26"/>
          <w:szCs w:val="26"/>
        </w:rPr>
        <w:t>.</w:t>
      </w:r>
    </w:p>
    <w:p w:rsidR="00A70E8E" w:rsidRPr="00A70E8E" w:rsidRDefault="00A70E8E" w:rsidP="00A70E8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0E8E" w:rsidRPr="00944DF7" w:rsidRDefault="00944DF7" w:rsidP="00A70E8E">
      <w:pPr>
        <w:pStyle w:val="1"/>
        <w:ind w:firstLine="567"/>
        <w:jc w:val="center"/>
        <w:rPr>
          <w:sz w:val="26"/>
          <w:szCs w:val="26"/>
        </w:rPr>
      </w:pPr>
      <w:r w:rsidRPr="00944DF7">
        <w:rPr>
          <w:sz w:val="26"/>
          <w:szCs w:val="26"/>
        </w:rPr>
        <w:t>2</w:t>
      </w:r>
      <w:r w:rsidR="00A70E8E" w:rsidRPr="00944DF7">
        <w:rPr>
          <w:sz w:val="26"/>
          <w:szCs w:val="26"/>
        </w:rPr>
        <w:t xml:space="preserve">. Анализ текущего состояния осуществления муниципального </w:t>
      </w:r>
      <w:proofErr w:type="gramStart"/>
      <w:r w:rsidR="00A70E8E" w:rsidRPr="00944DF7">
        <w:rPr>
          <w:sz w:val="26"/>
          <w:szCs w:val="26"/>
        </w:rPr>
        <w:t>контроля за</w:t>
      </w:r>
      <w:proofErr w:type="gramEnd"/>
      <w:r w:rsidR="00A70E8E" w:rsidRPr="00944DF7">
        <w:rPr>
          <w:sz w:val="26"/>
          <w:szCs w:val="26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теплоснабжения, описание текущего развития профилактической деятельности, характеристика проблем, на решение которых направлена Программа</w:t>
      </w:r>
    </w:p>
    <w:p w:rsidR="00A70E8E" w:rsidRPr="00A70E8E" w:rsidRDefault="00A70E8E" w:rsidP="00A70E8E">
      <w:pPr>
        <w:pStyle w:val="1"/>
        <w:ind w:firstLine="567"/>
        <w:jc w:val="center"/>
        <w:rPr>
          <w:b/>
          <w:sz w:val="26"/>
          <w:szCs w:val="26"/>
        </w:rPr>
      </w:pPr>
    </w:p>
    <w:p w:rsidR="00A70E8E" w:rsidRPr="00A70E8E" w:rsidRDefault="00944DF7" w:rsidP="00A70E8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A70E8E" w:rsidRPr="00A70E8E">
        <w:rPr>
          <w:rFonts w:ascii="Times New Roman" w:hAnsi="Times New Roman" w:cs="Times New Roman"/>
          <w:sz w:val="26"/>
          <w:szCs w:val="26"/>
        </w:rPr>
        <w:t xml:space="preserve">. Предметом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является соблюдение единой </w:t>
      </w:r>
      <w:r w:rsidR="00A70E8E" w:rsidRPr="00A70E8E">
        <w:rPr>
          <w:rFonts w:ascii="Times New Roman" w:hAnsi="Times New Roman" w:cs="Times New Roman"/>
          <w:sz w:val="26"/>
          <w:szCs w:val="26"/>
        </w:rPr>
        <w:lastRenderedPageBreak/>
        <w:t>теплоснабжающей организацией в процессе реализации мероприятий по строительству, реконструкции и (или) модернизации объектов теплоснабжения, необходимых для развития, обеспечения надежности и энергетической эффективности системы теплоснабжения и определенных для нее в схеме теплоснабжения, требований Федеральн</w:t>
      </w:r>
      <w:r w:rsidR="00A70E8E">
        <w:rPr>
          <w:rFonts w:ascii="Times New Roman" w:hAnsi="Times New Roman" w:cs="Times New Roman"/>
          <w:sz w:val="26"/>
          <w:szCs w:val="26"/>
        </w:rPr>
        <w:t>ого</w:t>
      </w:r>
      <w:r w:rsidR="00A70E8E" w:rsidRPr="00A70E8E">
        <w:rPr>
          <w:rFonts w:ascii="Times New Roman" w:hAnsi="Times New Roman" w:cs="Times New Roman"/>
          <w:sz w:val="26"/>
          <w:szCs w:val="26"/>
        </w:rPr>
        <w:t xml:space="preserve"> закона от 27.07.2010 №</w:t>
      </w:r>
      <w:r w:rsidR="00A70E8E">
        <w:rPr>
          <w:rFonts w:ascii="Times New Roman" w:hAnsi="Times New Roman" w:cs="Times New Roman"/>
          <w:sz w:val="26"/>
          <w:szCs w:val="26"/>
        </w:rPr>
        <w:t xml:space="preserve"> </w:t>
      </w:r>
      <w:r w:rsidR="00A70E8E" w:rsidRPr="00A70E8E">
        <w:rPr>
          <w:rFonts w:ascii="Times New Roman" w:hAnsi="Times New Roman" w:cs="Times New Roman"/>
          <w:sz w:val="26"/>
          <w:szCs w:val="26"/>
        </w:rPr>
        <w:t>190-ФЗ "О теплоснабжении" и принятых в соответствии с ним иных нормативных правовых актов, в том числе соответствие таких реализуемых мероприятий схеме теплоснабжения.</w:t>
      </w:r>
    </w:p>
    <w:p w:rsidR="00A70E8E" w:rsidRPr="00A70E8E" w:rsidRDefault="00944DF7" w:rsidP="00A70E8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A70E8E" w:rsidRPr="00A70E8E">
        <w:rPr>
          <w:rFonts w:ascii="Times New Roman" w:hAnsi="Times New Roman" w:cs="Times New Roman"/>
          <w:sz w:val="26"/>
          <w:szCs w:val="26"/>
        </w:rPr>
        <w:t>. Обязательные требования в сфере осуществления муниципального контроля</w:t>
      </w:r>
      <w:r w:rsidR="00A70E8E">
        <w:rPr>
          <w:rFonts w:ascii="Times New Roman" w:hAnsi="Times New Roman" w:cs="Times New Roman"/>
          <w:sz w:val="26"/>
          <w:szCs w:val="26"/>
        </w:rPr>
        <w:t xml:space="preserve"> </w:t>
      </w:r>
      <w:r w:rsidR="00A70E8E" w:rsidRPr="00A70E8E">
        <w:rPr>
          <w:rFonts w:ascii="Times New Roman" w:hAnsi="Times New Roman" w:cs="Times New Roman"/>
          <w:sz w:val="26"/>
          <w:szCs w:val="26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теплоснабжения, регламентированы Федеральным законом от 27.07.2010 № 190-ФЗ "О теплоснабжении".</w:t>
      </w:r>
    </w:p>
    <w:p w:rsidR="00A70E8E" w:rsidRPr="00A70E8E" w:rsidRDefault="00944DF7" w:rsidP="00A70E8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2.3</w:t>
      </w:r>
      <w:r w:rsidR="00A70E8E" w:rsidRPr="00A70E8E">
        <w:rPr>
          <w:rFonts w:ascii="Times New Roman" w:hAnsi="Times New Roman" w:cs="Times New Roman"/>
          <w:sz w:val="26"/>
          <w:szCs w:val="26"/>
        </w:rPr>
        <w:t>. Объектами муниципального контроля</w:t>
      </w:r>
      <w:r w:rsidR="00A70E8E">
        <w:rPr>
          <w:rFonts w:ascii="Times New Roman" w:hAnsi="Times New Roman" w:cs="Times New Roman"/>
          <w:sz w:val="26"/>
          <w:szCs w:val="26"/>
        </w:rPr>
        <w:t xml:space="preserve"> </w:t>
      </w:r>
      <w:r w:rsidR="00A70E8E" w:rsidRPr="00A70E8E">
        <w:rPr>
          <w:rFonts w:ascii="Times New Roman" w:hAnsi="Times New Roman" w:cs="Times New Roman"/>
          <w:sz w:val="26"/>
          <w:szCs w:val="26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 являются:</w:t>
      </w:r>
    </w:p>
    <w:p w:rsidR="00A70E8E" w:rsidRPr="00A70E8E" w:rsidRDefault="00944DF7" w:rsidP="00A70E8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2.3</w:t>
      </w:r>
      <w:r w:rsidR="00A70E8E">
        <w:rPr>
          <w:rFonts w:ascii="Times New Roman" w:hAnsi="Times New Roman" w:cs="Times New Roman"/>
          <w:sz w:val="26"/>
          <w:szCs w:val="26"/>
        </w:rPr>
        <w:t>.1.</w:t>
      </w:r>
      <w:r w:rsidR="00A70E8E" w:rsidRPr="00A70E8E">
        <w:rPr>
          <w:rFonts w:ascii="Times New Roman" w:hAnsi="Times New Roman" w:cs="Times New Roman"/>
          <w:sz w:val="26"/>
          <w:szCs w:val="26"/>
        </w:rPr>
        <w:t xml:space="preserve">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A70E8E" w:rsidRPr="00A70E8E" w:rsidRDefault="00944DF7" w:rsidP="00A70E8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2.3</w:t>
      </w:r>
      <w:r w:rsidR="00A70E8E">
        <w:rPr>
          <w:rFonts w:ascii="Times New Roman" w:hAnsi="Times New Roman" w:cs="Times New Roman"/>
          <w:sz w:val="26"/>
          <w:szCs w:val="26"/>
        </w:rPr>
        <w:t>.2.</w:t>
      </w:r>
      <w:r w:rsidR="00A70E8E" w:rsidRPr="00A70E8E">
        <w:rPr>
          <w:rFonts w:ascii="Times New Roman" w:hAnsi="Times New Roman" w:cs="Times New Roman"/>
          <w:sz w:val="26"/>
          <w:szCs w:val="26"/>
        </w:rPr>
        <w:t xml:space="preserve"> здания, помещения, сооружения, линейные объекты, территории, оборудование, устройства, предметы и другие объекты, которыми контролируемые лица владеют и (или) пользуются и к которым предъявляются обязательные требования (далее – производственные объекты).</w:t>
      </w:r>
    </w:p>
    <w:p w:rsidR="00A70E8E" w:rsidRPr="00A70E8E" w:rsidRDefault="00944DF7" w:rsidP="00A70E8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2.4</w:t>
      </w:r>
      <w:r w:rsidR="00A70E8E" w:rsidRPr="00A70E8E">
        <w:rPr>
          <w:rFonts w:ascii="Times New Roman" w:hAnsi="Times New Roman" w:cs="Times New Roman"/>
          <w:sz w:val="26"/>
          <w:szCs w:val="26"/>
        </w:rPr>
        <w:t>. Под контролируемым лицом при осуществлении муниципального контроля понимаются организации, указанн</w:t>
      </w:r>
      <w:r w:rsidR="00A31576">
        <w:rPr>
          <w:rFonts w:ascii="Times New Roman" w:hAnsi="Times New Roman" w:cs="Times New Roman"/>
          <w:sz w:val="26"/>
          <w:szCs w:val="26"/>
        </w:rPr>
        <w:t>ые</w:t>
      </w:r>
      <w:r w:rsidR="00A70E8E" w:rsidRPr="00A70E8E">
        <w:rPr>
          <w:rFonts w:ascii="Times New Roman" w:hAnsi="Times New Roman" w:cs="Times New Roman"/>
          <w:sz w:val="26"/>
          <w:szCs w:val="26"/>
        </w:rPr>
        <w:t xml:space="preserve"> в статье 31 Федерального закона №</w:t>
      </w:r>
      <w:r w:rsidR="00A70E8E">
        <w:rPr>
          <w:rFonts w:ascii="Times New Roman" w:hAnsi="Times New Roman" w:cs="Times New Roman"/>
          <w:sz w:val="26"/>
          <w:szCs w:val="26"/>
        </w:rPr>
        <w:t xml:space="preserve"> </w:t>
      </w:r>
      <w:r w:rsidR="00A70E8E" w:rsidRPr="00A70E8E">
        <w:rPr>
          <w:rFonts w:ascii="Times New Roman" w:hAnsi="Times New Roman" w:cs="Times New Roman"/>
          <w:sz w:val="26"/>
          <w:szCs w:val="26"/>
        </w:rPr>
        <w:t>248-ФЗ, деятельность, действия или результаты</w:t>
      </w:r>
      <w:r w:rsidR="00A70E8E">
        <w:rPr>
          <w:rFonts w:ascii="Times New Roman" w:hAnsi="Times New Roman" w:cs="Times New Roman"/>
          <w:sz w:val="26"/>
          <w:szCs w:val="26"/>
        </w:rPr>
        <w:t xml:space="preserve"> </w:t>
      </w:r>
      <w:r w:rsidR="00A70E8E" w:rsidRPr="00A70E8E">
        <w:rPr>
          <w:rFonts w:ascii="Times New Roman" w:hAnsi="Times New Roman" w:cs="Times New Roman"/>
          <w:sz w:val="26"/>
          <w:szCs w:val="26"/>
        </w:rPr>
        <w:t>деятельности, которых либо производственные объекты, находящиеся во владении и (или) в пользовании которых, подлежат муниципальному контролю.</w:t>
      </w:r>
    </w:p>
    <w:p w:rsidR="00A70E8E" w:rsidRPr="00A70E8E" w:rsidRDefault="00944DF7" w:rsidP="00A70E8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2.5</w:t>
      </w:r>
      <w:r w:rsidR="00A70E8E" w:rsidRPr="00A70E8E">
        <w:rPr>
          <w:rFonts w:ascii="Times New Roman" w:hAnsi="Times New Roman" w:cs="Times New Roman"/>
          <w:sz w:val="26"/>
          <w:szCs w:val="26"/>
        </w:rPr>
        <w:t xml:space="preserve">. </w:t>
      </w:r>
      <w:r w:rsidR="00304F35" w:rsidRPr="00304F35">
        <w:rPr>
          <w:rFonts w:ascii="Times New Roman" w:hAnsi="Times New Roman" w:cs="Times New Roman"/>
          <w:sz w:val="26"/>
          <w:szCs w:val="26"/>
        </w:rPr>
        <w:t>Анализ текущего состояния осуществления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и описание текущего развития профилактической деятельности на данный момент не представляется возможным в связи с осуществление данного вида муниц</w:t>
      </w:r>
      <w:r w:rsidR="00304F35">
        <w:rPr>
          <w:rFonts w:ascii="Times New Roman" w:hAnsi="Times New Roman" w:cs="Times New Roman"/>
          <w:sz w:val="26"/>
          <w:szCs w:val="26"/>
        </w:rPr>
        <w:t>ипального контроля с 08.09.2022 г.</w:t>
      </w:r>
    </w:p>
    <w:p w:rsidR="00A70E8E" w:rsidRPr="00A70E8E" w:rsidRDefault="00944DF7" w:rsidP="00A70E8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2.6</w:t>
      </w:r>
      <w:r w:rsidR="00A70E8E" w:rsidRPr="00A70E8E">
        <w:rPr>
          <w:rFonts w:ascii="Times New Roman" w:hAnsi="Times New Roman" w:cs="Times New Roman"/>
          <w:sz w:val="26"/>
          <w:szCs w:val="26"/>
        </w:rPr>
        <w:t>. Основными проблемами, на решение которых направлена Программа, являются недостаточная информированность контролируемого лица об обязательных требованиях и способах их исполнения.</w:t>
      </w:r>
      <w:bookmarkStart w:id="3" w:name="_GoBack"/>
      <w:bookmarkEnd w:id="3"/>
    </w:p>
    <w:p w:rsidR="00A70E8E" w:rsidRPr="00A70E8E" w:rsidRDefault="00A70E8E" w:rsidP="00A70E8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70E8E" w:rsidRPr="00A70E8E" w:rsidRDefault="00944DF7" w:rsidP="00A70E8E">
      <w:pPr>
        <w:pStyle w:val="1"/>
        <w:ind w:firstLine="567"/>
        <w:jc w:val="center"/>
        <w:rPr>
          <w:b/>
          <w:sz w:val="26"/>
          <w:szCs w:val="26"/>
        </w:rPr>
      </w:pPr>
      <w:bookmarkStart w:id="4" w:name="sub_1200"/>
      <w:r>
        <w:rPr>
          <w:b/>
          <w:sz w:val="26"/>
          <w:szCs w:val="26"/>
        </w:rPr>
        <w:t>3</w:t>
      </w:r>
      <w:r w:rsidR="00A70E8E" w:rsidRPr="00A70E8E">
        <w:rPr>
          <w:b/>
          <w:sz w:val="26"/>
          <w:szCs w:val="26"/>
        </w:rPr>
        <w:t>. Цели и задачи реализации</w:t>
      </w:r>
      <w:r>
        <w:rPr>
          <w:b/>
          <w:sz w:val="26"/>
          <w:szCs w:val="26"/>
        </w:rPr>
        <w:t xml:space="preserve"> </w:t>
      </w:r>
      <w:r w:rsidR="00A70E8E" w:rsidRPr="00A70E8E">
        <w:rPr>
          <w:b/>
          <w:sz w:val="26"/>
          <w:szCs w:val="26"/>
        </w:rPr>
        <w:t>Программы</w:t>
      </w:r>
    </w:p>
    <w:p w:rsidR="00A70E8E" w:rsidRPr="00A70E8E" w:rsidRDefault="00A70E8E" w:rsidP="00A70E8E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70E8E" w:rsidRPr="00A70E8E" w:rsidRDefault="00944DF7" w:rsidP="00A70E8E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5" w:name="sub_1005"/>
      <w:bookmarkEnd w:id="4"/>
      <w:r>
        <w:rPr>
          <w:rFonts w:ascii="Times New Roman" w:hAnsi="Times New Roman" w:cs="Times New Roman"/>
          <w:sz w:val="26"/>
          <w:szCs w:val="26"/>
        </w:rPr>
        <w:t>3.1</w:t>
      </w:r>
      <w:r w:rsidR="00A70E8E" w:rsidRPr="00A70E8E">
        <w:rPr>
          <w:rFonts w:ascii="Times New Roman" w:hAnsi="Times New Roman" w:cs="Times New Roman"/>
          <w:sz w:val="26"/>
          <w:szCs w:val="26"/>
        </w:rPr>
        <w:t>. Целями реализации Программы являются:</w:t>
      </w:r>
    </w:p>
    <w:bookmarkEnd w:id="5"/>
    <w:p w:rsidR="00A70E8E" w:rsidRPr="00A70E8E" w:rsidRDefault="00944DF7" w:rsidP="00A70E8E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3.1.1.</w:t>
      </w:r>
      <w:r w:rsidR="00A31576">
        <w:rPr>
          <w:rFonts w:ascii="Times New Roman" w:hAnsi="Times New Roman" w:cs="Times New Roman"/>
          <w:sz w:val="26"/>
          <w:szCs w:val="26"/>
        </w:rPr>
        <w:t xml:space="preserve"> С</w:t>
      </w:r>
      <w:r w:rsidR="00A70E8E" w:rsidRPr="00A70E8E">
        <w:rPr>
          <w:rFonts w:ascii="Times New Roman" w:hAnsi="Times New Roman" w:cs="Times New Roman"/>
          <w:sz w:val="26"/>
          <w:szCs w:val="26"/>
        </w:rPr>
        <w:t>тимулирование добросовестного соблюдения обязательных требований контролируемым лицом;</w:t>
      </w:r>
    </w:p>
    <w:p w:rsidR="00A70E8E" w:rsidRPr="00A70E8E" w:rsidRDefault="00944DF7" w:rsidP="00A70E8E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3.1.2.</w:t>
      </w:r>
      <w:r w:rsidR="00A70E8E" w:rsidRPr="00A70E8E">
        <w:rPr>
          <w:rFonts w:ascii="Times New Roman" w:hAnsi="Times New Roman" w:cs="Times New Roman"/>
          <w:sz w:val="26"/>
          <w:szCs w:val="26"/>
        </w:rPr>
        <w:t xml:space="preserve"> </w:t>
      </w:r>
      <w:r w:rsidR="00A31576">
        <w:rPr>
          <w:rFonts w:ascii="Times New Roman" w:hAnsi="Times New Roman" w:cs="Times New Roman"/>
          <w:sz w:val="26"/>
          <w:szCs w:val="26"/>
        </w:rPr>
        <w:t>У</w:t>
      </w:r>
      <w:r w:rsidR="00A70E8E" w:rsidRPr="00A70E8E">
        <w:rPr>
          <w:rFonts w:ascii="Times New Roman" w:hAnsi="Times New Roman" w:cs="Times New Roman"/>
          <w:sz w:val="26"/>
          <w:szCs w:val="26"/>
        </w:rPr>
        <w:t>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 в отношении единой теплоснабжающей организацией;</w:t>
      </w:r>
    </w:p>
    <w:p w:rsidR="00A70E8E" w:rsidRDefault="00944DF7" w:rsidP="00A70E8E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3.1.3.</w:t>
      </w:r>
      <w:r w:rsidR="00A70E8E" w:rsidRPr="00A70E8E">
        <w:rPr>
          <w:rFonts w:ascii="Times New Roman" w:hAnsi="Times New Roman" w:cs="Times New Roman"/>
          <w:sz w:val="26"/>
          <w:szCs w:val="26"/>
        </w:rPr>
        <w:t xml:space="preserve"> </w:t>
      </w:r>
      <w:r w:rsidR="00A31576">
        <w:rPr>
          <w:rFonts w:ascii="Times New Roman" w:hAnsi="Times New Roman" w:cs="Times New Roman"/>
          <w:sz w:val="26"/>
          <w:szCs w:val="26"/>
        </w:rPr>
        <w:t>С</w:t>
      </w:r>
      <w:r w:rsidR="00A70E8E" w:rsidRPr="00A70E8E">
        <w:rPr>
          <w:rFonts w:ascii="Times New Roman" w:hAnsi="Times New Roman" w:cs="Times New Roman"/>
          <w:sz w:val="26"/>
          <w:szCs w:val="26"/>
        </w:rPr>
        <w:t>оздание условий для доведения обязательных требований до контролируемого лица, повышение информированности о способах их соблюдения.</w:t>
      </w:r>
    </w:p>
    <w:p w:rsidR="00A31576" w:rsidRPr="00A31576" w:rsidRDefault="00A31576" w:rsidP="00A31576">
      <w:pPr>
        <w:suppressAutoHyphens/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A31576">
        <w:rPr>
          <w:rFonts w:ascii="Times New Roman" w:hAnsi="Times New Roman" w:cs="Times New Roman"/>
          <w:sz w:val="26"/>
          <w:szCs w:val="26"/>
        </w:rPr>
        <w:t xml:space="preserve">3.1.4.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A31576">
        <w:rPr>
          <w:rFonts w:ascii="Times New Roman" w:hAnsi="Times New Roman" w:cs="Times New Roman"/>
          <w:sz w:val="26"/>
          <w:szCs w:val="26"/>
        </w:rPr>
        <w:t>редупреждение нарушений,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требований.</w:t>
      </w:r>
    </w:p>
    <w:p w:rsidR="00A70E8E" w:rsidRPr="00A70E8E" w:rsidRDefault="00944DF7" w:rsidP="00A70E8E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</w:t>
      </w:r>
      <w:r w:rsidR="00A70E8E" w:rsidRPr="00A70E8E">
        <w:rPr>
          <w:rFonts w:ascii="Times New Roman" w:hAnsi="Times New Roman" w:cs="Times New Roman"/>
          <w:sz w:val="26"/>
          <w:szCs w:val="26"/>
        </w:rPr>
        <w:t>. Задачами реализации Программы являются:</w:t>
      </w:r>
    </w:p>
    <w:p w:rsidR="00A70E8E" w:rsidRPr="00A70E8E" w:rsidRDefault="00944DF7" w:rsidP="00A70E8E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3.2.1.</w:t>
      </w:r>
      <w:r w:rsidR="00A70E8E" w:rsidRPr="00A70E8E">
        <w:rPr>
          <w:rFonts w:ascii="Times New Roman" w:hAnsi="Times New Roman" w:cs="Times New Roman"/>
          <w:sz w:val="26"/>
          <w:szCs w:val="26"/>
        </w:rPr>
        <w:t xml:space="preserve"> выявление причин, факторов и условий, способствующих нарушению обязательных требований, разработка мероприятий, направленных на устранение нарушений обязательных требований в отношении единой теплоснабжающей организацией;</w:t>
      </w:r>
    </w:p>
    <w:p w:rsidR="00A70E8E" w:rsidRPr="00A70E8E" w:rsidRDefault="00944DF7" w:rsidP="00A70E8E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3.2.2.</w:t>
      </w:r>
      <w:r w:rsidR="00A70E8E" w:rsidRPr="00A70E8E">
        <w:rPr>
          <w:rFonts w:ascii="Times New Roman" w:hAnsi="Times New Roman" w:cs="Times New Roman"/>
          <w:sz w:val="26"/>
          <w:szCs w:val="26"/>
        </w:rPr>
        <w:t xml:space="preserve"> повышение правосознания и правовой культуры юридических лиц в сфере строительства, реконструкции и (или) модернизации объектов теплоснабжения;</w:t>
      </w:r>
    </w:p>
    <w:p w:rsidR="00A70E8E" w:rsidRPr="00A70E8E" w:rsidRDefault="00944DF7" w:rsidP="00A70E8E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3.3.3.</w:t>
      </w:r>
      <w:r w:rsidR="00A70E8E" w:rsidRPr="00A70E8E">
        <w:rPr>
          <w:rFonts w:ascii="Times New Roman" w:hAnsi="Times New Roman" w:cs="Times New Roman"/>
          <w:sz w:val="26"/>
          <w:szCs w:val="26"/>
        </w:rPr>
        <w:t xml:space="preserve"> приоритет реализации профилактических мероприятий, направленных на снижение риска причинения вреда (ущерба), по отношению к проведению контрольных (надзорных) мероприятий.</w:t>
      </w:r>
    </w:p>
    <w:p w:rsidR="00A70E8E" w:rsidRPr="00A70E8E" w:rsidRDefault="00944DF7" w:rsidP="00A70E8E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bookmarkStart w:id="6" w:name="sub_1150"/>
      <w:r>
        <w:rPr>
          <w:rFonts w:ascii="Times New Roman" w:hAnsi="Times New Roman" w:cs="Times New Roman"/>
          <w:bCs/>
          <w:color w:val="26282F"/>
          <w:sz w:val="26"/>
          <w:szCs w:val="26"/>
        </w:rPr>
        <w:t>4</w:t>
      </w:r>
      <w:r w:rsidR="00A70E8E" w:rsidRPr="00A70E8E">
        <w:rPr>
          <w:rFonts w:ascii="Times New Roman" w:hAnsi="Times New Roman" w:cs="Times New Roman"/>
          <w:bCs/>
          <w:color w:val="26282F"/>
          <w:sz w:val="26"/>
          <w:szCs w:val="26"/>
        </w:rPr>
        <w:t xml:space="preserve">. </w:t>
      </w:r>
      <w:r w:rsidR="00A70E8E" w:rsidRPr="00A70E8E">
        <w:rPr>
          <w:rFonts w:ascii="Times New Roman" w:hAnsi="Times New Roman" w:cs="Times New Roman"/>
          <w:sz w:val="26"/>
          <w:szCs w:val="26"/>
        </w:rPr>
        <w:t xml:space="preserve">Перечень профилактических мероприятий, </w:t>
      </w:r>
    </w:p>
    <w:p w:rsidR="00A70E8E" w:rsidRPr="00A70E8E" w:rsidRDefault="00A70E8E" w:rsidP="00A70E8E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A70E8E">
        <w:rPr>
          <w:rFonts w:ascii="Times New Roman" w:hAnsi="Times New Roman" w:cs="Times New Roman"/>
          <w:sz w:val="26"/>
          <w:szCs w:val="26"/>
        </w:rPr>
        <w:t>сроки (периодичность) их проведения</w:t>
      </w:r>
    </w:p>
    <w:p w:rsidR="00A70E8E" w:rsidRPr="00A70E8E" w:rsidRDefault="00A70E8E" w:rsidP="00A70E8E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173"/>
        <w:gridCol w:w="2268"/>
        <w:gridCol w:w="2410"/>
      </w:tblGrid>
      <w:tr w:rsidR="00A31576" w:rsidRPr="00920A43" w:rsidTr="00C11E9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576" w:rsidRPr="00920A43" w:rsidRDefault="00A31576" w:rsidP="00C11E99">
            <w:pPr>
              <w:widowControl w:val="0"/>
              <w:jc w:val="center"/>
              <w:rPr>
                <w:rFonts w:ascii="Times New Roman" w:hAnsi="Times New Roman" w:cs="Times New Roman"/>
                <w:iCs/>
              </w:rPr>
            </w:pPr>
            <w:r w:rsidRPr="00920A43">
              <w:rPr>
                <w:rFonts w:ascii="Times New Roman" w:hAnsi="Times New Roman" w:cs="Times New Roman"/>
                <w:iCs/>
              </w:rPr>
              <w:t xml:space="preserve">№ </w:t>
            </w:r>
            <w:proofErr w:type="gramStart"/>
            <w:r w:rsidRPr="00920A43">
              <w:rPr>
                <w:rFonts w:ascii="Times New Roman" w:hAnsi="Times New Roman" w:cs="Times New Roman"/>
                <w:iCs/>
              </w:rPr>
              <w:t>п</w:t>
            </w:r>
            <w:proofErr w:type="gramEnd"/>
            <w:r w:rsidRPr="00920A43">
              <w:rPr>
                <w:rFonts w:ascii="Times New Roman" w:hAnsi="Times New Roman" w:cs="Times New Roman"/>
                <w:iCs/>
              </w:rPr>
              <w:t>/п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576" w:rsidRPr="00920A43" w:rsidRDefault="00A31576" w:rsidP="00C11E99">
            <w:pPr>
              <w:widowControl w:val="0"/>
              <w:jc w:val="center"/>
              <w:rPr>
                <w:rFonts w:ascii="Times New Roman" w:hAnsi="Times New Roman" w:cs="Times New Roman"/>
                <w:iCs/>
              </w:rPr>
            </w:pPr>
            <w:r w:rsidRPr="00920A43">
              <w:rPr>
                <w:rFonts w:ascii="Times New Roman" w:hAnsi="Times New Roman" w:cs="Times New Roman"/>
                <w:iCs/>
              </w:rPr>
              <w:t>Наименование мероприятия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576" w:rsidRPr="00920A43" w:rsidRDefault="00A31576" w:rsidP="00C11E99">
            <w:pPr>
              <w:widowControl w:val="0"/>
              <w:jc w:val="center"/>
              <w:rPr>
                <w:rFonts w:ascii="Times New Roman" w:hAnsi="Times New Roman" w:cs="Times New Roman"/>
                <w:iCs/>
              </w:rPr>
            </w:pPr>
            <w:r w:rsidRPr="00920A43">
              <w:rPr>
                <w:rFonts w:ascii="Times New Roman" w:hAnsi="Times New Roman" w:cs="Times New Roman"/>
                <w:iCs/>
              </w:rPr>
              <w:t>Срок исполнения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576" w:rsidRPr="00920A43" w:rsidRDefault="00A31576" w:rsidP="00C11E99">
            <w:pPr>
              <w:widowControl w:val="0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Уполномоченный орган</w:t>
            </w:r>
            <w:r w:rsidRPr="00920A43"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а</w:t>
            </w:r>
            <w:r w:rsidRPr="00920A43">
              <w:rPr>
                <w:rFonts w:ascii="Times New Roman" w:hAnsi="Times New Roman" w:cs="Times New Roman"/>
                <w:iCs/>
              </w:rPr>
              <w:t>дминистрации района, ответственный за реализацию</w:t>
            </w:r>
          </w:p>
        </w:tc>
      </w:tr>
      <w:tr w:rsidR="00A31576" w:rsidRPr="00920A43" w:rsidTr="00C11E9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576" w:rsidRPr="00920A43" w:rsidRDefault="00A31576" w:rsidP="00C11E99">
            <w:pPr>
              <w:widowControl w:val="0"/>
              <w:jc w:val="center"/>
              <w:rPr>
                <w:rFonts w:ascii="Times New Roman" w:hAnsi="Times New Roman" w:cs="Times New Roman"/>
                <w:iCs/>
              </w:rPr>
            </w:pPr>
            <w:r w:rsidRPr="00C67C07">
              <w:rPr>
                <w:rFonts w:ascii="Times New Roman" w:hAnsi="Times New Roman" w:cs="Times New Roman"/>
                <w:iCs/>
              </w:rPr>
              <w:t>1</w:t>
            </w:r>
            <w:r w:rsidRPr="00920A43">
              <w:rPr>
                <w:rFonts w:ascii="Times New Roman" w:hAnsi="Times New Roman" w:cs="Times New Roman"/>
                <w:iCs/>
              </w:rPr>
              <w:t>.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576" w:rsidRPr="00F01805" w:rsidRDefault="00A31576" w:rsidP="00F01805">
            <w:pPr>
              <w:pStyle w:val="ConsPlusNormal"/>
              <w:ind w:right="131" w:firstLine="0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F01805">
              <w:rPr>
                <w:rFonts w:ascii="Times New Roman" w:hAnsi="Times New Roman" w:cs="Times New Roman"/>
                <w:i/>
                <w:sz w:val="22"/>
                <w:szCs w:val="22"/>
              </w:rPr>
              <w:t>Информирование</w:t>
            </w:r>
          </w:p>
          <w:p w:rsidR="00A31576" w:rsidRPr="00F01805" w:rsidRDefault="00A31576" w:rsidP="00F01805">
            <w:pPr>
              <w:pStyle w:val="ConsPlusNormal"/>
              <w:ind w:right="131" w:firstLine="0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01805">
              <w:rPr>
                <w:rFonts w:ascii="Times New Roman" w:hAnsi="Times New Roman" w:cs="Times New Roman"/>
                <w:sz w:val="22"/>
                <w:szCs w:val="22"/>
              </w:rPr>
              <w:t xml:space="preserve">Информирование осуществляется по вопросам соблюдения обязательных требований посредством размещения соответствующих сведений на официальном сайте Администрации </w:t>
            </w:r>
            <w:proofErr w:type="spellStart"/>
            <w:r w:rsidRPr="00F01805">
              <w:rPr>
                <w:rFonts w:ascii="Times New Roman" w:hAnsi="Times New Roman" w:cs="Times New Roman"/>
                <w:sz w:val="22"/>
                <w:szCs w:val="22"/>
              </w:rPr>
              <w:t>Аскизского</w:t>
            </w:r>
            <w:proofErr w:type="spellEnd"/>
            <w:r w:rsidRPr="00F01805">
              <w:rPr>
                <w:rFonts w:ascii="Times New Roman" w:hAnsi="Times New Roman" w:cs="Times New Roman"/>
                <w:sz w:val="22"/>
                <w:szCs w:val="22"/>
              </w:rPr>
              <w:t xml:space="preserve"> района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576" w:rsidRPr="00F01805" w:rsidRDefault="00A31576" w:rsidP="00C11E99">
            <w:pPr>
              <w:widowControl w:val="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F01805">
              <w:rPr>
                <w:rFonts w:ascii="Times New Roman" w:hAnsi="Times New Roman" w:cs="Times New Roman"/>
                <w:iCs/>
              </w:rPr>
              <w:t>постоянно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576" w:rsidRPr="00920A43" w:rsidRDefault="00F01805" w:rsidP="00C11E99">
            <w:pPr>
              <w:widowControl w:val="0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МКУ «Управление коммунального хозяйства Администрации Аскизского района»</w:t>
            </w:r>
          </w:p>
        </w:tc>
      </w:tr>
      <w:tr w:rsidR="00A31576" w:rsidRPr="00920A43" w:rsidTr="00C11E9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576" w:rsidRPr="00C67C07" w:rsidRDefault="00A31576" w:rsidP="00C11E99">
            <w:pPr>
              <w:widowControl w:val="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C67C07">
              <w:rPr>
                <w:rFonts w:ascii="Times New Roman" w:hAnsi="Times New Roman" w:cs="Times New Roman"/>
                <w:iCs/>
              </w:rPr>
              <w:t>2.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576" w:rsidRPr="00F01805" w:rsidRDefault="00A31576" w:rsidP="00F0180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F018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Обобщение правоприменительной практики</w:t>
            </w:r>
          </w:p>
          <w:p w:rsidR="00A31576" w:rsidRPr="00F01805" w:rsidRDefault="00A31576" w:rsidP="00F01805">
            <w:pPr>
              <w:pStyle w:val="ConsPlusNormal"/>
              <w:ind w:right="131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01805">
              <w:rPr>
                <w:rFonts w:ascii="Times New Roman" w:hAnsi="Times New Roman"/>
                <w:sz w:val="22"/>
                <w:szCs w:val="22"/>
              </w:rPr>
              <w:t>Обобщение правоприменительной практики осуществляется посредством сбора и анализа данных о проведенных контрольных мероприятиях и их результатах.</w:t>
            </w:r>
          </w:p>
          <w:p w:rsidR="00A31576" w:rsidRPr="00F01805" w:rsidRDefault="00A31576" w:rsidP="00C11E9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576" w:rsidRPr="00F01805" w:rsidRDefault="00A31576" w:rsidP="00C11E99">
            <w:pPr>
              <w:pStyle w:val="ConsPlusNormal"/>
              <w:ind w:firstLine="0"/>
              <w:jc w:val="center"/>
              <w:rPr>
                <w:rFonts w:ascii="Times New Roman" w:eastAsiaTheme="minorHAnsi" w:hAnsi="Times New Roman" w:cs="Times New Roman"/>
                <w:iCs/>
                <w:sz w:val="22"/>
                <w:szCs w:val="22"/>
                <w:lang w:eastAsia="en-US"/>
              </w:rPr>
            </w:pPr>
            <w:r w:rsidRPr="00F01805">
              <w:rPr>
                <w:rFonts w:ascii="Times New Roman" w:eastAsiaTheme="minorHAnsi" w:hAnsi="Times New Roman" w:cs="Times New Roman"/>
                <w:iCs/>
                <w:sz w:val="22"/>
                <w:szCs w:val="22"/>
                <w:lang w:eastAsia="en-US"/>
              </w:rPr>
              <w:t>в срок до 1 июля года, следующего за отчетным годом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576" w:rsidRPr="00920A43" w:rsidRDefault="00F01805" w:rsidP="00C11E99">
            <w:pPr>
              <w:widowControl w:val="0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МКУ «Управление коммунального хозяйства Администрации Аскизского района»</w:t>
            </w:r>
          </w:p>
        </w:tc>
      </w:tr>
      <w:tr w:rsidR="00A31576" w:rsidRPr="00920A43" w:rsidTr="00C11E9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576" w:rsidRPr="00920A43" w:rsidRDefault="00A31576" w:rsidP="00C11E99">
            <w:pPr>
              <w:widowControl w:val="0"/>
              <w:jc w:val="center"/>
              <w:rPr>
                <w:rFonts w:ascii="Times New Roman" w:hAnsi="Times New Roman" w:cs="Times New Roman"/>
                <w:iCs/>
              </w:rPr>
            </w:pPr>
            <w:r w:rsidRPr="00C67C07">
              <w:rPr>
                <w:rFonts w:ascii="Times New Roman" w:hAnsi="Times New Roman" w:cs="Times New Roman"/>
                <w:iCs/>
              </w:rPr>
              <w:t>3</w:t>
            </w:r>
            <w:r w:rsidRPr="00920A43">
              <w:rPr>
                <w:rFonts w:ascii="Times New Roman" w:hAnsi="Times New Roman" w:cs="Times New Roman"/>
                <w:iCs/>
              </w:rPr>
              <w:t>.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576" w:rsidRPr="00F01805" w:rsidRDefault="00A31576" w:rsidP="00F0180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F018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Объявление предостережений</w:t>
            </w:r>
          </w:p>
          <w:p w:rsidR="00A31576" w:rsidRPr="00F01805" w:rsidRDefault="00A31576" w:rsidP="00F01805">
            <w:pPr>
              <w:pStyle w:val="ConsPlusNormal"/>
              <w:ind w:right="131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01805">
              <w:rPr>
                <w:rFonts w:ascii="Times New Roman" w:hAnsi="Times New Roman"/>
                <w:sz w:val="22"/>
                <w:szCs w:val="22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</w:t>
            </w:r>
            <w:r w:rsidRPr="00F01805">
              <w:rPr>
                <w:rFonts w:ascii="Times New Roman" w:hAnsi="Times New Roman"/>
                <w:sz w:val="22"/>
                <w:szCs w:val="22"/>
              </w:rPr>
              <w:lastRenderedPageBreak/>
              <w:t>вред (ущерб) охраняемым законом ценностям либо создало угрозу причинения вреда (ущерба) охраняемым законом ценностям.</w:t>
            </w:r>
          </w:p>
          <w:p w:rsidR="00A31576" w:rsidRPr="00F01805" w:rsidRDefault="00A31576" w:rsidP="00C11E9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576" w:rsidRPr="00F01805" w:rsidRDefault="00A31576" w:rsidP="00C11E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01805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lastRenderedPageBreak/>
              <w:t>по мере появления оснований, предусмотренных законодательством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576" w:rsidRPr="00920A43" w:rsidRDefault="00F01805" w:rsidP="00C11E99">
            <w:pPr>
              <w:widowControl w:val="0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МКУ «Управление коммунального хозяйства Администрации </w:t>
            </w:r>
            <w:proofErr w:type="spellStart"/>
            <w:r>
              <w:rPr>
                <w:rFonts w:ascii="Times New Roman" w:hAnsi="Times New Roman" w:cs="Times New Roman"/>
                <w:iCs/>
              </w:rPr>
              <w:t>Аскизского</w:t>
            </w:r>
            <w:proofErr w:type="spellEnd"/>
            <w:r>
              <w:rPr>
                <w:rFonts w:ascii="Times New Roman" w:hAnsi="Times New Roman" w:cs="Times New Roman"/>
                <w:iCs/>
              </w:rPr>
              <w:t xml:space="preserve"> района»</w:t>
            </w:r>
          </w:p>
        </w:tc>
      </w:tr>
      <w:tr w:rsidR="00A31576" w:rsidRPr="00920A43" w:rsidTr="00C11E99"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576" w:rsidRPr="00756917" w:rsidRDefault="00A31576" w:rsidP="00C11E99">
            <w:pPr>
              <w:widowControl w:val="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756917">
              <w:rPr>
                <w:rFonts w:ascii="Times New Roman" w:hAnsi="Times New Roman" w:cs="Times New Roman"/>
                <w:iCs/>
              </w:rPr>
              <w:lastRenderedPageBreak/>
              <w:t>4.</w:t>
            </w:r>
          </w:p>
        </w:tc>
        <w:tc>
          <w:tcPr>
            <w:tcW w:w="4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576" w:rsidRPr="00F01805" w:rsidRDefault="00A31576" w:rsidP="00F01805">
            <w:pPr>
              <w:pStyle w:val="ConsPlusNormal"/>
              <w:ind w:firstLine="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F0180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Консультирование</w:t>
            </w:r>
          </w:p>
          <w:p w:rsidR="00A31576" w:rsidRPr="00F01805" w:rsidRDefault="00A31576" w:rsidP="00A31576">
            <w:pPr>
              <w:pStyle w:val="ConsPlusNormal"/>
              <w:ind w:right="131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01805">
              <w:rPr>
                <w:rFonts w:ascii="Times New Roman" w:hAnsi="Times New Roman"/>
                <w:sz w:val="22"/>
                <w:szCs w:val="22"/>
              </w:rPr>
              <w:t>Консультирование осуществляется в устной или письменной форме по следующим вопросам:</w:t>
            </w:r>
          </w:p>
          <w:p w:rsidR="00A31576" w:rsidRPr="00F01805" w:rsidRDefault="00A31576" w:rsidP="00C11E99">
            <w:pPr>
              <w:pStyle w:val="ConsPlusNormal"/>
              <w:ind w:right="131" w:firstLine="119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01805">
              <w:rPr>
                <w:rFonts w:ascii="Times New Roman" w:hAnsi="Times New Roman"/>
                <w:sz w:val="22"/>
                <w:szCs w:val="22"/>
              </w:rPr>
              <w:t>1) организация и осуществление муниципального земельного контроля;</w:t>
            </w:r>
          </w:p>
          <w:p w:rsidR="00A31576" w:rsidRPr="00F01805" w:rsidRDefault="00A31576" w:rsidP="00C11E99">
            <w:pPr>
              <w:pStyle w:val="ConsPlusNormal"/>
              <w:ind w:right="131" w:firstLine="119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01805">
              <w:rPr>
                <w:rFonts w:ascii="Times New Roman" w:hAnsi="Times New Roman"/>
                <w:sz w:val="22"/>
                <w:szCs w:val="22"/>
              </w:rPr>
              <w:t xml:space="preserve">2) порядок осуществления контрольных мероприятий; </w:t>
            </w:r>
          </w:p>
          <w:p w:rsidR="00A31576" w:rsidRPr="00F01805" w:rsidRDefault="00A31576" w:rsidP="00C11E99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01805">
              <w:rPr>
                <w:rFonts w:ascii="Times New Roman" w:hAnsi="Times New Roman"/>
                <w:sz w:val="22"/>
                <w:szCs w:val="22"/>
              </w:rPr>
              <w:t xml:space="preserve">3) </w:t>
            </w:r>
            <w:r w:rsidRPr="00F018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порядок осуществления профилактических, контрольных (надзорных) мероприятий;</w:t>
            </w:r>
          </w:p>
          <w:p w:rsidR="00A31576" w:rsidRPr="00F01805" w:rsidRDefault="00A31576" w:rsidP="00C11E99">
            <w:pPr>
              <w:pStyle w:val="ConsPlusNormal"/>
              <w:ind w:right="131" w:firstLine="119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01805">
              <w:rPr>
                <w:rFonts w:ascii="Times New Roman" w:hAnsi="Times New Roman"/>
                <w:sz w:val="22"/>
                <w:szCs w:val="22"/>
              </w:rPr>
              <w:t xml:space="preserve"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</w:t>
            </w:r>
            <w:r w:rsidR="00F01805">
              <w:rPr>
                <w:rFonts w:ascii="Times New Roman" w:hAnsi="Times New Roman"/>
                <w:sz w:val="22"/>
                <w:szCs w:val="22"/>
              </w:rPr>
              <w:t>Управлением</w:t>
            </w:r>
            <w:r w:rsidRPr="00F01805">
              <w:rPr>
                <w:rFonts w:ascii="Times New Roman" w:hAnsi="Times New Roman"/>
                <w:sz w:val="22"/>
                <w:szCs w:val="22"/>
              </w:rPr>
              <w:t xml:space="preserve"> в рамках муниципального контроля.</w:t>
            </w:r>
          </w:p>
          <w:p w:rsidR="00A31576" w:rsidRPr="00F01805" w:rsidRDefault="00A31576" w:rsidP="00C11E99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576" w:rsidRPr="00F01805" w:rsidRDefault="00A31576" w:rsidP="00C11E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F01805">
              <w:rPr>
                <w:rFonts w:ascii="Times New Roman" w:hAnsi="Times New Roman" w:cs="Times New Roman"/>
                <w:iCs/>
                <w:sz w:val="22"/>
                <w:szCs w:val="22"/>
              </w:rPr>
              <w:t>По мере обращения подконтрольных субъектов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1576" w:rsidRPr="00920A43" w:rsidRDefault="00F01805" w:rsidP="00C11E99">
            <w:pPr>
              <w:widowControl w:val="0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МКУ «Управление коммунального хозяйства Администрации Аскизского района»</w:t>
            </w:r>
          </w:p>
        </w:tc>
      </w:tr>
    </w:tbl>
    <w:p w:rsidR="00F01805" w:rsidRPr="00A70E8E" w:rsidRDefault="00F01805" w:rsidP="00F01805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:rsidR="00A70E8E" w:rsidRPr="00A70E8E" w:rsidRDefault="00E20B84" w:rsidP="00A70E8E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A70E8E" w:rsidRPr="00A70E8E">
        <w:rPr>
          <w:rFonts w:ascii="Times New Roman" w:hAnsi="Times New Roman" w:cs="Times New Roman"/>
          <w:sz w:val="26"/>
          <w:szCs w:val="26"/>
        </w:rPr>
        <w:t>. Показатели результативности и эффективности Программы</w:t>
      </w:r>
    </w:p>
    <w:p w:rsidR="00A70E8E" w:rsidRPr="00A70E8E" w:rsidRDefault="00A70E8E" w:rsidP="00A70E8E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41"/>
        <w:gridCol w:w="1346"/>
        <w:gridCol w:w="1347"/>
      </w:tblGrid>
      <w:tr w:rsidR="00A70E8E" w:rsidRPr="00A70E8E" w:rsidTr="00A45E0F">
        <w:trPr>
          <w:trHeight w:val="418"/>
        </w:trPr>
        <w:tc>
          <w:tcPr>
            <w:tcW w:w="69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0E8E" w:rsidRPr="00A70E8E" w:rsidRDefault="00A70E8E" w:rsidP="00A45E0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70E8E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4F35" w:rsidRDefault="00A70E8E" w:rsidP="00304F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70E8E">
              <w:rPr>
                <w:rFonts w:ascii="Times New Roman" w:hAnsi="Times New Roman" w:cs="Times New Roman"/>
              </w:rPr>
              <w:t>Исполнение</w:t>
            </w:r>
            <w:r w:rsidR="00304F35">
              <w:rPr>
                <w:rFonts w:ascii="Times New Roman" w:hAnsi="Times New Roman" w:cs="Times New Roman"/>
              </w:rPr>
              <w:t xml:space="preserve"> </w:t>
            </w:r>
            <w:r w:rsidRPr="00A70E8E">
              <w:rPr>
                <w:rFonts w:ascii="Times New Roman" w:hAnsi="Times New Roman" w:cs="Times New Roman"/>
              </w:rPr>
              <w:t>показателя</w:t>
            </w:r>
            <w:r w:rsidR="00304F35">
              <w:rPr>
                <w:rFonts w:ascii="Times New Roman" w:hAnsi="Times New Roman" w:cs="Times New Roman"/>
              </w:rPr>
              <w:t>,</w:t>
            </w:r>
          </w:p>
          <w:p w:rsidR="00A70E8E" w:rsidRPr="00A70E8E" w:rsidRDefault="00A70E8E" w:rsidP="00304F3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A70E8E">
              <w:rPr>
                <w:rFonts w:ascii="Times New Roman" w:hAnsi="Times New Roman" w:cs="Times New Roman"/>
              </w:rPr>
              <w:t>202</w:t>
            </w:r>
            <w:r w:rsidR="00E20B84">
              <w:rPr>
                <w:rFonts w:ascii="Times New Roman" w:hAnsi="Times New Roman" w:cs="Times New Roman"/>
              </w:rPr>
              <w:t>3</w:t>
            </w:r>
            <w:r w:rsidRPr="00A70E8E">
              <w:rPr>
                <w:rFonts w:ascii="Times New Roman" w:hAnsi="Times New Roman" w:cs="Times New Roman"/>
              </w:rPr>
              <w:t xml:space="preserve"> год,</w:t>
            </w:r>
            <w:r w:rsidR="00304F35">
              <w:rPr>
                <w:rFonts w:ascii="Times New Roman" w:hAnsi="Times New Roman" w:cs="Times New Roman"/>
              </w:rPr>
              <w:t xml:space="preserve"> </w:t>
            </w:r>
            <w:r w:rsidRPr="00A70E8E">
              <w:rPr>
                <w:rFonts w:ascii="Times New Roman" w:hAnsi="Times New Roman" w:cs="Times New Roman"/>
              </w:rPr>
              <w:t>%</w:t>
            </w:r>
          </w:p>
        </w:tc>
      </w:tr>
      <w:tr w:rsidR="00A70E8E" w:rsidRPr="00A70E8E" w:rsidTr="00A45E0F">
        <w:trPr>
          <w:trHeight w:val="417"/>
        </w:trPr>
        <w:tc>
          <w:tcPr>
            <w:tcW w:w="6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E8E" w:rsidRPr="00A70E8E" w:rsidRDefault="00A70E8E" w:rsidP="00A45E0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0E8E" w:rsidRPr="00A70E8E" w:rsidRDefault="00A70E8E" w:rsidP="00A45E0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70E8E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0E8E" w:rsidRPr="00A70E8E" w:rsidRDefault="00A70E8E" w:rsidP="00A45E0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70E8E">
              <w:rPr>
                <w:rFonts w:ascii="Times New Roman" w:hAnsi="Times New Roman" w:cs="Times New Roman"/>
              </w:rPr>
              <w:t>Факт</w:t>
            </w:r>
          </w:p>
        </w:tc>
      </w:tr>
      <w:tr w:rsidR="00A70E8E" w:rsidRPr="00A70E8E" w:rsidTr="00A45E0F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E8E" w:rsidRPr="00A70E8E" w:rsidRDefault="00A70E8E" w:rsidP="00E20B8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70E8E">
              <w:rPr>
                <w:rFonts w:ascii="Times New Roman" w:hAnsi="Times New Roman" w:cs="Times New Roman"/>
              </w:rPr>
              <w:t xml:space="preserve">Полнота информации, размещенной на официальном сайте органов местного самоуправления </w:t>
            </w:r>
            <w:r w:rsidR="00E20B84">
              <w:rPr>
                <w:rFonts w:ascii="Times New Roman" w:hAnsi="Times New Roman" w:cs="Times New Roman"/>
              </w:rPr>
              <w:t>муниципального образования Аскизский район</w:t>
            </w:r>
            <w:r w:rsidRPr="00A70E8E">
              <w:rPr>
                <w:rFonts w:ascii="Times New Roman" w:hAnsi="Times New Roman" w:cs="Times New Roman"/>
              </w:rPr>
              <w:t xml:space="preserve"> в соответствии со  статьей 46 Федерального закона №</w:t>
            </w:r>
            <w:r w:rsidR="00E20B84">
              <w:rPr>
                <w:rFonts w:ascii="Times New Roman" w:hAnsi="Times New Roman" w:cs="Times New Roman"/>
              </w:rPr>
              <w:t xml:space="preserve"> </w:t>
            </w:r>
            <w:r w:rsidRPr="00A70E8E">
              <w:rPr>
                <w:rFonts w:ascii="Times New Roman" w:hAnsi="Times New Roman" w:cs="Times New Roman"/>
              </w:rPr>
              <w:t>248-ФЗ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E8E" w:rsidRPr="00A70E8E" w:rsidRDefault="00A70E8E" w:rsidP="00A45E0F">
            <w:pPr>
              <w:pStyle w:val="ConsPlusNormal"/>
              <w:rPr>
                <w:rFonts w:ascii="Times New Roman" w:hAnsi="Times New Roman" w:cs="Times New Roman"/>
              </w:rPr>
            </w:pPr>
            <w:r w:rsidRPr="00A70E8E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E8E" w:rsidRPr="00A70E8E" w:rsidRDefault="00A70E8E" w:rsidP="00A45E0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70E8E" w:rsidRPr="00A70E8E" w:rsidTr="00A45E0F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E8E" w:rsidRPr="00A70E8E" w:rsidRDefault="00A70E8E" w:rsidP="00A45E0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70E8E">
              <w:rPr>
                <w:rFonts w:ascii="Times New Roman" w:hAnsi="Times New Roman" w:cs="Times New Roman"/>
              </w:rPr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E8E" w:rsidRPr="00A70E8E" w:rsidRDefault="00A70E8E" w:rsidP="00A45E0F">
            <w:pPr>
              <w:pStyle w:val="ConsPlusNormal"/>
              <w:rPr>
                <w:rFonts w:ascii="Times New Roman" w:hAnsi="Times New Roman" w:cs="Times New Roman"/>
              </w:rPr>
            </w:pPr>
            <w:r w:rsidRPr="00A70E8E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E8E" w:rsidRPr="00A70E8E" w:rsidRDefault="00A70E8E" w:rsidP="00A45E0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bookmarkEnd w:id="6"/>
    </w:tbl>
    <w:p w:rsidR="00A70E8E" w:rsidRPr="00A70E8E" w:rsidRDefault="00A70E8E" w:rsidP="00A70E8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D7054" w:rsidRPr="00A70E8E" w:rsidRDefault="004D7054" w:rsidP="00A70E8E">
      <w:pPr>
        <w:spacing w:line="240" w:lineRule="auto"/>
        <w:ind w:firstLine="709"/>
        <w:contextualSpacing/>
        <w:jc w:val="center"/>
        <w:outlineLvl w:val="1"/>
        <w:rPr>
          <w:rFonts w:ascii="Times New Roman" w:hAnsi="Times New Roman" w:cs="Times New Roman"/>
        </w:rPr>
      </w:pPr>
    </w:p>
    <w:sectPr w:rsidR="004D7054" w:rsidRPr="00A70E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C6782C"/>
    <w:multiLevelType w:val="multilevel"/>
    <w:tmpl w:val="E8C68124"/>
    <w:lvl w:ilvl="0">
      <w:start w:val="1"/>
      <w:numFmt w:val="decimal"/>
      <w:suff w:val="space"/>
      <w:lvlText w:val="%1."/>
      <w:lvlJc w:val="left"/>
      <w:pPr>
        <w:tabs>
          <w:tab w:val="num" w:pos="141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141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num" w:pos="14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14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141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num" w:pos="14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14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141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num" w:pos="141"/>
        </w:tabs>
        <w:ind w:left="6971" w:hanging="180"/>
      </w:pPr>
    </w:lvl>
  </w:abstractNum>
  <w:abstractNum w:abstractNumId="1">
    <w:nsid w:val="6CB106BA"/>
    <w:multiLevelType w:val="multilevel"/>
    <w:tmpl w:val="97A29DE8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77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0A7"/>
    <w:rsid w:val="0014495F"/>
    <w:rsid w:val="00304F35"/>
    <w:rsid w:val="004D7054"/>
    <w:rsid w:val="005D7024"/>
    <w:rsid w:val="00674459"/>
    <w:rsid w:val="00944DF7"/>
    <w:rsid w:val="00A31576"/>
    <w:rsid w:val="00A70E8E"/>
    <w:rsid w:val="00C44DBB"/>
    <w:rsid w:val="00D106BC"/>
    <w:rsid w:val="00E20B84"/>
    <w:rsid w:val="00ED20A7"/>
    <w:rsid w:val="00F01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0A7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A70E8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D20A7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18"/>
      <w:szCs w:val="20"/>
      <w:lang w:eastAsia="ru-RU"/>
    </w:rPr>
  </w:style>
  <w:style w:type="character" w:customStyle="1" w:styleId="bumpedfont15">
    <w:name w:val="bumpedfont15"/>
    <w:basedOn w:val="a0"/>
    <w:rsid w:val="00ED20A7"/>
  </w:style>
  <w:style w:type="paragraph" w:styleId="a3">
    <w:name w:val="List Paragraph"/>
    <w:basedOn w:val="a"/>
    <w:qFormat/>
    <w:rsid w:val="00ED20A7"/>
    <w:pPr>
      <w:ind w:left="720"/>
      <w:contextualSpacing/>
    </w:pPr>
  </w:style>
  <w:style w:type="table" w:styleId="a4">
    <w:name w:val="Table Grid"/>
    <w:basedOn w:val="a1"/>
    <w:uiPriority w:val="39"/>
    <w:rsid w:val="00ED20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5D7024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rsid w:val="00A70E8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A70E8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5">
    <w:name w:val="Normal (Web)"/>
    <w:basedOn w:val="a"/>
    <w:uiPriority w:val="99"/>
    <w:unhideWhenUsed/>
    <w:rsid w:val="00A70E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A70E8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0A7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A70E8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D20A7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18"/>
      <w:szCs w:val="20"/>
      <w:lang w:eastAsia="ru-RU"/>
    </w:rPr>
  </w:style>
  <w:style w:type="character" w:customStyle="1" w:styleId="bumpedfont15">
    <w:name w:val="bumpedfont15"/>
    <w:basedOn w:val="a0"/>
    <w:rsid w:val="00ED20A7"/>
  </w:style>
  <w:style w:type="paragraph" w:styleId="a3">
    <w:name w:val="List Paragraph"/>
    <w:basedOn w:val="a"/>
    <w:qFormat/>
    <w:rsid w:val="00ED20A7"/>
    <w:pPr>
      <w:ind w:left="720"/>
      <w:contextualSpacing/>
    </w:pPr>
  </w:style>
  <w:style w:type="table" w:styleId="a4">
    <w:name w:val="Table Grid"/>
    <w:basedOn w:val="a1"/>
    <w:uiPriority w:val="39"/>
    <w:rsid w:val="00ED20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5D7024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rsid w:val="00A70E8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A70E8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5">
    <w:name w:val="Normal (Web)"/>
    <w:basedOn w:val="a"/>
    <w:uiPriority w:val="99"/>
    <w:unhideWhenUsed/>
    <w:rsid w:val="00A70E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A70E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5</Pages>
  <Words>1568</Words>
  <Characters>8941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3</cp:lastModifiedBy>
  <cp:revision>7</cp:revision>
  <cp:lastPrinted>2022-10-03T03:15:00Z</cp:lastPrinted>
  <dcterms:created xsi:type="dcterms:W3CDTF">2022-08-16T02:33:00Z</dcterms:created>
  <dcterms:modified xsi:type="dcterms:W3CDTF">2022-10-03T03:17:00Z</dcterms:modified>
</cp:coreProperties>
</file>