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51" w:rsidRPr="00AB7BD2" w:rsidRDefault="00F44351" w:rsidP="000A20A8">
      <w:pPr>
        <w:pStyle w:val="1"/>
        <w:tabs>
          <w:tab w:val="left" w:pos="4111"/>
          <w:tab w:val="left" w:pos="4253"/>
        </w:tabs>
        <w:rPr>
          <w:rFonts w:ascii="Times New Roman" w:eastAsia="Calibri" w:hAnsi="Times New Roman"/>
          <w:b w:val="0"/>
          <w:sz w:val="26"/>
          <w:szCs w:val="26"/>
        </w:rPr>
      </w:pPr>
      <w:r w:rsidRPr="00AB7BD2">
        <w:rPr>
          <w:b w:val="0"/>
          <w:noProof/>
        </w:rPr>
        <w:drawing>
          <wp:anchor distT="0" distB="0" distL="114300" distR="114300" simplePos="0" relativeHeight="251660288" behindDoc="0" locked="0" layoutInCell="1" allowOverlap="1" wp14:anchorId="4C3BE224" wp14:editId="305F6F8C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1A0" w:rsidRPr="00AB7BD2">
        <w:rPr>
          <w:b w:val="0"/>
          <w:noProof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984"/>
        <w:gridCol w:w="3731"/>
      </w:tblGrid>
      <w:tr w:rsidR="00F44351" w:rsidRPr="00D57E9D" w:rsidTr="00C865B2">
        <w:trPr>
          <w:cantSplit/>
          <w:trHeight w:val="1022"/>
          <w:jc w:val="center"/>
        </w:trPr>
        <w:tc>
          <w:tcPr>
            <w:tcW w:w="3402" w:type="dxa"/>
          </w:tcPr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РОССИЙСКАЯ  ФЕДЕРАЦИЯ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АДМИНИСТРАЦИЯ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АСКИЗСКОГО РАЙОНА 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РЕСПУБЛИКИ ХАКАСИЯ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731" w:type="dxa"/>
            <w:hideMark/>
          </w:tcPr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РОССИЯ  ФЕДЕРАЦИЯЗЫ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ХАКАС  РЕСПУБЛИКАЗЫНЫН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АСХЫС  АЙМА</w:t>
            </w:r>
            <w:proofErr w:type="gramStart"/>
            <w:r w:rsidRPr="00D57E9D">
              <w:rPr>
                <w:rFonts w:ascii="Times New Roman" w:eastAsia="Calibri" w:hAnsi="Times New Roman"/>
                <w:b/>
                <w:bCs/>
                <w:lang w:val="en-US" w:eastAsia="en-US"/>
              </w:rPr>
              <w:t>F</w:t>
            </w:r>
            <w:proofErr w:type="gramEnd"/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ЫНЫН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УСТА</w:t>
            </w:r>
            <w:proofErr w:type="gramStart"/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F</w:t>
            </w:r>
            <w:proofErr w:type="gramEnd"/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-ПАСТАА</w:t>
            </w:r>
          </w:p>
        </w:tc>
      </w:tr>
    </w:tbl>
    <w:p w:rsidR="00F44351" w:rsidRPr="00D57E9D" w:rsidRDefault="00F44351" w:rsidP="00F44351">
      <w:pPr>
        <w:spacing w:after="0" w:line="240" w:lineRule="auto"/>
        <w:ind w:left="-142" w:firstLine="142"/>
        <w:rPr>
          <w:rFonts w:eastAsia="Calibri"/>
          <w:lang w:eastAsia="en-US"/>
        </w:rPr>
      </w:pPr>
    </w:p>
    <w:p w:rsidR="00F44351" w:rsidRPr="001B5632" w:rsidRDefault="00F44351" w:rsidP="00F44351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1B5632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ПОСТАНОВЛЕНИЕ </w:t>
      </w:r>
    </w:p>
    <w:p w:rsidR="00F44351" w:rsidRPr="00D57E9D" w:rsidRDefault="00F44351" w:rsidP="00F44351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44351" w:rsidRPr="00D57E9D" w:rsidRDefault="002F2D2D" w:rsidP="004217C9">
      <w:pPr>
        <w:tabs>
          <w:tab w:val="left" w:pos="4111"/>
          <w:tab w:val="left" w:pos="4253"/>
          <w:tab w:val="left" w:pos="4820"/>
          <w:tab w:val="left" w:pos="4962"/>
        </w:tabs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F44351" w:rsidRPr="00D57E9D">
        <w:rPr>
          <w:rFonts w:ascii="Times New Roman" w:eastAsia="Calibri" w:hAnsi="Times New Roman"/>
          <w:sz w:val="26"/>
          <w:szCs w:val="26"/>
          <w:lang w:eastAsia="en-US"/>
        </w:rPr>
        <w:t>т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5366A">
        <w:rPr>
          <w:rFonts w:ascii="Times New Roman" w:eastAsia="Calibri" w:hAnsi="Times New Roman"/>
          <w:sz w:val="26"/>
          <w:szCs w:val="26"/>
          <w:lang w:eastAsia="en-US"/>
        </w:rPr>
        <w:t>08.11.2021</w:t>
      </w:r>
      <w:r w:rsidR="00C706E2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  <w:r w:rsidR="00CA2E76">
        <w:rPr>
          <w:rFonts w:ascii="Times New Roman" w:eastAsia="Calibri" w:hAnsi="Times New Roman"/>
          <w:sz w:val="26"/>
          <w:szCs w:val="26"/>
          <w:lang w:eastAsia="en-US"/>
        </w:rPr>
        <w:t xml:space="preserve">   </w:t>
      </w:r>
      <w:r w:rsidR="00C706E2">
        <w:rPr>
          <w:rFonts w:ascii="Times New Roman" w:eastAsia="Calibri" w:hAnsi="Times New Roman"/>
          <w:sz w:val="26"/>
          <w:szCs w:val="26"/>
          <w:lang w:eastAsia="en-US"/>
        </w:rPr>
        <w:t xml:space="preserve">           </w:t>
      </w:r>
      <w:r w:rsidR="002D2936">
        <w:rPr>
          <w:rFonts w:ascii="Times New Roman" w:eastAsia="Calibri" w:hAnsi="Times New Roman"/>
          <w:sz w:val="26"/>
          <w:szCs w:val="26"/>
          <w:lang w:eastAsia="en-US"/>
        </w:rPr>
        <w:t xml:space="preserve">     </w:t>
      </w:r>
      <w:r w:rsidR="004D3D5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217C9">
        <w:rPr>
          <w:rFonts w:ascii="Times New Roman" w:eastAsia="Calibri" w:hAnsi="Times New Roman"/>
          <w:sz w:val="26"/>
          <w:szCs w:val="26"/>
          <w:lang w:eastAsia="en-US"/>
        </w:rPr>
        <w:t xml:space="preserve">       </w:t>
      </w:r>
      <w:bookmarkStart w:id="0" w:name="_GoBack"/>
      <w:bookmarkEnd w:id="0"/>
      <w:r w:rsidR="0062504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5366A">
        <w:rPr>
          <w:rFonts w:ascii="Times New Roman" w:eastAsia="Calibri" w:hAnsi="Times New Roman"/>
          <w:sz w:val="26"/>
          <w:szCs w:val="26"/>
          <w:lang w:eastAsia="en-US"/>
        </w:rPr>
        <w:t xml:space="preserve">   </w:t>
      </w:r>
      <w:r w:rsidR="0062504B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r w:rsidR="00CA2E76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r w:rsidR="00F44351" w:rsidRPr="00D57E9D">
        <w:rPr>
          <w:rFonts w:ascii="Times New Roman" w:eastAsia="Calibri" w:hAnsi="Times New Roman"/>
          <w:sz w:val="26"/>
          <w:szCs w:val="26"/>
          <w:lang w:eastAsia="en-US"/>
        </w:rPr>
        <w:t>с. Аскиз</w:t>
      </w:r>
      <w:r w:rsidR="00F44351" w:rsidRPr="00D57E9D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4D3D56">
        <w:rPr>
          <w:rFonts w:ascii="Times New Roman" w:eastAsia="Calibri" w:hAnsi="Times New Roman"/>
          <w:sz w:val="26"/>
          <w:szCs w:val="26"/>
          <w:lang w:eastAsia="en-US"/>
        </w:rPr>
        <w:t xml:space="preserve">         </w:t>
      </w:r>
      <w:r w:rsidR="00C706E2">
        <w:rPr>
          <w:rFonts w:ascii="Times New Roman" w:eastAsia="Calibri" w:hAnsi="Times New Roman"/>
          <w:sz w:val="26"/>
          <w:szCs w:val="26"/>
          <w:lang w:eastAsia="en-US"/>
        </w:rPr>
        <w:t xml:space="preserve">               </w:t>
      </w:r>
      <w:r w:rsidR="002D2936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  <w:r w:rsidR="00843066">
        <w:rPr>
          <w:rFonts w:ascii="Times New Roman" w:eastAsia="Calibri" w:hAnsi="Times New Roman"/>
          <w:sz w:val="26"/>
          <w:szCs w:val="26"/>
          <w:lang w:eastAsia="en-US"/>
        </w:rPr>
        <w:t xml:space="preserve">   </w:t>
      </w:r>
      <w:r w:rsidR="00F10C72">
        <w:rPr>
          <w:rFonts w:ascii="Times New Roman" w:eastAsia="Calibri" w:hAnsi="Times New Roman"/>
          <w:sz w:val="26"/>
          <w:szCs w:val="26"/>
          <w:lang w:eastAsia="en-US"/>
        </w:rPr>
        <w:t xml:space="preserve">    </w:t>
      </w:r>
      <w:r w:rsidR="0065366A">
        <w:rPr>
          <w:rFonts w:ascii="Times New Roman" w:eastAsia="Calibri" w:hAnsi="Times New Roman"/>
          <w:sz w:val="26"/>
          <w:szCs w:val="26"/>
          <w:lang w:eastAsia="en-US"/>
        </w:rPr>
        <w:t xml:space="preserve">    </w:t>
      </w:r>
      <w:r w:rsidR="00F10C7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2504B">
        <w:rPr>
          <w:rFonts w:ascii="Times New Roman" w:eastAsia="Calibri" w:hAnsi="Times New Roman"/>
          <w:sz w:val="26"/>
          <w:szCs w:val="26"/>
          <w:lang w:eastAsia="en-US"/>
        </w:rPr>
        <w:t xml:space="preserve">№ </w:t>
      </w:r>
      <w:r w:rsidR="0065366A">
        <w:rPr>
          <w:rFonts w:ascii="Times New Roman" w:eastAsia="Calibri" w:hAnsi="Times New Roman"/>
          <w:sz w:val="26"/>
          <w:szCs w:val="26"/>
          <w:lang w:eastAsia="en-US"/>
        </w:rPr>
        <w:t>814-п</w:t>
      </w:r>
    </w:p>
    <w:p w:rsidR="00CA2E76" w:rsidRDefault="00CA2E76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904F55" w:rsidRDefault="00F44351" w:rsidP="00904F55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054DD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О </w:t>
      </w:r>
      <w:r w:rsidR="00135AD5" w:rsidRPr="004054DD">
        <w:rPr>
          <w:rFonts w:ascii="Times New Roman" w:eastAsia="Calibri" w:hAnsi="Times New Roman"/>
          <w:b/>
          <w:sz w:val="26"/>
          <w:szCs w:val="26"/>
          <w:lang w:eastAsia="en-US"/>
        </w:rPr>
        <w:t>внесении изменений в</w:t>
      </w:r>
      <w:r w:rsidR="004054DD" w:rsidRPr="004054DD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="00904F55">
        <w:rPr>
          <w:rFonts w:ascii="Times New Roman" w:eastAsia="Calibri" w:hAnsi="Times New Roman"/>
          <w:b/>
          <w:sz w:val="26"/>
          <w:szCs w:val="26"/>
          <w:lang w:eastAsia="en-US"/>
        </w:rPr>
        <w:t>Положение</w:t>
      </w:r>
    </w:p>
    <w:p w:rsidR="00904F55" w:rsidRDefault="00904F55" w:rsidP="00904F55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о проведении конкурса «</w:t>
      </w:r>
      <w:proofErr w:type="gramStart"/>
      <w:r>
        <w:rPr>
          <w:rFonts w:ascii="Times New Roman" w:hAnsi="Times New Roman"/>
          <w:b/>
          <w:sz w:val="26"/>
          <w:szCs w:val="26"/>
        </w:rPr>
        <w:t>Лучший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торговый</w:t>
      </w:r>
    </w:p>
    <w:p w:rsidR="003D486D" w:rsidRDefault="00904F55" w:rsidP="00904F55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054DD">
        <w:rPr>
          <w:rFonts w:ascii="Times New Roman" w:hAnsi="Times New Roman"/>
          <w:b/>
          <w:sz w:val="26"/>
          <w:szCs w:val="26"/>
        </w:rPr>
        <w:t>объект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054DD">
        <w:rPr>
          <w:rFonts w:ascii="Times New Roman" w:hAnsi="Times New Roman"/>
          <w:b/>
          <w:sz w:val="26"/>
          <w:szCs w:val="26"/>
        </w:rPr>
        <w:t>Аскизского района – 2021»</w:t>
      </w:r>
      <w:r w:rsidR="003D486D">
        <w:rPr>
          <w:rFonts w:ascii="Times New Roman" w:hAnsi="Times New Roman"/>
          <w:b/>
          <w:sz w:val="26"/>
          <w:szCs w:val="26"/>
        </w:rPr>
        <w:t>,</w:t>
      </w:r>
    </w:p>
    <w:p w:rsidR="003D486D" w:rsidRDefault="00C9130D" w:rsidP="003D486D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утверждённое</w:t>
      </w:r>
      <w:proofErr w:type="gramEnd"/>
      <w:r w:rsidR="00904F55">
        <w:rPr>
          <w:rFonts w:ascii="Times New Roman" w:hAnsi="Times New Roman"/>
          <w:b/>
          <w:sz w:val="26"/>
          <w:szCs w:val="26"/>
        </w:rPr>
        <w:t xml:space="preserve"> </w:t>
      </w:r>
      <w:r w:rsidR="004054DD" w:rsidRPr="004054DD">
        <w:rPr>
          <w:rFonts w:ascii="Times New Roman" w:hAnsi="Times New Roman"/>
          <w:b/>
          <w:sz w:val="26"/>
        </w:rPr>
        <w:t>постановление</w:t>
      </w:r>
      <w:r w:rsidR="00904F55">
        <w:rPr>
          <w:rFonts w:ascii="Times New Roman" w:hAnsi="Times New Roman"/>
          <w:b/>
          <w:sz w:val="26"/>
        </w:rPr>
        <w:t xml:space="preserve">м </w:t>
      </w:r>
      <w:r w:rsidR="004054DD" w:rsidRPr="004054DD">
        <w:rPr>
          <w:rFonts w:ascii="Times New Roman" w:hAnsi="Times New Roman"/>
          <w:b/>
          <w:sz w:val="26"/>
        </w:rPr>
        <w:t>Администрации</w:t>
      </w:r>
    </w:p>
    <w:p w:rsidR="003D486D" w:rsidRDefault="00954106" w:rsidP="003D486D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</w:rPr>
      </w:pPr>
      <w:r w:rsidRPr="004054DD">
        <w:rPr>
          <w:rFonts w:ascii="Times New Roman" w:hAnsi="Times New Roman"/>
          <w:b/>
          <w:sz w:val="26"/>
        </w:rPr>
        <w:t>Аскизского</w:t>
      </w:r>
      <w:r w:rsidR="003D486D">
        <w:rPr>
          <w:rFonts w:ascii="Times New Roman" w:hAnsi="Times New Roman"/>
          <w:b/>
          <w:sz w:val="26"/>
          <w:szCs w:val="26"/>
        </w:rPr>
        <w:t xml:space="preserve"> </w:t>
      </w:r>
      <w:r w:rsidR="004054DD" w:rsidRPr="004054DD">
        <w:rPr>
          <w:rFonts w:ascii="Times New Roman" w:hAnsi="Times New Roman"/>
          <w:b/>
          <w:sz w:val="26"/>
        </w:rPr>
        <w:t>района</w:t>
      </w:r>
      <w:r w:rsidR="00C9130D">
        <w:rPr>
          <w:rFonts w:ascii="Times New Roman" w:hAnsi="Times New Roman"/>
          <w:b/>
          <w:sz w:val="26"/>
        </w:rPr>
        <w:t xml:space="preserve"> </w:t>
      </w:r>
      <w:r w:rsidR="003D486D">
        <w:rPr>
          <w:rFonts w:ascii="Times New Roman" w:hAnsi="Times New Roman"/>
          <w:b/>
          <w:sz w:val="26"/>
        </w:rPr>
        <w:t>Республики Хакасия</w:t>
      </w:r>
    </w:p>
    <w:p w:rsidR="003D486D" w:rsidRDefault="004054DD" w:rsidP="004054DD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</w:rPr>
        <w:t>от 14.09.2021 № 661-п</w:t>
      </w:r>
      <w:r w:rsidR="003D486D">
        <w:rPr>
          <w:rFonts w:ascii="Times New Roman" w:hAnsi="Times New Roman"/>
          <w:b/>
          <w:sz w:val="26"/>
          <w:szCs w:val="26"/>
        </w:rPr>
        <w:t xml:space="preserve"> </w:t>
      </w:r>
      <w:r w:rsidRPr="004054DD">
        <w:rPr>
          <w:rFonts w:ascii="Times New Roman" w:hAnsi="Times New Roman"/>
          <w:b/>
          <w:sz w:val="26"/>
        </w:rPr>
        <w:t>«</w:t>
      </w:r>
      <w:r w:rsidRPr="004054DD">
        <w:rPr>
          <w:rFonts w:ascii="Times New Roman" w:hAnsi="Times New Roman"/>
          <w:b/>
          <w:sz w:val="26"/>
          <w:szCs w:val="26"/>
        </w:rPr>
        <w:t xml:space="preserve">О </w:t>
      </w:r>
      <w:r w:rsidR="00044262">
        <w:rPr>
          <w:rFonts w:ascii="Times New Roman" w:hAnsi="Times New Roman"/>
          <w:b/>
          <w:sz w:val="26"/>
          <w:szCs w:val="26"/>
        </w:rPr>
        <w:t xml:space="preserve">проведении </w:t>
      </w:r>
      <w:proofErr w:type="gramStart"/>
      <w:r w:rsidR="003D486D">
        <w:rPr>
          <w:rFonts w:ascii="Times New Roman" w:hAnsi="Times New Roman"/>
          <w:b/>
          <w:sz w:val="26"/>
          <w:szCs w:val="26"/>
        </w:rPr>
        <w:t>районного</w:t>
      </w:r>
      <w:proofErr w:type="gramEnd"/>
    </w:p>
    <w:p w:rsidR="003D486D" w:rsidRDefault="004054DD" w:rsidP="004054DD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054DD">
        <w:rPr>
          <w:rFonts w:ascii="Times New Roman" w:hAnsi="Times New Roman"/>
          <w:b/>
          <w:sz w:val="26"/>
          <w:szCs w:val="26"/>
        </w:rPr>
        <w:t>конкурса</w:t>
      </w:r>
      <w:r w:rsidR="003D486D">
        <w:rPr>
          <w:rFonts w:ascii="Times New Roman" w:hAnsi="Times New Roman"/>
          <w:b/>
          <w:sz w:val="26"/>
          <w:szCs w:val="26"/>
        </w:rPr>
        <w:t xml:space="preserve"> </w:t>
      </w:r>
      <w:r w:rsidR="00044262">
        <w:rPr>
          <w:rFonts w:ascii="Times New Roman" w:hAnsi="Times New Roman"/>
          <w:b/>
          <w:sz w:val="26"/>
          <w:szCs w:val="26"/>
        </w:rPr>
        <w:t xml:space="preserve">«Лучший торговый </w:t>
      </w:r>
      <w:r w:rsidRPr="004054DD">
        <w:rPr>
          <w:rFonts w:ascii="Times New Roman" w:hAnsi="Times New Roman"/>
          <w:b/>
          <w:sz w:val="26"/>
          <w:szCs w:val="26"/>
        </w:rPr>
        <w:t>объект</w:t>
      </w:r>
    </w:p>
    <w:p w:rsidR="004054DD" w:rsidRPr="004054DD" w:rsidRDefault="004054DD" w:rsidP="003D486D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054DD">
        <w:rPr>
          <w:rFonts w:ascii="Times New Roman" w:hAnsi="Times New Roman"/>
          <w:b/>
          <w:sz w:val="26"/>
          <w:szCs w:val="26"/>
        </w:rPr>
        <w:t>Аскизского района – 2021»</w:t>
      </w:r>
    </w:p>
    <w:p w:rsidR="00E26274" w:rsidRDefault="00E26274" w:rsidP="004054DD">
      <w:pPr>
        <w:tabs>
          <w:tab w:val="left" w:pos="0"/>
          <w:tab w:val="left" w:pos="425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44351" w:rsidRPr="0048355F" w:rsidRDefault="00F44351" w:rsidP="006441F8">
      <w:pPr>
        <w:tabs>
          <w:tab w:val="left" w:pos="0"/>
          <w:tab w:val="left" w:pos="425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Р</w:t>
      </w:r>
      <w:r w:rsidRPr="008B53F2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="00CE20CF">
        <w:rPr>
          <w:rFonts w:ascii="Times New Roman" w:eastAsia="Calibri" w:hAnsi="Times New Roman"/>
          <w:sz w:val="26"/>
          <w:szCs w:val="26"/>
          <w:lang w:eastAsia="en-US"/>
        </w:rPr>
        <w:t>ководствуясь ст.ст.35,40 Устава</w:t>
      </w:r>
      <w:r w:rsidRPr="008B53F2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образования Аскизский район от 20.12.2005г., </w:t>
      </w:r>
      <w:r w:rsidRPr="008B53F2">
        <w:rPr>
          <w:rFonts w:ascii="Times New Roman" w:eastAsia="Calibri" w:hAnsi="Times New Roman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1745F1" w:rsidRPr="00B551A9" w:rsidRDefault="00F44351" w:rsidP="00B551A9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C4EDD">
        <w:rPr>
          <w:rFonts w:ascii="Times New Roman" w:eastAsia="Calibri" w:hAnsi="Times New Roman"/>
          <w:sz w:val="26"/>
          <w:szCs w:val="26"/>
          <w:lang w:eastAsia="en-US"/>
        </w:rPr>
        <w:t xml:space="preserve">1. </w:t>
      </w:r>
      <w:r w:rsidR="00B551A9">
        <w:rPr>
          <w:rFonts w:ascii="Times New Roman" w:eastAsia="Calibri" w:hAnsi="Times New Roman"/>
          <w:sz w:val="26"/>
          <w:szCs w:val="26"/>
          <w:lang w:eastAsia="en-US"/>
        </w:rPr>
        <w:t xml:space="preserve">Внести изменения </w:t>
      </w:r>
      <w:r w:rsidR="004C2B64" w:rsidRPr="006C4EDD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6C4EDD" w:rsidRPr="006C4EDD">
        <w:rPr>
          <w:rFonts w:ascii="Times New Roman" w:eastAsia="Calibri" w:hAnsi="Times New Roman"/>
          <w:sz w:val="26"/>
          <w:szCs w:val="26"/>
          <w:lang w:eastAsia="en-US"/>
        </w:rPr>
        <w:t xml:space="preserve">Положение </w:t>
      </w:r>
      <w:r w:rsidR="004C2B64" w:rsidRPr="006C4EDD">
        <w:rPr>
          <w:rFonts w:ascii="Times New Roman" w:eastAsia="Calibri" w:hAnsi="Times New Roman"/>
          <w:sz w:val="26"/>
          <w:szCs w:val="26"/>
          <w:lang w:eastAsia="en-US"/>
        </w:rPr>
        <w:t>о проведении конкурса «</w:t>
      </w:r>
      <w:r w:rsidR="004C2B64" w:rsidRPr="006C4EDD">
        <w:rPr>
          <w:rFonts w:ascii="Times New Roman" w:hAnsi="Times New Roman"/>
          <w:sz w:val="26"/>
          <w:szCs w:val="26"/>
        </w:rPr>
        <w:t>Лучший торговый</w:t>
      </w:r>
      <w:r w:rsidR="00B551A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C2B64" w:rsidRPr="006C4EDD">
        <w:rPr>
          <w:rFonts w:ascii="Times New Roman" w:hAnsi="Times New Roman"/>
          <w:sz w:val="26"/>
          <w:szCs w:val="26"/>
        </w:rPr>
        <w:t xml:space="preserve">объект Аскизского района – 2021», утверждённое </w:t>
      </w:r>
      <w:r w:rsidR="004C2B64" w:rsidRPr="006C4EDD">
        <w:rPr>
          <w:rFonts w:ascii="Times New Roman" w:hAnsi="Times New Roman"/>
          <w:sz w:val="26"/>
        </w:rPr>
        <w:t>постановлением Администрации</w:t>
      </w:r>
      <w:r w:rsidR="004C2B64" w:rsidRPr="006C4EDD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C2B64" w:rsidRPr="006C4EDD">
        <w:rPr>
          <w:rFonts w:ascii="Times New Roman" w:hAnsi="Times New Roman"/>
          <w:sz w:val="26"/>
        </w:rPr>
        <w:t>Аскизского</w:t>
      </w:r>
      <w:r w:rsidR="006C4EDD" w:rsidRPr="006C4EDD">
        <w:rPr>
          <w:rFonts w:ascii="Times New Roman" w:hAnsi="Times New Roman"/>
          <w:sz w:val="26"/>
          <w:szCs w:val="26"/>
        </w:rPr>
        <w:t xml:space="preserve"> </w:t>
      </w:r>
      <w:r w:rsidR="004C2B64" w:rsidRPr="006C4EDD">
        <w:rPr>
          <w:rFonts w:ascii="Times New Roman" w:hAnsi="Times New Roman"/>
          <w:sz w:val="26"/>
        </w:rPr>
        <w:t>района Республики Хакасия от 14.09.2021 № 661-п</w:t>
      </w:r>
      <w:r w:rsidR="00B551A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C2B64" w:rsidRPr="006C4EDD">
        <w:rPr>
          <w:rFonts w:ascii="Times New Roman" w:hAnsi="Times New Roman"/>
          <w:sz w:val="26"/>
        </w:rPr>
        <w:t>«</w:t>
      </w:r>
      <w:r w:rsidR="004C2B64" w:rsidRPr="006C4EDD">
        <w:rPr>
          <w:rFonts w:ascii="Times New Roman" w:hAnsi="Times New Roman"/>
          <w:sz w:val="26"/>
          <w:szCs w:val="26"/>
        </w:rPr>
        <w:t>О проведении районного конкурса</w:t>
      </w:r>
      <w:r w:rsidR="006C4EDD" w:rsidRPr="006C4EDD">
        <w:rPr>
          <w:rFonts w:ascii="Times New Roman" w:hAnsi="Times New Roman"/>
          <w:sz w:val="26"/>
          <w:szCs w:val="26"/>
        </w:rPr>
        <w:t xml:space="preserve"> </w:t>
      </w:r>
      <w:r w:rsidR="004C2B64" w:rsidRPr="006C4EDD">
        <w:rPr>
          <w:rFonts w:ascii="Times New Roman" w:hAnsi="Times New Roman"/>
          <w:sz w:val="26"/>
          <w:szCs w:val="26"/>
        </w:rPr>
        <w:t>«Лучший торговый объект Аскизского района – 2021»</w:t>
      </w:r>
      <w:r w:rsidR="00663BD8">
        <w:rPr>
          <w:rFonts w:ascii="Times New Roman" w:hAnsi="Times New Roman"/>
          <w:sz w:val="26"/>
        </w:rPr>
        <w:t>:</w:t>
      </w:r>
    </w:p>
    <w:p w:rsidR="001745F1" w:rsidRPr="00F75925" w:rsidRDefault="00D46E51" w:rsidP="00F7592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5E6C1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747441">
        <w:rPr>
          <w:rFonts w:ascii="Times New Roman" w:hAnsi="Times New Roman"/>
          <w:sz w:val="26"/>
          <w:szCs w:val="26"/>
        </w:rPr>
        <w:t>В р</w:t>
      </w:r>
      <w:r w:rsidR="00F75925">
        <w:rPr>
          <w:rFonts w:ascii="Times New Roman" w:hAnsi="Times New Roman"/>
          <w:sz w:val="26"/>
          <w:szCs w:val="26"/>
        </w:rPr>
        <w:t>аздел</w:t>
      </w:r>
      <w:r w:rsidR="00747441">
        <w:rPr>
          <w:rFonts w:ascii="Times New Roman" w:hAnsi="Times New Roman"/>
          <w:sz w:val="26"/>
          <w:szCs w:val="26"/>
        </w:rPr>
        <w:t>е 4 П</w:t>
      </w:r>
      <w:r w:rsidR="00F75925">
        <w:rPr>
          <w:rFonts w:ascii="Times New Roman" w:hAnsi="Times New Roman"/>
          <w:sz w:val="26"/>
          <w:szCs w:val="26"/>
        </w:rPr>
        <w:t>ункт</w:t>
      </w:r>
      <w:r w:rsidR="005E6C12">
        <w:rPr>
          <w:rFonts w:ascii="Times New Roman" w:hAnsi="Times New Roman"/>
          <w:sz w:val="26"/>
          <w:szCs w:val="26"/>
        </w:rPr>
        <w:t>ы</w:t>
      </w:r>
      <w:r w:rsidR="00F75925">
        <w:rPr>
          <w:rFonts w:ascii="Times New Roman" w:hAnsi="Times New Roman"/>
          <w:sz w:val="26"/>
          <w:szCs w:val="26"/>
        </w:rPr>
        <w:t xml:space="preserve"> 4.2</w:t>
      </w:r>
      <w:r w:rsidR="00C05CCD">
        <w:rPr>
          <w:rFonts w:ascii="Times New Roman" w:hAnsi="Times New Roman"/>
          <w:sz w:val="26"/>
          <w:szCs w:val="26"/>
        </w:rPr>
        <w:t>.</w:t>
      </w:r>
      <w:r w:rsidR="005E6C12">
        <w:rPr>
          <w:rFonts w:ascii="Times New Roman" w:hAnsi="Times New Roman"/>
          <w:sz w:val="26"/>
          <w:szCs w:val="26"/>
        </w:rPr>
        <w:t xml:space="preserve"> и </w:t>
      </w:r>
      <w:r w:rsidR="00C05CCD">
        <w:rPr>
          <w:rFonts w:ascii="Times New Roman" w:hAnsi="Times New Roman"/>
          <w:sz w:val="26"/>
          <w:szCs w:val="26"/>
        </w:rPr>
        <w:t xml:space="preserve">4.3. </w:t>
      </w:r>
      <w:r w:rsidR="00747441">
        <w:rPr>
          <w:rFonts w:ascii="Times New Roman" w:hAnsi="Times New Roman"/>
          <w:sz w:val="26"/>
          <w:szCs w:val="26"/>
        </w:rPr>
        <w:t xml:space="preserve">раздела 4 </w:t>
      </w:r>
      <w:r w:rsidR="00F75925">
        <w:rPr>
          <w:rFonts w:ascii="Times New Roman" w:eastAsia="Calibri" w:hAnsi="Times New Roman"/>
          <w:sz w:val="26"/>
          <w:szCs w:val="26"/>
          <w:lang w:eastAsia="en-US"/>
        </w:rPr>
        <w:t>Положения</w:t>
      </w:r>
      <w:r w:rsidR="00F75925" w:rsidRPr="006C4EDD">
        <w:rPr>
          <w:rFonts w:ascii="Times New Roman" w:eastAsia="Calibri" w:hAnsi="Times New Roman"/>
          <w:sz w:val="26"/>
          <w:szCs w:val="26"/>
          <w:lang w:eastAsia="en-US"/>
        </w:rPr>
        <w:t xml:space="preserve"> о проведении конкурса «</w:t>
      </w:r>
      <w:r w:rsidR="00F75925" w:rsidRPr="006C4EDD">
        <w:rPr>
          <w:rFonts w:ascii="Times New Roman" w:hAnsi="Times New Roman"/>
          <w:sz w:val="26"/>
          <w:szCs w:val="26"/>
        </w:rPr>
        <w:t>Лучший торговый</w:t>
      </w:r>
      <w:r w:rsidR="00F7592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75925" w:rsidRPr="006C4EDD">
        <w:rPr>
          <w:rFonts w:ascii="Times New Roman" w:hAnsi="Times New Roman"/>
          <w:sz w:val="26"/>
          <w:szCs w:val="26"/>
        </w:rPr>
        <w:t xml:space="preserve">объект Аскизского района – 2021», </w:t>
      </w:r>
      <w:r w:rsidR="00F74314">
        <w:rPr>
          <w:rFonts w:ascii="Times New Roman" w:hAnsi="Times New Roman"/>
          <w:sz w:val="26"/>
          <w:szCs w:val="26"/>
        </w:rPr>
        <w:t>утверждённого</w:t>
      </w:r>
      <w:r w:rsidR="00F75925" w:rsidRPr="006C4EDD">
        <w:rPr>
          <w:rFonts w:ascii="Times New Roman" w:hAnsi="Times New Roman"/>
          <w:sz w:val="26"/>
          <w:szCs w:val="26"/>
        </w:rPr>
        <w:t xml:space="preserve"> </w:t>
      </w:r>
      <w:r w:rsidR="00F75925" w:rsidRPr="006C4EDD">
        <w:rPr>
          <w:rFonts w:ascii="Times New Roman" w:hAnsi="Times New Roman"/>
          <w:sz w:val="26"/>
        </w:rPr>
        <w:t>постановлением Администрации</w:t>
      </w:r>
      <w:r w:rsidR="00F75925" w:rsidRPr="006C4EDD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75925" w:rsidRPr="006C4EDD">
        <w:rPr>
          <w:rFonts w:ascii="Times New Roman" w:hAnsi="Times New Roman"/>
          <w:sz w:val="26"/>
        </w:rPr>
        <w:t>Аскизского</w:t>
      </w:r>
      <w:r w:rsidR="00F75925" w:rsidRPr="006C4EDD">
        <w:rPr>
          <w:rFonts w:ascii="Times New Roman" w:hAnsi="Times New Roman"/>
          <w:sz w:val="26"/>
          <w:szCs w:val="26"/>
        </w:rPr>
        <w:t xml:space="preserve"> </w:t>
      </w:r>
      <w:r w:rsidR="00F75925" w:rsidRPr="006C4EDD">
        <w:rPr>
          <w:rFonts w:ascii="Times New Roman" w:hAnsi="Times New Roman"/>
          <w:sz w:val="26"/>
        </w:rPr>
        <w:t>района Республики Хакасия от 14.09.2021 № 661-п</w:t>
      </w:r>
      <w:r w:rsidR="00F7592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75925" w:rsidRPr="006C4EDD">
        <w:rPr>
          <w:rFonts w:ascii="Times New Roman" w:hAnsi="Times New Roman"/>
          <w:sz w:val="26"/>
        </w:rPr>
        <w:t>«</w:t>
      </w:r>
      <w:r w:rsidR="00F75925" w:rsidRPr="006C4EDD">
        <w:rPr>
          <w:rFonts w:ascii="Times New Roman" w:hAnsi="Times New Roman"/>
          <w:sz w:val="26"/>
          <w:szCs w:val="26"/>
        </w:rPr>
        <w:t>О проведении районного конкурса «Лучший торговый объект Аскизского района – 2021»</w:t>
      </w:r>
      <w:r w:rsidR="00F75925">
        <w:rPr>
          <w:rFonts w:ascii="Times New Roman" w:hAnsi="Times New Roman"/>
          <w:sz w:val="26"/>
          <w:szCs w:val="26"/>
        </w:rPr>
        <w:t xml:space="preserve"> </w:t>
      </w:r>
      <w:r w:rsidR="001745F1" w:rsidRPr="00D3579C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F75925" w:rsidRPr="00F74314" w:rsidRDefault="008B5FD0" w:rsidP="00F7431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74314">
        <w:rPr>
          <w:rFonts w:ascii="Times New Roman" w:hAnsi="Times New Roman"/>
          <w:sz w:val="26"/>
          <w:szCs w:val="26"/>
        </w:rPr>
        <w:t>«</w:t>
      </w:r>
      <w:r w:rsidR="00F75925" w:rsidRPr="00F74314">
        <w:rPr>
          <w:rFonts w:ascii="Times New Roman" w:hAnsi="Times New Roman"/>
          <w:sz w:val="26"/>
          <w:szCs w:val="26"/>
        </w:rPr>
        <w:t>4.2. Конкурс проводится по следующим номинациям:</w:t>
      </w:r>
    </w:p>
    <w:p w:rsidR="00F75925" w:rsidRPr="00F74314" w:rsidRDefault="00F75925" w:rsidP="00F7431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74314">
        <w:rPr>
          <w:rFonts w:ascii="Times New Roman" w:hAnsi="Times New Roman"/>
          <w:sz w:val="26"/>
          <w:szCs w:val="26"/>
        </w:rPr>
        <w:t>- «</w:t>
      </w:r>
      <w:r w:rsidRPr="00F74314">
        <w:rPr>
          <w:rFonts w:ascii="Times New Roman" w:hAnsi="Times New Roman"/>
          <w:bCs/>
          <w:sz w:val="26"/>
          <w:szCs w:val="26"/>
        </w:rPr>
        <w:t xml:space="preserve">Лучшее </w:t>
      </w:r>
      <w:r w:rsidRPr="00F74314">
        <w:rPr>
          <w:rFonts w:ascii="Times New Roman" w:hAnsi="Times New Roman"/>
          <w:sz w:val="26"/>
          <w:szCs w:val="26"/>
        </w:rPr>
        <w:t>предприятие торговли</w:t>
      </w:r>
      <w:r w:rsidRPr="00F74314">
        <w:rPr>
          <w:rFonts w:ascii="Times New Roman" w:hAnsi="Times New Roman"/>
          <w:bCs/>
          <w:sz w:val="26"/>
          <w:szCs w:val="26"/>
        </w:rPr>
        <w:t xml:space="preserve"> Аскизского района</w:t>
      </w:r>
      <w:r w:rsidRPr="00F74314">
        <w:rPr>
          <w:rFonts w:ascii="Times New Roman" w:hAnsi="Times New Roman"/>
          <w:sz w:val="26"/>
          <w:szCs w:val="26"/>
        </w:rPr>
        <w:t>»;</w:t>
      </w:r>
    </w:p>
    <w:p w:rsidR="00F75925" w:rsidRPr="00F74314" w:rsidRDefault="00F75925" w:rsidP="00F74314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74314">
        <w:rPr>
          <w:rFonts w:ascii="Times New Roman" w:hAnsi="Times New Roman"/>
          <w:sz w:val="26"/>
          <w:szCs w:val="26"/>
        </w:rPr>
        <w:t>- «Лучший нестационарный торговый объект Аскизского района».</w:t>
      </w:r>
    </w:p>
    <w:p w:rsidR="000E2576" w:rsidRPr="00F74314" w:rsidRDefault="000E2576" w:rsidP="00F74314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74314">
        <w:rPr>
          <w:rFonts w:ascii="Times New Roman" w:hAnsi="Times New Roman"/>
          <w:sz w:val="26"/>
          <w:szCs w:val="26"/>
        </w:rPr>
        <w:t>Заявка может подаваться в одной или в нескольких номинац</w:t>
      </w:r>
      <w:r w:rsidR="00F74314">
        <w:rPr>
          <w:rFonts w:ascii="Times New Roman" w:hAnsi="Times New Roman"/>
          <w:sz w:val="26"/>
          <w:szCs w:val="26"/>
        </w:rPr>
        <w:t>иях. Для участия подается одна з</w:t>
      </w:r>
      <w:r w:rsidRPr="00F74314">
        <w:rPr>
          <w:rFonts w:ascii="Times New Roman" w:hAnsi="Times New Roman"/>
          <w:sz w:val="26"/>
          <w:szCs w:val="26"/>
        </w:rPr>
        <w:t>аявка по каждой номинации. Рассмотрение заявок осуществляется по каждой номинации отдельно. В случае подачи от одного участника двух и более заявок в одной номинации, при условии, что поданные ранее заявк</w:t>
      </w:r>
      <w:r w:rsidR="00F74314">
        <w:rPr>
          <w:rFonts w:ascii="Times New Roman" w:hAnsi="Times New Roman"/>
          <w:sz w:val="26"/>
          <w:szCs w:val="26"/>
        </w:rPr>
        <w:t>и не отозваны, рассматривается з</w:t>
      </w:r>
      <w:r w:rsidRPr="00F74314">
        <w:rPr>
          <w:rFonts w:ascii="Times New Roman" w:hAnsi="Times New Roman"/>
          <w:sz w:val="26"/>
          <w:szCs w:val="26"/>
        </w:rPr>
        <w:t>аявка, поступившая первой.</w:t>
      </w:r>
    </w:p>
    <w:p w:rsidR="00815F97" w:rsidRPr="00F74314" w:rsidRDefault="00B02377" w:rsidP="00F74314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74314">
        <w:rPr>
          <w:rFonts w:ascii="Times New Roman" w:hAnsi="Times New Roman"/>
          <w:sz w:val="26"/>
          <w:szCs w:val="26"/>
        </w:rPr>
        <w:t xml:space="preserve">В случае подачи одной заявки или отсутствия заявок </w:t>
      </w:r>
      <w:r w:rsidR="0091709A" w:rsidRPr="00F74314">
        <w:rPr>
          <w:rFonts w:ascii="Times New Roman" w:hAnsi="Times New Roman"/>
          <w:sz w:val="26"/>
          <w:szCs w:val="26"/>
        </w:rPr>
        <w:t xml:space="preserve">в одной из номинации, присуждение места распределяются по той номинации, в которой количество заявок преобладает </w:t>
      </w:r>
      <w:r w:rsidR="00815F97" w:rsidRPr="00F74314">
        <w:rPr>
          <w:rFonts w:ascii="Times New Roman" w:hAnsi="Times New Roman"/>
          <w:sz w:val="26"/>
          <w:szCs w:val="26"/>
        </w:rPr>
        <w:t>больше всего.</w:t>
      </w:r>
    </w:p>
    <w:p w:rsidR="00815F97" w:rsidRPr="00F74314" w:rsidRDefault="001B5632" w:rsidP="00263322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54374F" w:rsidRPr="00F74314">
        <w:rPr>
          <w:rFonts w:ascii="Times New Roman" w:hAnsi="Times New Roman"/>
          <w:sz w:val="26"/>
          <w:szCs w:val="26"/>
        </w:rPr>
        <w:t xml:space="preserve"> случае </w:t>
      </w:r>
      <w:r w:rsidR="00815F97" w:rsidRPr="00F74314">
        <w:rPr>
          <w:rFonts w:ascii="Times New Roman" w:hAnsi="Times New Roman"/>
          <w:sz w:val="26"/>
          <w:szCs w:val="26"/>
        </w:rPr>
        <w:t>если в номинации</w:t>
      </w:r>
      <w:r w:rsidR="0091709A" w:rsidRPr="00F74314">
        <w:rPr>
          <w:rFonts w:ascii="Times New Roman" w:hAnsi="Times New Roman"/>
          <w:sz w:val="26"/>
          <w:szCs w:val="26"/>
        </w:rPr>
        <w:t xml:space="preserve"> «</w:t>
      </w:r>
      <w:r w:rsidR="0091709A" w:rsidRPr="00F74314">
        <w:rPr>
          <w:rFonts w:ascii="Times New Roman" w:hAnsi="Times New Roman"/>
          <w:bCs/>
          <w:sz w:val="26"/>
          <w:szCs w:val="26"/>
        </w:rPr>
        <w:t xml:space="preserve">Лучшее </w:t>
      </w:r>
      <w:r w:rsidR="0091709A" w:rsidRPr="00F74314">
        <w:rPr>
          <w:rFonts w:ascii="Times New Roman" w:hAnsi="Times New Roman"/>
          <w:sz w:val="26"/>
          <w:szCs w:val="26"/>
        </w:rPr>
        <w:t>предприятие торговли</w:t>
      </w:r>
      <w:r w:rsidR="0091709A" w:rsidRPr="00F74314">
        <w:rPr>
          <w:rFonts w:ascii="Times New Roman" w:hAnsi="Times New Roman"/>
          <w:bCs/>
          <w:sz w:val="26"/>
          <w:szCs w:val="26"/>
        </w:rPr>
        <w:t xml:space="preserve"> Аскизского района</w:t>
      </w:r>
      <w:r w:rsidR="0091709A" w:rsidRPr="00F74314">
        <w:rPr>
          <w:rFonts w:ascii="Times New Roman" w:hAnsi="Times New Roman"/>
          <w:sz w:val="26"/>
          <w:szCs w:val="26"/>
        </w:rPr>
        <w:t>»</w:t>
      </w:r>
      <w:r w:rsidR="00815F97" w:rsidRPr="00F74314">
        <w:rPr>
          <w:rFonts w:ascii="Times New Roman" w:hAnsi="Times New Roman"/>
          <w:sz w:val="26"/>
          <w:szCs w:val="26"/>
        </w:rPr>
        <w:t>, заявок больше 3</w:t>
      </w:r>
      <w:r w:rsidR="00F74314">
        <w:rPr>
          <w:rFonts w:ascii="Times New Roman" w:hAnsi="Times New Roman"/>
          <w:sz w:val="26"/>
          <w:szCs w:val="26"/>
        </w:rPr>
        <w:t xml:space="preserve">, а в </w:t>
      </w:r>
      <w:r w:rsidR="00F74314" w:rsidRPr="00F74314">
        <w:rPr>
          <w:rFonts w:ascii="Times New Roman" w:hAnsi="Times New Roman"/>
          <w:sz w:val="26"/>
          <w:szCs w:val="26"/>
        </w:rPr>
        <w:t xml:space="preserve">номинации </w:t>
      </w:r>
      <w:r w:rsidR="0091709A" w:rsidRPr="00F74314">
        <w:rPr>
          <w:rFonts w:ascii="Times New Roman" w:hAnsi="Times New Roman"/>
          <w:sz w:val="26"/>
          <w:szCs w:val="26"/>
        </w:rPr>
        <w:t>«Лучший нестационарный торговый объект Аскизского района»</w:t>
      </w:r>
      <w:r w:rsidR="00263322">
        <w:rPr>
          <w:rFonts w:ascii="Times New Roman" w:hAnsi="Times New Roman"/>
          <w:sz w:val="26"/>
          <w:szCs w:val="26"/>
        </w:rPr>
        <w:t xml:space="preserve"> заявок 0 или </w:t>
      </w:r>
      <w:r w:rsidR="00F74314">
        <w:rPr>
          <w:rFonts w:ascii="Times New Roman" w:hAnsi="Times New Roman"/>
          <w:sz w:val="26"/>
          <w:szCs w:val="26"/>
        </w:rPr>
        <w:t>1</w:t>
      </w:r>
      <w:r w:rsidR="00815F97" w:rsidRPr="00F74314">
        <w:rPr>
          <w:rFonts w:ascii="Times New Roman" w:hAnsi="Times New Roman"/>
          <w:sz w:val="26"/>
          <w:szCs w:val="26"/>
        </w:rPr>
        <w:t xml:space="preserve">, </w:t>
      </w:r>
      <w:r w:rsidR="0054374F" w:rsidRPr="00F74314">
        <w:rPr>
          <w:rFonts w:ascii="Times New Roman" w:hAnsi="Times New Roman"/>
          <w:sz w:val="26"/>
          <w:szCs w:val="26"/>
        </w:rPr>
        <w:t>то в номинации «</w:t>
      </w:r>
      <w:r w:rsidR="0054374F" w:rsidRPr="00F74314">
        <w:rPr>
          <w:rFonts w:ascii="Times New Roman" w:hAnsi="Times New Roman"/>
          <w:bCs/>
          <w:sz w:val="26"/>
          <w:szCs w:val="26"/>
        </w:rPr>
        <w:t xml:space="preserve">Лучшее </w:t>
      </w:r>
      <w:r w:rsidR="0054374F" w:rsidRPr="00F74314">
        <w:rPr>
          <w:rFonts w:ascii="Times New Roman" w:hAnsi="Times New Roman"/>
          <w:sz w:val="26"/>
          <w:szCs w:val="26"/>
        </w:rPr>
        <w:t>предприятие торговли</w:t>
      </w:r>
      <w:r w:rsidR="0054374F" w:rsidRPr="00F74314">
        <w:rPr>
          <w:rFonts w:ascii="Times New Roman" w:hAnsi="Times New Roman"/>
          <w:bCs/>
          <w:sz w:val="26"/>
          <w:szCs w:val="26"/>
        </w:rPr>
        <w:t xml:space="preserve"> Аскизского района</w:t>
      </w:r>
      <w:r w:rsidR="0054374F" w:rsidRPr="00F74314">
        <w:rPr>
          <w:rFonts w:ascii="Times New Roman" w:hAnsi="Times New Roman"/>
          <w:sz w:val="26"/>
          <w:szCs w:val="26"/>
        </w:rPr>
        <w:t>» места распределя</w:t>
      </w:r>
      <w:r w:rsidR="00263322">
        <w:rPr>
          <w:rFonts w:ascii="Times New Roman" w:hAnsi="Times New Roman"/>
          <w:sz w:val="26"/>
          <w:szCs w:val="26"/>
        </w:rPr>
        <w:t>ю</w:t>
      </w:r>
      <w:r w:rsidR="0054374F" w:rsidRPr="00F74314">
        <w:rPr>
          <w:rFonts w:ascii="Times New Roman" w:hAnsi="Times New Roman"/>
          <w:sz w:val="26"/>
          <w:szCs w:val="26"/>
        </w:rPr>
        <w:t>тся следующим образом:</w:t>
      </w:r>
    </w:p>
    <w:p w:rsidR="0054374F" w:rsidRPr="00F74314" w:rsidRDefault="0054374F" w:rsidP="00F7431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74314">
        <w:rPr>
          <w:rFonts w:ascii="Times New Roman" w:hAnsi="Times New Roman"/>
          <w:sz w:val="26"/>
          <w:szCs w:val="26"/>
        </w:rPr>
        <w:t>- «</w:t>
      </w:r>
      <w:r w:rsidRPr="00F74314">
        <w:rPr>
          <w:rFonts w:ascii="Times New Roman" w:hAnsi="Times New Roman"/>
          <w:bCs/>
          <w:sz w:val="26"/>
          <w:szCs w:val="26"/>
        </w:rPr>
        <w:t xml:space="preserve">Лучшее </w:t>
      </w:r>
      <w:r w:rsidRPr="00F74314">
        <w:rPr>
          <w:rFonts w:ascii="Times New Roman" w:hAnsi="Times New Roman"/>
          <w:sz w:val="26"/>
          <w:szCs w:val="26"/>
        </w:rPr>
        <w:t>предприятие торговли</w:t>
      </w:r>
      <w:r w:rsidRPr="00F74314">
        <w:rPr>
          <w:rFonts w:ascii="Times New Roman" w:hAnsi="Times New Roman"/>
          <w:bCs/>
          <w:sz w:val="26"/>
          <w:szCs w:val="26"/>
        </w:rPr>
        <w:t xml:space="preserve"> Аскизского района</w:t>
      </w:r>
      <w:r w:rsidRPr="00F74314">
        <w:rPr>
          <w:rFonts w:ascii="Times New Roman" w:hAnsi="Times New Roman"/>
          <w:sz w:val="26"/>
          <w:szCs w:val="26"/>
        </w:rPr>
        <w:t>»:</w:t>
      </w:r>
    </w:p>
    <w:p w:rsidR="0054374F" w:rsidRPr="00F74314" w:rsidRDefault="0054374F" w:rsidP="00F74314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F74314">
        <w:rPr>
          <w:sz w:val="26"/>
          <w:szCs w:val="26"/>
        </w:rPr>
        <w:lastRenderedPageBreak/>
        <w:t xml:space="preserve">- два первых места </w:t>
      </w:r>
      <w:r w:rsidR="00D118CC">
        <w:rPr>
          <w:sz w:val="26"/>
          <w:szCs w:val="26"/>
        </w:rPr>
        <w:t>–</w:t>
      </w:r>
      <w:r w:rsidRPr="00F74314">
        <w:rPr>
          <w:sz w:val="26"/>
          <w:szCs w:val="26"/>
        </w:rPr>
        <w:t xml:space="preserve"> 12 000 (двенадцать тысяч) рублей;</w:t>
      </w:r>
    </w:p>
    <w:p w:rsidR="0054374F" w:rsidRPr="00F74314" w:rsidRDefault="0054374F" w:rsidP="00F74314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F74314">
        <w:rPr>
          <w:sz w:val="26"/>
          <w:szCs w:val="26"/>
        </w:rPr>
        <w:t>- два вторых места - 7 000 (семь тысяч) рублей;</w:t>
      </w:r>
    </w:p>
    <w:p w:rsidR="0054374F" w:rsidRPr="00F74314" w:rsidRDefault="0054374F" w:rsidP="001B5632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F74314">
        <w:rPr>
          <w:sz w:val="26"/>
          <w:szCs w:val="26"/>
        </w:rPr>
        <w:t>- два третьих места - 3 500 (три тысячи пятьсот</w:t>
      </w:r>
      <w:r w:rsidR="001B5632">
        <w:rPr>
          <w:sz w:val="26"/>
          <w:szCs w:val="26"/>
        </w:rPr>
        <w:t>) рублей,</w:t>
      </w:r>
    </w:p>
    <w:p w:rsidR="0054374F" w:rsidRPr="00F74314" w:rsidRDefault="001B5632" w:rsidP="00263322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r w:rsidR="00263322">
        <w:rPr>
          <w:sz w:val="26"/>
          <w:szCs w:val="26"/>
        </w:rPr>
        <w:t xml:space="preserve"> если </w:t>
      </w:r>
      <w:r w:rsidR="00263322" w:rsidRPr="00F74314">
        <w:rPr>
          <w:sz w:val="26"/>
          <w:szCs w:val="26"/>
        </w:rPr>
        <w:t>в номинации</w:t>
      </w:r>
      <w:r w:rsidR="00263322">
        <w:rPr>
          <w:sz w:val="26"/>
          <w:szCs w:val="26"/>
        </w:rPr>
        <w:t xml:space="preserve"> </w:t>
      </w:r>
      <w:r w:rsidR="0054374F" w:rsidRPr="00F74314">
        <w:rPr>
          <w:sz w:val="26"/>
          <w:szCs w:val="26"/>
        </w:rPr>
        <w:t>«</w:t>
      </w:r>
      <w:r w:rsidR="0054374F" w:rsidRPr="00F74314">
        <w:rPr>
          <w:bCs/>
          <w:sz w:val="26"/>
          <w:szCs w:val="26"/>
        </w:rPr>
        <w:t xml:space="preserve">Лучшее </w:t>
      </w:r>
      <w:r w:rsidR="0054374F" w:rsidRPr="00F74314">
        <w:rPr>
          <w:sz w:val="26"/>
          <w:szCs w:val="26"/>
        </w:rPr>
        <w:t>предприятие торговли</w:t>
      </w:r>
      <w:r w:rsidR="0054374F" w:rsidRPr="00F74314">
        <w:rPr>
          <w:bCs/>
          <w:sz w:val="26"/>
          <w:szCs w:val="26"/>
        </w:rPr>
        <w:t xml:space="preserve"> Аскизского района</w:t>
      </w:r>
      <w:r w:rsidR="0054374F" w:rsidRPr="00F74314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263322">
        <w:rPr>
          <w:sz w:val="26"/>
          <w:szCs w:val="26"/>
        </w:rPr>
        <w:t xml:space="preserve">заявок 0 или 1, а в номинации </w:t>
      </w:r>
      <w:r w:rsidR="0054374F" w:rsidRPr="00F74314">
        <w:rPr>
          <w:sz w:val="26"/>
          <w:szCs w:val="26"/>
        </w:rPr>
        <w:t>«Лучший нестационарный торговый объект Аскизского района» заявок больше 3</w:t>
      </w:r>
      <w:r w:rsidR="00263322">
        <w:rPr>
          <w:sz w:val="26"/>
          <w:szCs w:val="26"/>
        </w:rPr>
        <w:t xml:space="preserve">, </w:t>
      </w:r>
      <w:r w:rsidR="0054374F" w:rsidRPr="00F74314">
        <w:rPr>
          <w:sz w:val="26"/>
          <w:szCs w:val="26"/>
        </w:rPr>
        <w:t>то в номинации «Лучший нестационарный торговый объект Аскизского района» места распределя</w:t>
      </w:r>
      <w:r w:rsidR="00263322">
        <w:rPr>
          <w:sz w:val="26"/>
          <w:szCs w:val="26"/>
        </w:rPr>
        <w:t>ю</w:t>
      </w:r>
      <w:r w:rsidR="0054374F" w:rsidRPr="00F74314">
        <w:rPr>
          <w:sz w:val="26"/>
          <w:szCs w:val="26"/>
        </w:rPr>
        <w:t>тся следующим образом:</w:t>
      </w:r>
    </w:p>
    <w:p w:rsidR="0054374F" w:rsidRPr="00F74314" w:rsidRDefault="0054374F" w:rsidP="00F7431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74314">
        <w:rPr>
          <w:rFonts w:ascii="Times New Roman" w:hAnsi="Times New Roman"/>
          <w:sz w:val="26"/>
          <w:szCs w:val="26"/>
        </w:rPr>
        <w:t>- «Лучший нестационарный торговый объект Аскизского района»:</w:t>
      </w:r>
    </w:p>
    <w:p w:rsidR="0054374F" w:rsidRPr="00F74314" w:rsidRDefault="0054374F" w:rsidP="00F74314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F74314">
        <w:rPr>
          <w:sz w:val="26"/>
          <w:szCs w:val="26"/>
        </w:rPr>
        <w:t>- два первых места - 12 000 (двенадцать тысяч) рублей;</w:t>
      </w:r>
    </w:p>
    <w:p w:rsidR="0054374F" w:rsidRPr="00F74314" w:rsidRDefault="0054374F" w:rsidP="00F74314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F74314">
        <w:rPr>
          <w:sz w:val="26"/>
          <w:szCs w:val="26"/>
        </w:rPr>
        <w:t>- два вторых места - 7 000 (семь тысяч) рублей;</w:t>
      </w:r>
    </w:p>
    <w:p w:rsidR="0091709A" w:rsidRPr="00F75925" w:rsidRDefault="0054374F" w:rsidP="00F74314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F74314">
        <w:rPr>
          <w:sz w:val="26"/>
          <w:szCs w:val="26"/>
        </w:rPr>
        <w:t>- два третьих места - 3 500 (три тысячи пятьсот</w:t>
      </w:r>
      <w:r w:rsidR="00F74314">
        <w:rPr>
          <w:sz w:val="26"/>
          <w:szCs w:val="26"/>
        </w:rPr>
        <w:t>) рублей.</w:t>
      </w:r>
    </w:p>
    <w:p w:rsidR="001B5632" w:rsidRDefault="00F75925" w:rsidP="001B5632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75925">
        <w:rPr>
          <w:rFonts w:ascii="Times New Roman" w:hAnsi="Times New Roman"/>
          <w:sz w:val="26"/>
          <w:szCs w:val="26"/>
        </w:rPr>
        <w:t xml:space="preserve">4.3. Прием заявок (Приложение № 1) для участия в конкурсе осуществляется с 20 сентября 2021 года до 29 октября 2021 года в электронном виде на электронный адрес </w:t>
      </w:r>
      <w:proofErr w:type="spellStart"/>
      <w:r w:rsidRPr="00F75925">
        <w:rPr>
          <w:rFonts w:ascii="Times New Roman" w:hAnsi="Times New Roman"/>
          <w:sz w:val="26"/>
          <w:szCs w:val="26"/>
          <w:u w:val="single"/>
          <w:lang w:val="en-US"/>
        </w:rPr>
        <w:t>askizrabotaip</w:t>
      </w:r>
      <w:proofErr w:type="spellEnd"/>
      <w:r w:rsidRPr="00F75925">
        <w:rPr>
          <w:rFonts w:ascii="Times New Roman" w:hAnsi="Times New Roman"/>
          <w:sz w:val="26"/>
          <w:szCs w:val="26"/>
          <w:u w:val="single"/>
        </w:rPr>
        <w:t>@</w:t>
      </w:r>
      <w:r w:rsidRPr="00F75925">
        <w:rPr>
          <w:rFonts w:ascii="Times New Roman" w:hAnsi="Times New Roman"/>
          <w:sz w:val="26"/>
          <w:szCs w:val="26"/>
          <w:u w:val="single"/>
          <w:lang w:val="en-US"/>
        </w:rPr>
        <w:t>mail</w:t>
      </w:r>
      <w:r w:rsidRPr="00F75925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75925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 w:rsidRPr="00F75925">
        <w:rPr>
          <w:rFonts w:ascii="Times New Roman" w:hAnsi="Times New Roman"/>
          <w:sz w:val="26"/>
          <w:szCs w:val="26"/>
        </w:rPr>
        <w:t xml:space="preserve"> или по адресу: село Аскиз, ул. Суворова, 2, кабинет 204 (2 этаж Администрации). Награждение победителей конкурса</w:t>
      </w:r>
      <w:r w:rsidR="00A24D2A">
        <w:rPr>
          <w:rFonts w:ascii="Times New Roman" w:hAnsi="Times New Roman"/>
          <w:sz w:val="26"/>
          <w:szCs w:val="26"/>
        </w:rPr>
        <w:t xml:space="preserve"> </w:t>
      </w:r>
      <w:r w:rsidR="00A24D2A" w:rsidRPr="00F74314">
        <w:rPr>
          <w:rFonts w:ascii="Times New Roman" w:hAnsi="Times New Roman"/>
          <w:sz w:val="26"/>
          <w:szCs w:val="26"/>
        </w:rPr>
        <w:t>до 31</w:t>
      </w:r>
      <w:r w:rsidRPr="00F74314">
        <w:rPr>
          <w:rFonts w:ascii="Times New Roman" w:hAnsi="Times New Roman"/>
          <w:sz w:val="26"/>
          <w:szCs w:val="26"/>
        </w:rPr>
        <w:t xml:space="preserve"> </w:t>
      </w:r>
      <w:r w:rsidR="00A24D2A" w:rsidRPr="00F74314">
        <w:rPr>
          <w:rFonts w:ascii="Times New Roman" w:hAnsi="Times New Roman"/>
          <w:sz w:val="26"/>
          <w:szCs w:val="26"/>
        </w:rPr>
        <w:t>декабря</w:t>
      </w:r>
      <w:r w:rsidRPr="00F74314">
        <w:rPr>
          <w:rFonts w:ascii="Times New Roman" w:hAnsi="Times New Roman"/>
          <w:sz w:val="26"/>
          <w:szCs w:val="26"/>
        </w:rPr>
        <w:t xml:space="preserve"> 2021 года</w:t>
      </w:r>
      <w:r w:rsidR="008B5FD0" w:rsidRPr="00F74314">
        <w:rPr>
          <w:rFonts w:ascii="Times New Roman" w:hAnsi="Times New Roman"/>
          <w:sz w:val="26"/>
          <w:szCs w:val="26"/>
        </w:rPr>
        <w:t>»</w:t>
      </w:r>
      <w:r w:rsidR="00C515AE" w:rsidRPr="00F74314">
        <w:rPr>
          <w:rFonts w:ascii="Times New Roman" w:hAnsi="Times New Roman"/>
          <w:sz w:val="26"/>
          <w:szCs w:val="26"/>
        </w:rPr>
        <w:t>.</w:t>
      </w:r>
    </w:p>
    <w:p w:rsidR="00F44351" w:rsidRPr="00984808" w:rsidRDefault="00F44351" w:rsidP="001B5632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84808">
        <w:rPr>
          <w:rFonts w:ascii="Times New Roman" w:hAnsi="Times New Roman"/>
          <w:sz w:val="26"/>
          <w:szCs w:val="26"/>
        </w:rPr>
        <w:t xml:space="preserve">2. Направить настоящее постановление для опубликования в редакцию газеты «Аскизский труженик» и разместить на официальном сайте </w:t>
      </w:r>
      <w:r w:rsidR="00C140C3">
        <w:rPr>
          <w:rFonts w:ascii="Times New Roman" w:hAnsi="Times New Roman"/>
          <w:sz w:val="26"/>
          <w:szCs w:val="26"/>
        </w:rPr>
        <w:t>А</w:t>
      </w:r>
      <w:r w:rsidRPr="00984808">
        <w:rPr>
          <w:rFonts w:ascii="Times New Roman" w:hAnsi="Times New Roman"/>
          <w:sz w:val="26"/>
          <w:szCs w:val="26"/>
        </w:rPr>
        <w:t>дминистрации Аскизского района Республики Хакасия.</w:t>
      </w:r>
    </w:p>
    <w:p w:rsidR="00F44351" w:rsidRPr="00984808" w:rsidRDefault="00F44351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AE" w:rsidRPr="00984808" w:rsidRDefault="004E17AE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AE" w:rsidRPr="00984808" w:rsidRDefault="004E17AE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53178C" w:rsidRDefault="0053178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Исполняющий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обязанности </w:t>
      </w:r>
    </w:p>
    <w:p w:rsidR="006B7096" w:rsidRPr="00984808" w:rsidRDefault="0053178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главы</w:t>
      </w:r>
      <w:r w:rsidR="006B7096" w:rsidRPr="00984808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Администрации                           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</w:t>
      </w:r>
      <w:r w:rsidR="006B7096" w:rsidRPr="00984808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</w:t>
      </w:r>
      <w:r w:rsidR="004D1932" w:rsidRPr="00984808">
        <w:rPr>
          <w:rFonts w:ascii="Times New Roman" w:eastAsia="Calibri" w:hAnsi="Times New Roman"/>
          <w:sz w:val="26"/>
          <w:szCs w:val="26"/>
          <w:lang w:eastAsia="en-US"/>
        </w:rPr>
        <w:t xml:space="preserve">       </w:t>
      </w:r>
      <w:r w:rsidR="005F6F22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r w:rsidR="00620E4D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B7096" w:rsidRPr="00984808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r w:rsidR="005F6F2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B7096" w:rsidRPr="00984808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proofErr w:type="spellStart"/>
      <w:r w:rsidR="00620E4D">
        <w:rPr>
          <w:rFonts w:ascii="Times New Roman" w:eastAsia="Calibri" w:hAnsi="Times New Roman"/>
          <w:sz w:val="26"/>
          <w:szCs w:val="26"/>
          <w:lang w:eastAsia="en-US"/>
        </w:rPr>
        <w:t>Е.Ю.Костяков</w:t>
      </w:r>
      <w:proofErr w:type="spellEnd"/>
    </w:p>
    <w:p w:rsidR="0063254C" w:rsidRPr="00984808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Pr="00984808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sectPr w:rsidR="0063254C" w:rsidSect="00F80ACA">
      <w:pgSz w:w="11906" w:h="16838"/>
      <w:pgMar w:top="709" w:right="567" w:bottom="113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D48ED"/>
    <w:multiLevelType w:val="multilevel"/>
    <w:tmpl w:val="441AEBEC"/>
    <w:lvl w:ilvl="0">
      <w:start w:val="2"/>
      <w:numFmt w:val="decimal"/>
      <w:lvlText w:val="%1."/>
      <w:lvlJc w:val="left"/>
      <w:pPr>
        <w:ind w:left="1185" w:hanging="118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51"/>
    <w:rsid w:val="000132F7"/>
    <w:rsid w:val="00044262"/>
    <w:rsid w:val="00050ED3"/>
    <w:rsid w:val="00065143"/>
    <w:rsid w:val="00073ECD"/>
    <w:rsid w:val="00082DA9"/>
    <w:rsid w:val="000970BE"/>
    <w:rsid w:val="000A20A8"/>
    <w:rsid w:val="000A55C2"/>
    <w:rsid w:val="000A7B63"/>
    <w:rsid w:val="000C080A"/>
    <w:rsid w:val="000E1B56"/>
    <w:rsid w:val="000E2576"/>
    <w:rsid w:val="000F1E26"/>
    <w:rsid w:val="001077DB"/>
    <w:rsid w:val="00130DCF"/>
    <w:rsid w:val="00135AD5"/>
    <w:rsid w:val="00145435"/>
    <w:rsid w:val="00154E27"/>
    <w:rsid w:val="001703CC"/>
    <w:rsid w:val="001745F1"/>
    <w:rsid w:val="0019003D"/>
    <w:rsid w:val="001B5632"/>
    <w:rsid w:val="00200814"/>
    <w:rsid w:val="00210BFC"/>
    <w:rsid w:val="002362AB"/>
    <w:rsid w:val="00263322"/>
    <w:rsid w:val="00273108"/>
    <w:rsid w:val="002A563D"/>
    <w:rsid w:val="002A667E"/>
    <w:rsid w:val="002C443F"/>
    <w:rsid w:val="002D0DA7"/>
    <w:rsid w:val="002D2936"/>
    <w:rsid w:val="002F2D2D"/>
    <w:rsid w:val="003206A2"/>
    <w:rsid w:val="00326D32"/>
    <w:rsid w:val="003A1E6E"/>
    <w:rsid w:val="003D0C42"/>
    <w:rsid w:val="003D486D"/>
    <w:rsid w:val="004054DD"/>
    <w:rsid w:val="00410A6B"/>
    <w:rsid w:val="00410BB2"/>
    <w:rsid w:val="0041365E"/>
    <w:rsid w:val="004217C9"/>
    <w:rsid w:val="0043307D"/>
    <w:rsid w:val="004425E2"/>
    <w:rsid w:val="00454765"/>
    <w:rsid w:val="00456DBA"/>
    <w:rsid w:val="00487735"/>
    <w:rsid w:val="004A19D0"/>
    <w:rsid w:val="004C2B64"/>
    <w:rsid w:val="004D1932"/>
    <w:rsid w:val="004D3D56"/>
    <w:rsid w:val="004E17AE"/>
    <w:rsid w:val="004F10F5"/>
    <w:rsid w:val="0053178C"/>
    <w:rsid w:val="0054374F"/>
    <w:rsid w:val="005751A0"/>
    <w:rsid w:val="005811E3"/>
    <w:rsid w:val="005C2EEF"/>
    <w:rsid w:val="005D6E70"/>
    <w:rsid w:val="005E6C12"/>
    <w:rsid w:val="005F0849"/>
    <w:rsid w:val="005F6F22"/>
    <w:rsid w:val="00615D09"/>
    <w:rsid w:val="00620E4D"/>
    <w:rsid w:val="0062504B"/>
    <w:rsid w:val="0063254C"/>
    <w:rsid w:val="006441F8"/>
    <w:rsid w:val="006450AE"/>
    <w:rsid w:val="0065366A"/>
    <w:rsid w:val="0065704C"/>
    <w:rsid w:val="00663BD8"/>
    <w:rsid w:val="006824DA"/>
    <w:rsid w:val="006B4F8B"/>
    <w:rsid w:val="006B7096"/>
    <w:rsid w:val="006C4EDD"/>
    <w:rsid w:val="006C50B6"/>
    <w:rsid w:val="006D5423"/>
    <w:rsid w:val="00733CBE"/>
    <w:rsid w:val="0073608A"/>
    <w:rsid w:val="00747441"/>
    <w:rsid w:val="00762B45"/>
    <w:rsid w:val="00766E29"/>
    <w:rsid w:val="007727E0"/>
    <w:rsid w:val="0077471D"/>
    <w:rsid w:val="0077705D"/>
    <w:rsid w:val="007861E0"/>
    <w:rsid w:val="007A5670"/>
    <w:rsid w:val="007C4173"/>
    <w:rsid w:val="007D25FA"/>
    <w:rsid w:val="007D7E02"/>
    <w:rsid w:val="00815F97"/>
    <w:rsid w:val="00834FAB"/>
    <w:rsid w:val="00841282"/>
    <w:rsid w:val="00842D5D"/>
    <w:rsid w:val="00843066"/>
    <w:rsid w:val="00844A25"/>
    <w:rsid w:val="008618A2"/>
    <w:rsid w:val="00866A94"/>
    <w:rsid w:val="00877A10"/>
    <w:rsid w:val="008A49D0"/>
    <w:rsid w:val="008B4165"/>
    <w:rsid w:val="008B5FD0"/>
    <w:rsid w:val="008B704F"/>
    <w:rsid w:val="008F5D16"/>
    <w:rsid w:val="008F5E1F"/>
    <w:rsid w:val="00904479"/>
    <w:rsid w:val="00904F55"/>
    <w:rsid w:val="0091649D"/>
    <w:rsid w:val="0091709A"/>
    <w:rsid w:val="00936473"/>
    <w:rsid w:val="009456C6"/>
    <w:rsid w:val="00954106"/>
    <w:rsid w:val="00956D14"/>
    <w:rsid w:val="0097091F"/>
    <w:rsid w:val="00984808"/>
    <w:rsid w:val="00986D2D"/>
    <w:rsid w:val="009B0BFF"/>
    <w:rsid w:val="009E30A8"/>
    <w:rsid w:val="00A1537F"/>
    <w:rsid w:val="00A24D2A"/>
    <w:rsid w:val="00A450E2"/>
    <w:rsid w:val="00A71F4D"/>
    <w:rsid w:val="00A83C8D"/>
    <w:rsid w:val="00A85799"/>
    <w:rsid w:val="00AA7F8D"/>
    <w:rsid w:val="00AB7BD2"/>
    <w:rsid w:val="00AE6936"/>
    <w:rsid w:val="00AE7A78"/>
    <w:rsid w:val="00AF1F68"/>
    <w:rsid w:val="00AF304E"/>
    <w:rsid w:val="00B02377"/>
    <w:rsid w:val="00B42E51"/>
    <w:rsid w:val="00B53A4E"/>
    <w:rsid w:val="00B551A9"/>
    <w:rsid w:val="00B80ADC"/>
    <w:rsid w:val="00B83142"/>
    <w:rsid w:val="00B850D6"/>
    <w:rsid w:val="00B871DC"/>
    <w:rsid w:val="00B90724"/>
    <w:rsid w:val="00B93402"/>
    <w:rsid w:val="00BA5376"/>
    <w:rsid w:val="00BF506F"/>
    <w:rsid w:val="00C05CCD"/>
    <w:rsid w:val="00C140C3"/>
    <w:rsid w:val="00C163C5"/>
    <w:rsid w:val="00C515AE"/>
    <w:rsid w:val="00C547C1"/>
    <w:rsid w:val="00C603A8"/>
    <w:rsid w:val="00C706E2"/>
    <w:rsid w:val="00C7534D"/>
    <w:rsid w:val="00C9130D"/>
    <w:rsid w:val="00C97499"/>
    <w:rsid w:val="00CA2E76"/>
    <w:rsid w:val="00CC3575"/>
    <w:rsid w:val="00CE20CF"/>
    <w:rsid w:val="00D04A4A"/>
    <w:rsid w:val="00D118CC"/>
    <w:rsid w:val="00D261A0"/>
    <w:rsid w:val="00D308DF"/>
    <w:rsid w:val="00D3579C"/>
    <w:rsid w:val="00D46E51"/>
    <w:rsid w:val="00D81EC9"/>
    <w:rsid w:val="00DC47E4"/>
    <w:rsid w:val="00DC545D"/>
    <w:rsid w:val="00DD6D8F"/>
    <w:rsid w:val="00E26274"/>
    <w:rsid w:val="00E522B2"/>
    <w:rsid w:val="00E73651"/>
    <w:rsid w:val="00E74FBA"/>
    <w:rsid w:val="00E95018"/>
    <w:rsid w:val="00EC6782"/>
    <w:rsid w:val="00EC6EC8"/>
    <w:rsid w:val="00EE6F26"/>
    <w:rsid w:val="00EF2D05"/>
    <w:rsid w:val="00F0477B"/>
    <w:rsid w:val="00F10C72"/>
    <w:rsid w:val="00F25493"/>
    <w:rsid w:val="00F26744"/>
    <w:rsid w:val="00F41580"/>
    <w:rsid w:val="00F44351"/>
    <w:rsid w:val="00F733E6"/>
    <w:rsid w:val="00F74314"/>
    <w:rsid w:val="00F75925"/>
    <w:rsid w:val="00F76640"/>
    <w:rsid w:val="00F80ACA"/>
    <w:rsid w:val="00F861E3"/>
    <w:rsid w:val="00FB42C8"/>
    <w:rsid w:val="00F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0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E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0A8"/>
    <w:rPr>
      <w:color w:val="0000FF"/>
      <w:u w:val="single"/>
    </w:rPr>
  </w:style>
  <w:style w:type="paragraph" w:customStyle="1" w:styleId="unformattext">
    <w:name w:val="un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31"/>
    <w:rsid w:val="005437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8"/>
    <w:rsid w:val="0054374F"/>
    <w:pPr>
      <w:widowControl w:val="0"/>
      <w:shd w:val="clear" w:color="auto" w:fill="FFFFFF"/>
      <w:spacing w:after="240" w:line="250" w:lineRule="exact"/>
      <w:jc w:val="right"/>
    </w:pPr>
    <w:rPr>
      <w:rFonts w:ascii="Times New Roman" w:hAnsi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0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E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0A8"/>
    <w:rPr>
      <w:color w:val="0000FF"/>
      <w:u w:val="single"/>
    </w:rPr>
  </w:style>
  <w:style w:type="paragraph" w:customStyle="1" w:styleId="unformattext">
    <w:name w:val="un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31"/>
    <w:rsid w:val="005437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8"/>
    <w:rsid w:val="0054374F"/>
    <w:pPr>
      <w:widowControl w:val="0"/>
      <w:shd w:val="clear" w:color="auto" w:fill="FFFFFF"/>
      <w:spacing w:after="240" w:line="250" w:lineRule="exact"/>
      <w:jc w:val="right"/>
    </w:pPr>
    <w:rPr>
      <w:rFonts w:ascii="Times New Roman" w:hAnsi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Роман</cp:lastModifiedBy>
  <cp:revision>64</cp:revision>
  <cp:lastPrinted>2021-11-08T04:00:00Z</cp:lastPrinted>
  <dcterms:created xsi:type="dcterms:W3CDTF">2020-06-03T04:54:00Z</dcterms:created>
  <dcterms:modified xsi:type="dcterms:W3CDTF">2021-11-11T06:59:00Z</dcterms:modified>
</cp:coreProperties>
</file>