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F2E44" w14:textId="77777777" w:rsidR="003A4E19" w:rsidRPr="004A1E4D" w:rsidRDefault="003A4E19" w:rsidP="003A4E19">
      <w:pPr>
        <w:jc w:val="center"/>
        <w:rPr>
          <w:rFonts w:ascii="Times New Roman" w:hAnsi="Times New Roman" w:cs="Times New Roman"/>
          <w:sz w:val="26"/>
          <w:szCs w:val="26"/>
        </w:rPr>
      </w:pPr>
      <w:r w:rsidRPr="004A1E4D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459BF1C8" wp14:editId="0A975130">
            <wp:extent cx="523875" cy="571500"/>
            <wp:effectExtent l="0" t="0" r="9525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8"/>
        <w:tblW w:w="9464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3935"/>
      </w:tblGrid>
      <w:tr w:rsidR="003A4E19" w:rsidRPr="004A1E4D" w14:paraId="3EDFCA9D" w14:textId="77777777" w:rsidTr="0079585F">
        <w:trPr>
          <w:cantSplit/>
          <w:trHeight w:val="1838"/>
        </w:trPr>
        <w:tc>
          <w:tcPr>
            <w:tcW w:w="4111" w:type="dxa"/>
            <w:hideMark/>
          </w:tcPr>
          <w:p w14:paraId="177EA0DA" w14:textId="77777777" w:rsidR="003A4E19" w:rsidRPr="004A1E4D" w:rsidRDefault="003A4E19" w:rsidP="008605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gramStart"/>
            <w:r w:rsidRPr="004A1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РОССИЙСКАЯ  ФЕДЕРАЦИЯ</w:t>
            </w:r>
            <w:proofErr w:type="gramEnd"/>
          </w:p>
          <w:p w14:paraId="6FED7CDF" w14:textId="77777777" w:rsidR="003A4E19" w:rsidRPr="004A1E4D" w:rsidRDefault="003A4E19" w:rsidP="008605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A1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АДМИНИСТРАЦИЯ</w:t>
            </w:r>
          </w:p>
          <w:p w14:paraId="04DC6144" w14:textId="77777777" w:rsidR="003A4E19" w:rsidRPr="004A1E4D" w:rsidRDefault="003A4E19" w:rsidP="008605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gramStart"/>
            <w:r w:rsidRPr="004A1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АСКИЗСКОГО  МУНИЦИПАЛЬНОГО</w:t>
            </w:r>
            <w:proofErr w:type="gramEnd"/>
            <w:r w:rsidRPr="004A1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РАЙОНА РЕСПУБЛИКИ  ХАКАСИЯ</w:t>
            </w:r>
          </w:p>
          <w:p w14:paraId="158C10B3" w14:textId="77777777" w:rsidR="003A4E19" w:rsidRPr="004A1E4D" w:rsidRDefault="003A4E19" w:rsidP="008605E1">
            <w:pPr>
              <w:tabs>
                <w:tab w:val="left" w:pos="4678"/>
                <w:tab w:val="left" w:pos="72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  <w:vAlign w:val="bottom"/>
          </w:tcPr>
          <w:p w14:paraId="39694FD6" w14:textId="77777777" w:rsidR="003A4E19" w:rsidRPr="004A1E4D" w:rsidRDefault="003A4E19" w:rsidP="008605E1">
            <w:pPr>
              <w:tabs>
                <w:tab w:val="left" w:pos="4678"/>
                <w:tab w:val="left" w:pos="72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35" w:type="dxa"/>
            <w:hideMark/>
          </w:tcPr>
          <w:p w14:paraId="1828900C" w14:textId="77777777" w:rsidR="003A4E19" w:rsidRPr="004A1E4D" w:rsidRDefault="003A4E19" w:rsidP="008605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gramStart"/>
            <w:r w:rsidRPr="004A1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РОССИЯ  ФЕДЕРАЦИЯЗЫ</w:t>
            </w:r>
            <w:proofErr w:type="gramEnd"/>
          </w:p>
          <w:p w14:paraId="672AE4E3" w14:textId="77777777" w:rsidR="003A4E19" w:rsidRPr="004A1E4D" w:rsidRDefault="003A4E19" w:rsidP="008605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gramStart"/>
            <w:r w:rsidRPr="004A1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ХАКАС  РЕСПУБЛИКАЗЫНЫН</w:t>
            </w:r>
            <w:proofErr w:type="gramEnd"/>
          </w:p>
          <w:p w14:paraId="739BD212" w14:textId="77777777" w:rsidR="003A4E19" w:rsidRPr="004A1E4D" w:rsidRDefault="003A4E19" w:rsidP="008605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gramStart"/>
            <w:r w:rsidRPr="004A1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АСХЫС  АЙМА</w:t>
            </w:r>
            <w:proofErr w:type="gramEnd"/>
            <w:r w:rsidRPr="004A1E4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r w:rsidRPr="004A1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ЫНЫН</w:t>
            </w:r>
          </w:p>
          <w:p w14:paraId="3BD6F52D" w14:textId="77777777" w:rsidR="003A4E19" w:rsidRPr="004A1E4D" w:rsidRDefault="003A4E19" w:rsidP="008605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A1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МУНИЦИПАЛЬНАЙ</w:t>
            </w:r>
          </w:p>
          <w:p w14:paraId="408883E8" w14:textId="77777777" w:rsidR="003A4E19" w:rsidRPr="004A1E4D" w:rsidRDefault="003A4E19" w:rsidP="008605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A1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УСТА</w:t>
            </w:r>
            <w:r w:rsidRPr="004A1E4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r w:rsidRPr="004A1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-ПАСТАА</w:t>
            </w:r>
          </w:p>
          <w:p w14:paraId="50393CD6" w14:textId="77777777" w:rsidR="003A4E19" w:rsidRPr="004A1E4D" w:rsidRDefault="003A4E19" w:rsidP="008605E1">
            <w:pPr>
              <w:tabs>
                <w:tab w:val="left" w:pos="4678"/>
                <w:tab w:val="left" w:pos="723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A4E19" w:rsidRPr="004A1E4D" w14:paraId="290CC218" w14:textId="77777777" w:rsidTr="0079585F">
        <w:trPr>
          <w:cantSplit/>
          <w:trHeight w:val="431"/>
        </w:trPr>
        <w:tc>
          <w:tcPr>
            <w:tcW w:w="9464" w:type="dxa"/>
            <w:gridSpan w:val="3"/>
          </w:tcPr>
          <w:p w14:paraId="2A6CBFF4" w14:textId="77777777" w:rsidR="003A4E19" w:rsidRPr="004A1E4D" w:rsidRDefault="003A4E19" w:rsidP="008605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A1E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ПОСТАНОВЛЕНИЕ </w:t>
            </w:r>
          </w:p>
        </w:tc>
      </w:tr>
      <w:tr w:rsidR="003A4E19" w:rsidRPr="004A1E4D" w14:paraId="2CFECA19" w14:textId="77777777" w:rsidTr="0079585F">
        <w:trPr>
          <w:cantSplit/>
          <w:trHeight w:val="625"/>
        </w:trPr>
        <w:tc>
          <w:tcPr>
            <w:tcW w:w="4111" w:type="dxa"/>
          </w:tcPr>
          <w:p w14:paraId="697ECD03" w14:textId="333B9A9E" w:rsidR="003A4E19" w:rsidRPr="004A1E4D" w:rsidRDefault="003A4E19" w:rsidP="008605E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A1E4D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="004E3DDD">
              <w:rPr>
                <w:rFonts w:ascii="Times New Roman" w:hAnsi="Times New Roman" w:cs="Times New Roman"/>
                <w:sz w:val="26"/>
                <w:szCs w:val="26"/>
              </w:rPr>
              <w:t xml:space="preserve">  13.07.2026</w:t>
            </w:r>
            <w:proofErr w:type="gramEnd"/>
            <w:r w:rsidR="004E3DD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08BD211" w14:textId="77777777" w:rsidR="003A4E19" w:rsidRPr="004A1E4D" w:rsidRDefault="003A4E19" w:rsidP="008605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</w:tcPr>
          <w:p w14:paraId="4F06B82E" w14:textId="77777777" w:rsidR="003A4E19" w:rsidRPr="004A1E4D" w:rsidRDefault="003A4E19" w:rsidP="008605E1">
            <w:pPr>
              <w:tabs>
                <w:tab w:val="left" w:pos="4678"/>
                <w:tab w:val="left" w:pos="72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A1E4D">
              <w:rPr>
                <w:rFonts w:ascii="Times New Roman" w:hAnsi="Times New Roman" w:cs="Times New Roman"/>
                <w:sz w:val="26"/>
                <w:szCs w:val="26"/>
              </w:rPr>
              <w:t>с.Аскиз</w:t>
            </w:r>
            <w:proofErr w:type="spellEnd"/>
          </w:p>
        </w:tc>
        <w:tc>
          <w:tcPr>
            <w:tcW w:w="3935" w:type="dxa"/>
          </w:tcPr>
          <w:p w14:paraId="4FD4AD07" w14:textId="546FE969" w:rsidR="003A4E19" w:rsidRPr="004A1E4D" w:rsidRDefault="003A4E19" w:rsidP="008605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A1E4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№</w:t>
            </w:r>
            <w:r w:rsidR="004E3DDD">
              <w:rPr>
                <w:rFonts w:ascii="Times New Roman" w:hAnsi="Times New Roman" w:cs="Times New Roman"/>
                <w:sz w:val="26"/>
                <w:szCs w:val="26"/>
              </w:rPr>
              <w:t xml:space="preserve"> 417-п</w:t>
            </w:r>
          </w:p>
        </w:tc>
      </w:tr>
    </w:tbl>
    <w:p w14:paraId="1017792F" w14:textId="60A358EE" w:rsidR="0066244A" w:rsidRPr="004A1E4D" w:rsidRDefault="0066244A" w:rsidP="0051701E">
      <w:pPr>
        <w:pStyle w:val="Style6"/>
        <w:widowControl/>
        <w:spacing w:line="278" w:lineRule="exact"/>
        <w:ind w:right="4677"/>
        <w:rPr>
          <w:rStyle w:val="FontStyle15"/>
          <w:sz w:val="26"/>
          <w:szCs w:val="26"/>
        </w:rPr>
      </w:pPr>
      <w:r w:rsidRPr="004A1E4D">
        <w:rPr>
          <w:rStyle w:val="FontStyle15"/>
          <w:sz w:val="26"/>
          <w:szCs w:val="26"/>
        </w:rPr>
        <w:t xml:space="preserve">Об утверждении Порядка </w:t>
      </w:r>
      <w:r w:rsidR="005274B7" w:rsidRPr="004A1E4D">
        <w:rPr>
          <w:rStyle w:val="FontStyle15"/>
          <w:sz w:val="26"/>
          <w:szCs w:val="26"/>
        </w:rPr>
        <w:t>предоставления субсидий</w:t>
      </w:r>
      <w:r w:rsidR="0051701E">
        <w:rPr>
          <w:rStyle w:val="FontStyle15"/>
          <w:sz w:val="26"/>
          <w:szCs w:val="26"/>
        </w:rPr>
        <w:t xml:space="preserve"> </w:t>
      </w:r>
      <w:r w:rsidR="005274B7" w:rsidRPr="004A1E4D">
        <w:rPr>
          <w:rStyle w:val="FontStyle15"/>
          <w:sz w:val="26"/>
          <w:szCs w:val="26"/>
        </w:rPr>
        <w:t xml:space="preserve">из бюджета </w:t>
      </w:r>
      <w:proofErr w:type="spellStart"/>
      <w:r w:rsidR="003A4E19" w:rsidRPr="004A1E4D">
        <w:rPr>
          <w:rStyle w:val="FontStyle15"/>
          <w:sz w:val="26"/>
          <w:szCs w:val="26"/>
        </w:rPr>
        <w:t>Аскизского</w:t>
      </w:r>
      <w:proofErr w:type="spellEnd"/>
      <w:r w:rsidR="003A4E19" w:rsidRPr="004A1E4D">
        <w:rPr>
          <w:rStyle w:val="FontStyle15"/>
          <w:sz w:val="26"/>
          <w:szCs w:val="26"/>
        </w:rPr>
        <w:t xml:space="preserve"> муниципального района Республики Хакасия</w:t>
      </w:r>
      <w:r w:rsidR="005274B7" w:rsidRPr="004A1E4D">
        <w:rPr>
          <w:rStyle w:val="FontStyle15"/>
          <w:sz w:val="26"/>
          <w:szCs w:val="26"/>
        </w:rPr>
        <w:t xml:space="preserve"> социально ориентированным</w:t>
      </w:r>
      <w:r w:rsidR="0051701E">
        <w:rPr>
          <w:rStyle w:val="FontStyle15"/>
          <w:sz w:val="26"/>
          <w:szCs w:val="26"/>
        </w:rPr>
        <w:t xml:space="preserve"> </w:t>
      </w:r>
      <w:r w:rsidR="005274B7" w:rsidRPr="004A1E4D">
        <w:rPr>
          <w:rStyle w:val="FontStyle15"/>
          <w:sz w:val="26"/>
          <w:szCs w:val="26"/>
        </w:rPr>
        <w:t xml:space="preserve">некоммерческим </w:t>
      </w:r>
      <w:r w:rsidR="005274B7" w:rsidRPr="004A1E4D">
        <w:rPr>
          <w:sz w:val="26"/>
          <w:szCs w:val="26"/>
        </w:rPr>
        <w:t>организациям</w:t>
      </w:r>
    </w:p>
    <w:p w14:paraId="6F90B186" w14:textId="77777777" w:rsidR="0066244A" w:rsidRPr="004A1E4D" w:rsidRDefault="0066244A" w:rsidP="0066244A">
      <w:pPr>
        <w:pStyle w:val="Style6"/>
        <w:widowControl/>
        <w:spacing w:line="278" w:lineRule="exact"/>
        <w:ind w:right="5"/>
        <w:rPr>
          <w:rStyle w:val="FontStyle15"/>
          <w:sz w:val="26"/>
          <w:szCs w:val="26"/>
        </w:rPr>
      </w:pPr>
    </w:p>
    <w:p w14:paraId="58C6749B" w14:textId="36E3B99B" w:rsidR="0066244A" w:rsidRPr="004A1E4D" w:rsidRDefault="0066244A" w:rsidP="0066244A">
      <w:pPr>
        <w:pStyle w:val="ConsPlusNormal1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1E4D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7" w:history="1">
        <w:r w:rsidRPr="004A1E4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ст. 78.5</w:t>
        </w:r>
      </w:hyperlink>
      <w:r w:rsidRPr="004A1E4D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руководствуясь Федеральным </w:t>
      </w:r>
      <w:hyperlink r:id="rId8" w:history="1">
        <w:r w:rsidRPr="004A1E4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4A1E4D">
        <w:rPr>
          <w:rFonts w:ascii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9" w:history="1">
        <w:r w:rsidRPr="004A1E4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4A1E4D">
        <w:rPr>
          <w:rFonts w:ascii="Times New Roman" w:hAnsi="Times New Roman" w:cs="Times New Roman"/>
          <w:sz w:val="26"/>
          <w:szCs w:val="26"/>
        </w:rPr>
        <w:t xml:space="preserve"> от 12.01.1996 N 7-ФЗ «О некоммерческих организациях», </w:t>
      </w:r>
      <w:hyperlink r:id="rId10" w:history="1">
        <w:r w:rsidRPr="004A1E4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 w:rsidRPr="004A1E4D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25 октября 2023 № 1782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 руководствуясь Уставом </w:t>
      </w:r>
      <w:proofErr w:type="spellStart"/>
      <w:r w:rsidR="003A4E19" w:rsidRPr="004A1E4D">
        <w:rPr>
          <w:rFonts w:ascii="Times New Roman" w:hAnsi="Times New Roman" w:cs="Times New Roman"/>
          <w:sz w:val="26"/>
          <w:szCs w:val="26"/>
        </w:rPr>
        <w:t>ст.ст</w:t>
      </w:r>
      <w:proofErr w:type="spellEnd"/>
      <w:r w:rsidR="003A4E19" w:rsidRPr="004A1E4D">
        <w:rPr>
          <w:rFonts w:ascii="Times New Roman" w:hAnsi="Times New Roman" w:cs="Times New Roman"/>
          <w:sz w:val="26"/>
          <w:szCs w:val="26"/>
        </w:rPr>
        <w:t xml:space="preserve">. 35, 40 Устава </w:t>
      </w:r>
      <w:proofErr w:type="spellStart"/>
      <w:r w:rsidR="003A4E19" w:rsidRPr="004A1E4D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3A4E19" w:rsidRPr="004A1E4D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 от </w:t>
      </w:r>
      <w:proofErr w:type="spellStart"/>
      <w:r w:rsidR="003A4E19" w:rsidRPr="004A1E4D">
        <w:rPr>
          <w:rFonts w:ascii="Times New Roman" w:hAnsi="Times New Roman" w:cs="Times New Roman"/>
          <w:sz w:val="26"/>
          <w:szCs w:val="26"/>
        </w:rPr>
        <w:t>20.12.2005г</w:t>
      </w:r>
      <w:proofErr w:type="spellEnd"/>
      <w:r w:rsidR="003A4E19" w:rsidRPr="004A1E4D">
        <w:rPr>
          <w:rFonts w:ascii="Times New Roman" w:hAnsi="Times New Roman" w:cs="Times New Roman"/>
          <w:sz w:val="26"/>
          <w:szCs w:val="26"/>
        </w:rPr>
        <w:t xml:space="preserve">., </w:t>
      </w:r>
      <w:r w:rsidR="003A4E19" w:rsidRPr="004A1E4D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 w:rsidR="003A4E19" w:rsidRPr="004A1E4D"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 w:rsidR="003A4E19" w:rsidRPr="004A1E4D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Республики Хакасия постановляет:</w:t>
      </w:r>
    </w:p>
    <w:p w14:paraId="11112DC8" w14:textId="77777777" w:rsidR="003A4E19" w:rsidRPr="004A1E4D" w:rsidRDefault="003A4E19" w:rsidP="0066244A">
      <w:pPr>
        <w:pStyle w:val="Style6"/>
        <w:widowControl/>
        <w:tabs>
          <w:tab w:val="left" w:pos="142"/>
          <w:tab w:val="left" w:pos="284"/>
          <w:tab w:val="left" w:pos="426"/>
        </w:tabs>
        <w:spacing w:line="278" w:lineRule="exact"/>
        <w:ind w:right="5"/>
        <w:rPr>
          <w:sz w:val="26"/>
          <w:szCs w:val="26"/>
        </w:rPr>
      </w:pPr>
    </w:p>
    <w:p w14:paraId="192452BE" w14:textId="62E28E2F" w:rsidR="0066244A" w:rsidRPr="004A1E4D" w:rsidRDefault="003A4E19" w:rsidP="003A4E19">
      <w:pPr>
        <w:pStyle w:val="Style6"/>
        <w:widowControl/>
        <w:spacing w:line="278" w:lineRule="exact"/>
        <w:ind w:right="5"/>
        <w:rPr>
          <w:rStyle w:val="FontStyle15"/>
          <w:sz w:val="26"/>
          <w:szCs w:val="26"/>
        </w:rPr>
      </w:pPr>
      <w:r w:rsidRPr="004A1E4D">
        <w:rPr>
          <w:sz w:val="26"/>
          <w:szCs w:val="26"/>
        </w:rPr>
        <w:tab/>
      </w:r>
      <w:r w:rsidR="0066244A" w:rsidRPr="004A1E4D">
        <w:rPr>
          <w:sz w:val="26"/>
          <w:szCs w:val="26"/>
        </w:rPr>
        <w:t>1.</w:t>
      </w:r>
      <w:r w:rsidRPr="004A1E4D">
        <w:rPr>
          <w:sz w:val="26"/>
          <w:szCs w:val="26"/>
        </w:rPr>
        <w:t xml:space="preserve"> </w:t>
      </w:r>
      <w:r w:rsidR="0066244A" w:rsidRPr="004A1E4D">
        <w:rPr>
          <w:rStyle w:val="FontStyle15"/>
          <w:sz w:val="26"/>
          <w:szCs w:val="26"/>
        </w:rPr>
        <w:t xml:space="preserve">Утвердить Порядок предоставления субсидий из бюджета </w:t>
      </w:r>
      <w:proofErr w:type="spellStart"/>
      <w:r w:rsidR="00B600EA">
        <w:rPr>
          <w:rStyle w:val="FontStyle15"/>
          <w:sz w:val="26"/>
          <w:szCs w:val="26"/>
        </w:rPr>
        <w:t>Аскизского</w:t>
      </w:r>
      <w:proofErr w:type="spellEnd"/>
      <w:r w:rsidR="00B600EA">
        <w:rPr>
          <w:rStyle w:val="FontStyle15"/>
          <w:sz w:val="26"/>
          <w:szCs w:val="26"/>
        </w:rPr>
        <w:t xml:space="preserve"> муниципального района Республики Хакасия</w:t>
      </w:r>
      <w:r w:rsidR="0066244A" w:rsidRPr="004A1E4D">
        <w:rPr>
          <w:rStyle w:val="FontStyle15"/>
          <w:sz w:val="26"/>
          <w:szCs w:val="26"/>
        </w:rPr>
        <w:t xml:space="preserve"> социально ориентированным некоммерческим </w:t>
      </w:r>
      <w:r w:rsidRPr="004A1E4D">
        <w:rPr>
          <w:sz w:val="26"/>
          <w:szCs w:val="26"/>
        </w:rPr>
        <w:t>организациям</w:t>
      </w:r>
      <w:r w:rsidR="0053150E">
        <w:rPr>
          <w:sz w:val="26"/>
          <w:szCs w:val="26"/>
        </w:rPr>
        <w:t xml:space="preserve"> </w:t>
      </w:r>
      <w:r w:rsidR="00722A6F">
        <w:rPr>
          <w:rStyle w:val="FontStyle15"/>
          <w:sz w:val="26"/>
          <w:szCs w:val="26"/>
        </w:rPr>
        <w:t>(приложение 1)</w:t>
      </w:r>
      <w:r w:rsidR="0066244A" w:rsidRPr="004A1E4D">
        <w:rPr>
          <w:rStyle w:val="FontStyle15"/>
          <w:sz w:val="26"/>
          <w:szCs w:val="26"/>
        </w:rPr>
        <w:t>.</w:t>
      </w:r>
    </w:p>
    <w:p w14:paraId="2186FC45" w14:textId="58BF8DAD" w:rsidR="0066244A" w:rsidRDefault="0066244A" w:rsidP="003A4E19">
      <w:pPr>
        <w:pStyle w:val="Style6"/>
        <w:widowControl/>
        <w:spacing w:line="278" w:lineRule="exact"/>
        <w:ind w:right="5" w:firstLine="708"/>
        <w:rPr>
          <w:rStyle w:val="FontStyle15"/>
          <w:sz w:val="26"/>
          <w:szCs w:val="26"/>
        </w:rPr>
      </w:pPr>
      <w:r w:rsidRPr="004A1E4D">
        <w:rPr>
          <w:rStyle w:val="FontStyle15"/>
          <w:sz w:val="26"/>
          <w:szCs w:val="26"/>
        </w:rPr>
        <w:t>2.</w:t>
      </w:r>
      <w:r w:rsidR="003A4E19" w:rsidRPr="004A1E4D">
        <w:rPr>
          <w:rStyle w:val="FontStyle15"/>
          <w:sz w:val="26"/>
          <w:szCs w:val="26"/>
        </w:rPr>
        <w:t xml:space="preserve"> </w:t>
      </w:r>
      <w:r w:rsidRPr="004A1E4D">
        <w:rPr>
          <w:rStyle w:val="FontStyle15"/>
          <w:sz w:val="26"/>
          <w:szCs w:val="26"/>
        </w:rPr>
        <w:t>Проведение отбора получателей субсидии осуществляется в государственной интегрированной информационной системе «Электронный бюджет».</w:t>
      </w:r>
    </w:p>
    <w:p w14:paraId="3D4A462E" w14:textId="1DA6E2EE" w:rsidR="00B1359D" w:rsidRDefault="00B1359D" w:rsidP="00B1359D">
      <w:pPr>
        <w:pStyle w:val="Style6"/>
        <w:widowControl/>
        <w:spacing w:line="278" w:lineRule="exact"/>
        <w:ind w:right="5" w:firstLine="708"/>
        <w:rPr>
          <w:sz w:val="26"/>
          <w:szCs w:val="26"/>
        </w:rPr>
      </w:pPr>
      <w:r w:rsidRPr="00357147">
        <w:rPr>
          <w:rStyle w:val="FontStyle15"/>
          <w:sz w:val="26"/>
          <w:szCs w:val="26"/>
        </w:rPr>
        <w:t xml:space="preserve">3. Утвердить состав Комиссии по </w:t>
      </w:r>
      <w:r w:rsidRPr="00357147">
        <w:rPr>
          <w:sz w:val="26"/>
          <w:szCs w:val="26"/>
        </w:rPr>
        <w:t xml:space="preserve">рассмотрению заявок участников отбора на предоставление субсидий из бюджета </w:t>
      </w:r>
      <w:proofErr w:type="spellStart"/>
      <w:r w:rsidRPr="00357147">
        <w:rPr>
          <w:sz w:val="26"/>
          <w:szCs w:val="26"/>
        </w:rPr>
        <w:t>Аскизского</w:t>
      </w:r>
      <w:proofErr w:type="spellEnd"/>
      <w:r w:rsidRPr="00357147">
        <w:rPr>
          <w:sz w:val="26"/>
          <w:szCs w:val="26"/>
        </w:rPr>
        <w:t xml:space="preserve"> муниципального района Республики Хакасия социально ориентированным </w:t>
      </w:r>
      <w:r w:rsidRPr="00357147">
        <w:rPr>
          <w:rStyle w:val="FontStyle15"/>
          <w:sz w:val="26"/>
          <w:szCs w:val="26"/>
        </w:rPr>
        <w:t xml:space="preserve">некоммерческим </w:t>
      </w:r>
      <w:r w:rsidRPr="00357147">
        <w:rPr>
          <w:sz w:val="26"/>
          <w:szCs w:val="26"/>
        </w:rPr>
        <w:t>организациям</w:t>
      </w:r>
      <w:r w:rsidR="00CC630A">
        <w:rPr>
          <w:sz w:val="26"/>
          <w:szCs w:val="26"/>
        </w:rPr>
        <w:t xml:space="preserve"> (приложение 2)</w:t>
      </w:r>
      <w:r w:rsidRPr="00357147">
        <w:rPr>
          <w:sz w:val="26"/>
          <w:szCs w:val="26"/>
        </w:rPr>
        <w:t>.</w:t>
      </w:r>
    </w:p>
    <w:p w14:paraId="221E77BE" w14:textId="77777777" w:rsidR="00152D4E" w:rsidRDefault="00675BC5" w:rsidP="00675BC5">
      <w:pPr>
        <w:pStyle w:val="Style6"/>
        <w:widowControl/>
        <w:spacing w:line="278" w:lineRule="exact"/>
        <w:ind w:right="5" w:firstLine="708"/>
        <w:rPr>
          <w:rStyle w:val="FontStyle15"/>
          <w:sz w:val="26"/>
          <w:szCs w:val="26"/>
        </w:rPr>
      </w:pPr>
      <w:r w:rsidRPr="00357147">
        <w:rPr>
          <w:rStyle w:val="FontStyle15"/>
          <w:sz w:val="26"/>
          <w:szCs w:val="26"/>
        </w:rPr>
        <w:t xml:space="preserve">4. За организацию проведения отбора в системе «Электронный бюджет» назначить </w:t>
      </w:r>
      <w:proofErr w:type="spellStart"/>
      <w:r w:rsidRPr="00357147">
        <w:rPr>
          <w:rStyle w:val="FontStyle15"/>
          <w:sz w:val="26"/>
          <w:szCs w:val="26"/>
        </w:rPr>
        <w:t>Баскучекову</w:t>
      </w:r>
      <w:proofErr w:type="spellEnd"/>
      <w:r w:rsidRPr="00357147">
        <w:rPr>
          <w:rStyle w:val="FontStyle15"/>
          <w:sz w:val="26"/>
          <w:szCs w:val="26"/>
        </w:rPr>
        <w:t xml:space="preserve"> Е.У., заведующего отделом по работе с поселениями и общественностью Администрации </w:t>
      </w:r>
      <w:proofErr w:type="spellStart"/>
      <w:r w:rsidRPr="00357147">
        <w:rPr>
          <w:rStyle w:val="FontStyle15"/>
          <w:sz w:val="26"/>
          <w:szCs w:val="26"/>
        </w:rPr>
        <w:t>Аскизского</w:t>
      </w:r>
      <w:proofErr w:type="spellEnd"/>
      <w:r w:rsidRPr="00357147">
        <w:rPr>
          <w:rStyle w:val="FontStyle15"/>
          <w:sz w:val="26"/>
          <w:szCs w:val="26"/>
        </w:rPr>
        <w:t xml:space="preserve"> муниципального района Республики</w:t>
      </w:r>
      <w:r>
        <w:rPr>
          <w:rStyle w:val="FontStyle15"/>
          <w:sz w:val="26"/>
          <w:szCs w:val="26"/>
        </w:rPr>
        <w:t xml:space="preserve"> Хакасия. </w:t>
      </w:r>
    </w:p>
    <w:p w14:paraId="0C7A4A64" w14:textId="5222F504" w:rsidR="00675BC5" w:rsidRDefault="00675BC5" w:rsidP="00675BC5">
      <w:pPr>
        <w:pStyle w:val="Style6"/>
        <w:widowControl/>
        <w:spacing w:line="278" w:lineRule="exact"/>
        <w:ind w:right="5" w:firstLine="708"/>
        <w:rPr>
          <w:rStyle w:val="FontStyle15"/>
          <w:sz w:val="26"/>
          <w:szCs w:val="26"/>
        </w:rPr>
      </w:pPr>
      <w:r>
        <w:rPr>
          <w:rStyle w:val="FontStyle15"/>
          <w:sz w:val="26"/>
          <w:szCs w:val="26"/>
        </w:rPr>
        <w:lastRenderedPageBreak/>
        <w:t xml:space="preserve"> </w:t>
      </w:r>
    </w:p>
    <w:p w14:paraId="175C9D10" w14:textId="36E39A09" w:rsidR="00846714" w:rsidRPr="004A1E4D" w:rsidRDefault="0053150E" w:rsidP="003A4E19">
      <w:pPr>
        <w:pStyle w:val="Style6"/>
        <w:widowControl/>
        <w:spacing w:line="278" w:lineRule="exact"/>
        <w:ind w:right="5" w:firstLine="708"/>
        <w:rPr>
          <w:rStyle w:val="FontStyle15"/>
          <w:sz w:val="26"/>
          <w:szCs w:val="26"/>
        </w:rPr>
      </w:pPr>
      <w:r>
        <w:rPr>
          <w:rStyle w:val="FontStyle15"/>
          <w:sz w:val="26"/>
          <w:szCs w:val="26"/>
        </w:rPr>
        <w:t>5</w:t>
      </w:r>
      <w:r w:rsidR="00846714" w:rsidRPr="0053150E">
        <w:rPr>
          <w:rStyle w:val="FontStyle15"/>
          <w:sz w:val="26"/>
          <w:szCs w:val="26"/>
        </w:rPr>
        <w:t xml:space="preserve">. Считать утратившим силу </w:t>
      </w:r>
      <w:r w:rsidR="00E86405" w:rsidRPr="0053150E">
        <w:rPr>
          <w:rStyle w:val="FontStyle15"/>
          <w:sz w:val="26"/>
          <w:szCs w:val="26"/>
        </w:rPr>
        <w:t>п</w:t>
      </w:r>
      <w:r w:rsidR="00846714" w:rsidRPr="0053150E">
        <w:rPr>
          <w:rStyle w:val="FontStyle15"/>
          <w:sz w:val="26"/>
          <w:szCs w:val="26"/>
        </w:rPr>
        <w:t xml:space="preserve">остановление </w:t>
      </w:r>
      <w:r w:rsidR="008F347F" w:rsidRPr="0053150E">
        <w:rPr>
          <w:rStyle w:val="FontStyle15"/>
          <w:sz w:val="26"/>
          <w:szCs w:val="26"/>
        </w:rPr>
        <w:t xml:space="preserve">Администрации </w:t>
      </w:r>
      <w:proofErr w:type="spellStart"/>
      <w:r w:rsidR="00722A6F" w:rsidRPr="0053150E">
        <w:rPr>
          <w:rStyle w:val="FontStyle15"/>
          <w:sz w:val="26"/>
          <w:szCs w:val="26"/>
        </w:rPr>
        <w:t>Аскизского</w:t>
      </w:r>
      <w:proofErr w:type="spellEnd"/>
      <w:r w:rsidR="00722A6F" w:rsidRPr="0053150E">
        <w:rPr>
          <w:rStyle w:val="FontStyle15"/>
          <w:sz w:val="26"/>
          <w:szCs w:val="26"/>
        </w:rPr>
        <w:t xml:space="preserve"> района</w:t>
      </w:r>
      <w:r w:rsidR="008F347F" w:rsidRPr="0053150E">
        <w:rPr>
          <w:rStyle w:val="FontStyle15"/>
          <w:sz w:val="26"/>
          <w:szCs w:val="26"/>
        </w:rPr>
        <w:t xml:space="preserve"> </w:t>
      </w:r>
      <w:r w:rsidRPr="0053150E">
        <w:rPr>
          <w:rStyle w:val="FontStyle15"/>
          <w:sz w:val="26"/>
          <w:szCs w:val="26"/>
        </w:rPr>
        <w:t xml:space="preserve">Республики Хакасия </w:t>
      </w:r>
      <w:r w:rsidR="008F347F" w:rsidRPr="0053150E">
        <w:rPr>
          <w:rStyle w:val="FontStyle15"/>
          <w:sz w:val="26"/>
          <w:szCs w:val="26"/>
        </w:rPr>
        <w:t xml:space="preserve">от </w:t>
      </w:r>
      <w:r w:rsidR="00D4063D">
        <w:rPr>
          <w:rStyle w:val="FontStyle15"/>
          <w:sz w:val="26"/>
          <w:szCs w:val="26"/>
        </w:rPr>
        <w:t>26.05.2026</w:t>
      </w:r>
      <w:r w:rsidRPr="0053150E">
        <w:rPr>
          <w:rStyle w:val="FontStyle15"/>
          <w:sz w:val="26"/>
          <w:szCs w:val="26"/>
        </w:rPr>
        <w:t xml:space="preserve"> № </w:t>
      </w:r>
      <w:r w:rsidR="00D4063D">
        <w:rPr>
          <w:rStyle w:val="FontStyle15"/>
          <w:sz w:val="26"/>
          <w:szCs w:val="26"/>
        </w:rPr>
        <w:t>323</w:t>
      </w:r>
      <w:r w:rsidRPr="0053150E">
        <w:rPr>
          <w:rStyle w:val="FontStyle15"/>
          <w:sz w:val="26"/>
          <w:szCs w:val="26"/>
        </w:rPr>
        <w:t>-п</w:t>
      </w:r>
      <w:r w:rsidR="008F347F" w:rsidRPr="0053150E">
        <w:rPr>
          <w:rStyle w:val="FontStyle15"/>
          <w:sz w:val="26"/>
          <w:szCs w:val="26"/>
        </w:rPr>
        <w:t xml:space="preserve"> </w:t>
      </w:r>
      <w:r w:rsidR="00E86405" w:rsidRPr="0053150E">
        <w:rPr>
          <w:rStyle w:val="FontStyle15"/>
          <w:sz w:val="26"/>
          <w:szCs w:val="26"/>
        </w:rPr>
        <w:t>«</w:t>
      </w:r>
      <w:r w:rsidRPr="0053150E">
        <w:rPr>
          <w:rStyle w:val="FontStyle15"/>
          <w:sz w:val="26"/>
          <w:szCs w:val="26"/>
        </w:rPr>
        <w:t xml:space="preserve">Об утверждении Порядка предоставления субсидий из бюджета </w:t>
      </w:r>
      <w:proofErr w:type="spellStart"/>
      <w:r w:rsidR="00D4063D">
        <w:rPr>
          <w:rStyle w:val="FontStyle15"/>
          <w:sz w:val="26"/>
          <w:szCs w:val="26"/>
        </w:rPr>
        <w:t>Аскизского</w:t>
      </w:r>
      <w:proofErr w:type="spellEnd"/>
      <w:r w:rsidR="00D4063D">
        <w:rPr>
          <w:rStyle w:val="FontStyle15"/>
          <w:sz w:val="26"/>
          <w:szCs w:val="26"/>
        </w:rPr>
        <w:t xml:space="preserve"> муниципального района</w:t>
      </w:r>
      <w:r w:rsidRPr="0053150E">
        <w:rPr>
          <w:rStyle w:val="FontStyle15"/>
          <w:sz w:val="26"/>
          <w:szCs w:val="26"/>
        </w:rPr>
        <w:t xml:space="preserve"> иным некоммерческим организациям, не являющимся государственными (муниципальными) учреждениями в 202</w:t>
      </w:r>
      <w:r w:rsidR="00D4063D">
        <w:rPr>
          <w:rStyle w:val="FontStyle15"/>
          <w:sz w:val="26"/>
          <w:szCs w:val="26"/>
        </w:rPr>
        <w:t>6</w:t>
      </w:r>
      <w:r w:rsidRPr="0053150E">
        <w:rPr>
          <w:rStyle w:val="FontStyle15"/>
          <w:sz w:val="26"/>
          <w:szCs w:val="26"/>
        </w:rPr>
        <w:t xml:space="preserve"> году</w:t>
      </w:r>
      <w:r w:rsidR="00E86405" w:rsidRPr="0053150E">
        <w:rPr>
          <w:rStyle w:val="FontStyle15"/>
          <w:sz w:val="26"/>
          <w:szCs w:val="26"/>
        </w:rPr>
        <w:t>».</w:t>
      </w:r>
    </w:p>
    <w:p w14:paraId="7439CD49" w14:textId="05E46CF9" w:rsidR="0053150E" w:rsidRPr="004A1E4D" w:rsidRDefault="0053150E" w:rsidP="0053150E">
      <w:pPr>
        <w:pStyle w:val="Style6"/>
        <w:widowControl/>
        <w:spacing w:line="278" w:lineRule="exact"/>
        <w:ind w:right="5"/>
        <w:rPr>
          <w:rStyle w:val="FontStyle15"/>
          <w:sz w:val="26"/>
          <w:szCs w:val="26"/>
        </w:rPr>
      </w:pPr>
      <w:r w:rsidRPr="004A1E4D">
        <w:rPr>
          <w:rStyle w:val="FontStyle15"/>
          <w:sz w:val="26"/>
          <w:szCs w:val="26"/>
        </w:rPr>
        <w:tab/>
      </w:r>
      <w:r>
        <w:rPr>
          <w:rStyle w:val="FontStyle15"/>
          <w:sz w:val="26"/>
          <w:szCs w:val="26"/>
        </w:rPr>
        <w:t>6</w:t>
      </w:r>
      <w:r w:rsidRPr="004A1E4D">
        <w:rPr>
          <w:rStyle w:val="FontStyle15"/>
          <w:sz w:val="26"/>
          <w:szCs w:val="26"/>
        </w:rPr>
        <w:t xml:space="preserve">. Разместить настоящее постановление на официальном сайте Администрации </w:t>
      </w:r>
      <w:proofErr w:type="spellStart"/>
      <w:r w:rsidR="007F2DC0">
        <w:rPr>
          <w:rStyle w:val="FontStyle15"/>
          <w:sz w:val="26"/>
          <w:szCs w:val="26"/>
        </w:rPr>
        <w:t>Аскизского</w:t>
      </w:r>
      <w:proofErr w:type="spellEnd"/>
      <w:r w:rsidR="007F2DC0">
        <w:rPr>
          <w:rStyle w:val="FontStyle15"/>
          <w:sz w:val="26"/>
          <w:szCs w:val="26"/>
        </w:rPr>
        <w:t xml:space="preserve"> муниципального района Республики Хакасия</w:t>
      </w:r>
      <w:r w:rsidRPr="004A1E4D">
        <w:rPr>
          <w:rStyle w:val="FontStyle15"/>
          <w:sz w:val="26"/>
          <w:szCs w:val="26"/>
        </w:rPr>
        <w:t xml:space="preserve">. </w:t>
      </w:r>
    </w:p>
    <w:p w14:paraId="17D82BB7" w14:textId="2CA526B6" w:rsidR="0066244A" w:rsidRPr="004A1E4D" w:rsidRDefault="0053150E" w:rsidP="003A4E19">
      <w:pPr>
        <w:pStyle w:val="ConsPlusNormal1"/>
        <w:ind w:firstLine="708"/>
        <w:jc w:val="both"/>
        <w:rPr>
          <w:rStyle w:val="FontStyle15"/>
          <w:sz w:val="26"/>
          <w:szCs w:val="26"/>
        </w:rPr>
      </w:pPr>
      <w:r>
        <w:rPr>
          <w:rStyle w:val="FontStyle15"/>
          <w:sz w:val="26"/>
          <w:szCs w:val="26"/>
        </w:rPr>
        <w:t>7</w:t>
      </w:r>
      <w:r w:rsidR="0066244A" w:rsidRPr="004A1E4D">
        <w:rPr>
          <w:rStyle w:val="FontStyle15"/>
          <w:sz w:val="26"/>
          <w:szCs w:val="26"/>
        </w:rPr>
        <w:t>.</w:t>
      </w:r>
      <w:r w:rsidR="003A4E19" w:rsidRPr="004A1E4D">
        <w:rPr>
          <w:rStyle w:val="FontStyle15"/>
          <w:sz w:val="26"/>
          <w:szCs w:val="26"/>
        </w:rPr>
        <w:t xml:space="preserve"> </w:t>
      </w:r>
      <w:r w:rsidR="0066244A" w:rsidRPr="004A1E4D">
        <w:rPr>
          <w:rStyle w:val="FontStyle15"/>
          <w:sz w:val="26"/>
          <w:szCs w:val="26"/>
        </w:rPr>
        <w:t xml:space="preserve">Контроль над исполнением настоящего постановления возложить на заместителя Главы </w:t>
      </w:r>
      <w:r w:rsidR="003A4E19" w:rsidRPr="004A1E4D">
        <w:rPr>
          <w:rStyle w:val="FontStyle15"/>
          <w:sz w:val="26"/>
          <w:szCs w:val="26"/>
        </w:rPr>
        <w:t xml:space="preserve">Администрации </w:t>
      </w:r>
      <w:proofErr w:type="spellStart"/>
      <w:r w:rsidR="003A4E19" w:rsidRPr="004A1E4D">
        <w:rPr>
          <w:rStyle w:val="FontStyle15"/>
          <w:sz w:val="26"/>
          <w:szCs w:val="26"/>
        </w:rPr>
        <w:t>Аскизского</w:t>
      </w:r>
      <w:proofErr w:type="spellEnd"/>
      <w:r w:rsidR="003A4E19" w:rsidRPr="004A1E4D">
        <w:rPr>
          <w:rStyle w:val="FontStyle15"/>
          <w:sz w:val="26"/>
          <w:szCs w:val="26"/>
        </w:rPr>
        <w:t xml:space="preserve"> муниципального района Республики Хакасия</w:t>
      </w:r>
      <w:r w:rsidR="00B600EA">
        <w:rPr>
          <w:rStyle w:val="FontStyle15"/>
          <w:sz w:val="26"/>
          <w:szCs w:val="26"/>
        </w:rPr>
        <w:t xml:space="preserve"> </w:t>
      </w:r>
      <w:r w:rsidR="00D4063D" w:rsidRPr="004A1E4D">
        <w:rPr>
          <w:rStyle w:val="FontStyle15"/>
          <w:sz w:val="26"/>
          <w:szCs w:val="26"/>
        </w:rPr>
        <w:t>Л.В.</w:t>
      </w:r>
      <w:r w:rsidR="00D4063D">
        <w:rPr>
          <w:rStyle w:val="FontStyle15"/>
          <w:sz w:val="26"/>
          <w:szCs w:val="26"/>
        </w:rPr>
        <w:t xml:space="preserve"> </w:t>
      </w:r>
      <w:r w:rsidR="00B600EA">
        <w:rPr>
          <w:rStyle w:val="FontStyle15"/>
          <w:sz w:val="26"/>
          <w:szCs w:val="26"/>
        </w:rPr>
        <w:t>Потехи</w:t>
      </w:r>
      <w:r w:rsidR="003A4E19" w:rsidRPr="004A1E4D">
        <w:rPr>
          <w:rStyle w:val="FontStyle15"/>
          <w:sz w:val="26"/>
          <w:szCs w:val="26"/>
        </w:rPr>
        <w:t>ну</w:t>
      </w:r>
      <w:r w:rsidR="00D4063D">
        <w:rPr>
          <w:rStyle w:val="FontStyle15"/>
          <w:sz w:val="26"/>
          <w:szCs w:val="26"/>
        </w:rPr>
        <w:t>.</w:t>
      </w:r>
      <w:r w:rsidR="003A4E19" w:rsidRPr="004A1E4D">
        <w:rPr>
          <w:rStyle w:val="FontStyle15"/>
          <w:sz w:val="26"/>
          <w:szCs w:val="26"/>
        </w:rPr>
        <w:t xml:space="preserve"> </w:t>
      </w:r>
    </w:p>
    <w:p w14:paraId="5B11D49C" w14:textId="77777777" w:rsidR="0066244A" w:rsidRPr="004A1E4D" w:rsidRDefault="0066244A" w:rsidP="0066244A">
      <w:pPr>
        <w:pStyle w:val="Style6"/>
        <w:widowControl/>
        <w:spacing w:line="240" w:lineRule="auto"/>
        <w:rPr>
          <w:rStyle w:val="FontStyle15"/>
          <w:spacing w:val="60"/>
          <w:sz w:val="26"/>
          <w:szCs w:val="26"/>
        </w:rPr>
      </w:pPr>
    </w:p>
    <w:p w14:paraId="5616494D" w14:textId="77777777" w:rsidR="0066244A" w:rsidRPr="004A1E4D" w:rsidRDefault="0066244A" w:rsidP="0066244A">
      <w:pPr>
        <w:pStyle w:val="Style6"/>
        <w:widowControl/>
        <w:spacing w:line="240" w:lineRule="auto"/>
        <w:rPr>
          <w:rStyle w:val="FontStyle15"/>
          <w:spacing w:val="60"/>
          <w:sz w:val="26"/>
          <w:szCs w:val="26"/>
        </w:rPr>
      </w:pPr>
    </w:p>
    <w:p w14:paraId="3006E6A4" w14:textId="77777777" w:rsidR="0066244A" w:rsidRPr="004A1E4D" w:rsidRDefault="0066244A" w:rsidP="0066244A">
      <w:pPr>
        <w:pStyle w:val="Style6"/>
        <w:widowControl/>
        <w:spacing w:line="240" w:lineRule="auto"/>
        <w:rPr>
          <w:rStyle w:val="FontStyle15"/>
          <w:spacing w:val="60"/>
          <w:sz w:val="26"/>
          <w:szCs w:val="26"/>
        </w:rPr>
      </w:pPr>
    </w:p>
    <w:p w14:paraId="13CAE8FD" w14:textId="6EFFFBC8" w:rsidR="0066244A" w:rsidRPr="004A1E4D" w:rsidRDefault="003A4E19" w:rsidP="0066244A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A1E4D">
        <w:rPr>
          <w:rFonts w:ascii="Times New Roman" w:hAnsi="Times New Roman" w:cs="Times New Roman"/>
          <w:sz w:val="26"/>
          <w:szCs w:val="26"/>
        </w:rPr>
        <w:t>Врип</w:t>
      </w:r>
      <w:proofErr w:type="spellEnd"/>
      <w:r w:rsidRPr="004A1E4D">
        <w:rPr>
          <w:rFonts w:ascii="Times New Roman" w:hAnsi="Times New Roman" w:cs="Times New Roman"/>
          <w:sz w:val="26"/>
          <w:szCs w:val="26"/>
        </w:rPr>
        <w:t xml:space="preserve"> Главы Администрации </w:t>
      </w:r>
      <w:r w:rsidRPr="004A1E4D">
        <w:rPr>
          <w:rFonts w:ascii="Times New Roman" w:hAnsi="Times New Roman" w:cs="Times New Roman"/>
          <w:sz w:val="26"/>
          <w:szCs w:val="26"/>
        </w:rPr>
        <w:tab/>
      </w:r>
      <w:r w:rsidRPr="004A1E4D">
        <w:rPr>
          <w:rFonts w:ascii="Times New Roman" w:hAnsi="Times New Roman" w:cs="Times New Roman"/>
          <w:sz w:val="26"/>
          <w:szCs w:val="26"/>
        </w:rPr>
        <w:tab/>
      </w:r>
      <w:r w:rsidRPr="004A1E4D">
        <w:rPr>
          <w:rFonts w:ascii="Times New Roman" w:hAnsi="Times New Roman" w:cs="Times New Roman"/>
          <w:sz w:val="26"/>
          <w:szCs w:val="26"/>
        </w:rPr>
        <w:tab/>
      </w:r>
      <w:r w:rsidRPr="004A1E4D">
        <w:rPr>
          <w:rFonts w:ascii="Times New Roman" w:hAnsi="Times New Roman" w:cs="Times New Roman"/>
          <w:sz w:val="26"/>
          <w:szCs w:val="26"/>
        </w:rPr>
        <w:tab/>
      </w:r>
      <w:r w:rsidRPr="004A1E4D">
        <w:rPr>
          <w:rFonts w:ascii="Times New Roman" w:hAnsi="Times New Roman" w:cs="Times New Roman"/>
          <w:sz w:val="26"/>
          <w:szCs w:val="26"/>
        </w:rPr>
        <w:tab/>
      </w:r>
      <w:r w:rsidRPr="004A1E4D">
        <w:rPr>
          <w:rFonts w:ascii="Times New Roman" w:hAnsi="Times New Roman" w:cs="Times New Roman"/>
          <w:sz w:val="26"/>
          <w:szCs w:val="26"/>
        </w:rPr>
        <w:tab/>
        <w:t xml:space="preserve">        Е.Ю. Костяков</w:t>
      </w:r>
    </w:p>
    <w:p w14:paraId="2F185075" w14:textId="6A71D635" w:rsidR="00F8699E" w:rsidRDefault="00F8699E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C33AABD" w14:textId="5529D553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0E9A1A0" w14:textId="5DEA541C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1A99FFA" w14:textId="636AD937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51BF0F2" w14:textId="6BF72A4F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41F13F6" w14:textId="374D7033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0D63855" w14:textId="253BEC9F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6F15E24" w14:textId="74B53E67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827DF84" w14:textId="5CB6AC95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707C3F7" w14:textId="2FF5D3E4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4CEA0A8" w14:textId="05F603CF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9FCC735" w14:textId="01732023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8A49710" w14:textId="1D440B12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66970B4" w14:textId="261587F4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30D57F6" w14:textId="51F4344F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087A087" w14:textId="0E262F1E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9EA3DBB" w14:textId="5A4F12BD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68EB467" w14:textId="4BABA1CB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26AC270" w14:textId="24B2066D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CAD3EDD" w14:textId="7D51981F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E45D66C" w14:textId="183FBC23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0214874" w14:textId="77E57DC0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A16395E" w14:textId="01A3A67D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7E36CCFE" w14:textId="17632656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1C26C36" w14:textId="2ABE2B96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C9AD668" w14:textId="3B204779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062B1D1" w14:textId="454C75FE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1576DAA" w14:textId="3216C4D0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E891FED" w14:textId="5D9AA20F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04806EC" w14:textId="363E4DAC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F369355" w14:textId="3BBEE12C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4D11ECA" w14:textId="0265ACFA" w:rsidR="00322654" w:rsidRDefault="00322654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1A9B416" w14:textId="366E6B7D" w:rsidR="00357147" w:rsidRDefault="00357147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51E6D6E" w14:textId="77777777" w:rsidR="00357147" w:rsidRDefault="00357147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93C5496" w14:textId="51156AF8" w:rsidR="00C915D0" w:rsidRDefault="00C915D0" w:rsidP="00322654">
      <w:pPr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  <w:r w:rsidRPr="004A1E4D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322654">
        <w:rPr>
          <w:rFonts w:ascii="Times New Roman" w:hAnsi="Times New Roman" w:cs="Times New Roman"/>
          <w:sz w:val="26"/>
          <w:szCs w:val="26"/>
        </w:rPr>
        <w:t>1</w:t>
      </w:r>
    </w:p>
    <w:p w14:paraId="22BCF01B" w14:textId="2312E246" w:rsidR="00322654" w:rsidRDefault="00CC630A" w:rsidP="00322654">
      <w:pPr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="00322654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="00322654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="00322654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322654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</w:t>
      </w:r>
    </w:p>
    <w:p w14:paraId="4E9269CC" w14:textId="7A8D10E3" w:rsidR="00322654" w:rsidRDefault="00322654" w:rsidP="00322654">
      <w:pPr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proofErr w:type="gramStart"/>
      <w:r w:rsidR="004E3DDD">
        <w:rPr>
          <w:rFonts w:ascii="Times New Roman" w:hAnsi="Times New Roman" w:cs="Times New Roman"/>
          <w:sz w:val="26"/>
          <w:szCs w:val="26"/>
        </w:rPr>
        <w:t>13.07.2026  №</w:t>
      </w:r>
      <w:proofErr w:type="gramEnd"/>
      <w:r w:rsidR="004E3DDD">
        <w:rPr>
          <w:rFonts w:ascii="Times New Roman" w:hAnsi="Times New Roman" w:cs="Times New Roman"/>
          <w:sz w:val="26"/>
          <w:szCs w:val="26"/>
        </w:rPr>
        <w:t xml:space="preserve"> 417-п</w:t>
      </w:r>
    </w:p>
    <w:p w14:paraId="13DC56C6" w14:textId="77777777" w:rsidR="00322654" w:rsidRPr="004A1E4D" w:rsidRDefault="00322654" w:rsidP="004A1E4D">
      <w:pPr>
        <w:spacing w:after="0" w:line="240" w:lineRule="auto"/>
        <w:ind w:firstLine="5245"/>
        <w:rPr>
          <w:rFonts w:ascii="Times New Roman" w:hAnsi="Times New Roman" w:cs="Times New Roman"/>
          <w:sz w:val="26"/>
          <w:szCs w:val="26"/>
        </w:rPr>
      </w:pPr>
    </w:p>
    <w:p w14:paraId="06F7ECEC" w14:textId="7048C03F" w:rsidR="00322654" w:rsidRPr="00322654" w:rsidRDefault="00C915D0" w:rsidP="003226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265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9AAFDC" wp14:editId="1C597CD1">
                <wp:simplePos x="0" y="0"/>
                <wp:positionH relativeFrom="column">
                  <wp:posOffset>-3769995</wp:posOffset>
                </wp:positionH>
                <wp:positionV relativeFrom="paragraph">
                  <wp:posOffset>-139065</wp:posOffset>
                </wp:positionV>
                <wp:extent cx="2596515" cy="45720"/>
                <wp:effectExtent l="0" t="19050" r="0" b="1206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96515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E7C6E1" w14:textId="77777777" w:rsidR="00C915D0" w:rsidRDefault="00C915D0" w:rsidP="00C915D0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9AAFDC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-296.85pt;margin-top:-10.95pt;width:204.45pt;height:3.6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qN3AgIAAM8DAAAOAAAAZHJzL2Uyb0RvYy54bWysU1GO0zAQ/UfiDpb/aZqq3dKo6WrZ1QLS&#10;AivtcgDXsRuLxGPGbpNyGU7BFxJn6JEYO6Vb4A/xY9me8Zv3Zp6Xl33bsJ1Cb8CWPB+NOVNWQmXs&#10;puQfH29fvOTMB2Er0YBVJd8rzy9Xz58tO1eoCdTQVAoZgVhfdK7kdQiuyDIva9UKPwKnLAU1YCsC&#10;HXGTVSg6Qm+bbDIeX2QdYOUQpPKebm+GIF8lfK2VDB+09iqwpuTELaQV07qOa7ZaimKDwtVGHmmI&#10;f2DRCmOp6AnqRgTBtmj+gmqNRPCgw0hCm4HWRqqkgdTk4z/UPNTCqaSFmuPdqU3+/8HK97t7ZKYq&#10;+ZwzK1oa0eHr4cfh++Ebm8fudM4XlPTgKC30r6CnKSel3t2B/OSZheta2I26QoSuVqIidnl8mZ09&#10;HXB8BFl376CiMmIbIAH1GlumG+Pe/IKmtjCqQ/Pan2ak+sAkXU5mi4tZPuNMUmw6m+eLVEsUESZO&#10;wKEPrxW0LG5KjmSBVEbs7nyItJ5SYrqFW9M0yQaN/e2CEuNNkhGZDxpCv+6PbVlDtSdBCIOr6BfQ&#10;pgb8wllHjiq5/7wVqDhr3lpqyiKfTqMF04GYT+iA55H1eURYSVAlD5wN2+sw2Hbr0GxqqjSMwcIV&#10;NVKbJC12fGB15E2uSYqPDo+2PD+nrKd/uPoJAAD//wMAUEsDBBQABgAIAAAAIQA7RNxk5AAAAA0B&#10;AAAPAAAAZHJzL2Rvd25yZXYueG1sTI/BTsMwEETvSPyDtUjcUiclJW2IUyEkJA6hogGpHN3YjaPG&#10;6yh22/D3bE9wm9E+zc4U68n27KxH3zkUkMxiYBobpzpsBXx9vkZLYD5IVLJ3qAX8aA/r8vamkLly&#10;F9zqcx1aRiHocynAhDDknPvGaCv9zA0a6XZwo5WB7NhyNcoLhduez+P4kVvZIX0wctAvRjfH+mQF&#10;qGq3W2THodqa7/Tw1m9UVX+8C3F/Nz0/AQt6Cn8wXOtTdSip096dUHnWC4gWq4eMWFLzZAWMkChZ&#10;pjRnf1VpBrws+P8V5S8AAAD//wMAUEsBAi0AFAAGAAgAAAAhALaDOJL+AAAA4QEAABMAAAAAAAAA&#10;AAAAAAAAAAAAAFtDb250ZW50X1R5cGVzXS54bWxQSwECLQAUAAYACAAAACEAOP0h/9YAAACUAQAA&#10;CwAAAAAAAAAAAAAAAAAvAQAAX3JlbHMvLnJlbHNQSwECLQAUAAYACAAAACEAOoKjdwICAADPAwAA&#10;DgAAAAAAAAAAAAAAAAAuAgAAZHJzL2Uyb0RvYy54bWxQSwECLQAUAAYACAAAACEAO0TcZOQAAAAN&#10;AQAADwAAAAAAAAAAAAAAAABcBAAAZHJzL2Rvd25yZXYueG1sUEsFBgAAAAAEAAQA8wAAAG0FAAAA&#10;AA==&#10;" filled="f" stroked="f">
                <v:textbox>
                  <w:txbxContent>
                    <w:p w14:paraId="09E7C6E1" w14:textId="77777777" w:rsidR="00C915D0" w:rsidRDefault="00C915D0" w:rsidP="00C915D0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2265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161500" wp14:editId="5A3067E2">
                <wp:simplePos x="0" y="0"/>
                <wp:positionH relativeFrom="column">
                  <wp:posOffset>8255000</wp:posOffset>
                </wp:positionH>
                <wp:positionV relativeFrom="paragraph">
                  <wp:posOffset>-180340</wp:posOffset>
                </wp:positionV>
                <wp:extent cx="45720" cy="1073150"/>
                <wp:effectExtent l="57150" t="0" r="50165" b="0"/>
                <wp:wrapNone/>
                <wp:docPr id="8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719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24A2D7" w14:textId="77777777" w:rsidR="00C915D0" w:rsidRDefault="00C915D0" w:rsidP="00C915D0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61500" id="Поле 2" o:spid="_x0000_s1027" type="#_x0000_t202" style="position:absolute;margin-left:650pt;margin-top:-14.2pt;width:3.6pt;height:84.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4x8BAIAANYDAAAOAAAAZHJzL2Uyb0RvYy54bWysU12O0zAQfkfiDpbfaZrSZXejpqtlVwtI&#10;y4+0cADXsROLxGPGbpNyGU7BExJn6JF27JS2wBvixfL8+Jv5Zj4vroauZRuF3oAteT6ZcqashMrY&#10;uuSfPt49u+DMB2Er0YJVJd8qz6+WT58seleoGTTQVgoZgVhf9K7kTQiuyDIvG9UJPwGnLAU1YCcC&#10;mVhnFYqe0Ls2m02nL7IesHIIUnlP3tsxyJcJX2slw3utvQqsLTn1FtKJ6VzFM1suRFGjcI2R+zbE&#10;P3TRCWOp6AHqVgTB1mj+guqMRPCgw0RCl4HWRqrEgdjk0z/YPDTCqcSFhuPdYUz+/8HKd5sPyExV&#10;clqUFR2taPdt93P3Y/edzeJ0eucLSnpwlBaGlzDQlhNT7+5BfvbMwk0jbK2uEaFvlKiouzy+zE6e&#10;jjg+gqz6t1BRGbEOkIAGjR3TrXGvf0HTWBjVoX1tDztSQ2CSnPOz8/ySM0mRfHr+PD9LO8xEEWHi&#10;Bhz68EpBx+Kl5EgSSGXE5t6H2NYxJaZbuDNtm2TQ2t8clBg9iUbsfOQQhtWQ5pU4RoorqLbEC2EU&#10;F30GujSAXznrSVgl91/WAhVn7RtLs7nM5/OoxGQQmxkZeBpZnUaElQRV8sDZeL0Jo3rXDk3dUKVx&#10;GxauaZ7aJIbHrvbtk3gS8b3QozpP7ZR1/I7LRwAAAP//AwBQSwMEFAAGAAgAAAAhAJZexGTjAAAA&#10;DQEAAA8AAABkcnMvZG93bnJldi54bWxMj09rwkAQxe+FfodlCr3prjFVidlIKRR6SIumBXtcs2MS&#10;3D8hu2r67Tue2ts85vHe7+Wb0Rp2wSF03kmYTQUwdLXXnWskfH2+TlbAQlROK+MdSvjBAJvi/i5X&#10;mfZXt8NLFRtGIS5kSkIbY59xHuoWrQpT36Oj39EPVkWSQ8P1oK4Ubg1PhFhwqzpHDa3q8aXF+lSd&#10;rQRd7vdPy1Nf7trv9PhmPnRZbd+lfHwYn9fAIo7xzww3fEKHgpgO/ux0YIb0XAgaEyVMklUK7GaZ&#10;i2UC7EBXKhbAi5z/X1H8AgAA//8DAFBLAQItABQABgAIAAAAIQC2gziS/gAAAOEBAAATAAAAAAAA&#10;AAAAAAAAAAAAAABbQ29udGVudF9UeXBlc10ueG1sUEsBAi0AFAAGAAgAAAAhADj9If/WAAAAlAEA&#10;AAsAAAAAAAAAAAAAAAAALwEAAF9yZWxzLy5yZWxzUEsBAi0AFAAGAAgAAAAhAGETjHwEAgAA1gMA&#10;AA4AAAAAAAAAAAAAAAAALgIAAGRycy9lMm9Eb2MueG1sUEsBAi0AFAAGAAgAAAAhAJZexGTjAAAA&#10;DQEAAA8AAAAAAAAAAAAAAAAAXgQAAGRycy9kb3ducmV2LnhtbFBLBQYAAAAABAAEAPMAAABuBQAA&#10;AAA=&#10;" filled="f" stroked="f">
                <v:textbox>
                  <w:txbxContent>
                    <w:p w14:paraId="7D24A2D7" w14:textId="77777777" w:rsidR="00C915D0" w:rsidRDefault="00C915D0" w:rsidP="00C915D0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22654">
        <w:rPr>
          <w:rFonts w:ascii="Times New Roman" w:hAnsi="Times New Roman" w:cs="Times New Roman"/>
          <w:b/>
          <w:sz w:val="26"/>
          <w:szCs w:val="26"/>
        </w:rPr>
        <w:t>Порядок</w:t>
      </w:r>
    </w:p>
    <w:p w14:paraId="284F0D59" w14:textId="2D894A66" w:rsidR="00C915D0" w:rsidRPr="00322654" w:rsidRDefault="00322654" w:rsidP="003226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2654">
        <w:rPr>
          <w:rStyle w:val="FontStyle15"/>
          <w:b/>
          <w:sz w:val="26"/>
          <w:szCs w:val="26"/>
        </w:rPr>
        <w:t xml:space="preserve">предоставления субсидий из бюджета </w:t>
      </w:r>
      <w:proofErr w:type="spellStart"/>
      <w:r w:rsidRPr="00322654">
        <w:rPr>
          <w:rStyle w:val="FontStyle15"/>
          <w:b/>
          <w:sz w:val="26"/>
          <w:szCs w:val="26"/>
        </w:rPr>
        <w:t>Аскизского</w:t>
      </w:r>
      <w:proofErr w:type="spellEnd"/>
      <w:r w:rsidRPr="00322654">
        <w:rPr>
          <w:rStyle w:val="FontStyle15"/>
          <w:b/>
          <w:sz w:val="26"/>
          <w:szCs w:val="26"/>
        </w:rPr>
        <w:t xml:space="preserve"> муниципального района Республики Хакасия социально ориентированным некоммерческим </w:t>
      </w:r>
      <w:r w:rsidRPr="00322654">
        <w:rPr>
          <w:rFonts w:ascii="Times New Roman" w:hAnsi="Times New Roman" w:cs="Times New Roman"/>
          <w:b/>
          <w:sz w:val="26"/>
          <w:szCs w:val="26"/>
        </w:rPr>
        <w:t>организациям</w:t>
      </w:r>
    </w:p>
    <w:p w14:paraId="442A3D3E" w14:textId="77777777" w:rsidR="00C915D0" w:rsidRPr="004A1E4D" w:rsidRDefault="00C915D0" w:rsidP="00C915D0">
      <w:pPr>
        <w:pStyle w:val="Style6"/>
        <w:widowControl/>
        <w:spacing w:line="278" w:lineRule="exact"/>
        <w:ind w:right="5"/>
        <w:rPr>
          <w:sz w:val="26"/>
          <w:szCs w:val="26"/>
        </w:rPr>
      </w:pPr>
    </w:p>
    <w:p w14:paraId="237C5DC6" w14:textId="2A14B6BF" w:rsidR="00C915D0" w:rsidRPr="004A1E4D" w:rsidRDefault="00C915D0" w:rsidP="00322654">
      <w:pPr>
        <w:autoSpaceDE w:val="0"/>
        <w:autoSpaceDN w:val="0"/>
        <w:adjustRightInd w:val="0"/>
        <w:spacing w:after="0" w:line="240" w:lineRule="auto"/>
        <w:ind w:right="5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A1E4D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4A1E4D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4A1E4D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4A1E4D">
        <w:rPr>
          <w:rFonts w:ascii="Times New Roman" w:hAnsi="Times New Roman" w:cs="Times New Roman"/>
          <w:b/>
          <w:bCs/>
          <w:sz w:val="26"/>
          <w:szCs w:val="26"/>
        </w:rPr>
        <w:t>Общие положения</w:t>
      </w:r>
    </w:p>
    <w:p w14:paraId="75263E22" w14:textId="77777777" w:rsidR="00C915D0" w:rsidRPr="004A1E4D" w:rsidRDefault="00C915D0" w:rsidP="00C915D0">
      <w:pPr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72A89F3" w14:textId="77807553" w:rsidR="00C915D0" w:rsidRPr="004A1E4D" w:rsidRDefault="00C915D0" w:rsidP="004A1E4D">
      <w:pPr>
        <w:pStyle w:val="Style6"/>
        <w:widowControl/>
        <w:spacing w:line="278" w:lineRule="exact"/>
        <w:ind w:right="5" w:firstLine="708"/>
        <w:rPr>
          <w:rStyle w:val="FontStyle15"/>
          <w:sz w:val="26"/>
          <w:szCs w:val="26"/>
        </w:rPr>
      </w:pPr>
      <w:r w:rsidRPr="00A861A3">
        <w:rPr>
          <w:b/>
          <w:sz w:val="26"/>
          <w:szCs w:val="26"/>
        </w:rPr>
        <w:t>1.</w:t>
      </w:r>
      <w:r w:rsidRPr="004A1E4D">
        <w:rPr>
          <w:sz w:val="26"/>
          <w:szCs w:val="26"/>
        </w:rPr>
        <w:t xml:space="preserve"> Настоящий Порядок предоставления субсидий из бюджета </w:t>
      </w:r>
      <w:proofErr w:type="spellStart"/>
      <w:r w:rsidR="004A1E4D">
        <w:rPr>
          <w:sz w:val="26"/>
          <w:szCs w:val="26"/>
        </w:rPr>
        <w:t>Аскизского</w:t>
      </w:r>
      <w:proofErr w:type="spellEnd"/>
      <w:r w:rsidR="004A1E4D">
        <w:rPr>
          <w:sz w:val="26"/>
          <w:szCs w:val="26"/>
        </w:rPr>
        <w:t xml:space="preserve"> муниципального района Республики Хакасия </w:t>
      </w:r>
      <w:r w:rsidRPr="004A1E4D">
        <w:rPr>
          <w:sz w:val="26"/>
          <w:szCs w:val="26"/>
        </w:rPr>
        <w:t>социально ориентированным некоммерческим организациям (далее – субсидия) определяет цели, условия и правила, результат предоставлении субсидии, критерии и порядок отбора получателей субсидии, требования к отчетности, требования об осуществлении контроля за соблюдением условий и порядка предоставлении субсидии и ответственности за их нарушение, порядок возврата субсидии, в случае нарушения условий её предоставления, установленных настоящим Порядком.</w:t>
      </w:r>
      <w:r w:rsidRPr="004A1E4D">
        <w:rPr>
          <w:rStyle w:val="FontStyle15"/>
          <w:sz w:val="26"/>
          <w:szCs w:val="26"/>
        </w:rPr>
        <w:t xml:space="preserve"> </w:t>
      </w:r>
    </w:p>
    <w:p w14:paraId="15FB02D3" w14:textId="37500017" w:rsidR="00C915D0" w:rsidRPr="004A1E4D" w:rsidRDefault="004A1E4D" w:rsidP="004A1E4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A1E4D">
        <w:rPr>
          <w:rFonts w:ascii="Times New Roman" w:eastAsia="Calibri" w:hAnsi="Times New Roman" w:cs="Times New Roman"/>
          <w:sz w:val="26"/>
          <w:szCs w:val="26"/>
        </w:rPr>
        <w:tab/>
      </w:r>
      <w:r w:rsidR="00C915D0" w:rsidRPr="00A861A3">
        <w:rPr>
          <w:rFonts w:ascii="Times New Roman" w:eastAsia="Calibri" w:hAnsi="Times New Roman" w:cs="Times New Roman"/>
          <w:b/>
          <w:sz w:val="26"/>
          <w:szCs w:val="26"/>
        </w:rPr>
        <w:t>2.</w:t>
      </w:r>
      <w:r w:rsidRPr="004A1E4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915D0" w:rsidRPr="004A1E4D">
        <w:rPr>
          <w:rFonts w:ascii="Times New Roman" w:eastAsia="Calibri" w:hAnsi="Times New Roman" w:cs="Times New Roman"/>
          <w:sz w:val="26"/>
          <w:szCs w:val="26"/>
        </w:rPr>
        <w:t>Субсидии предоставляются по итогам отбора, осуществляемого посредством проведения запроса предложений на основании заявок (далее предложений), направленных участниками отбора исходя из соответствия участников отбора критериям отбора.</w:t>
      </w:r>
    </w:p>
    <w:p w14:paraId="59A8206F" w14:textId="4AE012E2" w:rsidR="00C915D0" w:rsidRPr="004A1E4D" w:rsidRDefault="00C915D0" w:rsidP="004A1E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861A3">
        <w:rPr>
          <w:rFonts w:ascii="Times New Roman" w:eastAsia="Calibri" w:hAnsi="Times New Roman" w:cs="Times New Roman"/>
          <w:b/>
          <w:sz w:val="26"/>
          <w:szCs w:val="26"/>
        </w:rPr>
        <w:t>3.</w:t>
      </w:r>
      <w:r w:rsidRPr="004A1E4D">
        <w:rPr>
          <w:sz w:val="26"/>
          <w:szCs w:val="26"/>
        </w:rPr>
        <w:t xml:space="preserve"> </w:t>
      </w:r>
      <w:r w:rsidRPr="004A1E4D">
        <w:rPr>
          <w:rFonts w:ascii="Times New Roman" w:hAnsi="Times New Roman" w:cs="Times New Roman"/>
          <w:sz w:val="26"/>
          <w:szCs w:val="26"/>
        </w:rPr>
        <w:t>Предоставление субсидии осуществляется на безвозмездной и безвозвратной основе.</w:t>
      </w:r>
    </w:p>
    <w:p w14:paraId="21F11C9D" w14:textId="121D690D" w:rsidR="00C915D0" w:rsidRPr="004A1E4D" w:rsidRDefault="00C915D0" w:rsidP="004A1E4D">
      <w:pPr>
        <w:spacing w:after="0" w:line="240" w:lineRule="auto"/>
        <w:ind w:firstLine="708"/>
        <w:jc w:val="both"/>
        <w:rPr>
          <w:rStyle w:val="FontStyle15"/>
          <w:sz w:val="26"/>
          <w:szCs w:val="26"/>
        </w:rPr>
      </w:pPr>
      <w:r w:rsidRPr="00A861A3">
        <w:rPr>
          <w:rFonts w:ascii="Times New Roman" w:eastAsia="Calibri" w:hAnsi="Times New Roman" w:cs="Times New Roman"/>
          <w:b/>
          <w:sz w:val="26"/>
          <w:szCs w:val="26"/>
        </w:rPr>
        <w:t>4.</w:t>
      </w:r>
      <w:r w:rsidR="004A1E4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A1E4D">
        <w:rPr>
          <w:rFonts w:ascii="Times New Roman" w:eastAsia="Calibri" w:hAnsi="Times New Roman" w:cs="Times New Roman"/>
          <w:sz w:val="26"/>
          <w:szCs w:val="26"/>
        </w:rPr>
        <w:t xml:space="preserve">Главным распорядителем,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субсидии, является </w:t>
      </w:r>
      <w:r w:rsidRPr="004A1E4D">
        <w:rPr>
          <w:rStyle w:val="FontStyle15"/>
          <w:sz w:val="26"/>
          <w:szCs w:val="26"/>
        </w:rPr>
        <w:t xml:space="preserve">Администрация </w:t>
      </w:r>
      <w:proofErr w:type="spellStart"/>
      <w:r w:rsidR="004A1E4D">
        <w:rPr>
          <w:rStyle w:val="FontStyle15"/>
          <w:sz w:val="26"/>
          <w:szCs w:val="26"/>
        </w:rPr>
        <w:t>Аскизского</w:t>
      </w:r>
      <w:proofErr w:type="spellEnd"/>
      <w:r w:rsidR="004A1E4D">
        <w:rPr>
          <w:rStyle w:val="FontStyle15"/>
          <w:sz w:val="26"/>
          <w:szCs w:val="26"/>
        </w:rPr>
        <w:t xml:space="preserve"> муниципального района Республики Хакасия</w:t>
      </w:r>
      <w:r w:rsidRPr="004A1E4D">
        <w:rPr>
          <w:rStyle w:val="FontStyle15"/>
          <w:sz w:val="26"/>
          <w:szCs w:val="26"/>
        </w:rPr>
        <w:t xml:space="preserve"> (далее ГРБС).  </w:t>
      </w:r>
    </w:p>
    <w:p w14:paraId="39E38828" w14:textId="0D53E251" w:rsidR="00C915D0" w:rsidRPr="004A1E4D" w:rsidRDefault="00C915D0" w:rsidP="004A1E4D">
      <w:pPr>
        <w:spacing w:after="0" w:line="240" w:lineRule="auto"/>
        <w:ind w:firstLine="708"/>
        <w:jc w:val="both"/>
        <w:rPr>
          <w:rStyle w:val="FontStyle15"/>
          <w:sz w:val="26"/>
          <w:szCs w:val="26"/>
        </w:rPr>
      </w:pPr>
      <w:r w:rsidRPr="00A861A3">
        <w:rPr>
          <w:rStyle w:val="FontStyle15"/>
          <w:b/>
          <w:sz w:val="26"/>
          <w:szCs w:val="26"/>
        </w:rPr>
        <w:t>5.</w:t>
      </w:r>
      <w:r w:rsidRPr="004A1E4D">
        <w:rPr>
          <w:rStyle w:val="FontStyle15"/>
          <w:sz w:val="26"/>
          <w:szCs w:val="26"/>
        </w:rPr>
        <w:t xml:space="preserve"> Способом предоставления субсидии является финансовое обеспечение затрат.</w:t>
      </w:r>
    </w:p>
    <w:p w14:paraId="68EB2731" w14:textId="661DFD4D" w:rsidR="00C915D0" w:rsidRPr="004A1E4D" w:rsidRDefault="00C915D0" w:rsidP="00F87005">
      <w:pPr>
        <w:spacing w:after="0" w:line="240" w:lineRule="auto"/>
        <w:ind w:firstLine="709"/>
        <w:jc w:val="both"/>
        <w:rPr>
          <w:rStyle w:val="FontStyle15"/>
          <w:sz w:val="26"/>
          <w:szCs w:val="26"/>
        </w:rPr>
      </w:pPr>
      <w:r w:rsidRPr="00A861A3">
        <w:rPr>
          <w:rStyle w:val="FontStyle15"/>
          <w:b/>
          <w:sz w:val="26"/>
          <w:szCs w:val="26"/>
        </w:rPr>
        <w:t>6.</w:t>
      </w:r>
      <w:r w:rsidRPr="004A1E4D">
        <w:rPr>
          <w:rStyle w:val="FontStyle15"/>
          <w:sz w:val="26"/>
          <w:szCs w:val="26"/>
        </w:rPr>
        <w:t xml:space="preserve"> Информация о субсидии размещается на едином портале бюджетной системы Российской Федерации в информационно-телекоммуникационной сети «Интернет» (далее - сеть «Интернет», единый портал) (в разделе единого портала) в порядке, установленном Министерством финансов Российской Федерации.</w:t>
      </w:r>
    </w:p>
    <w:p w14:paraId="204B79A4" w14:textId="77777777" w:rsidR="00C915D0" w:rsidRPr="004A1E4D" w:rsidRDefault="00C915D0" w:rsidP="00C915D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4A1E4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A863F34" w14:textId="4B12E29D" w:rsidR="00C915D0" w:rsidRPr="004A1E4D" w:rsidRDefault="00C915D0" w:rsidP="0060684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A1E4D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="004A1E4D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4A1E4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A1E4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A1E4D">
        <w:rPr>
          <w:rFonts w:ascii="Times New Roman" w:hAnsi="Times New Roman" w:cs="Times New Roman"/>
          <w:b/>
          <w:bCs/>
          <w:sz w:val="26"/>
          <w:szCs w:val="26"/>
        </w:rPr>
        <w:t>Приоритетные направления программ</w:t>
      </w:r>
      <w:r w:rsidR="00F8700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A1E4D">
        <w:rPr>
          <w:rFonts w:ascii="Times New Roman" w:hAnsi="Times New Roman" w:cs="Times New Roman"/>
          <w:b/>
          <w:bCs/>
          <w:sz w:val="26"/>
          <w:szCs w:val="26"/>
        </w:rPr>
        <w:t>(проектов), на реализацию которых предоставляются субсидии и имущественная поддержка</w:t>
      </w:r>
    </w:p>
    <w:p w14:paraId="5B337153" w14:textId="77777777" w:rsidR="00C915D0" w:rsidRPr="004A1E4D" w:rsidRDefault="00C915D0" w:rsidP="00C915D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F8F6946" w14:textId="2041F634" w:rsidR="00C915D0" w:rsidRPr="004A1E4D" w:rsidRDefault="00C915D0" w:rsidP="004A1E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61A3">
        <w:rPr>
          <w:rFonts w:ascii="Times New Roman" w:hAnsi="Times New Roman" w:cs="Times New Roman"/>
          <w:b/>
          <w:sz w:val="26"/>
          <w:szCs w:val="26"/>
        </w:rPr>
        <w:t>7</w:t>
      </w:r>
      <w:r w:rsidR="004A1E4D" w:rsidRPr="00A861A3">
        <w:rPr>
          <w:rFonts w:ascii="Times New Roman" w:hAnsi="Times New Roman" w:cs="Times New Roman"/>
          <w:b/>
          <w:sz w:val="26"/>
          <w:szCs w:val="26"/>
        </w:rPr>
        <w:t>.</w:t>
      </w:r>
      <w:r w:rsidRPr="004A1E4D">
        <w:rPr>
          <w:rFonts w:ascii="Times New Roman" w:hAnsi="Times New Roman" w:cs="Times New Roman"/>
          <w:sz w:val="26"/>
          <w:szCs w:val="26"/>
        </w:rPr>
        <w:t xml:space="preserve"> Направления программ</w:t>
      </w:r>
      <w:r w:rsidR="004A1E4D">
        <w:rPr>
          <w:rFonts w:ascii="Times New Roman" w:hAnsi="Times New Roman" w:cs="Times New Roman"/>
          <w:sz w:val="26"/>
          <w:szCs w:val="26"/>
        </w:rPr>
        <w:t>,</w:t>
      </w:r>
      <w:r w:rsidRPr="004A1E4D">
        <w:rPr>
          <w:rFonts w:ascii="Times New Roman" w:hAnsi="Times New Roman" w:cs="Times New Roman"/>
          <w:sz w:val="26"/>
          <w:szCs w:val="26"/>
        </w:rPr>
        <w:t xml:space="preserve"> указанных в объявлении о проведении отбора.</w:t>
      </w:r>
    </w:p>
    <w:p w14:paraId="1BC68064" w14:textId="77777777" w:rsidR="00C915D0" w:rsidRPr="004A1E4D" w:rsidRDefault="00C915D0" w:rsidP="00C915D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9384DA1" w14:textId="0CAB62AE" w:rsidR="00C915D0" w:rsidRPr="004A1E4D" w:rsidRDefault="00C915D0" w:rsidP="006068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A1E4D">
        <w:rPr>
          <w:rStyle w:val="FontStyle15"/>
          <w:b/>
          <w:sz w:val="26"/>
          <w:szCs w:val="26"/>
          <w:lang w:val="en-US"/>
        </w:rPr>
        <w:t>III</w:t>
      </w:r>
      <w:r w:rsidRPr="004A1E4D">
        <w:rPr>
          <w:rStyle w:val="FontStyle15"/>
          <w:b/>
          <w:sz w:val="26"/>
          <w:szCs w:val="26"/>
        </w:rPr>
        <w:t>.</w:t>
      </w:r>
      <w:r w:rsidR="004A1E4D">
        <w:rPr>
          <w:rStyle w:val="FontStyle15"/>
          <w:b/>
          <w:sz w:val="26"/>
          <w:szCs w:val="26"/>
        </w:rPr>
        <w:t xml:space="preserve"> </w:t>
      </w:r>
      <w:r w:rsidRPr="004A1E4D">
        <w:rPr>
          <w:rStyle w:val="FontStyle15"/>
          <w:b/>
          <w:sz w:val="26"/>
          <w:szCs w:val="26"/>
        </w:rPr>
        <w:t xml:space="preserve"> Порядок проведения отбора получателей субсидии</w:t>
      </w:r>
    </w:p>
    <w:p w14:paraId="7006D009" w14:textId="77777777" w:rsidR="00C915D0" w:rsidRPr="004A1E4D" w:rsidRDefault="00C915D0" w:rsidP="00C915D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067CC19" w14:textId="2E8C8045" w:rsidR="00C915D0" w:rsidRPr="004A1E4D" w:rsidRDefault="00C915D0" w:rsidP="00F870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861A3">
        <w:rPr>
          <w:rFonts w:ascii="Times New Roman" w:eastAsia="Calibri" w:hAnsi="Times New Roman" w:cs="Times New Roman"/>
          <w:b/>
          <w:sz w:val="26"/>
          <w:szCs w:val="26"/>
        </w:rPr>
        <w:t>8.</w:t>
      </w:r>
      <w:r w:rsidRPr="004A1E4D">
        <w:rPr>
          <w:rFonts w:ascii="Times New Roman" w:eastAsia="Calibri" w:hAnsi="Times New Roman" w:cs="Times New Roman"/>
          <w:sz w:val="26"/>
          <w:szCs w:val="26"/>
        </w:rPr>
        <w:t xml:space="preserve"> Отбор получателей субсидии (далее - отбор) осуществляется в государственной интегрированной информационной системе управления </w:t>
      </w:r>
      <w:r w:rsidRPr="004A1E4D">
        <w:rPr>
          <w:rFonts w:ascii="Times New Roman" w:eastAsia="Calibri" w:hAnsi="Times New Roman" w:cs="Times New Roman"/>
          <w:sz w:val="26"/>
          <w:szCs w:val="26"/>
        </w:rPr>
        <w:lastRenderedPageBreak/>
        <w:t>общественными финансами «Электронный бюджет» (далее – система «Электронный бюджет»).</w:t>
      </w:r>
    </w:p>
    <w:p w14:paraId="390DCB66" w14:textId="4FB15224" w:rsidR="00C915D0" w:rsidRPr="004A1E4D" w:rsidRDefault="00F87005" w:rsidP="00F8700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ab/>
      </w:r>
      <w:r w:rsidR="00C915D0" w:rsidRPr="00A861A3">
        <w:rPr>
          <w:rFonts w:ascii="Times New Roman" w:eastAsia="Calibri" w:hAnsi="Times New Roman" w:cs="Times New Roman"/>
          <w:b/>
          <w:sz w:val="26"/>
          <w:szCs w:val="26"/>
        </w:rPr>
        <w:t>9.</w:t>
      </w:r>
      <w:r w:rsidR="00C915D0" w:rsidRPr="004A1E4D">
        <w:rPr>
          <w:rFonts w:ascii="Times New Roman" w:eastAsia="Calibri" w:hAnsi="Times New Roman" w:cs="Times New Roman"/>
          <w:sz w:val="26"/>
          <w:szCs w:val="26"/>
        </w:rPr>
        <w:t xml:space="preserve"> Проведение отбора в системе «Электронный бюджет»:</w:t>
      </w:r>
    </w:p>
    <w:p w14:paraId="6140EC9B" w14:textId="77777777" w:rsidR="00C915D0" w:rsidRPr="004A1E4D" w:rsidRDefault="00C915D0" w:rsidP="00F87005">
      <w:pPr>
        <w:pStyle w:val="a4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A1E4D">
        <w:rPr>
          <w:rFonts w:ascii="Times New Roman" w:eastAsia="Calibri" w:hAnsi="Times New Roman" w:cs="Times New Roman"/>
          <w:sz w:val="26"/>
          <w:szCs w:val="26"/>
        </w:rPr>
        <w:t>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 - 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14:paraId="12C1ED5F" w14:textId="77777777" w:rsidR="00C915D0" w:rsidRPr="004A1E4D" w:rsidRDefault="00C915D0" w:rsidP="00F87005">
      <w:pPr>
        <w:pStyle w:val="a4"/>
        <w:numPr>
          <w:ilvl w:val="0"/>
          <w:numId w:val="2"/>
        </w:numPr>
        <w:spacing w:after="0" w:line="240" w:lineRule="auto"/>
        <w:ind w:left="426" w:hanging="426"/>
        <w:jc w:val="both"/>
        <w:rPr>
          <w:rStyle w:val="FontStyle15"/>
          <w:rFonts w:eastAsia="Calibri"/>
          <w:sz w:val="26"/>
          <w:szCs w:val="26"/>
        </w:rPr>
      </w:pPr>
      <w:r w:rsidRPr="004A1E4D">
        <w:rPr>
          <w:rFonts w:ascii="Times New Roman" w:eastAsia="Calibri" w:hAnsi="Times New Roman" w:cs="Times New Roman"/>
          <w:sz w:val="26"/>
          <w:szCs w:val="26"/>
        </w:rPr>
        <w:t xml:space="preserve">взаимодействие </w:t>
      </w:r>
      <w:r w:rsidRPr="004A1E4D">
        <w:rPr>
          <w:rStyle w:val="FontStyle15"/>
          <w:sz w:val="26"/>
          <w:szCs w:val="26"/>
        </w:rPr>
        <w:t>ГРБС, а также комиссии с участниками отбора осуществляется с использованием документов в электронной форме в системе «Электронный бюджет»;</w:t>
      </w:r>
    </w:p>
    <w:p w14:paraId="34BC210A" w14:textId="6BF1910A" w:rsidR="00C915D0" w:rsidRPr="004A1E4D" w:rsidRDefault="00C915D0" w:rsidP="00F87005">
      <w:pPr>
        <w:pStyle w:val="a4"/>
        <w:numPr>
          <w:ilvl w:val="0"/>
          <w:numId w:val="2"/>
        </w:numPr>
        <w:spacing w:after="0" w:line="240" w:lineRule="auto"/>
        <w:ind w:left="426" w:hanging="426"/>
        <w:jc w:val="both"/>
        <w:rPr>
          <w:rStyle w:val="FontStyle15"/>
          <w:rFonts w:eastAsia="Calibri"/>
          <w:sz w:val="26"/>
          <w:szCs w:val="26"/>
        </w:rPr>
      </w:pPr>
      <w:r w:rsidRPr="004A1E4D">
        <w:rPr>
          <w:rStyle w:val="FontStyle15"/>
          <w:sz w:val="26"/>
          <w:szCs w:val="26"/>
        </w:rPr>
        <w:t>проверка участника отбора на соответствие требованиям, определенным настоящим Порядком, осуществляется автоматически в системе «Электронный бюджет» на основании данных госуда</w:t>
      </w:r>
      <w:r w:rsidR="00F87005">
        <w:rPr>
          <w:rStyle w:val="FontStyle15"/>
          <w:sz w:val="26"/>
          <w:szCs w:val="26"/>
        </w:rPr>
        <w:t>рственных информационных систем.</w:t>
      </w:r>
    </w:p>
    <w:p w14:paraId="304C5A12" w14:textId="2D5613F6" w:rsidR="00C915D0" w:rsidRPr="004A1E4D" w:rsidRDefault="00C915D0" w:rsidP="00F87005">
      <w:pPr>
        <w:spacing w:after="0" w:line="240" w:lineRule="auto"/>
        <w:ind w:firstLine="709"/>
        <w:jc w:val="both"/>
        <w:rPr>
          <w:rStyle w:val="FontStyle15"/>
          <w:sz w:val="26"/>
          <w:szCs w:val="26"/>
        </w:rPr>
      </w:pPr>
      <w:r w:rsidRPr="00A861A3">
        <w:rPr>
          <w:rStyle w:val="FontStyle15"/>
          <w:b/>
          <w:sz w:val="26"/>
          <w:szCs w:val="26"/>
        </w:rPr>
        <w:t xml:space="preserve">10. </w:t>
      </w:r>
      <w:r w:rsidRPr="004A1E4D">
        <w:rPr>
          <w:rStyle w:val="FontStyle15"/>
          <w:sz w:val="26"/>
          <w:szCs w:val="26"/>
        </w:rPr>
        <w:t>Способом проведения отбора получателей субсидии является запрос предложений.</w:t>
      </w:r>
    </w:p>
    <w:p w14:paraId="7C282B6B" w14:textId="7D9862A4" w:rsidR="00C915D0" w:rsidRPr="004A1E4D" w:rsidRDefault="00C915D0" w:rsidP="00F87005">
      <w:pPr>
        <w:spacing w:after="0" w:line="240" w:lineRule="auto"/>
        <w:ind w:firstLine="708"/>
        <w:jc w:val="both"/>
        <w:rPr>
          <w:rStyle w:val="FontStyle15"/>
          <w:sz w:val="26"/>
          <w:szCs w:val="26"/>
        </w:rPr>
      </w:pPr>
      <w:r w:rsidRPr="00A861A3">
        <w:rPr>
          <w:rStyle w:val="FontStyle15"/>
          <w:b/>
          <w:sz w:val="26"/>
          <w:szCs w:val="26"/>
        </w:rPr>
        <w:t>11.</w:t>
      </w:r>
      <w:r w:rsidRPr="004A1E4D">
        <w:rPr>
          <w:rStyle w:val="FontStyle15"/>
          <w:sz w:val="26"/>
          <w:szCs w:val="26"/>
        </w:rPr>
        <w:t xml:space="preserve"> В целях проведения отбора ГРБС до дня начала приема заявок размещает на едином портале объявление о проведении отбора.</w:t>
      </w:r>
    </w:p>
    <w:p w14:paraId="2C16A1A2" w14:textId="5A0D2F0E" w:rsidR="00C915D0" w:rsidRPr="004A1E4D" w:rsidRDefault="00C915D0" w:rsidP="00F87005">
      <w:pPr>
        <w:spacing w:after="0" w:line="240" w:lineRule="auto"/>
        <w:ind w:firstLine="708"/>
        <w:jc w:val="both"/>
        <w:rPr>
          <w:rStyle w:val="FontStyle15"/>
          <w:sz w:val="26"/>
          <w:szCs w:val="26"/>
        </w:rPr>
      </w:pPr>
      <w:r w:rsidRPr="00A861A3">
        <w:rPr>
          <w:rStyle w:val="FontStyle15"/>
          <w:b/>
          <w:sz w:val="26"/>
          <w:szCs w:val="26"/>
        </w:rPr>
        <w:t>12.</w:t>
      </w:r>
      <w:r w:rsidRPr="004A1E4D">
        <w:rPr>
          <w:rStyle w:val="FontStyle15"/>
          <w:sz w:val="26"/>
          <w:szCs w:val="26"/>
        </w:rPr>
        <w:t xml:space="preserve"> Объявление о проведении отбора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Руководителя ГРБС, публикуется на едином портале и включает в себя следующую информацию:</w:t>
      </w:r>
    </w:p>
    <w:p w14:paraId="7B437DC5" w14:textId="0A404862" w:rsidR="00C915D0" w:rsidRPr="00F87005" w:rsidRDefault="00C915D0" w:rsidP="00B600EA">
      <w:pPr>
        <w:pStyle w:val="a4"/>
        <w:numPr>
          <w:ilvl w:val="0"/>
          <w:numId w:val="3"/>
        </w:numPr>
        <w:spacing w:after="0" w:line="240" w:lineRule="auto"/>
        <w:ind w:left="567" w:hanging="502"/>
        <w:jc w:val="both"/>
        <w:rPr>
          <w:rStyle w:val="FontStyle15"/>
          <w:sz w:val="26"/>
          <w:szCs w:val="26"/>
        </w:rPr>
      </w:pPr>
      <w:r w:rsidRPr="00F87005">
        <w:rPr>
          <w:rStyle w:val="FontStyle15"/>
          <w:sz w:val="26"/>
          <w:szCs w:val="26"/>
        </w:rPr>
        <w:t>сроки проведения отбора;</w:t>
      </w:r>
    </w:p>
    <w:p w14:paraId="673CD810" w14:textId="0B177CFA" w:rsidR="00C915D0" w:rsidRPr="00F87005" w:rsidRDefault="00C915D0" w:rsidP="00B600EA">
      <w:pPr>
        <w:pStyle w:val="a4"/>
        <w:numPr>
          <w:ilvl w:val="0"/>
          <w:numId w:val="3"/>
        </w:numPr>
        <w:spacing w:after="0" w:line="240" w:lineRule="auto"/>
        <w:ind w:left="567" w:hanging="502"/>
        <w:jc w:val="both"/>
        <w:rPr>
          <w:rStyle w:val="FontStyle15"/>
          <w:sz w:val="26"/>
          <w:szCs w:val="26"/>
        </w:rPr>
      </w:pPr>
      <w:r w:rsidRPr="00F87005">
        <w:rPr>
          <w:rStyle w:val="FontStyle15"/>
          <w:sz w:val="26"/>
          <w:szCs w:val="26"/>
        </w:rPr>
        <w:t>дата начала подачи и окончания приема заявок участников отбора, при этом дата окончания приема заявок не может быть ранее 10-го календарного дня, следующего за днем размещения объявления о проведении отбора;</w:t>
      </w:r>
    </w:p>
    <w:p w14:paraId="2439D46D" w14:textId="3687465D" w:rsidR="00C915D0" w:rsidRPr="00F87005" w:rsidRDefault="00C915D0" w:rsidP="00B600EA">
      <w:pPr>
        <w:pStyle w:val="a4"/>
        <w:numPr>
          <w:ilvl w:val="0"/>
          <w:numId w:val="3"/>
        </w:numPr>
        <w:spacing w:after="0" w:line="240" w:lineRule="auto"/>
        <w:ind w:left="567" w:hanging="502"/>
        <w:jc w:val="both"/>
        <w:rPr>
          <w:rStyle w:val="FontStyle15"/>
          <w:sz w:val="26"/>
          <w:szCs w:val="26"/>
        </w:rPr>
      </w:pPr>
      <w:r w:rsidRPr="00F87005">
        <w:rPr>
          <w:rStyle w:val="FontStyle15"/>
          <w:sz w:val="26"/>
          <w:szCs w:val="26"/>
        </w:rPr>
        <w:t>наименование, место нахождения, почтовый адрес, адрес электронной почты ГРБС;</w:t>
      </w:r>
    </w:p>
    <w:p w14:paraId="599721AD" w14:textId="6E47C79B" w:rsidR="00C915D0" w:rsidRPr="00F87005" w:rsidRDefault="00C915D0" w:rsidP="00B600EA">
      <w:pPr>
        <w:pStyle w:val="a4"/>
        <w:numPr>
          <w:ilvl w:val="0"/>
          <w:numId w:val="3"/>
        </w:numPr>
        <w:spacing w:after="0" w:line="240" w:lineRule="auto"/>
        <w:ind w:left="567" w:hanging="502"/>
        <w:jc w:val="both"/>
        <w:rPr>
          <w:rStyle w:val="FontStyle15"/>
          <w:sz w:val="26"/>
          <w:szCs w:val="26"/>
        </w:rPr>
      </w:pPr>
      <w:r w:rsidRPr="00F87005">
        <w:rPr>
          <w:rStyle w:val="FontStyle15"/>
          <w:sz w:val="26"/>
          <w:szCs w:val="26"/>
        </w:rPr>
        <w:t>результат предоставления субсидии, а также характеристику результата (при её установлении);</w:t>
      </w:r>
    </w:p>
    <w:p w14:paraId="15F3E003" w14:textId="17721155" w:rsidR="00C915D0" w:rsidRPr="004A1E4D" w:rsidRDefault="00C915D0" w:rsidP="00B600EA">
      <w:pPr>
        <w:pStyle w:val="Default"/>
        <w:numPr>
          <w:ilvl w:val="0"/>
          <w:numId w:val="3"/>
        </w:numPr>
        <w:ind w:left="567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доменное имя и (или) указатели страниц государственной информационной системы в сети «Интернет»; </w:t>
      </w:r>
    </w:p>
    <w:p w14:paraId="47E597B9" w14:textId="54CBF0DA" w:rsidR="00C915D0" w:rsidRPr="004A1E4D" w:rsidRDefault="00C915D0" w:rsidP="00B600EA">
      <w:pPr>
        <w:pStyle w:val="Default"/>
        <w:numPr>
          <w:ilvl w:val="0"/>
          <w:numId w:val="3"/>
        </w:numPr>
        <w:ind w:left="567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>требования к участникам отбора, определенные в соответствии с пунктом 15</w:t>
      </w:r>
      <w:r w:rsidR="00C4292D">
        <w:rPr>
          <w:sz w:val="26"/>
          <w:szCs w:val="26"/>
        </w:rPr>
        <w:t xml:space="preserve"> </w:t>
      </w:r>
      <w:r w:rsidRPr="004A1E4D">
        <w:rPr>
          <w:sz w:val="26"/>
          <w:szCs w:val="26"/>
        </w:rPr>
        <w:t xml:space="preserve">настоящего Порядка, которым участник отбора должен соответствовать на дату, определенную пунктом 15 настоящего Порядка, и к перечню документов, представляемых участниками отбора для подтверждения соответствия указанным требованиям; </w:t>
      </w:r>
    </w:p>
    <w:p w14:paraId="4DFA7CBB" w14:textId="2470445A" w:rsidR="00C915D0" w:rsidRPr="004A1E4D" w:rsidRDefault="00C915D0" w:rsidP="00B600EA">
      <w:pPr>
        <w:pStyle w:val="Default"/>
        <w:numPr>
          <w:ilvl w:val="0"/>
          <w:numId w:val="3"/>
        </w:numPr>
        <w:ind w:left="567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категории и (или) критерии отбора; </w:t>
      </w:r>
    </w:p>
    <w:p w14:paraId="1D8FFAB0" w14:textId="143AD930" w:rsidR="00C915D0" w:rsidRPr="004A1E4D" w:rsidRDefault="00C915D0" w:rsidP="00B600EA">
      <w:pPr>
        <w:pStyle w:val="Default"/>
        <w:numPr>
          <w:ilvl w:val="0"/>
          <w:numId w:val="3"/>
        </w:numPr>
        <w:ind w:left="567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порядок подачи участниками отбора заявок и требования, предъявляемые к форме и содержанию заявок; </w:t>
      </w:r>
    </w:p>
    <w:p w14:paraId="3790E2DE" w14:textId="24AA80A5" w:rsidR="00C915D0" w:rsidRPr="004A1E4D" w:rsidRDefault="00C915D0" w:rsidP="00B600EA">
      <w:pPr>
        <w:pStyle w:val="Default"/>
        <w:numPr>
          <w:ilvl w:val="0"/>
          <w:numId w:val="3"/>
        </w:numPr>
        <w:ind w:left="567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порядок отзыва заявок, порядок их возврата, определяющий, в том числе основания для возврата заявок, порядок внесения изменений в заявки; </w:t>
      </w:r>
    </w:p>
    <w:p w14:paraId="4C5C2994" w14:textId="49EE22F3" w:rsidR="00C915D0" w:rsidRPr="004A1E4D" w:rsidRDefault="00C915D0" w:rsidP="00B600EA">
      <w:pPr>
        <w:pStyle w:val="Default"/>
        <w:numPr>
          <w:ilvl w:val="0"/>
          <w:numId w:val="3"/>
        </w:numPr>
        <w:ind w:left="567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>правила рассмотрения заявок в соответствии с пунктами</w:t>
      </w:r>
      <w:r w:rsidR="00F87005">
        <w:rPr>
          <w:sz w:val="26"/>
          <w:szCs w:val="26"/>
        </w:rPr>
        <w:t xml:space="preserve"> </w:t>
      </w:r>
      <w:r w:rsidRPr="004A1E4D">
        <w:rPr>
          <w:sz w:val="26"/>
          <w:szCs w:val="26"/>
        </w:rPr>
        <w:t xml:space="preserve">25 – 36 настоящего Порядка; </w:t>
      </w:r>
    </w:p>
    <w:p w14:paraId="3D77DFC7" w14:textId="71FF8BA4" w:rsidR="00C915D0" w:rsidRPr="004A1E4D" w:rsidRDefault="00C915D0" w:rsidP="00B600EA">
      <w:pPr>
        <w:pStyle w:val="Default"/>
        <w:numPr>
          <w:ilvl w:val="0"/>
          <w:numId w:val="3"/>
        </w:numPr>
        <w:ind w:left="567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порядок отклонения заявок, а также информацию об основаниях их отклонения; </w:t>
      </w:r>
    </w:p>
    <w:p w14:paraId="3AD0A5B1" w14:textId="6B7BF943" w:rsidR="00C915D0" w:rsidRPr="004A1E4D" w:rsidRDefault="00C915D0" w:rsidP="00B600EA">
      <w:pPr>
        <w:pStyle w:val="Default"/>
        <w:numPr>
          <w:ilvl w:val="0"/>
          <w:numId w:val="3"/>
        </w:numPr>
        <w:ind w:left="567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lastRenderedPageBreak/>
        <w:t xml:space="preserve">объем распределяемой субсидии в рамках отбора, порядок расчета размера субсидии, установленный настоящим Порядком, правила распределения субсидии по результатам отбора, которые могут включать максимальный, минимальный размер субсидии, предоставляемой победителю (победителям) отбора, а также предельное количество победителей отбора;  </w:t>
      </w:r>
    </w:p>
    <w:p w14:paraId="71714D51" w14:textId="0C4AF5BC" w:rsidR="00C915D0" w:rsidRPr="004A1E4D" w:rsidRDefault="00C915D0" w:rsidP="00B600EA">
      <w:pPr>
        <w:pStyle w:val="Default"/>
        <w:numPr>
          <w:ilvl w:val="0"/>
          <w:numId w:val="3"/>
        </w:numPr>
        <w:ind w:left="567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порядок предоставления участникам отбора разъяснений положений объявления о проведении отбора, даты начала и окончания срока такого предоставления; </w:t>
      </w:r>
    </w:p>
    <w:p w14:paraId="22B00A59" w14:textId="538DF574" w:rsidR="00C915D0" w:rsidRPr="004A1E4D" w:rsidRDefault="00C915D0" w:rsidP="00B600EA">
      <w:pPr>
        <w:pStyle w:val="Default"/>
        <w:numPr>
          <w:ilvl w:val="0"/>
          <w:numId w:val="3"/>
        </w:numPr>
        <w:ind w:left="567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срок, в течение которого победитель (победители) отбора должен подписать соглашение; </w:t>
      </w:r>
    </w:p>
    <w:p w14:paraId="5689BDCA" w14:textId="268B0C3E" w:rsidR="00C915D0" w:rsidRPr="004A1E4D" w:rsidRDefault="00C915D0" w:rsidP="00B600EA">
      <w:pPr>
        <w:pStyle w:val="Default"/>
        <w:numPr>
          <w:ilvl w:val="0"/>
          <w:numId w:val="3"/>
        </w:numPr>
        <w:ind w:left="567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условия признания победителя (победителей) отбора уклонившимся от заключения соглашения; </w:t>
      </w:r>
    </w:p>
    <w:p w14:paraId="7D42D6D4" w14:textId="19A8EB6B" w:rsidR="00C915D0" w:rsidRPr="00F87005" w:rsidRDefault="00C915D0" w:rsidP="00B600EA">
      <w:pPr>
        <w:pStyle w:val="a4"/>
        <w:numPr>
          <w:ilvl w:val="0"/>
          <w:numId w:val="3"/>
        </w:numPr>
        <w:spacing w:after="0" w:line="240" w:lineRule="auto"/>
        <w:ind w:left="567" w:hanging="502"/>
        <w:jc w:val="both"/>
        <w:rPr>
          <w:rFonts w:ascii="Times New Roman" w:hAnsi="Times New Roman" w:cs="Times New Roman"/>
          <w:sz w:val="26"/>
          <w:szCs w:val="26"/>
        </w:rPr>
      </w:pPr>
      <w:r w:rsidRPr="00F87005">
        <w:rPr>
          <w:rFonts w:ascii="Times New Roman" w:hAnsi="Times New Roman" w:cs="Times New Roman"/>
          <w:sz w:val="26"/>
          <w:szCs w:val="26"/>
        </w:rPr>
        <w:t>сроки размещения протокола подведения итогов отбора (документа об итогах проведения отбора) на едином портале, а также при необходимости на официальном сайте в сети «Интернет», которые не могут быть позднее 14-го календарного дня, следующего за днем определения победителя отбора.</w:t>
      </w:r>
    </w:p>
    <w:p w14:paraId="08388B2A" w14:textId="04C2DAD8" w:rsidR="00C915D0" w:rsidRPr="004A1E4D" w:rsidRDefault="00F87005" w:rsidP="00F870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ab/>
      </w:r>
      <w:r w:rsidR="00C915D0" w:rsidRPr="00A861A3">
        <w:rPr>
          <w:rFonts w:ascii="Times New Roman" w:eastAsia="Calibri" w:hAnsi="Times New Roman" w:cs="Times New Roman"/>
          <w:b/>
          <w:sz w:val="26"/>
          <w:szCs w:val="26"/>
        </w:rPr>
        <w:t>13.</w:t>
      </w:r>
      <w:r w:rsidR="00C915D0" w:rsidRPr="004A1E4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915D0" w:rsidRPr="004A1E4D">
        <w:rPr>
          <w:rFonts w:ascii="Times New Roman" w:hAnsi="Times New Roman" w:cs="Times New Roman"/>
          <w:sz w:val="26"/>
          <w:szCs w:val="26"/>
        </w:rPr>
        <w:t xml:space="preserve">Любой участник отбора с момента размещения объявления о проведении отбора на едином портале не позднее 3 рабочих дней до дня завершения подачи заявок участников отбора при наличии технической возможности вправе направить ГРБС не более чем 3 запроса о разъяснении положений объявления о проведении отбора путем формирования в системе «Электронный бюджет» соответствующего запроса. </w:t>
      </w:r>
    </w:p>
    <w:p w14:paraId="7C3F7F61" w14:textId="42523209" w:rsidR="00C915D0" w:rsidRPr="004A1E4D" w:rsidRDefault="00C915D0" w:rsidP="00F87005">
      <w:pPr>
        <w:pStyle w:val="Default"/>
        <w:ind w:firstLine="708"/>
        <w:jc w:val="both"/>
        <w:rPr>
          <w:sz w:val="26"/>
          <w:szCs w:val="26"/>
        </w:rPr>
      </w:pPr>
      <w:r w:rsidRPr="00A861A3">
        <w:rPr>
          <w:b/>
          <w:sz w:val="26"/>
          <w:szCs w:val="26"/>
        </w:rPr>
        <w:t>14.</w:t>
      </w:r>
      <w:r w:rsidRPr="004A1E4D">
        <w:rPr>
          <w:sz w:val="26"/>
          <w:szCs w:val="26"/>
        </w:rPr>
        <w:t xml:space="preserve"> ГРБС в ответ на запрос, указанный в пункте 13 настоящего Порядка, формирует при наличии технической возможности в системе «Электронный бюджет» разъяснение положений объявления о проведении отбора в срок не позднее 2 рабочих дней со дня получения такого запроса. Представленное ГРБС разъяснение положений объявления о проведении отбора не должно изменять суть информации, содержащейся в таком объявлении. </w:t>
      </w:r>
    </w:p>
    <w:p w14:paraId="2B06A420" w14:textId="66566B7E" w:rsidR="00C915D0" w:rsidRPr="00F87005" w:rsidRDefault="00C915D0" w:rsidP="00F87005">
      <w:pPr>
        <w:pStyle w:val="Default"/>
        <w:ind w:firstLine="708"/>
        <w:jc w:val="both"/>
        <w:rPr>
          <w:sz w:val="26"/>
          <w:szCs w:val="26"/>
        </w:rPr>
      </w:pPr>
      <w:r w:rsidRPr="00A861A3">
        <w:rPr>
          <w:b/>
          <w:sz w:val="26"/>
          <w:szCs w:val="26"/>
        </w:rPr>
        <w:t>15.</w:t>
      </w:r>
      <w:r w:rsidRPr="00F87005">
        <w:rPr>
          <w:sz w:val="26"/>
          <w:szCs w:val="26"/>
        </w:rPr>
        <w:t xml:space="preserve"> </w:t>
      </w:r>
      <w:r w:rsidRPr="00F87005">
        <w:rPr>
          <w:bCs/>
          <w:sz w:val="26"/>
          <w:szCs w:val="26"/>
        </w:rPr>
        <w:t>Участник отбора на первое число месяца, предшествующего месяцу, в котором объявлен отбор, должен соответствовать следующим требованиям</w:t>
      </w:r>
      <w:r w:rsidRPr="00F87005">
        <w:rPr>
          <w:sz w:val="26"/>
          <w:szCs w:val="26"/>
        </w:rPr>
        <w:t xml:space="preserve">: </w:t>
      </w:r>
    </w:p>
    <w:p w14:paraId="38D32B14" w14:textId="4ACB2500" w:rsidR="00C915D0" w:rsidRPr="004A1E4D" w:rsidRDefault="00C915D0" w:rsidP="00F87005">
      <w:pPr>
        <w:pStyle w:val="Default"/>
        <w:numPr>
          <w:ilvl w:val="0"/>
          <w:numId w:val="5"/>
        </w:numPr>
        <w:ind w:left="426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 </w:t>
      </w:r>
    </w:p>
    <w:p w14:paraId="182874BC" w14:textId="75BD6AE1" w:rsidR="00C915D0" w:rsidRPr="004A1E4D" w:rsidRDefault="00C915D0" w:rsidP="00F87005">
      <w:pPr>
        <w:pStyle w:val="Default"/>
        <w:numPr>
          <w:ilvl w:val="0"/>
          <w:numId w:val="5"/>
        </w:numPr>
        <w:ind w:left="426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 </w:t>
      </w:r>
    </w:p>
    <w:p w14:paraId="63131B4C" w14:textId="49AF5FE6" w:rsidR="00C915D0" w:rsidRPr="004A1E4D" w:rsidRDefault="00C915D0" w:rsidP="00F87005">
      <w:pPr>
        <w:pStyle w:val="Default"/>
        <w:numPr>
          <w:ilvl w:val="0"/>
          <w:numId w:val="5"/>
        </w:numPr>
        <w:ind w:left="426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lastRenderedPageBreak/>
        <w:t xml:space="preserve">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 </w:t>
      </w:r>
    </w:p>
    <w:p w14:paraId="6F0B2BFE" w14:textId="378AACAE" w:rsidR="00C915D0" w:rsidRPr="004A1E4D" w:rsidRDefault="00C915D0" w:rsidP="00F87005">
      <w:pPr>
        <w:pStyle w:val="Default"/>
        <w:numPr>
          <w:ilvl w:val="0"/>
          <w:numId w:val="5"/>
        </w:numPr>
        <w:ind w:left="426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участник отбора не получает средства из бюджета </w:t>
      </w:r>
      <w:r w:rsidR="00C4292D">
        <w:rPr>
          <w:sz w:val="26"/>
          <w:szCs w:val="26"/>
        </w:rPr>
        <w:t xml:space="preserve">Администрации </w:t>
      </w:r>
      <w:proofErr w:type="spellStart"/>
      <w:r w:rsidR="00C4292D">
        <w:rPr>
          <w:sz w:val="26"/>
          <w:szCs w:val="26"/>
        </w:rPr>
        <w:t>Аскизского</w:t>
      </w:r>
      <w:proofErr w:type="spellEnd"/>
      <w:r w:rsidR="00C4292D">
        <w:rPr>
          <w:sz w:val="26"/>
          <w:szCs w:val="26"/>
        </w:rPr>
        <w:t xml:space="preserve"> муниципального района Республики Хакасия</w:t>
      </w:r>
      <w:r w:rsidRPr="004A1E4D">
        <w:rPr>
          <w:sz w:val="26"/>
          <w:szCs w:val="26"/>
        </w:rPr>
        <w:t xml:space="preserve"> в соответствии с правовым актом, на основании иных муниципальных правовых актов на цели, установленные пунктом 3 настоящего Порядка; </w:t>
      </w:r>
    </w:p>
    <w:p w14:paraId="1AA39301" w14:textId="2CA09F83" w:rsidR="00C915D0" w:rsidRPr="004A1E4D" w:rsidRDefault="00C915D0" w:rsidP="00F87005">
      <w:pPr>
        <w:pStyle w:val="Default"/>
        <w:numPr>
          <w:ilvl w:val="0"/>
          <w:numId w:val="5"/>
        </w:numPr>
        <w:ind w:left="426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участник отбора не является иностранным агентом в соответствии с Федеральным законом «О контроле, за деятельностью лиц, находящихся под иностранным влиянием»; </w:t>
      </w:r>
    </w:p>
    <w:p w14:paraId="104B5E37" w14:textId="042847A0" w:rsidR="00C915D0" w:rsidRPr="00F87005" w:rsidRDefault="00C915D0" w:rsidP="00F87005">
      <w:pPr>
        <w:pStyle w:val="a4"/>
        <w:numPr>
          <w:ilvl w:val="0"/>
          <w:numId w:val="5"/>
        </w:numPr>
        <w:spacing w:after="0" w:line="240" w:lineRule="auto"/>
        <w:ind w:left="426" w:hanging="502"/>
        <w:jc w:val="both"/>
        <w:rPr>
          <w:rFonts w:ascii="Times New Roman" w:hAnsi="Times New Roman" w:cs="Times New Roman"/>
          <w:sz w:val="26"/>
          <w:szCs w:val="26"/>
        </w:rPr>
      </w:pPr>
      <w:r w:rsidRPr="00F87005">
        <w:rPr>
          <w:rFonts w:ascii="Times New Roman" w:hAnsi="Times New Roman" w:cs="Times New Roman"/>
          <w:sz w:val="26"/>
          <w:szCs w:val="26"/>
        </w:rPr>
        <w:t>у участника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</w:t>
      </w:r>
      <w:r w:rsidRPr="00F87005">
        <w:rPr>
          <w:sz w:val="26"/>
          <w:szCs w:val="26"/>
        </w:rPr>
        <w:t xml:space="preserve"> </w:t>
      </w:r>
      <w:r w:rsidRPr="00F87005">
        <w:rPr>
          <w:rFonts w:ascii="Times New Roman" w:hAnsi="Times New Roman" w:cs="Times New Roman"/>
          <w:sz w:val="26"/>
          <w:szCs w:val="26"/>
        </w:rPr>
        <w:t>уплате налогов, сборов и страховых взносов в бюджеты бюджетной системы Российской Федерации;</w:t>
      </w:r>
    </w:p>
    <w:p w14:paraId="366A1715" w14:textId="07041842" w:rsidR="00C915D0" w:rsidRPr="004A1E4D" w:rsidRDefault="00C915D0" w:rsidP="00F87005">
      <w:pPr>
        <w:pStyle w:val="Default"/>
        <w:numPr>
          <w:ilvl w:val="0"/>
          <w:numId w:val="5"/>
        </w:numPr>
        <w:ind w:left="426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у участника отбора отсутствуют просроченная задолженность по возврату в бюджет </w:t>
      </w:r>
      <w:r w:rsidR="00C4292D">
        <w:rPr>
          <w:sz w:val="26"/>
          <w:szCs w:val="26"/>
        </w:rPr>
        <w:t xml:space="preserve">Администрации </w:t>
      </w:r>
      <w:proofErr w:type="spellStart"/>
      <w:r w:rsidR="00C4292D">
        <w:rPr>
          <w:sz w:val="26"/>
          <w:szCs w:val="26"/>
        </w:rPr>
        <w:t>Аскизского</w:t>
      </w:r>
      <w:proofErr w:type="spellEnd"/>
      <w:r w:rsidR="00C4292D">
        <w:rPr>
          <w:sz w:val="26"/>
          <w:szCs w:val="26"/>
        </w:rPr>
        <w:t xml:space="preserve"> муниципального района Республики Хакасия</w:t>
      </w:r>
      <w:r w:rsidRPr="004A1E4D">
        <w:rPr>
          <w:sz w:val="26"/>
          <w:szCs w:val="26"/>
        </w:rPr>
        <w:t xml:space="preserve">, иных субсидий, бюджетных инвестиций, а также иная просроченная (неурегулированная) задолженность по денежным обязательствам перед </w:t>
      </w:r>
      <w:proofErr w:type="spellStart"/>
      <w:r w:rsidR="002C2B98">
        <w:rPr>
          <w:sz w:val="26"/>
          <w:szCs w:val="26"/>
        </w:rPr>
        <w:t>Аскизским</w:t>
      </w:r>
      <w:proofErr w:type="spellEnd"/>
      <w:r w:rsidR="002C2B98">
        <w:rPr>
          <w:sz w:val="26"/>
          <w:szCs w:val="26"/>
        </w:rPr>
        <w:t xml:space="preserve"> муниципальным районом Республики Хакасия</w:t>
      </w:r>
      <w:r w:rsidRPr="004A1E4D">
        <w:rPr>
          <w:sz w:val="26"/>
          <w:szCs w:val="26"/>
        </w:rPr>
        <w:t>;</w:t>
      </w:r>
    </w:p>
    <w:p w14:paraId="1F0455D3" w14:textId="03772574" w:rsidR="00C915D0" w:rsidRPr="00F87005" w:rsidRDefault="00C915D0" w:rsidP="00F87005">
      <w:pPr>
        <w:pStyle w:val="a4"/>
        <w:numPr>
          <w:ilvl w:val="0"/>
          <w:numId w:val="5"/>
        </w:numPr>
        <w:spacing w:after="0" w:line="240" w:lineRule="auto"/>
        <w:ind w:left="426" w:hanging="502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87005">
        <w:rPr>
          <w:rFonts w:ascii="Times New Roman" w:hAnsi="Times New Roman" w:cs="Times New Roman"/>
          <w:sz w:val="26"/>
          <w:szCs w:val="26"/>
        </w:rPr>
        <w:t>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14:paraId="045D474A" w14:textId="3C4A2B36" w:rsidR="00C915D0" w:rsidRPr="004A1E4D" w:rsidRDefault="00C915D0" w:rsidP="00F87005">
      <w:pPr>
        <w:pStyle w:val="Default"/>
        <w:numPr>
          <w:ilvl w:val="0"/>
          <w:numId w:val="5"/>
        </w:numPr>
        <w:ind w:left="426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лицом; </w:t>
      </w:r>
    </w:p>
    <w:p w14:paraId="098487E0" w14:textId="69957317" w:rsidR="00C915D0" w:rsidRPr="004A1E4D" w:rsidRDefault="00C915D0" w:rsidP="00F87005">
      <w:pPr>
        <w:pStyle w:val="Default"/>
        <w:numPr>
          <w:ilvl w:val="0"/>
          <w:numId w:val="5"/>
        </w:numPr>
        <w:ind w:left="426" w:hanging="502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участник отбора соответствует критериям отбора, установленным пунктом 16 настоящего Порядка. </w:t>
      </w:r>
    </w:p>
    <w:p w14:paraId="3C5D535F" w14:textId="4D9FA7E0" w:rsidR="00C915D0" w:rsidRPr="004A1E4D" w:rsidRDefault="00C915D0" w:rsidP="00F87005">
      <w:pPr>
        <w:pStyle w:val="Default"/>
        <w:ind w:firstLine="709"/>
        <w:jc w:val="both"/>
        <w:rPr>
          <w:sz w:val="26"/>
          <w:szCs w:val="26"/>
        </w:rPr>
      </w:pPr>
      <w:r w:rsidRPr="00A861A3">
        <w:rPr>
          <w:b/>
          <w:sz w:val="26"/>
          <w:szCs w:val="26"/>
        </w:rPr>
        <w:t>16.</w:t>
      </w:r>
      <w:r w:rsidRPr="004A1E4D">
        <w:rPr>
          <w:sz w:val="26"/>
          <w:szCs w:val="26"/>
        </w:rPr>
        <w:t xml:space="preserve"> Критериями отбора получателей субсидии, имеющих право на получение субсидии из бюджета </w:t>
      </w:r>
      <w:r w:rsidR="002C2B98">
        <w:rPr>
          <w:sz w:val="26"/>
          <w:szCs w:val="26"/>
        </w:rPr>
        <w:t xml:space="preserve">Администрации </w:t>
      </w:r>
      <w:proofErr w:type="spellStart"/>
      <w:r w:rsidR="002C2B98">
        <w:rPr>
          <w:sz w:val="26"/>
          <w:szCs w:val="26"/>
        </w:rPr>
        <w:t>Аскизского</w:t>
      </w:r>
      <w:proofErr w:type="spellEnd"/>
      <w:r w:rsidR="002C2B98">
        <w:rPr>
          <w:sz w:val="26"/>
          <w:szCs w:val="26"/>
        </w:rPr>
        <w:t xml:space="preserve"> муниципального района Республики Хакасия</w:t>
      </w:r>
      <w:r w:rsidRPr="004A1E4D">
        <w:rPr>
          <w:sz w:val="26"/>
          <w:szCs w:val="26"/>
        </w:rPr>
        <w:t xml:space="preserve"> является соответствие получателя субсидии одновременно следующим требованиям:    </w:t>
      </w:r>
    </w:p>
    <w:p w14:paraId="635449C9" w14:textId="07EC9C80" w:rsidR="00C915D0" w:rsidRPr="004A1E4D" w:rsidRDefault="00C915D0" w:rsidP="00F87005">
      <w:pPr>
        <w:pStyle w:val="Default"/>
        <w:numPr>
          <w:ilvl w:val="0"/>
          <w:numId w:val="7"/>
        </w:numPr>
        <w:ind w:left="567" w:hanging="501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государственная регистрация получателя субсидии в форме юридического лица (за исключением государственной регистрации в форме государственного (муниципального) учреждения); </w:t>
      </w:r>
    </w:p>
    <w:p w14:paraId="339FA1E6" w14:textId="7DE3972C" w:rsidR="00C915D0" w:rsidRPr="004A1E4D" w:rsidRDefault="00C915D0" w:rsidP="00F87005">
      <w:pPr>
        <w:pStyle w:val="Default"/>
        <w:numPr>
          <w:ilvl w:val="0"/>
          <w:numId w:val="7"/>
        </w:numPr>
        <w:ind w:left="567" w:hanging="501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осуществление получателем субсидии деятельности на территории </w:t>
      </w:r>
      <w:proofErr w:type="spellStart"/>
      <w:r w:rsidR="002C2B98">
        <w:rPr>
          <w:sz w:val="26"/>
          <w:szCs w:val="26"/>
        </w:rPr>
        <w:t>Аскизского</w:t>
      </w:r>
      <w:proofErr w:type="spellEnd"/>
      <w:r w:rsidR="002C2B98">
        <w:rPr>
          <w:sz w:val="26"/>
          <w:szCs w:val="26"/>
        </w:rPr>
        <w:t xml:space="preserve"> муниципального района Республики Хакасия</w:t>
      </w:r>
      <w:r w:rsidRPr="004A1E4D">
        <w:rPr>
          <w:sz w:val="26"/>
          <w:szCs w:val="26"/>
        </w:rPr>
        <w:t>;</w:t>
      </w:r>
    </w:p>
    <w:p w14:paraId="0E12D464" w14:textId="3AE4BDCB" w:rsidR="00C915D0" w:rsidRPr="00F87005" w:rsidRDefault="00C915D0" w:rsidP="00F87005">
      <w:pPr>
        <w:pStyle w:val="a4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6"/>
          <w:szCs w:val="26"/>
        </w:rPr>
      </w:pPr>
      <w:r w:rsidRPr="00F87005">
        <w:rPr>
          <w:rFonts w:ascii="Times New Roman" w:hAnsi="Times New Roman" w:cs="Times New Roman"/>
          <w:sz w:val="26"/>
          <w:szCs w:val="26"/>
        </w:rPr>
        <w:t>соответствие сферы деятельности получателя субсидии видам деятельности, определенным ведомственной структурой расходов в решении о бюджете</w:t>
      </w:r>
      <w:r w:rsidR="002C2B98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="002C2B98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2C2B98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</w:t>
      </w:r>
      <w:r w:rsidRPr="00F87005">
        <w:rPr>
          <w:rFonts w:ascii="Times New Roman" w:hAnsi="Times New Roman" w:cs="Times New Roman"/>
          <w:sz w:val="26"/>
          <w:szCs w:val="26"/>
        </w:rPr>
        <w:t xml:space="preserve"> на очередной финансовый год.</w:t>
      </w:r>
      <w:bookmarkStart w:id="0" w:name="_Hlk216430959"/>
    </w:p>
    <w:p w14:paraId="036AC005" w14:textId="21A7541A" w:rsidR="00C915D0" w:rsidRPr="00F87005" w:rsidRDefault="00C915D0" w:rsidP="00F87005">
      <w:pPr>
        <w:pStyle w:val="a4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6"/>
          <w:szCs w:val="26"/>
        </w:rPr>
      </w:pPr>
      <w:r w:rsidRPr="00F87005">
        <w:rPr>
          <w:rFonts w:ascii="Times New Roman" w:hAnsi="Times New Roman" w:cs="Times New Roman"/>
          <w:sz w:val="26"/>
          <w:szCs w:val="26"/>
        </w:rPr>
        <w:t>нахождение в реестре СОНКО</w:t>
      </w:r>
    </w:p>
    <w:bookmarkEnd w:id="0"/>
    <w:p w14:paraId="3155426E" w14:textId="2F3A68B8" w:rsidR="00C915D0" w:rsidRPr="004A1E4D" w:rsidRDefault="00C915D0" w:rsidP="002C2B98">
      <w:pPr>
        <w:pStyle w:val="Default"/>
        <w:ind w:left="142" w:firstLine="566"/>
        <w:jc w:val="both"/>
        <w:rPr>
          <w:sz w:val="26"/>
          <w:szCs w:val="26"/>
        </w:rPr>
      </w:pPr>
      <w:r w:rsidRPr="00A861A3">
        <w:rPr>
          <w:b/>
          <w:sz w:val="26"/>
          <w:szCs w:val="26"/>
        </w:rPr>
        <w:lastRenderedPageBreak/>
        <w:t>17.</w:t>
      </w:r>
      <w:r w:rsidRPr="004A1E4D">
        <w:rPr>
          <w:sz w:val="26"/>
          <w:szCs w:val="26"/>
        </w:rPr>
        <w:t xml:space="preserve"> Для участия в отборе участник отбора представляет в ГРБС заявку на участие в отборе, которая должна включать следующие документы: </w:t>
      </w:r>
    </w:p>
    <w:p w14:paraId="2EE23BCC" w14:textId="423D495F" w:rsidR="00C915D0" w:rsidRPr="004A1E4D" w:rsidRDefault="00C915D0" w:rsidP="002C2B98">
      <w:pPr>
        <w:pStyle w:val="Default"/>
        <w:numPr>
          <w:ilvl w:val="0"/>
          <w:numId w:val="38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заявление на участие в отборе; </w:t>
      </w:r>
    </w:p>
    <w:p w14:paraId="381CBFAD" w14:textId="4162F8C9" w:rsidR="00C915D0" w:rsidRPr="004A1E4D" w:rsidRDefault="00C915D0" w:rsidP="002C2B98">
      <w:pPr>
        <w:pStyle w:val="Default"/>
        <w:numPr>
          <w:ilvl w:val="0"/>
          <w:numId w:val="38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>сведени</w:t>
      </w:r>
      <w:r w:rsidR="00B600EA">
        <w:rPr>
          <w:sz w:val="26"/>
          <w:szCs w:val="26"/>
        </w:rPr>
        <w:t xml:space="preserve">я об участнике отбора согласно </w:t>
      </w:r>
      <w:proofErr w:type="gramStart"/>
      <w:r w:rsidR="00B600EA">
        <w:rPr>
          <w:sz w:val="26"/>
          <w:szCs w:val="26"/>
        </w:rPr>
        <w:t>п</w:t>
      </w:r>
      <w:r w:rsidRPr="004A1E4D">
        <w:rPr>
          <w:sz w:val="26"/>
          <w:szCs w:val="26"/>
        </w:rPr>
        <w:t>риложению</w:t>
      </w:r>
      <w:proofErr w:type="gramEnd"/>
      <w:r w:rsidRPr="004A1E4D">
        <w:rPr>
          <w:sz w:val="26"/>
          <w:szCs w:val="26"/>
        </w:rPr>
        <w:t xml:space="preserve"> к настоящему Порядку; </w:t>
      </w:r>
    </w:p>
    <w:p w14:paraId="41F21D06" w14:textId="4A1542C0" w:rsidR="00C915D0" w:rsidRPr="004A1E4D" w:rsidRDefault="00C915D0" w:rsidP="002C2B98">
      <w:pPr>
        <w:pStyle w:val="Default"/>
        <w:numPr>
          <w:ilvl w:val="0"/>
          <w:numId w:val="38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документ, подтверждающий полномочия руководителя участника отбора (для участников отбора – юридических лиц); </w:t>
      </w:r>
    </w:p>
    <w:p w14:paraId="00504C78" w14:textId="4149E766" w:rsidR="00C915D0" w:rsidRPr="004A1E4D" w:rsidRDefault="00C915D0" w:rsidP="002C2B98">
      <w:pPr>
        <w:pStyle w:val="Default"/>
        <w:numPr>
          <w:ilvl w:val="0"/>
          <w:numId w:val="38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письмо-подтверждение (в свободной форме) о том, что на дату подачи заявки на участие в отборе участник отбора не находится в процессе банкротства, а также об отсутствии действующего решения уполномоченного органа (органа юстиции, прокуратуры, суда) о приостановлении деятельности участника отбора на момент подачи заявки; </w:t>
      </w:r>
    </w:p>
    <w:p w14:paraId="2392508B" w14:textId="4C5583C0" w:rsidR="00C915D0" w:rsidRPr="004A1E4D" w:rsidRDefault="00C915D0" w:rsidP="002C2B98">
      <w:pPr>
        <w:pStyle w:val="Default"/>
        <w:numPr>
          <w:ilvl w:val="0"/>
          <w:numId w:val="38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расчет доходов и расходов по направлениям деятельности; </w:t>
      </w:r>
    </w:p>
    <w:p w14:paraId="3F2899C6" w14:textId="77D34CB3" w:rsidR="00C915D0" w:rsidRPr="004A1E4D" w:rsidRDefault="00C915D0" w:rsidP="002C2B98">
      <w:pPr>
        <w:pStyle w:val="Default"/>
        <w:numPr>
          <w:ilvl w:val="0"/>
          <w:numId w:val="38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утвержденная участником отбора (руководителем участника отбора) смета расходов на реализацию программы (проекта), планируемой к осуществлению за счет средств субсидии, с приложением финансово-экономического обоснования, которое должно содержать калькуляцию планируемых направлений расходов с указанием информации, обосновывающей их размер (нормативы затрат, статистические данные, коммерческие предложения и иная информация); </w:t>
      </w:r>
    </w:p>
    <w:p w14:paraId="13A0086A" w14:textId="48C8A614" w:rsidR="00C915D0" w:rsidRPr="00F87005" w:rsidRDefault="00C915D0" w:rsidP="002C2B98">
      <w:pPr>
        <w:pStyle w:val="a4"/>
        <w:widowControl w:val="0"/>
        <w:numPr>
          <w:ilvl w:val="0"/>
          <w:numId w:val="38"/>
        </w:numPr>
        <w:autoSpaceDE w:val="0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F87005">
        <w:rPr>
          <w:rFonts w:ascii="Times New Roman" w:hAnsi="Times New Roman" w:cs="Times New Roman"/>
          <w:sz w:val="26"/>
          <w:szCs w:val="26"/>
        </w:rPr>
        <w:t>согласие на обработку персональных данных. Согласие на обработку персональных данных представляется в случаях и в форме, установленных Федеральным законом от 27.07.2006 №</w:t>
      </w:r>
      <w:r w:rsidR="002C2B98">
        <w:rPr>
          <w:rFonts w:ascii="Times New Roman" w:hAnsi="Times New Roman" w:cs="Times New Roman"/>
          <w:sz w:val="26"/>
          <w:szCs w:val="26"/>
        </w:rPr>
        <w:t xml:space="preserve"> 152-ФЗ «О персональных данных»;</w:t>
      </w:r>
    </w:p>
    <w:p w14:paraId="7D6F88EB" w14:textId="0867295A" w:rsidR="00C915D0" w:rsidRPr="00F87005" w:rsidRDefault="00C915D0" w:rsidP="002C2B98">
      <w:pPr>
        <w:pStyle w:val="a4"/>
        <w:widowControl w:val="0"/>
        <w:numPr>
          <w:ilvl w:val="0"/>
          <w:numId w:val="38"/>
        </w:numPr>
        <w:autoSpaceDE w:val="0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F87005">
        <w:rPr>
          <w:rFonts w:ascii="Times New Roman" w:hAnsi="Times New Roman" w:cs="Times New Roman"/>
          <w:sz w:val="26"/>
          <w:szCs w:val="26"/>
        </w:rPr>
        <w:t>сведения о нахождении в реестре СОНКО</w:t>
      </w:r>
      <w:r w:rsidR="002C2B98">
        <w:rPr>
          <w:rFonts w:ascii="Times New Roman" w:hAnsi="Times New Roman" w:cs="Times New Roman"/>
          <w:sz w:val="26"/>
          <w:szCs w:val="26"/>
        </w:rPr>
        <w:t>;</w:t>
      </w:r>
    </w:p>
    <w:p w14:paraId="3AE4AB56" w14:textId="4769FBFF" w:rsidR="00C915D0" w:rsidRPr="00F87005" w:rsidRDefault="00C915D0" w:rsidP="002C2B98">
      <w:pPr>
        <w:pStyle w:val="a4"/>
        <w:widowControl w:val="0"/>
        <w:numPr>
          <w:ilvl w:val="0"/>
          <w:numId w:val="38"/>
        </w:numPr>
        <w:autoSpaceDE w:val="0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F87005">
        <w:rPr>
          <w:rFonts w:ascii="Times New Roman" w:hAnsi="Times New Roman" w:cs="Times New Roman"/>
          <w:sz w:val="26"/>
          <w:szCs w:val="26"/>
        </w:rPr>
        <w:t>гарантийное письмо</w:t>
      </w:r>
      <w:r w:rsidR="00B600EA">
        <w:rPr>
          <w:rFonts w:ascii="Times New Roman" w:hAnsi="Times New Roman" w:cs="Times New Roman"/>
          <w:sz w:val="26"/>
          <w:szCs w:val="26"/>
        </w:rPr>
        <w:t>,</w:t>
      </w:r>
      <w:r w:rsidRPr="00F87005">
        <w:rPr>
          <w:rFonts w:ascii="Times New Roman" w:hAnsi="Times New Roman" w:cs="Times New Roman"/>
          <w:sz w:val="26"/>
          <w:szCs w:val="26"/>
        </w:rPr>
        <w:t xml:space="preserve"> подтверждающее требования пункта 15.</w:t>
      </w:r>
      <w:r w:rsidR="00F87005">
        <w:rPr>
          <w:rFonts w:ascii="Times New Roman" w:hAnsi="Times New Roman" w:cs="Times New Roman"/>
          <w:sz w:val="26"/>
          <w:szCs w:val="26"/>
        </w:rPr>
        <w:t xml:space="preserve"> </w:t>
      </w:r>
      <w:r w:rsidR="0008280E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F87005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Pr="00F87005">
        <w:rPr>
          <w:rFonts w:ascii="Times New Roman" w:hAnsi="Times New Roman" w:cs="Times New Roman"/>
          <w:sz w:val="26"/>
          <w:szCs w:val="26"/>
        </w:rPr>
        <w:t>. 1,2,3,4,5,7,8)</w:t>
      </w:r>
      <w:r w:rsidR="00B600EA">
        <w:rPr>
          <w:rFonts w:ascii="Times New Roman" w:hAnsi="Times New Roman" w:cs="Times New Roman"/>
          <w:sz w:val="26"/>
          <w:szCs w:val="26"/>
        </w:rPr>
        <w:t>;</w:t>
      </w:r>
    </w:p>
    <w:p w14:paraId="718DE7C4" w14:textId="41279626" w:rsidR="00C915D0" w:rsidRPr="004A1E4D" w:rsidRDefault="00C915D0" w:rsidP="00C915D0">
      <w:pPr>
        <w:pStyle w:val="Default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 </w:t>
      </w:r>
      <w:r w:rsidR="00F87005">
        <w:rPr>
          <w:sz w:val="26"/>
          <w:szCs w:val="26"/>
        </w:rPr>
        <w:tab/>
      </w:r>
      <w:r w:rsidRPr="002E6AB2">
        <w:rPr>
          <w:b/>
          <w:sz w:val="26"/>
          <w:szCs w:val="26"/>
        </w:rPr>
        <w:t>18.</w:t>
      </w:r>
      <w:r w:rsidRPr="004A1E4D">
        <w:rPr>
          <w:sz w:val="26"/>
          <w:szCs w:val="26"/>
        </w:rPr>
        <w:t xml:space="preserve"> Участник отбора по собственной инициативе вправе представить: </w:t>
      </w:r>
    </w:p>
    <w:p w14:paraId="6C014F20" w14:textId="1F3E9654" w:rsidR="00C915D0" w:rsidRPr="004A1E4D" w:rsidRDefault="00C915D0" w:rsidP="003961E6">
      <w:pPr>
        <w:pStyle w:val="Default"/>
        <w:numPr>
          <w:ilvl w:val="0"/>
          <w:numId w:val="10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выписку из Единого государственного реестра юридических лиц (для участников отбора – юридических лиц); </w:t>
      </w:r>
    </w:p>
    <w:p w14:paraId="09456176" w14:textId="021ED3FC" w:rsidR="00C915D0" w:rsidRPr="004A1E4D" w:rsidRDefault="00C915D0" w:rsidP="003961E6">
      <w:pPr>
        <w:pStyle w:val="Default"/>
        <w:numPr>
          <w:ilvl w:val="0"/>
          <w:numId w:val="10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справку из налогового органа по месту постановки на учет, подтверждающую отсутствие у участника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 </w:t>
      </w:r>
    </w:p>
    <w:p w14:paraId="45B88F75" w14:textId="7171074F" w:rsidR="00C915D0" w:rsidRPr="004A1E4D" w:rsidRDefault="00C915D0" w:rsidP="003961E6">
      <w:pPr>
        <w:pStyle w:val="Default"/>
        <w:numPr>
          <w:ilvl w:val="0"/>
          <w:numId w:val="10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>выписку из р</w:t>
      </w:r>
      <w:r w:rsidR="002C2B98">
        <w:rPr>
          <w:sz w:val="26"/>
          <w:szCs w:val="26"/>
        </w:rPr>
        <w:t>еестра дисквалифицированных лиц;</w:t>
      </w:r>
      <w:r w:rsidRPr="004A1E4D">
        <w:rPr>
          <w:sz w:val="26"/>
          <w:szCs w:val="26"/>
        </w:rPr>
        <w:t xml:space="preserve"> </w:t>
      </w:r>
    </w:p>
    <w:p w14:paraId="5464600F" w14:textId="083A253F" w:rsidR="00C915D0" w:rsidRPr="004A1E4D" w:rsidRDefault="002C2B98" w:rsidP="003961E6">
      <w:pPr>
        <w:pStyle w:val="Default"/>
        <w:numPr>
          <w:ilvl w:val="0"/>
          <w:numId w:val="10"/>
        </w:numPr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>е</w:t>
      </w:r>
      <w:r w:rsidR="00C915D0" w:rsidRPr="004A1E4D">
        <w:rPr>
          <w:sz w:val="26"/>
          <w:szCs w:val="26"/>
        </w:rPr>
        <w:t xml:space="preserve">сли документы, указанные в подпунктах 1 – 3 настоящего пункта, не представлены участником отбора по собственной инициативе, указанные документы запрашиваются ГРБС посредством межведомственного электронного взаимодействия в течение 3 рабочих дней со дня регистрации заявки на участие в отборе и прилагаемых к ней документов. </w:t>
      </w:r>
    </w:p>
    <w:p w14:paraId="29C5F026" w14:textId="320A9BE2" w:rsidR="00C915D0" w:rsidRPr="004A1E4D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A861A3">
        <w:rPr>
          <w:b/>
          <w:sz w:val="26"/>
          <w:szCs w:val="26"/>
        </w:rPr>
        <w:t>19.</w:t>
      </w:r>
      <w:r w:rsidRPr="004A1E4D">
        <w:rPr>
          <w:sz w:val="26"/>
          <w:szCs w:val="26"/>
        </w:rPr>
        <w:t xml:space="preserve"> Представленные участником отбора документы должны соответствовать следующим требованиям: </w:t>
      </w:r>
    </w:p>
    <w:p w14:paraId="299AAD56" w14:textId="1B028041" w:rsidR="00C915D0" w:rsidRPr="004A1E4D" w:rsidRDefault="00C915D0" w:rsidP="0008280E">
      <w:pPr>
        <w:pStyle w:val="Default"/>
        <w:numPr>
          <w:ilvl w:val="0"/>
          <w:numId w:val="12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копии документов заверяются соответственно руководителем юридического лица – участника отбора, скрепляются печатью участника отбора (при наличии печати) и предоставляются одновременно с оригиналами; </w:t>
      </w:r>
    </w:p>
    <w:p w14:paraId="2DF87351" w14:textId="0C47C65A" w:rsidR="00C915D0" w:rsidRPr="004A1E4D" w:rsidRDefault="00C915D0" w:rsidP="0008280E">
      <w:pPr>
        <w:pStyle w:val="Default"/>
        <w:numPr>
          <w:ilvl w:val="0"/>
          <w:numId w:val="12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документы написаны (заполнены) разборчиво; </w:t>
      </w:r>
    </w:p>
    <w:p w14:paraId="2F6CB14F" w14:textId="3427F9AC" w:rsidR="00C915D0" w:rsidRPr="004A1E4D" w:rsidRDefault="00C915D0" w:rsidP="0008280E">
      <w:pPr>
        <w:pStyle w:val="Default"/>
        <w:numPr>
          <w:ilvl w:val="0"/>
          <w:numId w:val="12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фамилии, имена и отчества (последнее – при наличии) наименования юридических лиц, их адреса (места нахождения), номера телефонов (при наличии) прописаны полностью; </w:t>
      </w:r>
    </w:p>
    <w:p w14:paraId="77DAF717" w14:textId="6F8674ED" w:rsidR="00C915D0" w:rsidRPr="004A1E4D" w:rsidRDefault="00C915D0" w:rsidP="0008280E">
      <w:pPr>
        <w:pStyle w:val="Default"/>
        <w:numPr>
          <w:ilvl w:val="0"/>
          <w:numId w:val="12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документы не должны содержать подчистки, приписки, зачеркнутые слова и иные исправления; </w:t>
      </w:r>
    </w:p>
    <w:p w14:paraId="264633EE" w14:textId="0FB361A7" w:rsidR="00C915D0" w:rsidRPr="004A1E4D" w:rsidRDefault="00C915D0" w:rsidP="0008280E">
      <w:pPr>
        <w:pStyle w:val="Default"/>
        <w:numPr>
          <w:ilvl w:val="0"/>
          <w:numId w:val="12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документы не должны быть заполнены карандашом; </w:t>
      </w:r>
    </w:p>
    <w:p w14:paraId="6E42EDA0" w14:textId="356F1A3D" w:rsidR="00C915D0" w:rsidRPr="004A1E4D" w:rsidRDefault="00C915D0" w:rsidP="0008280E">
      <w:pPr>
        <w:pStyle w:val="Default"/>
        <w:numPr>
          <w:ilvl w:val="0"/>
          <w:numId w:val="12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lastRenderedPageBreak/>
        <w:t xml:space="preserve">документы не должны иметь серьезных повреждений, наличие которых допускает неоднозначность истолкования их содержания; </w:t>
      </w:r>
    </w:p>
    <w:p w14:paraId="18A30DDC" w14:textId="172E3609" w:rsidR="00C915D0" w:rsidRPr="0008280E" w:rsidRDefault="00C915D0" w:rsidP="0008280E">
      <w:pPr>
        <w:pStyle w:val="a4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08280E">
        <w:rPr>
          <w:rFonts w:ascii="Times New Roman" w:hAnsi="Times New Roman" w:cs="Times New Roman"/>
          <w:sz w:val="26"/>
          <w:szCs w:val="26"/>
        </w:rPr>
        <w:t>электронные копии документов, включаемые в заявку, должны иметь распространенные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027C3139" w14:textId="5C0AFF85" w:rsidR="00C915D0" w:rsidRPr="004A1E4D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A861A3">
        <w:rPr>
          <w:b/>
          <w:sz w:val="26"/>
          <w:szCs w:val="26"/>
        </w:rPr>
        <w:t>20.</w:t>
      </w:r>
      <w:r w:rsidRPr="004A1E4D">
        <w:rPr>
          <w:sz w:val="26"/>
          <w:szCs w:val="26"/>
        </w:rPr>
        <w:t xml:space="preserve"> Заявка формируется участниками отбора в электронной форме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отбора. </w:t>
      </w:r>
    </w:p>
    <w:p w14:paraId="717918BE" w14:textId="6A53926F" w:rsidR="00C915D0" w:rsidRPr="004A1E4D" w:rsidRDefault="00C915D0" w:rsidP="00C915D0">
      <w:pPr>
        <w:pStyle w:val="Default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  </w:t>
      </w:r>
      <w:r w:rsidR="0008280E">
        <w:rPr>
          <w:sz w:val="26"/>
          <w:szCs w:val="26"/>
        </w:rPr>
        <w:tab/>
      </w:r>
      <w:r w:rsidRPr="004A1E4D">
        <w:rPr>
          <w:sz w:val="26"/>
          <w:szCs w:val="26"/>
        </w:rPr>
        <w:t xml:space="preserve">В заявке должна содержаться информация об участнике отбора, документы, подтверждающие соответствие участника отбора требованиям, установленным настоящим Порядком, предлагаемые участником отбора значения результата предоставления субсидии и размер запрашиваемой субсидии. </w:t>
      </w:r>
    </w:p>
    <w:p w14:paraId="4DB72457" w14:textId="28762096" w:rsidR="00C915D0" w:rsidRPr="004A1E4D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Заявка подписывается: </w:t>
      </w:r>
    </w:p>
    <w:p w14:paraId="05F9FCFE" w14:textId="6BF0CB82" w:rsidR="00C915D0" w:rsidRPr="004A1E4D" w:rsidRDefault="00C915D0" w:rsidP="0008280E">
      <w:pPr>
        <w:pStyle w:val="Default"/>
        <w:numPr>
          <w:ilvl w:val="0"/>
          <w:numId w:val="14"/>
        </w:numPr>
        <w:ind w:left="284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усиленной квалифицированной электронной подписью руководителя юридического лица – участника отбора или уполномоченного им лица (для участников отбора – юридических лиц); </w:t>
      </w:r>
    </w:p>
    <w:p w14:paraId="626B5884" w14:textId="56CCE319" w:rsidR="00C915D0" w:rsidRPr="004A1E4D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A861A3">
        <w:rPr>
          <w:b/>
          <w:sz w:val="26"/>
          <w:szCs w:val="26"/>
        </w:rPr>
        <w:t>21.</w:t>
      </w:r>
      <w:r w:rsidRPr="004A1E4D">
        <w:rPr>
          <w:sz w:val="26"/>
          <w:szCs w:val="26"/>
        </w:rPr>
        <w:t xml:space="preserve"> Заявка участника отбора подается в соответствии с требованиями, указанными в объявлении о проведении отбора, в сроки, установленные указанным объявлением. </w:t>
      </w:r>
    </w:p>
    <w:p w14:paraId="4B2F9B4A" w14:textId="77777777" w:rsidR="00C915D0" w:rsidRPr="004A1E4D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Датой представления участником отбора заявки считается день подписания указанной заявки и присвоения ей регистрационного номера в системе «Электронный бюджет». </w:t>
      </w:r>
    </w:p>
    <w:p w14:paraId="7C654FD4" w14:textId="77777777" w:rsidR="00C915D0" w:rsidRPr="004A1E4D" w:rsidRDefault="00C915D0" w:rsidP="002C2B98">
      <w:pPr>
        <w:pStyle w:val="Default"/>
        <w:ind w:firstLine="708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Участник отбора самостоятельно несет все расходы, связанные с подготовкой и подачей заявки и приложенных к ней документов. </w:t>
      </w:r>
    </w:p>
    <w:p w14:paraId="55B47213" w14:textId="0D31104D" w:rsidR="00C915D0" w:rsidRPr="004A1E4D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A861A3">
        <w:rPr>
          <w:b/>
          <w:sz w:val="26"/>
          <w:szCs w:val="26"/>
        </w:rPr>
        <w:t>22.</w:t>
      </w:r>
      <w:r w:rsidRPr="004A1E4D">
        <w:rPr>
          <w:sz w:val="26"/>
          <w:szCs w:val="26"/>
        </w:rPr>
        <w:t xml:space="preserve"> 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 </w:t>
      </w:r>
    </w:p>
    <w:p w14:paraId="068918B3" w14:textId="2E4B01C3" w:rsidR="00C915D0" w:rsidRPr="004A1E4D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A861A3">
        <w:rPr>
          <w:b/>
          <w:sz w:val="26"/>
          <w:szCs w:val="26"/>
        </w:rPr>
        <w:t>23.</w:t>
      </w:r>
      <w:r w:rsidRPr="004A1E4D">
        <w:rPr>
          <w:sz w:val="26"/>
          <w:szCs w:val="26"/>
        </w:rPr>
        <w:t xml:space="preserve"> Участник отбора вправе внести изменения или отозвать поданную заявку до окончания срока приема заявок на участие в отборе. Внесение изменений в заявку или отзыв заявки осуществляется участником отбора в порядке, аналогичном порядку формирования заявок участниками отбора, указанному в пункте 22 настоящего Порядка. </w:t>
      </w:r>
    </w:p>
    <w:p w14:paraId="169C0DF6" w14:textId="19823113" w:rsidR="00C915D0" w:rsidRPr="00357147" w:rsidRDefault="00C915D0" w:rsidP="002C2B98">
      <w:pPr>
        <w:pStyle w:val="Default"/>
        <w:ind w:firstLine="708"/>
        <w:jc w:val="both"/>
        <w:rPr>
          <w:sz w:val="26"/>
          <w:szCs w:val="26"/>
        </w:rPr>
      </w:pPr>
      <w:r w:rsidRPr="00357147">
        <w:rPr>
          <w:b/>
          <w:sz w:val="26"/>
          <w:szCs w:val="26"/>
        </w:rPr>
        <w:t>24.</w:t>
      </w:r>
      <w:r w:rsidRPr="00357147">
        <w:rPr>
          <w:sz w:val="26"/>
          <w:szCs w:val="26"/>
        </w:rPr>
        <w:t xml:space="preserve"> Рассмотрение заявок участников отбора осуществляется комиссией. </w:t>
      </w:r>
    </w:p>
    <w:p w14:paraId="7BD0505C" w14:textId="77777777" w:rsidR="00C915D0" w:rsidRPr="00357147" w:rsidRDefault="00C915D0" w:rsidP="002C2B98">
      <w:pPr>
        <w:pStyle w:val="Default"/>
        <w:ind w:firstLine="708"/>
        <w:jc w:val="both"/>
        <w:rPr>
          <w:sz w:val="26"/>
          <w:szCs w:val="26"/>
        </w:rPr>
      </w:pPr>
      <w:r w:rsidRPr="00357147">
        <w:rPr>
          <w:sz w:val="26"/>
          <w:szCs w:val="26"/>
        </w:rPr>
        <w:t xml:space="preserve">Формой работы комиссии являются заседания. Заседание комиссии является правомочным, если на нем присутствует не менее половины от общего числа членов комиссии. </w:t>
      </w:r>
    </w:p>
    <w:p w14:paraId="01A7C9E5" w14:textId="77777777" w:rsidR="00C915D0" w:rsidRPr="00357147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357147">
        <w:rPr>
          <w:sz w:val="26"/>
          <w:szCs w:val="26"/>
        </w:rPr>
        <w:t xml:space="preserve">Решения комиссии принимаются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В случае равенства голосов голос председателя комиссии является решающим. </w:t>
      </w:r>
    </w:p>
    <w:p w14:paraId="1CF8FC08" w14:textId="77777777" w:rsidR="00C915D0" w:rsidRPr="00357147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357147">
        <w:rPr>
          <w:sz w:val="26"/>
          <w:szCs w:val="26"/>
        </w:rPr>
        <w:t xml:space="preserve">Решения комиссии оформляются протоколом заседания комиссии, который формируется (оформляется) и подписывается в соответствии с настоящим Порядком. </w:t>
      </w:r>
    </w:p>
    <w:p w14:paraId="16E98E56" w14:textId="2C947C3A" w:rsidR="00C915D0" w:rsidRPr="00357147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357147">
        <w:rPr>
          <w:b/>
          <w:sz w:val="26"/>
          <w:szCs w:val="26"/>
        </w:rPr>
        <w:lastRenderedPageBreak/>
        <w:t>25.</w:t>
      </w:r>
      <w:r w:rsidRPr="00357147">
        <w:rPr>
          <w:sz w:val="26"/>
          <w:szCs w:val="26"/>
        </w:rPr>
        <w:t xml:space="preserve"> В целях рассмотрения и оценки заявок ГРБС, а также комиссии открывается доступ в систему «Электронный бюджет» к заявкам для их рассмотрения. </w:t>
      </w:r>
    </w:p>
    <w:p w14:paraId="1906268A" w14:textId="576E7737" w:rsidR="00C915D0" w:rsidRPr="00357147" w:rsidRDefault="00C915D0" w:rsidP="0008280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7147">
        <w:rPr>
          <w:rFonts w:ascii="Times New Roman" w:hAnsi="Times New Roman" w:cs="Times New Roman"/>
          <w:b/>
          <w:sz w:val="26"/>
          <w:szCs w:val="26"/>
        </w:rPr>
        <w:t>26.</w:t>
      </w:r>
      <w:r w:rsidRPr="00357147">
        <w:rPr>
          <w:rFonts w:ascii="Times New Roman" w:hAnsi="Times New Roman" w:cs="Times New Roman"/>
          <w:sz w:val="26"/>
          <w:szCs w:val="26"/>
        </w:rPr>
        <w:t xml:space="preserve"> Председатель комиссии не позднее одного рабочего дня, следующего за днем вскрытия заявок, установленного в объявлении о проведении отбора, подписывает протокол вскрытия заявок, содержащий следующую информацию о поступивших для участия в отборе заявках: </w:t>
      </w:r>
    </w:p>
    <w:p w14:paraId="1C013B30" w14:textId="662EB92D" w:rsidR="00C915D0" w:rsidRPr="00357147" w:rsidRDefault="00C915D0" w:rsidP="0008280E">
      <w:pPr>
        <w:pStyle w:val="Default"/>
        <w:numPr>
          <w:ilvl w:val="0"/>
          <w:numId w:val="16"/>
        </w:numPr>
        <w:ind w:left="284"/>
        <w:jc w:val="both"/>
        <w:rPr>
          <w:sz w:val="26"/>
          <w:szCs w:val="26"/>
        </w:rPr>
      </w:pPr>
      <w:r w:rsidRPr="00357147">
        <w:rPr>
          <w:sz w:val="26"/>
          <w:szCs w:val="26"/>
        </w:rPr>
        <w:t xml:space="preserve">регистрационный номер заявки; </w:t>
      </w:r>
    </w:p>
    <w:p w14:paraId="7648615C" w14:textId="492A198C" w:rsidR="00C915D0" w:rsidRPr="00357147" w:rsidRDefault="00C915D0" w:rsidP="0008280E">
      <w:pPr>
        <w:pStyle w:val="Default"/>
        <w:numPr>
          <w:ilvl w:val="0"/>
          <w:numId w:val="16"/>
        </w:numPr>
        <w:ind w:left="284"/>
        <w:jc w:val="both"/>
        <w:rPr>
          <w:sz w:val="26"/>
          <w:szCs w:val="26"/>
        </w:rPr>
      </w:pPr>
      <w:r w:rsidRPr="00357147">
        <w:rPr>
          <w:sz w:val="26"/>
          <w:szCs w:val="26"/>
        </w:rPr>
        <w:t xml:space="preserve">дата и время поступления заявки; </w:t>
      </w:r>
    </w:p>
    <w:p w14:paraId="51CC0277" w14:textId="2A15E212" w:rsidR="00C915D0" w:rsidRPr="00357147" w:rsidRDefault="00C915D0" w:rsidP="0008280E">
      <w:pPr>
        <w:pStyle w:val="Default"/>
        <w:numPr>
          <w:ilvl w:val="0"/>
          <w:numId w:val="16"/>
        </w:numPr>
        <w:ind w:left="284"/>
        <w:jc w:val="both"/>
        <w:rPr>
          <w:sz w:val="26"/>
          <w:szCs w:val="26"/>
        </w:rPr>
      </w:pPr>
      <w:r w:rsidRPr="00357147">
        <w:rPr>
          <w:sz w:val="26"/>
          <w:szCs w:val="26"/>
        </w:rPr>
        <w:t xml:space="preserve">полное наименование участника отбора (для юридических лиц); </w:t>
      </w:r>
    </w:p>
    <w:p w14:paraId="1A877104" w14:textId="0D91FFEF" w:rsidR="00C915D0" w:rsidRPr="00357147" w:rsidRDefault="00C915D0" w:rsidP="0008280E">
      <w:pPr>
        <w:pStyle w:val="Default"/>
        <w:numPr>
          <w:ilvl w:val="0"/>
          <w:numId w:val="16"/>
        </w:numPr>
        <w:ind w:left="284"/>
        <w:jc w:val="both"/>
        <w:rPr>
          <w:sz w:val="26"/>
          <w:szCs w:val="26"/>
        </w:rPr>
      </w:pPr>
      <w:r w:rsidRPr="00357147">
        <w:rPr>
          <w:sz w:val="26"/>
          <w:szCs w:val="26"/>
        </w:rPr>
        <w:t xml:space="preserve">адрес юридического лица; </w:t>
      </w:r>
    </w:p>
    <w:p w14:paraId="59075B80" w14:textId="61D57F67" w:rsidR="00C915D0" w:rsidRPr="00357147" w:rsidRDefault="00C915D0" w:rsidP="0008280E">
      <w:pPr>
        <w:pStyle w:val="Default"/>
        <w:numPr>
          <w:ilvl w:val="0"/>
          <w:numId w:val="16"/>
        </w:numPr>
        <w:ind w:left="284"/>
        <w:jc w:val="both"/>
        <w:rPr>
          <w:sz w:val="26"/>
          <w:szCs w:val="26"/>
        </w:rPr>
      </w:pPr>
      <w:r w:rsidRPr="00357147">
        <w:rPr>
          <w:sz w:val="26"/>
          <w:szCs w:val="26"/>
        </w:rPr>
        <w:t xml:space="preserve">запрашиваемый участником отбора размер субсидии. </w:t>
      </w:r>
    </w:p>
    <w:p w14:paraId="0A4E2E6C" w14:textId="77777777" w:rsidR="00C915D0" w:rsidRPr="00357147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357147">
        <w:rPr>
          <w:sz w:val="26"/>
          <w:szCs w:val="26"/>
        </w:rPr>
        <w:t xml:space="preserve">Протокол вскрытия заявок формируется автоматически на едином портале и подписывается усиленной квалифицированной электронной подписью руководителя ГРБС (председателя комиссии) в системе «Электронный бюджет», а также размещается на едином портале не позднее 1-го рабочего дня, следующего за днем его подписания. </w:t>
      </w:r>
    </w:p>
    <w:p w14:paraId="74578E71" w14:textId="6D1DF6D7" w:rsidR="00C915D0" w:rsidRPr="00357147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357147">
        <w:rPr>
          <w:b/>
          <w:sz w:val="26"/>
          <w:szCs w:val="26"/>
        </w:rPr>
        <w:t>27.</w:t>
      </w:r>
      <w:r w:rsidRPr="00357147">
        <w:rPr>
          <w:sz w:val="26"/>
          <w:szCs w:val="26"/>
        </w:rPr>
        <w:t xml:space="preserve"> Комиссия рассматривает поступившие заявки в срок не позднее 30 дней со дня окончания срока приема заявок. </w:t>
      </w:r>
    </w:p>
    <w:p w14:paraId="5E008181" w14:textId="72AE5E50" w:rsidR="00C915D0" w:rsidRPr="00357147" w:rsidRDefault="00C915D0" w:rsidP="002C2B98">
      <w:pPr>
        <w:pStyle w:val="Default"/>
        <w:numPr>
          <w:ilvl w:val="0"/>
          <w:numId w:val="18"/>
        </w:numPr>
        <w:ind w:left="426"/>
        <w:jc w:val="both"/>
        <w:rPr>
          <w:sz w:val="26"/>
          <w:szCs w:val="26"/>
        </w:rPr>
      </w:pPr>
      <w:r w:rsidRPr="00357147">
        <w:rPr>
          <w:sz w:val="26"/>
          <w:szCs w:val="26"/>
        </w:rPr>
        <w:t xml:space="preserve">к участию в отборе допускаются юридические лица, соответствующие требованиям, указанным в объявлении о проведении отбора. </w:t>
      </w:r>
    </w:p>
    <w:p w14:paraId="547526D3" w14:textId="6A527B48" w:rsidR="00C915D0" w:rsidRDefault="00C915D0" w:rsidP="002C2B98">
      <w:pPr>
        <w:pStyle w:val="Default"/>
        <w:numPr>
          <w:ilvl w:val="0"/>
          <w:numId w:val="18"/>
        </w:numPr>
        <w:ind w:left="426"/>
        <w:jc w:val="both"/>
        <w:rPr>
          <w:sz w:val="26"/>
          <w:szCs w:val="26"/>
        </w:rPr>
      </w:pPr>
      <w:r w:rsidRPr="00357147">
        <w:rPr>
          <w:sz w:val="26"/>
          <w:szCs w:val="26"/>
        </w:rPr>
        <w:t xml:space="preserve">комиссия в ходе рассмотрения заявок проверяет участника отбора на соответствие требованиям, определенным настоящим Порядком,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взаимодействия. </w:t>
      </w:r>
    </w:p>
    <w:p w14:paraId="795062A7" w14:textId="2460538D" w:rsidR="0047240B" w:rsidRPr="00357147" w:rsidRDefault="0047240B" w:rsidP="002C2B98">
      <w:pPr>
        <w:pStyle w:val="Default"/>
        <w:numPr>
          <w:ilvl w:val="0"/>
          <w:numId w:val="18"/>
        </w:numPr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>В случае наличии технических ошибок в заявке о предоставлении субсидии Получатель субсидии дорабатывает заявку о предоставлении</w:t>
      </w:r>
      <w:r w:rsidR="00AF5AAD">
        <w:rPr>
          <w:sz w:val="26"/>
          <w:szCs w:val="26"/>
        </w:rPr>
        <w:t xml:space="preserve"> субсидии </w:t>
      </w:r>
      <w:r>
        <w:rPr>
          <w:sz w:val="26"/>
          <w:szCs w:val="26"/>
        </w:rPr>
        <w:t>в те</w:t>
      </w:r>
      <w:r w:rsidR="00AF5AAD">
        <w:rPr>
          <w:sz w:val="26"/>
          <w:szCs w:val="26"/>
        </w:rPr>
        <w:t>чение 3 рабочих дней, со дн</w:t>
      </w:r>
      <w:r>
        <w:rPr>
          <w:sz w:val="26"/>
          <w:szCs w:val="26"/>
        </w:rPr>
        <w:t xml:space="preserve">я получения решения комиссии </w:t>
      </w:r>
      <w:r w:rsidR="00AF5AAD">
        <w:rPr>
          <w:sz w:val="26"/>
          <w:szCs w:val="26"/>
        </w:rPr>
        <w:t>о доработке, и направляет доработанную заявку о предоставлении субсидии с приложением документов, представленных в соответствии с настоящим порядком.</w:t>
      </w:r>
    </w:p>
    <w:p w14:paraId="2D5F5B3F" w14:textId="3A333FA2" w:rsidR="00C915D0" w:rsidRPr="00357147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357147">
        <w:rPr>
          <w:b/>
          <w:sz w:val="26"/>
          <w:szCs w:val="26"/>
        </w:rPr>
        <w:t>28.</w:t>
      </w:r>
      <w:r w:rsidRPr="00357147">
        <w:rPr>
          <w:sz w:val="26"/>
          <w:szCs w:val="26"/>
        </w:rPr>
        <w:t xml:space="preserve"> По результатам рассмотрения заявок участников отбора комиссия принимает решение по каждому участнику отбора о признании его заявки надлежащей или об отклонении его заявки с указанием оснований для отклонения и осуществляет подведение итогов отбора. Заявка признается надлежащей, если она соответствует требованиям, указанным в объявлении о проведении отбора и отсутствуют предусмотренные пунктом 32 настоящего Порядка основания для отклонения заявки. </w:t>
      </w:r>
    </w:p>
    <w:p w14:paraId="3E3C5D9F" w14:textId="5B1D0629" w:rsidR="00C915D0" w:rsidRPr="004A1E4D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357147">
        <w:rPr>
          <w:b/>
          <w:sz w:val="26"/>
          <w:szCs w:val="26"/>
        </w:rPr>
        <w:t>29.</w:t>
      </w:r>
      <w:r w:rsidRPr="00357147">
        <w:rPr>
          <w:sz w:val="26"/>
          <w:szCs w:val="26"/>
        </w:rPr>
        <w:t xml:space="preserve"> Протокол рассмотрения заявок подготавливается не позднее одного рабочего дня со дня окончания срока рассмотрения заявок и включает информацию о количестве поступивших и рассмотренных заявок, а также информацию по каждому участнику отбора о признании его заявки надлежащей или об отклонении его заявки с указанием оснований для отклонения.</w:t>
      </w:r>
      <w:r w:rsidRPr="004A1E4D">
        <w:rPr>
          <w:sz w:val="26"/>
          <w:szCs w:val="26"/>
        </w:rPr>
        <w:t xml:space="preserve"> </w:t>
      </w:r>
    </w:p>
    <w:p w14:paraId="2CE07F85" w14:textId="03824AB5" w:rsidR="00C915D0" w:rsidRPr="004A1E4D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В случае если по результатам рассмотрения заявок участников отбора единственная заявка участника отбора признана надлежащей, в протоколе рассмотрения заявок отражается информация о рассмотрении единственной заявки. </w:t>
      </w:r>
    </w:p>
    <w:p w14:paraId="3B88D43A" w14:textId="3878C63D" w:rsidR="00C915D0" w:rsidRPr="004A1E4D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Протокол рассмотрения заявок формируется автоматически на едином портале на основании результатов рассмотрения заявок и подписывается усиленной квалифицированной электронной подписью руководителя ГРБС (председателя </w:t>
      </w:r>
      <w:r w:rsidRPr="004A1E4D">
        <w:rPr>
          <w:sz w:val="26"/>
          <w:szCs w:val="26"/>
        </w:rPr>
        <w:lastRenderedPageBreak/>
        <w:t xml:space="preserve">комиссии) в системе «Электронный бюджет», а также размещается на едином портале не позднее 1-го рабочего дня, следующего за днем его подписания. </w:t>
      </w:r>
    </w:p>
    <w:p w14:paraId="0B4296C8" w14:textId="0C59ECC0" w:rsidR="00C915D0" w:rsidRPr="004A1E4D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A861A3">
        <w:rPr>
          <w:b/>
          <w:sz w:val="26"/>
          <w:szCs w:val="26"/>
        </w:rPr>
        <w:t>30.</w:t>
      </w:r>
      <w:r w:rsidRPr="004A1E4D">
        <w:rPr>
          <w:sz w:val="26"/>
          <w:szCs w:val="26"/>
        </w:rPr>
        <w:t xml:space="preserve"> Для определения победителей отбора комиссия производит ранжирование признанных надлежащими заявок исходя из очередности поступления заявок, при этом первый номер присваивается заявке, поступившей ранее других заявок. </w:t>
      </w:r>
    </w:p>
    <w:p w14:paraId="149F24BD" w14:textId="70DC4C60" w:rsidR="00C915D0" w:rsidRPr="004A1E4D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Победителями отбора признаются участники отбора, заявкам которых по результатам ранжирования в соответствии с абзацем первым настоящего пункта присвоены наименьшие порядковые номера. Количество победителей отбора определяется предельным количеством победителей отбора, определенным в объявлении о проведении отбора, но не более количества заявок, признанных соответствующим требованиям, установленным объявлением о проведении отбора. </w:t>
      </w:r>
    </w:p>
    <w:p w14:paraId="38513556" w14:textId="4E6AFBC8" w:rsidR="00C915D0" w:rsidRPr="004A1E4D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В случае если по результатам рассмотрения единственной заявки участника отбора такая заявка признана соответствующей требованиям, установленным объявлением о проведении отбора, участник отбора признается победителем отбора. </w:t>
      </w:r>
    </w:p>
    <w:p w14:paraId="1E77F372" w14:textId="7949F9B3" w:rsidR="00C915D0" w:rsidRPr="00357147" w:rsidRDefault="00C915D0" w:rsidP="0008280E">
      <w:pPr>
        <w:pStyle w:val="Default"/>
        <w:ind w:firstLine="708"/>
        <w:jc w:val="both"/>
        <w:rPr>
          <w:sz w:val="26"/>
          <w:szCs w:val="26"/>
        </w:rPr>
      </w:pPr>
      <w:r w:rsidRPr="00357147">
        <w:rPr>
          <w:b/>
          <w:sz w:val="26"/>
          <w:szCs w:val="26"/>
        </w:rPr>
        <w:t>31.</w:t>
      </w:r>
      <w:r w:rsidRPr="00357147">
        <w:rPr>
          <w:sz w:val="26"/>
          <w:szCs w:val="26"/>
        </w:rPr>
        <w:t xml:space="preserve"> Протокол подведения итогов отбора подготавливается не позднее одного рабочего дня со дня окончания срока рассмотрения заявок и включает информацию о победителях отбора с указанием размера субсидии, предусмотренной им для предоставления, об отклонении заявок с указанием оснований для их отклонения. </w:t>
      </w:r>
    </w:p>
    <w:p w14:paraId="7AC30FA9" w14:textId="25FD4443" w:rsidR="00C915D0" w:rsidRPr="00357147" w:rsidRDefault="00C915D0" w:rsidP="0008280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7147">
        <w:rPr>
          <w:rFonts w:ascii="Times New Roman" w:hAnsi="Times New Roman" w:cs="Times New Roman"/>
          <w:sz w:val="26"/>
          <w:szCs w:val="26"/>
        </w:rPr>
        <w:t>Протокол подведения итогов отбора формируется автоматически на едином портале на основании результатов определения победителя (победителей) отбора и подписывается усиленной квалифицированной электронной подписью руководителя ГРБС</w:t>
      </w:r>
      <w:r w:rsidRPr="00357147">
        <w:rPr>
          <w:sz w:val="26"/>
          <w:szCs w:val="26"/>
        </w:rPr>
        <w:t xml:space="preserve"> </w:t>
      </w:r>
      <w:r w:rsidRPr="00357147">
        <w:rPr>
          <w:rFonts w:ascii="Times New Roman" w:hAnsi="Times New Roman" w:cs="Times New Roman"/>
          <w:sz w:val="26"/>
          <w:szCs w:val="26"/>
        </w:rPr>
        <w:t>(председателя комиссии) в системе «Электронный бюджет», а также размещается на едином портале не позднее 1-го рабочего дня, следующего за днем его подписания.</w:t>
      </w:r>
    </w:p>
    <w:p w14:paraId="283CCFE4" w14:textId="7277D721" w:rsidR="00C915D0" w:rsidRPr="004A1E4D" w:rsidRDefault="00C915D0" w:rsidP="0008280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7147">
        <w:rPr>
          <w:rFonts w:ascii="Times New Roman" w:hAnsi="Times New Roman" w:cs="Times New Roman"/>
          <w:sz w:val="26"/>
          <w:szCs w:val="26"/>
        </w:rPr>
        <w:t xml:space="preserve">На основании протокола подведения итогов отбора, не позднее 5 рабочих дней, следующих за днем подписания указанного протокола, ГРБС издает </w:t>
      </w:r>
      <w:r w:rsidR="00357147" w:rsidRPr="00357147">
        <w:rPr>
          <w:rFonts w:ascii="Times New Roman" w:hAnsi="Times New Roman" w:cs="Times New Roman"/>
          <w:sz w:val="26"/>
          <w:szCs w:val="26"/>
        </w:rPr>
        <w:t>распоряжение</w:t>
      </w:r>
      <w:r w:rsidRPr="00357147">
        <w:rPr>
          <w:rFonts w:ascii="Times New Roman" w:hAnsi="Times New Roman" w:cs="Times New Roman"/>
          <w:sz w:val="26"/>
          <w:szCs w:val="26"/>
        </w:rPr>
        <w:t xml:space="preserve"> о предоставлении субсидии победителям отбора.</w:t>
      </w:r>
    </w:p>
    <w:p w14:paraId="40001D4B" w14:textId="5E7CA5BC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32.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Основаниями для отклонения заявок участников отбора являются: </w:t>
      </w:r>
    </w:p>
    <w:p w14:paraId="5F709A50" w14:textId="50BD6194" w:rsidR="00C915D0" w:rsidRPr="0008280E" w:rsidRDefault="00C915D0" w:rsidP="0008280E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несоответствие участника отбора требованиям, установленным в соответствии с пунктом 22 настоящего Порядка; </w:t>
      </w:r>
    </w:p>
    <w:p w14:paraId="7DDCE79E" w14:textId="42EBE3E6" w:rsidR="00C915D0" w:rsidRPr="0008280E" w:rsidRDefault="00C915D0" w:rsidP="0008280E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непредставление (представление не в полном объеме) документов, указанных в объявлении о проведении отбора, предусмотренных настоящим Порядком; </w:t>
      </w:r>
    </w:p>
    <w:p w14:paraId="1EAEA292" w14:textId="4D3F617F" w:rsidR="00C915D0" w:rsidRPr="0008280E" w:rsidRDefault="00C915D0" w:rsidP="0008280E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несоответствие представленных участником отбора заявок и (или) документов требованиям, установленным в объявлении о проведении отбора, предусмотренных настоящим Порядком; </w:t>
      </w:r>
    </w:p>
    <w:p w14:paraId="2C9F6C6B" w14:textId="287F519B" w:rsidR="00C915D0" w:rsidRPr="0008280E" w:rsidRDefault="00C915D0" w:rsidP="0008280E">
      <w:pPr>
        <w:pStyle w:val="a4"/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>недостоверность информации, содержащейся в документах, представленных участником отбора, в целях подтверждения соответствия установленным настоящим Порядком требованиям</w:t>
      </w:r>
    </w:p>
    <w:p w14:paraId="7B0F133E" w14:textId="578F6610" w:rsidR="00C915D0" w:rsidRPr="0008280E" w:rsidRDefault="00C915D0" w:rsidP="0008280E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подача участником отбора заявки после даты и (или) времени, определенных для подачи заявок; </w:t>
      </w:r>
    </w:p>
    <w:p w14:paraId="0C623194" w14:textId="66334343" w:rsidR="00C915D0" w:rsidRPr="0008280E" w:rsidRDefault="00C915D0" w:rsidP="0008280E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>отсутствие ассигнований, предусмотренных решением о б</w:t>
      </w:r>
      <w:r w:rsidR="00B600EA">
        <w:rPr>
          <w:rFonts w:ascii="Times New Roman" w:hAnsi="Times New Roman" w:cs="Times New Roman"/>
          <w:color w:val="000000"/>
          <w:sz w:val="26"/>
          <w:szCs w:val="26"/>
        </w:rPr>
        <w:t xml:space="preserve">юджете </w:t>
      </w:r>
      <w:r w:rsidR="00CC630A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Администрации </w:t>
      </w:r>
      <w:proofErr w:type="spellStart"/>
      <w:r w:rsidR="00CC630A">
        <w:rPr>
          <w:rFonts w:ascii="Times New Roman" w:hAnsi="Times New Roman" w:cs="Times New Roman"/>
          <w:color w:val="000000"/>
          <w:sz w:val="26"/>
          <w:szCs w:val="26"/>
        </w:rPr>
        <w:t>Аскизского</w:t>
      </w:r>
      <w:proofErr w:type="spellEnd"/>
      <w:r w:rsidR="00CC630A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республики Хакасия</w:t>
      </w: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 на соответствующий финансовый год.</w:t>
      </w:r>
    </w:p>
    <w:p w14:paraId="2E14BE94" w14:textId="0B4E6587" w:rsidR="00C915D0" w:rsidRPr="004A1E4D" w:rsidRDefault="00C915D0" w:rsidP="00A211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33.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Документ об итогах проведения отбора в срок не позднее 14 календарных дней, следующих за днем принятия решения об определении получателя субсидии, размещается в государственной информационной системе, обеспечивающей проведение отбора (с размещением указателя страницы сайта на едином портале), а также на официальном сайте в сети «Интернет» и включает следующие сведения: </w:t>
      </w:r>
    </w:p>
    <w:p w14:paraId="6CDFF600" w14:textId="6A79021D" w:rsidR="00C915D0" w:rsidRPr="0008280E" w:rsidRDefault="00C915D0" w:rsidP="0008280E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дата, время и место проведения рассмотрения заявок; </w:t>
      </w:r>
    </w:p>
    <w:p w14:paraId="66ED4DB7" w14:textId="0B6B8D97" w:rsidR="00C915D0" w:rsidRPr="0008280E" w:rsidRDefault="00C915D0" w:rsidP="0008280E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информация об участниках отбора, заявки которых были рассмотрены; </w:t>
      </w:r>
    </w:p>
    <w:p w14:paraId="38CB5F17" w14:textId="7CB34E06" w:rsidR="00C915D0" w:rsidRPr="0008280E" w:rsidRDefault="00C915D0" w:rsidP="0008280E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 </w:t>
      </w:r>
    </w:p>
    <w:p w14:paraId="6D0BC7A0" w14:textId="46F5897F" w:rsidR="00C915D0" w:rsidRPr="0008280E" w:rsidRDefault="00C915D0" w:rsidP="0008280E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наименование получателя (получателей) субсидии, с которым заключается соглашение (за исключением случая, если правовым актом заключение соглашения не предусмотрено), и размер предоставляемой ему субсидии. </w:t>
      </w:r>
    </w:p>
    <w:p w14:paraId="77F62FE5" w14:textId="5AFA0308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34.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ГРБС вправе отменить отбор, разместив на едином портале не позднее, чем за один рабочий день до даты окончания срока подачи заявок на участие в отборе сообщение об отмене отбора. </w:t>
      </w:r>
    </w:p>
    <w:p w14:paraId="3A985E40" w14:textId="445335BA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После окончания срока отмены проведения отбора в соответствии с абзацем первым настоящего пункта и до заключения соглашения с победителем (победителями) отбора ГРБС вправе отменить отбор только в случае возникновения обстоятельств непреодолимой силы в соответствии с гражданским законодательством Российской Федерации. </w:t>
      </w:r>
    </w:p>
    <w:p w14:paraId="0264930C" w14:textId="47410905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Объявление об отмене отбора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руководителя ГРБС, размещается на едином портале и содержит информацию о причинах отмены отбора. </w:t>
      </w:r>
    </w:p>
    <w:p w14:paraId="6769E602" w14:textId="2503E69A" w:rsidR="00C915D0" w:rsidRPr="004A1E4D" w:rsidRDefault="00C915D0" w:rsidP="0008280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>Отбор считается отмененным с момента размещения объявления о его отмене на едином портале.</w:t>
      </w:r>
    </w:p>
    <w:p w14:paraId="64A9D2D6" w14:textId="21B256FF" w:rsidR="00C915D0" w:rsidRPr="004A1E4D" w:rsidRDefault="00C915D0" w:rsidP="0008280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A1E4D">
        <w:rPr>
          <w:rFonts w:ascii="Times New Roman" w:hAnsi="Times New Roman" w:cs="Times New Roman"/>
          <w:sz w:val="26"/>
          <w:szCs w:val="26"/>
        </w:rPr>
        <w:t>В срок не позднее 5 рабочих дней со дня размещения сообщения об отмене отбора ГРБС возвращает участникам отбора поданные ими заявки на участие в отборе и направляет таким участникам уведомление о размещении на едином портале извещения об отмене отбора.</w:t>
      </w:r>
    </w:p>
    <w:p w14:paraId="620A531A" w14:textId="51C03F31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35.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Отбор признается несостоявшимся в следующих случаях: </w:t>
      </w:r>
    </w:p>
    <w:p w14:paraId="4122F3D9" w14:textId="58A48E7C" w:rsidR="00C915D0" w:rsidRPr="0008280E" w:rsidRDefault="00C915D0" w:rsidP="0008280E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в срок, установленный в объявлении проведении отбора, не подана ни одна заявка на участие в отборе; </w:t>
      </w:r>
    </w:p>
    <w:p w14:paraId="74F198C8" w14:textId="6E27AFF3" w:rsidR="00C915D0" w:rsidRPr="0008280E" w:rsidRDefault="00C915D0" w:rsidP="0008280E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по результатам рассмотрения заявок участников отбора отклонены все такие заявки. </w:t>
      </w:r>
    </w:p>
    <w:p w14:paraId="737F1F66" w14:textId="57450A60" w:rsidR="00C915D0" w:rsidRPr="004A1E4D" w:rsidRDefault="00C915D0" w:rsidP="00C915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08280E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>По результатам рассмотрения заявок в случае, если отбор признается несостоявшимся, подготавливается протокол, указанный в пункте 28 настоящего Порядка, содержащий информацию о признании отбора несостоявшимся.</w:t>
      </w:r>
    </w:p>
    <w:p w14:paraId="6EE477E0" w14:textId="1654D0DF" w:rsidR="00C915D0" w:rsidRPr="004A1E4D" w:rsidRDefault="00C915D0" w:rsidP="00C91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8280E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36.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По результатам отбора с победителем (победителями) отбора заключается соглашение в соответствии с пунктом 41 настоящего Порядка. </w:t>
      </w:r>
    </w:p>
    <w:p w14:paraId="4DD7B4E6" w14:textId="4EDDB4A2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В целях заключения соглашения ГРБС при необходимости запрашивает у победителя (победителей) отбора уточенную информацию о счетах в соответствии с законодательством Российской Федерации для перечисления субсидии, а также о лице, уполномоченном на подписание соглашения. </w:t>
      </w:r>
    </w:p>
    <w:p w14:paraId="6743C461" w14:textId="2A67787B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ГРБС может отказаться от заключения соглашения с победителем отбора в случае обнаружения, факта несоответствия победителя отбора требованиям, указанным в объявлении о проведении отбора или представления победителем отбора недостоверной информации. </w:t>
      </w:r>
    </w:p>
    <w:p w14:paraId="2DD19B80" w14:textId="2CD52F1F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Уведомление об отказе от заключения соглашения направляется ГРБС победителю отбора по адресу электронной почты, указанному в заявлении на участие в отборе. </w:t>
      </w:r>
    </w:p>
    <w:p w14:paraId="5D47444E" w14:textId="7E7D3EB1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37.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Субсидия распределяется между победителями отбора по формуле: </w:t>
      </w:r>
    </w:p>
    <w:p w14:paraId="12145721" w14:textId="77777777" w:rsidR="00C915D0" w:rsidRPr="004A1E4D" w:rsidRDefault="00C915D0" w:rsidP="00C91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</w:t>
      </w:r>
      <w:proofErr w:type="spellStart"/>
      <w:r w:rsidRPr="004A1E4D">
        <w:rPr>
          <w:rFonts w:ascii="Times New Roman" w:hAnsi="Times New Roman" w:cs="Times New Roman"/>
          <w:color w:val="000000"/>
          <w:sz w:val="26"/>
          <w:szCs w:val="26"/>
        </w:rPr>
        <w:t>Ni</w:t>
      </w:r>
      <w:proofErr w:type="spellEnd"/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= A×M/B, где: </w:t>
      </w:r>
    </w:p>
    <w:p w14:paraId="315F4AF5" w14:textId="77777777" w:rsidR="00C915D0" w:rsidRPr="004A1E4D" w:rsidRDefault="00C915D0" w:rsidP="00C91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</w:t>
      </w:r>
      <w:proofErr w:type="spellStart"/>
      <w:r w:rsidRPr="004A1E4D">
        <w:rPr>
          <w:rFonts w:ascii="Times New Roman" w:hAnsi="Times New Roman" w:cs="Times New Roman"/>
          <w:color w:val="000000"/>
          <w:sz w:val="26"/>
          <w:szCs w:val="26"/>
        </w:rPr>
        <w:t>Ni</w:t>
      </w:r>
      <w:proofErr w:type="spellEnd"/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– сумма субсидии, предоставляемой i-</w:t>
      </w:r>
      <w:proofErr w:type="spellStart"/>
      <w:r w:rsidRPr="004A1E4D">
        <w:rPr>
          <w:rFonts w:ascii="Times New Roman" w:hAnsi="Times New Roman" w:cs="Times New Roman"/>
          <w:color w:val="000000"/>
          <w:sz w:val="26"/>
          <w:szCs w:val="26"/>
        </w:rPr>
        <w:t>му</w:t>
      </w:r>
      <w:proofErr w:type="spellEnd"/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получателю субсидии; </w:t>
      </w:r>
    </w:p>
    <w:p w14:paraId="2FCB54CC" w14:textId="77777777" w:rsidR="00C915D0" w:rsidRPr="004A1E4D" w:rsidRDefault="00C915D0" w:rsidP="00C91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   А – сумма бюджетных ассигнований, предусмотренных решением о бюджете г. Абазы на соответствующий финансовый год на предоставление субсидии; </w:t>
      </w:r>
    </w:p>
    <w:p w14:paraId="2680EE01" w14:textId="21D4FEFC" w:rsidR="00C915D0" w:rsidRPr="004A1E4D" w:rsidRDefault="00C915D0" w:rsidP="00C91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   M – сумма субсидии получателю субсидии, определяемая в соответствии с пунктом</w:t>
      </w:r>
      <w:r w:rsidR="007F2DC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45 настоящего Порядка; </w:t>
      </w:r>
    </w:p>
    <w:p w14:paraId="3B375250" w14:textId="77777777" w:rsidR="00C915D0" w:rsidRPr="004A1E4D" w:rsidRDefault="00C915D0" w:rsidP="00C91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   B – сумма денежных средств, определяемая в соответствии с абзацем первым настоящего пункта, необходимых для предоставления субсидии всем получателям субсидии. </w:t>
      </w:r>
    </w:p>
    <w:p w14:paraId="545D9882" w14:textId="25DB059D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При наличии единственного победителя отбора субсидия распределяется такому победителю отбора и не может превышать сумму субсидии, определяемую в соответствии с пунктом 45 настоящего Порядка. </w:t>
      </w:r>
    </w:p>
    <w:p w14:paraId="25B09E14" w14:textId="77777777" w:rsidR="00C915D0" w:rsidRPr="004A1E4D" w:rsidRDefault="00C915D0" w:rsidP="00C91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3AD197F" w14:textId="5F2B9834" w:rsidR="00C915D0" w:rsidRPr="004A1E4D" w:rsidRDefault="00C915D0" w:rsidP="00B600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IV</w:t>
      </w:r>
      <w:r w:rsidRPr="004A1E4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 w:rsidR="00B600E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4A1E4D">
        <w:rPr>
          <w:rFonts w:ascii="Times New Roman" w:hAnsi="Times New Roman" w:cs="Times New Roman"/>
          <w:b/>
          <w:bCs/>
          <w:color w:val="000000"/>
          <w:sz w:val="26"/>
          <w:szCs w:val="26"/>
        </w:rPr>
        <w:t>Условия и порядок предоставления субсидии</w:t>
      </w:r>
    </w:p>
    <w:p w14:paraId="22B7C167" w14:textId="77777777" w:rsidR="00C915D0" w:rsidRPr="004A1E4D" w:rsidRDefault="00C915D0" w:rsidP="00C91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14:paraId="7E8362F5" w14:textId="5E730E82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38.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Условиями предоставления субсидии являются: </w:t>
      </w:r>
    </w:p>
    <w:p w14:paraId="11784958" w14:textId="7C68709D" w:rsidR="00C915D0" w:rsidRPr="0008280E" w:rsidRDefault="00C915D0" w:rsidP="0008280E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соответствие получателя субсидии требованиям, предусмотренным пунктом 15 настоящего Порядка; </w:t>
      </w:r>
    </w:p>
    <w:p w14:paraId="4EA25DA7" w14:textId="42126D1B" w:rsidR="00C915D0" w:rsidRPr="004A1E4D" w:rsidRDefault="00C915D0" w:rsidP="0008280E">
      <w:pPr>
        <w:pStyle w:val="Default"/>
        <w:numPr>
          <w:ilvl w:val="0"/>
          <w:numId w:val="26"/>
        </w:numPr>
        <w:ind w:left="426"/>
        <w:jc w:val="both"/>
        <w:rPr>
          <w:sz w:val="26"/>
          <w:szCs w:val="26"/>
        </w:rPr>
      </w:pPr>
      <w:r w:rsidRPr="004A1E4D">
        <w:rPr>
          <w:sz w:val="26"/>
          <w:szCs w:val="26"/>
        </w:rPr>
        <w:t xml:space="preserve">заключение между ГРБС и получателем субсидии соглашения о предоставлении субсидии в соответствии с настоящим Порядком; </w:t>
      </w:r>
    </w:p>
    <w:p w14:paraId="45EFC1B5" w14:textId="4281DD98" w:rsidR="00C915D0" w:rsidRPr="0008280E" w:rsidRDefault="00C915D0" w:rsidP="0008280E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использование субсидии на цель, предусмотренную пунктом 3 настоящего Порядка; </w:t>
      </w:r>
    </w:p>
    <w:p w14:paraId="19E72821" w14:textId="32E39995" w:rsidR="00C915D0" w:rsidRPr="0008280E" w:rsidRDefault="00C915D0" w:rsidP="0008280E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использование субсидии в соответствии с перечнем затрат, предусмотренным пунктом 44 настоящего Порядка; </w:t>
      </w:r>
    </w:p>
    <w:p w14:paraId="53FB38A1" w14:textId="73E52E69" w:rsidR="00C915D0" w:rsidRPr="0008280E" w:rsidRDefault="00C915D0" w:rsidP="0008280E">
      <w:pPr>
        <w:pStyle w:val="a4"/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>согласие получателя субсидии и лиц, указанных в пункте 5 статьи 78 Бюджетного кодекса Российской Федерации, на осуществление в отношении их проверок, предусмотренных пунктом 52 настоящего Порядка и на включение таких положений в соглашение о предоставлении субсидии.</w:t>
      </w:r>
    </w:p>
    <w:p w14:paraId="67B84CA1" w14:textId="53FCBC6A" w:rsidR="00C915D0" w:rsidRPr="004A1E4D" w:rsidRDefault="0008280E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3</w:t>
      </w:r>
      <w:r w:rsidR="00C915D0" w:rsidRPr="002E6AB2">
        <w:rPr>
          <w:rFonts w:ascii="Times New Roman" w:hAnsi="Times New Roman" w:cs="Times New Roman"/>
          <w:b/>
          <w:color w:val="000000"/>
          <w:sz w:val="26"/>
          <w:szCs w:val="26"/>
        </w:rPr>
        <w:t>9.</w:t>
      </w:r>
      <w:r w:rsidR="00C915D0"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Получатель субсидии на дату, указанную в пункте 15</w:t>
      </w:r>
      <w:r w:rsidR="007F2DC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915D0"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настоящего Порядка, должен соответствовать требованиям, указанным в пункте 7 настоящего Порядка. </w:t>
      </w:r>
    </w:p>
    <w:p w14:paraId="2460BC05" w14:textId="4D08E1FE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40.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Порядок и сроки проведения ГРБС проверки на соответствие требованиям, указанным в пункте 15 настоящего Порядка, определяются абзацем третьим пункта 27 настоящего Порядка. </w:t>
      </w:r>
    </w:p>
    <w:p w14:paraId="2E19C523" w14:textId="620C0B06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41.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Перечень документов и сроки их представления получателем субсидии для подтверждения соответствия требованиям, указанным в пункте 15 настоящего Порядка, а также требования к таким документам определяются пунктами 17 – 19 настоящего Порядка. </w:t>
      </w:r>
    </w:p>
    <w:p w14:paraId="2DACA7D5" w14:textId="030FC611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42.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ГРБС принимает решение об отказе получателю субсидии в предоставлении субсидии в следующих случаях: </w:t>
      </w:r>
    </w:p>
    <w:p w14:paraId="53AF613B" w14:textId="458B20A0" w:rsidR="00C915D0" w:rsidRPr="0008280E" w:rsidRDefault="00C915D0" w:rsidP="0008280E">
      <w:pPr>
        <w:pStyle w:val="a4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несоответствие представленных получателем субсидии документов требованиям, определенным настоящим Порядком, или непредставление (представление не в полном объеме) указанных документов; </w:t>
      </w:r>
    </w:p>
    <w:p w14:paraId="0A31FFE2" w14:textId="1D1E572E" w:rsidR="00C915D0" w:rsidRPr="0008280E" w:rsidRDefault="00C915D0" w:rsidP="0008280E">
      <w:pPr>
        <w:pStyle w:val="a4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установление факта недостоверности представленной получателем субсидии информации; </w:t>
      </w:r>
    </w:p>
    <w:p w14:paraId="3B3246B6" w14:textId="365BF8E6" w:rsidR="00C915D0" w:rsidRPr="0008280E" w:rsidRDefault="00C915D0" w:rsidP="0008280E">
      <w:pPr>
        <w:pStyle w:val="a4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отказ получателя субсидии от предоставления субсидии; </w:t>
      </w:r>
    </w:p>
    <w:p w14:paraId="12CF8425" w14:textId="4A92BDAD" w:rsidR="00C915D0" w:rsidRPr="0008280E" w:rsidRDefault="00C915D0" w:rsidP="0008280E">
      <w:pPr>
        <w:pStyle w:val="a4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отсутствие ассигнований, предусмотренных решением о бюджете </w:t>
      </w:r>
      <w:r w:rsidR="002E6AB2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Администрации </w:t>
      </w:r>
      <w:proofErr w:type="spellStart"/>
      <w:r w:rsidR="002E6AB2">
        <w:rPr>
          <w:rFonts w:ascii="Times New Roman" w:hAnsi="Times New Roman" w:cs="Times New Roman"/>
          <w:color w:val="000000"/>
          <w:sz w:val="26"/>
          <w:szCs w:val="26"/>
        </w:rPr>
        <w:t>Аскизского</w:t>
      </w:r>
      <w:proofErr w:type="spellEnd"/>
      <w:r w:rsidR="002E6AB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Республики Хакасия</w:t>
      </w: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 на соответствующий финансовый год. </w:t>
      </w:r>
    </w:p>
    <w:p w14:paraId="3E0D329E" w14:textId="65D04C52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43.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Решение ГРБС об отказе получателю субсидии в предоставлении субсидии оформляется письмом ГРБС с указанием мотивов и основания принятого решения и 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направляется соответствующему получателю субсидии по адресу электронной почты, указанному в заявлении на участие в отборе, в срок не позднее 5 рабочих дней со дня его принятия. </w:t>
      </w:r>
    </w:p>
    <w:p w14:paraId="1B5BB390" w14:textId="1CA086DB" w:rsidR="00C915D0" w:rsidRPr="004A1E4D" w:rsidRDefault="00C915D0" w:rsidP="0008280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44.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Направлениями расходов, источником финансового обеспечения которых является субсидия, являются</w:t>
      </w:r>
      <w:r w:rsidRPr="004A1E4D">
        <w:rPr>
          <w:rFonts w:ascii="Times New Roman" w:hAnsi="Times New Roman" w:cs="Times New Roman"/>
          <w:sz w:val="26"/>
          <w:szCs w:val="26"/>
        </w:rPr>
        <w:t xml:space="preserve"> программы</w:t>
      </w:r>
      <w:r w:rsidR="00A21116">
        <w:rPr>
          <w:rFonts w:ascii="Times New Roman" w:hAnsi="Times New Roman" w:cs="Times New Roman"/>
          <w:sz w:val="26"/>
          <w:szCs w:val="26"/>
        </w:rPr>
        <w:t xml:space="preserve"> </w:t>
      </w:r>
      <w:r w:rsidRPr="004A1E4D">
        <w:rPr>
          <w:rFonts w:ascii="Times New Roman" w:hAnsi="Times New Roman" w:cs="Times New Roman"/>
          <w:sz w:val="26"/>
          <w:szCs w:val="26"/>
        </w:rPr>
        <w:t>(проекты), указанные в объявлении о проведении отбора</w:t>
      </w:r>
    </w:p>
    <w:p w14:paraId="28045ED3" w14:textId="33BD7366" w:rsidR="00C915D0" w:rsidRPr="0008280E" w:rsidRDefault="00C915D0" w:rsidP="0008280E">
      <w:pPr>
        <w:pStyle w:val="a4"/>
        <w:numPr>
          <w:ilvl w:val="0"/>
          <w:numId w:val="30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>расходы, непосредственно связанные с осуществлением мероприятий</w:t>
      </w:r>
      <w:r w:rsidRPr="0008280E">
        <w:rPr>
          <w:rFonts w:ascii="Times New Roman" w:hAnsi="Times New Roman" w:cs="Times New Roman"/>
          <w:sz w:val="26"/>
          <w:szCs w:val="26"/>
        </w:rPr>
        <w:t xml:space="preserve"> и (или) реализацию проектов на территории </w:t>
      </w:r>
      <w:proofErr w:type="spellStart"/>
      <w:r w:rsidR="00A21116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A21116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</w:t>
      </w:r>
      <w:r w:rsidRPr="0008280E">
        <w:rPr>
          <w:rFonts w:ascii="Times New Roman" w:hAnsi="Times New Roman" w:cs="Times New Roman"/>
          <w:sz w:val="26"/>
          <w:szCs w:val="26"/>
        </w:rPr>
        <w:t>.</w:t>
      </w: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4AB69161" w14:textId="3D40AEC5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45.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Субсидия предоставляется из бюджета </w:t>
      </w:r>
      <w:r w:rsidR="00A21116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Администрации </w:t>
      </w:r>
      <w:proofErr w:type="spellStart"/>
      <w:r w:rsidR="00A21116">
        <w:rPr>
          <w:rFonts w:ascii="Times New Roman" w:hAnsi="Times New Roman" w:cs="Times New Roman"/>
          <w:color w:val="000000"/>
          <w:sz w:val="26"/>
          <w:szCs w:val="26"/>
        </w:rPr>
        <w:t>Аскизского</w:t>
      </w:r>
      <w:proofErr w:type="spellEnd"/>
      <w:r w:rsidR="00A21116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Республики Хакасия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в соответствии со сводной бюджетной росписью, в пределах бюджетных ассигнований, предусмотренных решением о бюджете </w:t>
      </w:r>
      <w:r w:rsidR="00A21116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Администрации </w:t>
      </w:r>
      <w:proofErr w:type="spellStart"/>
      <w:r w:rsidR="00A21116">
        <w:rPr>
          <w:rFonts w:ascii="Times New Roman" w:hAnsi="Times New Roman" w:cs="Times New Roman"/>
          <w:color w:val="000000"/>
          <w:sz w:val="26"/>
          <w:szCs w:val="26"/>
        </w:rPr>
        <w:t>Аскизского</w:t>
      </w:r>
      <w:proofErr w:type="spellEnd"/>
      <w:r w:rsidR="00A21116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Республики Хакасия</w:t>
      </w:r>
      <w:r w:rsidR="00A21116"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на соответствующий финансовый год и установленных лимитов бюджетных обязательств. </w:t>
      </w:r>
    </w:p>
    <w:p w14:paraId="58F41013" w14:textId="175CF362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46.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Предоставление субсидии осуществляется на основании соглашения, заключенного между ГРБС и получателем субсидии в соответствии с настоящим Порядком.</w:t>
      </w:r>
    </w:p>
    <w:p w14:paraId="2619A0F0" w14:textId="7AE5D5AD" w:rsidR="00C915D0" w:rsidRPr="004A1E4D" w:rsidRDefault="00C915D0" w:rsidP="0008280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Соглашение оформляется в соответствии с типовой формой, утвержденной финансовым органом </w:t>
      </w:r>
      <w:r w:rsidR="00A21116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Администрации </w:t>
      </w:r>
      <w:proofErr w:type="spellStart"/>
      <w:r w:rsidR="00A21116">
        <w:rPr>
          <w:rFonts w:ascii="Times New Roman" w:hAnsi="Times New Roman" w:cs="Times New Roman"/>
          <w:color w:val="000000"/>
          <w:sz w:val="26"/>
          <w:szCs w:val="26"/>
        </w:rPr>
        <w:t>Аскизского</w:t>
      </w:r>
      <w:proofErr w:type="spellEnd"/>
      <w:r w:rsidR="00A21116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Республики Хакасия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A2111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403FF094" w14:textId="5E4338C5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47.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В случае принятия решения о предоставлении субсидии ГРБС в течение 5 рабочих дней со дня окончания срока рассмотрения заявок направляет получателю субсидии проект соглашения, подписанный руководителем ГРБС</w:t>
      </w:r>
      <w:r w:rsidR="00A2111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FFD2BFD" w14:textId="4CC3FB24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В течение 5 рабочих дней после даты получения проекта соглашения получатель субсидии подписывает соглашение. В случае, если получатель субсидии в указанный срок не предоставил в ГРБС подписанное получателем субсидии соглашение, такой получатель субсидии считается отказавшимся от предоставления субсидии. </w:t>
      </w:r>
    </w:p>
    <w:p w14:paraId="5E8D7B06" w14:textId="15867BC8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48.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Субсидия перечисляется не позднее 10-го рабочего дня, следующего за днем принятия ГРБС решения о предоставлении субсидии. </w:t>
      </w:r>
    </w:p>
    <w:p w14:paraId="74B58798" w14:textId="63476A1E" w:rsidR="00C915D0" w:rsidRPr="004A1E4D" w:rsidRDefault="00C915D0" w:rsidP="00C91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08280E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Субсидия перечисляется на расчетные счета или кредитные организации. </w:t>
      </w:r>
    </w:p>
    <w:p w14:paraId="731FBA11" w14:textId="77777777" w:rsidR="00C915D0" w:rsidRPr="004A1E4D" w:rsidRDefault="00C915D0" w:rsidP="00C91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3321517" w14:textId="41651809" w:rsidR="00C915D0" w:rsidRPr="004A1E4D" w:rsidRDefault="00C915D0" w:rsidP="00B600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V</w:t>
      </w:r>
      <w:r w:rsidRPr="004A1E4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 w:rsidR="0008280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4A1E4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Представление отчетности, осуществление контроля</w:t>
      </w:r>
      <w:r w:rsidR="00B600E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B600EA" w:rsidRPr="004A1E4D">
        <w:rPr>
          <w:rFonts w:ascii="Times New Roman" w:hAnsi="Times New Roman" w:cs="Times New Roman"/>
          <w:b/>
          <w:bCs/>
          <w:color w:val="000000"/>
          <w:sz w:val="26"/>
          <w:szCs w:val="26"/>
        </w:rPr>
        <w:t>(мониторинга)</w:t>
      </w:r>
    </w:p>
    <w:p w14:paraId="535FD105" w14:textId="758B0939" w:rsidR="00C915D0" w:rsidRPr="004A1E4D" w:rsidRDefault="00C915D0" w:rsidP="00B600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за соблюдением условий и порядка</w:t>
      </w:r>
      <w:r w:rsidR="00B600EA" w:rsidRPr="00B600E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B600EA" w:rsidRPr="004A1E4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предоставления субсидии</w:t>
      </w:r>
    </w:p>
    <w:p w14:paraId="1DE29977" w14:textId="735D2AAE" w:rsidR="00C915D0" w:rsidRPr="004A1E4D" w:rsidRDefault="00C915D0" w:rsidP="00B600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 ответственность за их нарушение</w:t>
      </w:r>
    </w:p>
    <w:p w14:paraId="19262C3F" w14:textId="77777777" w:rsidR="00C915D0" w:rsidRPr="004A1E4D" w:rsidRDefault="00C915D0" w:rsidP="00C91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87C2156" w14:textId="4683EEB4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49.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Получатель субсидии в срок не позднее трех месяцев со дня перечисления субсидии представляет в ГРБС: </w:t>
      </w:r>
    </w:p>
    <w:p w14:paraId="7D17BFC6" w14:textId="42D5BEA8" w:rsidR="00C915D0" w:rsidRPr="0008280E" w:rsidRDefault="00C915D0" w:rsidP="0008280E">
      <w:pPr>
        <w:pStyle w:val="a4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отчет о достижении значений результатов предоставления субсидии, а также характеристик результата (при их установлении); </w:t>
      </w:r>
    </w:p>
    <w:p w14:paraId="1324FF7A" w14:textId="21A6947B" w:rsidR="00C915D0" w:rsidRPr="0008280E" w:rsidRDefault="00C915D0" w:rsidP="0008280E">
      <w:pPr>
        <w:pStyle w:val="a4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отчет об осуществлении расходов, источником финансового обеспечения которых является субсидия. </w:t>
      </w:r>
    </w:p>
    <w:p w14:paraId="0D699835" w14:textId="03970B50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50.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Отчеты, предусмотренные пунктом 56 настоящего Порядка, предоставляются по формам, определенным типовой формой соглашения, </w:t>
      </w:r>
      <w:r w:rsidRPr="00A21116">
        <w:rPr>
          <w:rFonts w:ascii="Times New Roman" w:hAnsi="Times New Roman" w:cs="Times New Roman"/>
          <w:color w:val="000000"/>
          <w:sz w:val="26"/>
          <w:szCs w:val="26"/>
        </w:rPr>
        <w:t>установленной финансовым органом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600EA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Администрации </w:t>
      </w:r>
      <w:proofErr w:type="spellStart"/>
      <w:r w:rsidR="00B600EA">
        <w:rPr>
          <w:rFonts w:ascii="Times New Roman" w:hAnsi="Times New Roman" w:cs="Times New Roman"/>
          <w:color w:val="000000"/>
          <w:sz w:val="26"/>
          <w:szCs w:val="26"/>
        </w:rPr>
        <w:t>Аскизского</w:t>
      </w:r>
      <w:proofErr w:type="spellEnd"/>
      <w:r w:rsidR="00B600EA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Республики Хакасия.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2700D52A" w14:textId="6948E631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51.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ГРБС в течение 10 рабочих дней со дня представления отчетов, указанных в пункте 49 настоящего Порядка, проверяет их на предмет полноты и правильности заполнения, соблюдения сроков представления отчетов. </w:t>
      </w:r>
    </w:p>
    <w:p w14:paraId="65FE70AA" w14:textId="2CB3E628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52.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В отношении получателей субсидии: </w:t>
      </w:r>
    </w:p>
    <w:p w14:paraId="6D3523BD" w14:textId="7428FC7A" w:rsidR="00C915D0" w:rsidRPr="0008280E" w:rsidRDefault="00C915D0" w:rsidP="0008280E">
      <w:pPr>
        <w:pStyle w:val="a4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ГРБС осуществляются проверки соблюдения ими условий и порядка предоставления субсидии, в том числе в части достижения результатов предоставления субсидии; </w:t>
      </w:r>
    </w:p>
    <w:p w14:paraId="2AA8FEC6" w14:textId="783B991B" w:rsidR="00C915D0" w:rsidRPr="0008280E" w:rsidRDefault="00C915D0" w:rsidP="0008280E">
      <w:pPr>
        <w:pStyle w:val="a4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органами муниципального финансового контроля осуществляются проверки в соответствии со статьями 268.1 и 269.2 Бюджетного кодекса Российской Федерации. </w:t>
      </w:r>
    </w:p>
    <w:p w14:paraId="3042C82C" w14:textId="39315867" w:rsidR="00C915D0" w:rsidRPr="004A1E4D" w:rsidRDefault="00C915D0" w:rsidP="0008280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53.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Субсидия подлежит возврату в бюджет </w:t>
      </w:r>
      <w:proofErr w:type="spellStart"/>
      <w:r w:rsidR="00B600EA">
        <w:rPr>
          <w:rFonts w:ascii="Times New Roman" w:hAnsi="Times New Roman" w:cs="Times New Roman"/>
          <w:color w:val="000000"/>
          <w:sz w:val="26"/>
          <w:szCs w:val="26"/>
        </w:rPr>
        <w:t>Аскизского</w:t>
      </w:r>
      <w:proofErr w:type="spellEnd"/>
      <w:r w:rsidR="00B600EA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Республики Хакасия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в следующих случаях:</w:t>
      </w:r>
    </w:p>
    <w:p w14:paraId="0D061C73" w14:textId="78CC5A28" w:rsidR="00C915D0" w:rsidRPr="0008280E" w:rsidRDefault="00C915D0" w:rsidP="0008280E">
      <w:pPr>
        <w:pStyle w:val="a4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280E">
        <w:rPr>
          <w:rFonts w:ascii="Times New Roman" w:hAnsi="Times New Roman" w:cs="Times New Roman"/>
          <w:color w:val="000000"/>
          <w:sz w:val="26"/>
          <w:szCs w:val="26"/>
        </w:rPr>
        <w:t>нарушение получателем субсидии условий, установленных при предоставлении субсидии, выявленное, в том числе по фактам проверок, проведенных ГРБС и органом муни</w:t>
      </w:r>
      <w:r w:rsidR="00A21116">
        <w:rPr>
          <w:rFonts w:ascii="Times New Roman" w:hAnsi="Times New Roman" w:cs="Times New Roman"/>
          <w:color w:val="000000"/>
          <w:sz w:val="26"/>
          <w:szCs w:val="26"/>
        </w:rPr>
        <w:t>ципального финансового контроля.</w:t>
      </w:r>
      <w:r w:rsidRPr="0008280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3E7E20CC" w14:textId="3CA9E7B4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54.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ГРБС в срок не позднее 10 рабочих дней со дня выявления нарушения, послужившего основанием для возврата субсидии и (или) средств, полученных на основании договоров, заключённых с получателем субсидии, направляет получателю субсидии письменное уведомление с указанием причины возврата и подлежащей к возврату суммы (далее – уведомление). </w:t>
      </w:r>
    </w:p>
    <w:p w14:paraId="07BD14B8" w14:textId="5FA38FFA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Получатель субсидии в течение 10 рабочих дней со дня получения уведомления осуществляет возврат субсидии в бюджет </w:t>
      </w:r>
      <w:r w:rsidR="00B600EA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Администрации </w:t>
      </w:r>
      <w:proofErr w:type="spellStart"/>
      <w:r w:rsidR="00B600EA">
        <w:rPr>
          <w:rFonts w:ascii="Times New Roman" w:hAnsi="Times New Roman" w:cs="Times New Roman"/>
          <w:color w:val="000000"/>
          <w:sz w:val="26"/>
          <w:szCs w:val="26"/>
        </w:rPr>
        <w:t>Аскизского</w:t>
      </w:r>
      <w:proofErr w:type="spellEnd"/>
      <w:r w:rsidR="00B600EA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бюджета Республики Хакасия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по платёжным реквизитам, указанным в уведомлении, или направляет в адрес ГРБС ответ с мотивированным отказом от возврата субсидии. </w:t>
      </w:r>
    </w:p>
    <w:p w14:paraId="7BD08BD1" w14:textId="6BD0D6DD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55.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Неиспользованный в отчетном финансовом году остаток субсидии подлежит возврату в бюджет </w:t>
      </w:r>
      <w:r w:rsidR="00B600EA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Администрации </w:t>
      </w:r>
      <w:proofErr w:type="spellStart"/>
      <w:r w:rsidR="00B600EA">
        <w:rPr>
          <w:rFonts w:ascii="Times New Roman" w:hAnsi="Times New Roman" w:cs="Times New Roman"/>
          <w:color w:val="000000"/>
          <w:sz w:val="26"/>
          <w:szCs w:val="26"/>
        </w:rPr>
        <w:t>Аскизского</w:t>
      </w:r>
      <w:proofErr w:type="spellEnd"/>
      <w:r w:rsidR="00B600EA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Республики Хакасия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до 25 декабря отчетного финансового года. </w:t>
      </w:r>
    </w:p>
    <w:p w14:paraId="0A90BAE1" w14:textId="056222F9" w:rsidR="00C915D0" w:rsidRPr="004A1E4D" w:rsidRDefault="00C915D0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AB2">
        <w:rPr>
          <w:rFonts w:ascii="Times New Roman" w:hAnsi="Times New Roman" w:cs="Times New Roman"/>
          <w:b/>
          <w:color w:val="000000"/>
          <w:sz w:val="26"/>
          <w:szCs w:val="26"/>
        </w:rPr>
        <w:t>56.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В случае, если соблюдение условий предоставления субсидии, в том числе исполнение обязательств по достижению значения результата предоставления субсидии, является невозможным вследствие возникновения обстоятельств непреод</w:t>
      </w:r>
      <w:r w:rsidR="002E6AB2">
        <w:rPr>
          <w:rFonts w:ascii="Times New Roman" w:hAnsi="Times New Roman" w:cs="Times New Roman"/>
          <w:color w:val="000000"/>
          <w:sz w:val="26"/>
          <w:szCs w:val="26"/>
        </w:rPr>
        <w:t>олимой силы, положения пункта 57</w:t>
      </w:r>
      <w:r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 настоящего Порядка, не применяются. </w:t>
      </w:r>
    </w:p>
    <w:p w14:paraId="6D5DF738" w14:textId="36AA014D" w:rsidR="00C915D0" w:rsidRPr="004A1E4D" w:rsidRDefault="002E6AB2" w:rsidP="0008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57</w:t>
      </w:r>
      <w:r w:rsidR="004C1203" w:rsidRPr="002E6AB2">
        <w:rPr>
          <w:rFonts w:ascii="Times New Roman" w:hAnsi="Times New Roman" w:cs="Times New Roman"/>
          <w:b/>
          <w:color w:val="000000"/>
          <w:sz w:val="26"/>
          <w:szCs w:val="26"/>
        </w:rPr>
        <w:t>.</w:t>
      </w:r>
      <w:r w:rsidR="004C12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915D0" w:rsidRPr="004A1E4D">
        <w:rPr>
          <w:rFonts w:ascii="Times New Roman" w:hAnsi="Times New Roman" w:cs="Times New Roman"/>
          <w:color w:val="000000"/>
          <w:sz w:val="26"/>
          <w:szCs w:val="26"/>
        </w:rPr>
        <w:t xml:space="preserve">Под обстоятельствами непреодолимой силы понимаются обстоятельства, определяемые в соответствии со статьей 401 Гражданского кодекса Российской Федерации, непосредственно затронувшие реализацию плана мероприятий по достижению результата предоставления субсидии. </w:t>
      </w:r>
    </w:p>
    <w:p w14:paraId="48E20300" w14:textId="77777777" w:rsidR="00C915D0" w:rsidRPr="004A1E4D" w:rsidRDefault="00C915D0" w:rsidP="00C915D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2199E0F5" w14:textId="77777777" w:rsidR="00C915D0" w:rsidRPr="004A1E4D" w:rsidRDefault="00C915D0" w:rsidP="00C915D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2757D532" w14:textId="77777777" w:rsidR="00C915D0" w:rsidRPr="004A1E4D" w:rsidRDefault="00C915D0" w:rsidP="00C915D0">
      <w:pPr>
        <w:rPr>
          <w:sz w:val="26"/>
          <w:szCs w:val="26"/>
        </w:rPr>
      </w:pPr>
    </w:p>
    <w:p w14:paraId="5059F95C" w14:textId="4BE417C9" w:rsidR="00C915D0" w:rsidRDefault="00C915D0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871640C" w14:textId="0117D4AA" w:rsidR="00DB1203" w:rsidRDefault="00DB1203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A4628FF" w14:textId="409F6AB2" w:rsidR="00DB1203" w:rsidRDefault="00DB1203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ECD0C83" w14:textId="7A84FE47" w:rsidR="00DB1203" w:rsidRDefault="00DB1203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B1BDC35" w14:textId="56DBC52E" w:rsidR="00357147" w:rsidRDefault="00357147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8284D14" w14:textId="77777777" w:rsidR="00357147" w:rsidRDefault="00357147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0F083E" w14:textId="74BC25E9" w:rsidR="00DB1203" w:rsidRDefault="00DB1203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7107515B" w14:textId="40C8F7AF" w:rsidR="00DB1203" w:rsidRDefault="00DB1203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78D2D681" w14:textId="4B7BFC36" w:rsidR="00DB1203" w:rsidRDefault="00DB1203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E878C70" w14:textId="6123A94F" w:rsidR="00DB1203" w:rsidRDefault="00DB1203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0232905" w14:textId="4FE97F2E" w:rsidR="00DB1203" w:rsidRDefault="00DB1203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BC0E3CC" w14:textId="41EFEC04" w:rsidR="00DB1203" w:rsidRDefault="00DB1203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C3E264D" w14:textId="6750316F" w:rsidR="00DB1203" w:rsidRDefault="00DB1203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A856AE2" w14:textId="3B6227BC" w:rsidR="00DB1203" w:rsidRDefault="00DB1203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DB374AA" w14:textId="7D7D9AA9" w:rsidR="00DB1203" w:rsidRPr="00CC630A" w:rsidRDefault="00357147" w:rsidP="00DB1203">
      <w:pPr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  <w:r w:rsidRPr="00CC630A">
        <w:rPr>
          <w:rFonts w:ascii="Times New Roman" w:hAnsi="Times New Roman" w:cs="Times New Roman"/>
          <w:sz w:val="26"/>
          <w:szCs w:val="26"/>
        </w:rPr>
        <w:t>Приложение 2</w:t>
      </w:r>
    </w:p>
    <w:p w14:paraId="288F8409" w14:textId="40D2C04B" w:rsidR="00DB1203" w:rsidRPr="00CC630A" w:rsidRDefault="00357147" w:rsidP="00DB1203">
      <w:pPr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  <w:r w:rsidRPr="00CC630A">
        <w:rPr>
          <w:rFonts w:ascii="Times New Roman" w:hAnsi="Times New Roman" w:cs="Times New Roman"/>
          <w:sz w:val="26"/>
          <w:szCs w:val="26"/>
        </w:rPr>
        <w:t>к</w:t>
      </w:r>
      <w:r w:rsidR="00DB1203" w:rsidRPr="00CC630A">
        <w:rPr>
          <w:rFonts w:ascii="Times New Roman" w:hAnsi="Times New Roman" w:cs="Times New Roman"/>
          <w:sz w:val="26"/>
          <w:szCs w:val="26"/>
        </w:rPr>
        <w:t xml:space="preserve"> постановлени</w:t>
      </w:r>
      <w:r w:rsidRPr="00CC630A">
        <w:rPr>
          <w:rFonts w:ascii="Times New Roman" w:hAnsi="Times New Roman" w:cs="Times New Roman"/>
          <w:sz w:val="26"/>
          <w:szCs w:val="26"/>
        </w:rPr>
        <w:t>ю</w:t>
      </w:r>
      <w:r w:rsidR="00DB1203" w:rsidRPr="00CC630A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="00DB1203" w:rsidRPr="00CC630A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DB1203" w:rsidRPr="00CC630A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</w:t>
      </w:r>
    </w:p>
    <w:p w14:paraId="24C924CA" w14:textId="703D0AB5" w:rsidR="00DB1203" w:rsidRPr="00CC630A" w:rsidRDefault="00DB1203" w:rsidP="00DB1203">
      <w:pPr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  <w:r w:rsidRPr="00CC630A">
        <w:rPr>
          <w:rFonts w:ascii="Times New Roman" w:hAnsi="Times New Roman" w:cs="Times New Roman"/>
          <w:sz w:val="26"/>
          <w:szCs w:val="26"/>
        </w:rPr>
        <w:t xml:space="preserve">от  </w:t>
      </w:r>
      <w:r w:rsidR="004E3DDD">
        <w:rPr>
          <w:rFonts w:ascii="Times New Roman" w:hAnsi="Times New Roman" w:cs="Times New Roman"/>
          <w:sz w:val="26"/>
          <w:szCs w:val="26"/>
        </w:rPr>
        <w:t>13.07.2026  №  413-п</w:t>
      </w:r>
      <w:bookmarkStart w:id="1" w:name="_GoBack"/>
      <w:bookmarkEnd w:id="1"/>
    </w:p>
    <w:p w14:paraId="13742720" w14:textId="77777777" w:rsidR="00DB1203" w:rsidRPr="00CC630A" w:rsidRDefault="00DB1203" w:rsidP="003A1620">
      <w:pPr>
        <w:tabs>
          <w:tab w:val="left" w:pos="284"/>
          <w:tab w:val="left" w:pos="567"/>
        </w:tabs>
        <w:spacing w:after="0" w:line="240" w:lineRule="auto"/>
        <w:rPr>
          <w:rStyle w:val="FontStyle15"/>
          <w:sz w:val="26"/>
          <w:szCs w:val="26"/>
        </w:rPr>
      </w:pPr>
    </w:p>
    <w:p w14:paraId="2999B53D" w14:textId="77777777" w:rsidR="00DB1203" w:rsidRPr="00CC630A" w:rsidRDefault="00DB1203" w:rsidP="003A1620">
      <w:pPr>
        <w:tabs>
          <w:tab w:val="left" w:pos="284"/>
          <w:tab w:val="left" w:pos="567"/>
        </w:tabs>
        <w:spacing w:after="0" w:line="240" w:lineRule="auto"/>
        <w:rPr>
          <w:rStyle w:val="FontStyle15"/>
          <w:sz w:val="26"/>
          <w:szCs w:val="26"/>
        </w:rPr>
      </w:pPr>
    </w:p>
    <w:p w14:paraId="02292BB0" w14:textId="50F9AA62" w:rsidR="00DB1203" w:rsidRPr="00CC630A" w:rsidRDefault="00DB1203" w:rsidP="00DB1203">
      <w:pPr>
        <w:tabs>
          <w:tab w:val="left" w:pos="284"/>
          <w:tab w:val="left" w:pos="567"/>
        </w:tabs>
        <w:spacing w:after="0" w:line="240" w:lineRule="auto"/>
        <w:jc w:val="center"/>
        <w:rPr>
          <w:rStyle w:val="FontStyle15"/>
          <w:b/>
          <w:sz w:val="26"/>
          <w:szCs w:val="26"/>
        </w:rPr>
      </w:pPr>
      <w:r w:rsidRPr="00CC630A">
        <w:rPr>
          <w:rStyle w:val="FontStyle15"/>
          <w:b/>
          <w:sz w:val="26"/>
          <w:szCs w:val="26"/>
        </w:rPr>
        <w:t>Состав комиссии</w:t>
      </w:r>
    </w:p>
    <w:p w14:paraId="3F9B23A6" w14:textId="007DBEB5" w:rsidR="00DB1203" w:rsidRPr="00CC630A" w:rsidRDefault="00DB1203" w:rsidP="00DB1203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30A">
        <w:rPr>
          <w:rStyle w:val="FontStyle15"/>
          <w:b/>
          <w:sz w:val="26"/>
          <w:szCs w:val="26"/>
        </w:rPr>
        <w:t xml:space="preserve">по </w:t>
      </w:r>
      <w:r w:rsidRPr="00CC630A">
        <w:rPr>
          <w:rFonts w:ascii="Times New Roman" w:hAnsi="Times New Roman" w:cs="Times New Roman"/>
          <w:b/>
          <w:sz w:val="26"/>
          <w:szCs w:val="26"/>
        </w:rPr>
        <w:t xml:space="preserve">рассмотрению заявок участников отбора на предоставление субсидий из бюджета </w:t>
      </w:r>
      <w:proofErr w:type="spellStart"/>
      <w:r w:rsidRPr="00CC630A"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 w:rsidRPr="00CC630A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Республики Хакасия социально ориентированным </w:t>
      </w:r>
      <w:r w:rsidRPr="00CC630A">
        <w:rPr>
          <w:rStyle w:val="FontStyle15"/>
          <w:b/>
          <w:sz w:val="26"/>
          <w:szCs w:val="26"/>
        </w:rPr>
        <w:t xml:space="preserve">некоммерческим </w:t>
      </w:r>
      <w:r w:rsidRPr="00CC630A">
        <w:rPr>
          <w:rFonts w:ascii="Times New Roman" w:hAnsi="Times New Roman" w:cs="Times New Roman"/>
          <w:b/>
          <w:sz w:val="26"/>
          <w:szCs w:val="26"/>
        </w:rPr>
        <w:t>организациям</w:t>
      </w:r>
    </w:p>
    <w:p w14:paraId="7309C8F8" w14:textId="596FD12A" w:rsidR="00DB1203" w:rsidRPr="00CC630A" w:rsidRDefault="00DB1203" w:rsidP="003A1620">
      <w:pPr>
        <w:tabs>
          <w:tab w:val="left" w:pos="284"/>
          <w:tab w:val="left" w:pos="567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1B827D4" w14:textId="2E222BCC" w:rsidR="00DB1203" w:rsidRPr="00CC630A" w:rsidRDefault="00DB1203" w:rsidP="00DB1203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2976"/>
        <w:gridCol w:w="5948"/>
      </w:tblGrid>
      <w:tr w:rsidR="00DB1203" w:rsidRPr="00CC630A" w14:paraId="5BC4A9F5" w14:textId="77777777" w:rsidTr="00D55663">
        <w:tc>
          <w:tcPr>
            <w:tcW w:w="421" w:type="dxa"/>
          </w:tcPr>
          <w:p w14:paraId="2A11A838" w14:textId="77777777" w:rsidR="00DB1203" w:rsidRPr="00CC630A" w:rsidRDefault="00DB1203" w:rsidP="00DB120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976" w:type="dxa"/>
          </w:tcPr>
          <w:p w14:paraId="6AA6D3F1" w14:textId="77777777" w:rsidR="00D55663" w:rsidRPr="00CC630A" w:rsidRDefault="00DB1203" w:rsidP="00DB120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CC630A">
              <w:rPr>
                <w:bCs/>
                <w:sz w:val="26"/>
                <w:szCs w:val="26"/>
                <w:lang w:eastAsia="ru-RU"/>
              </w:rPr>
              <w:t xml:space="preserve">Потехина </w:t>
            </w:r>
          </w:p>
          <w:p w14:paraId="026F364D" w14:textId="0257500E" w:rsidR="00DB1203" w:rsidRPr="00CC630A" w:rsidRDefault="00DB1203" w:rsidP="00DB120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CC630A">
              <w:rPr>
                <w:bCs/>
                <w:sz w:val="26"/>
                <w:szCs w:val="26"/>
                <w:lang w:eastAsia="ru-RU"/>
              </w:rPr>
              <w:t>Любовь Васильевна</w:t>
            </w:r>
          </w:p>
        </w:tc>
        <w:tc>
          <w:tcPr>
            <w:tcW w:w="5948" w:type="dxa"/>
          </w:tcPr>
          <w:p w14:paraId="7F82E629" w14:textId="3C6AB33B" w:rsidR="00DB1203" w:rsidRPr="00CC630A" w:rsidRDefault="00DB1203" w:rsidP="004E3DDD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CC630A">
              <w:rPr>
                <w:bCs/>
                <w:sz w:val="26"/>
                <w:szCs w:val="26"/>
                <w:lang w:eastAsia="ru-RU"/>
              </w:rPr>
              <w:t xml:space="preserve">- заместитель Главы Администрации </w:t>
            </w:r>
            <w:proofErr w:type="spellStart"/>
            <w:r w:rsidRPr="00CC630A">
              <w:rPr>
                <w:bCs/>
                <w:sz w:val="26"/>
                <w:szCs w:val="26"/>
                <w:lang w:eastAsia="ru-RU"/>
              </w:rPr>
              <w:t>Аскизского</w:t>
            </w:r>
            <w:proofErr w:type="spellEnd"/>
            <w:r w:rsidRPr="00CC630A">
              <w:rPr>
                <w:bCs/>
                <w:sz w:val="26"/>
                <w:szCs w:val="26"/>
                <w:lang w:eastAsia="ru-RU"/>
              </w:rPr>
              <w:t xml:space="preserve"> мун</w:t>
            </w:r>
            <w:r w:rsidR="004E3DDD">
              <w:rPr>
                <w:bCs/>
                <w:sz w:val="26"/>
                <w:szCs w:val="26"/>
                <w:lang w:eastAsia="ru-RU"/>
              </w:rPr>
              <w:t>и</w:t>
            </w:r>
            <w:r w:rsidRPr="00CC630A">
              <w:rPr>
                <w:bCs/>
                <w:sz w:val="26"/>
                <w:szCs w:val="26"/>
                <w:lang w:eastAsia="ru-RU"/>
              </w:rPr>
              <w:t xml:space="preserve">ципального района Республики Хакасия, председатель комиссии; </w:t>
            </w:r>
          </w:p>
        </w:tc>
      </w:tr>
      <w:tr w:rsidR="00DB1203" w:rsidRPr="00CC630A" w14:paraId="6D6D7582" w14:textId="77777777" w:rsidTr="00D55663">
        <w:tc>
          <w:tcPr>
            <w:tcW w:w="421" w:type="dxa"/>
            <w:tcBorders>
              <w:bottom w:val="single" w:sz="4" w:space="0" w:color="auto"/>
            </w:tcBorders>
          </w:tcPr>
          <w:p w14:paraId="33F66BCB" w14:textId="77777777" w:rsidR="00DB1203" w:rsidRPr="00CC630A" w:rsidRDefault="00DB1203" w:rsidP="00DB120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97C8F84" w14:textId="77777777" w:rsidR="00D55663" w:rsidRPr="00CC630A" w:rsidRDefault="00D55663" w:rsidP="00DB120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proofErr w:type="spellStart"/>
            <w:r w:rsidRPr="00CC630A">
              <w:rPr>
                <w:bCs/>
                <w:sz w:val="26"/>
                <w:szCs w:val="26"/>
                <w:lang w:eastAsia="ru-RU"/>
              </w:rPr>
              <w:t>Баскучекова</w:t>
            </w:r>
            <w:proofErr w:type="spellEnd"/>
            <w:r w:rsidRPr="00CC630A">
              <w:rPr>
                <w:bCs/>
                <w:sz w:val="26"/>
                <w:szCs w:val="26"/>
                <w:lang w:eastAsia="ru-RU"/>
              </w:rPr>
              <w:t xml:space="preserve"> </w:t>
            </w:r>
          </w:p>
          <w:p w14:paraId="0F92281C" w14:textId="1D1DC0DD" w:rsidR="00DB1203" w:rsidRPr="00CC630A" w:rsidRDefault="00D55663" w:rsidP="00DB120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CC630A">
              <w:rPr>
                <w:bCs/>
                <w:sz w:val="26"/>
                <w:szCs w:val="26"/>
                <w:lang w:eastAsia="ru-RU"/>
              </w:rPr>
              <w:t xml:space="preserve">Елизавета </w:t>
            </w:r>
            <w:proofErr w:type="spellStart"/>
            <w:r w:rsidRPr="00CC630A">
              <w:rPr>
                <w:bCs/>
                <w:sz w:val="26"/>
                <w:szCs w:val="26"/>
                <w:lang w:eastAsia="ru-RU"/>
              </w:rPr>
              <w:t>Упленковна</w:t>
            </w:r>
            <w:proofErr w:type="spellEnd"/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392ACEB5" w14:textId="15F7AFE7" w:rsidR="00DB1203" w:rsidRPr="00CC630A" w:rsidRDefault="00D55663" w:rsidP="00DB120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CC630A">
              <w:rPr>
                <w:bCs/>
                <w:sz w:val="26"/>
                <w:szCs w:val="26"/>
                <w:lang w:eastAsia="ru-RU"/>
              </w:rPr>
              <w:t xml:space="preserve">- заведующий отделом по работе с поселениями и общественностью Администрации </w:t>
            </w:r>
            <w:proofErr w:type="spellStart"/>
            <w:r w:rsidRPr="00CC630A">
              <w:rPr>
                <w:bCs/>
                <w:sz w:val="26"/>
                <w:szCs w:val="26"/>
                <w:lang w:eastAsia="ru-RU"/>
              </w:rPr>
              <w:t>Аскизского</w:t>
            </w:r>
            <w:proofErr w:type="spellEnd"/>
            <w:r w:rsidRPr="00CC630A">
              <w:rPr>
                <w:bCs/>
                <w:sz w:val="26"/>
                <w:szCs w:val="26"/>
                <w:lang w:eastAsia="ru-RU"/>
              </w:rPr>
              <w:t xml:space="preserve"> муниципального района Республики Хакасия, секретарь комиссии. </w:t>
            </w:r>
          </w:p>
          <w:p w14:paraId="75197A15" w14:textId="16F46747" w:rsidR="00D55663" w:rsidRPr="00CC630A" w:rsidRDefault="00D55663" w:rsidP="00DB120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</w:tr>
      <w:tr w:rsidR="00D55663" w:rsidRPr="00CC630A" w14:paraId="1F6A8433" w14:textId="77777777" w:rsidTr="00D55663">
        <w:trPr>
          <w:trHeight w:val="480"/>
        </w:trPr>
        <w:tc>
          <w:tcPr>
            <w:tcW w:w="421" w:type="dxa"/>
            <w:tcBorders>
              <w:right w:val="nil"/>
            </w:tcBorders>
          </w:tcPr>
          <w:p w14:paraId="796563DB" w14:textId="77777777" w:rsidR="00D55663" w:rsidRPr="00CC630A" w:rsidRDefault="00D55663" w:rsidP="00DB120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976" w:type="dxa"/>
            <w:tcBorders>
              <w:left w:val="nil"/>
              <w:right w:val="nil"/>
            </w:tcBorders>
          </w:tcPr>
          <w:p w14:paraId="41B4B74E" w14:textId="5A23F09B" w:rsidR="00D55663" w:rsidRPr="00CC630A" w:rsidRDefault="00D55663" w:rsidP="00D55663">
            <w:pPr>
              <w:tabs>
                <w:tab w:val="left" w:pos="284"/>
                <w:tab w:val="left" w:pos="567"/>
              </w:tabs>
              <w:spacing w:after="0" w:line="240" w:lineRule="auto"/>
              <w:jc w:val="center"/>
              <w:rPr>
                <w:bCs/>
                <w:sz w:val="26"/>
                <w:szCs w:val="26"/>
                <w:lang w:eastAsia="ru-RU"/>
              </w:rPr>
            </w:pPr>
            <w:r w:rsidRPr="00CC630A">
              <w:rPr>
                <w:bCs/>
                <w:sz w:val="26"/>
                <w:szCs w:val="26"/>
                <w:lang w:eastAsia="ru-RU"/>
              </w:rPr>
              <w:t>Члены комиссии:</w:t>
            </w:r>
          </w:p>
        </w:tc>
        <w:tc>
          <w:tcPr>
            <w:tcW w:w="5948" w:type="dxa"/>
            <w:tcBorders>
              <w:left w:val="nil"/>
            </w:tcBorders>
          </w:tcPr>
          <w:p w14:paraId="4CE8F0CB" w14:textId="77777777" w:rsidR="00D55663" w:rsidRPr="00CC630A" w:rsidRDefault="00D55663" w:rsidP="00DB120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</w:tr>
      <w:tr w:rsidR="00D55663" w:rsidRPr="00CC630A" w14:paraId="0B4FFEF3" w14:textId="77777777" w:rsidTr="00D55663">
        <w:tc>
          <w:tcPr>
            <w:tcW w:w="421" w:type="dxa"/>
          </w:tcPr>
          <w:p w14:paraId="520A0EB5" w14:textId="77777777" w:rsidR="00D55663" w:rsidRPr="00CC630A" w:rsidRDefault="00D55663" w:rsidP="00DB120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976" w:type="dxa"/>
          </w:tcPr>
          <w:p w14:paraId="5A085CF0" w14:textId="77777777" w:rsidR="00D55663" w:rsidRPr="00CC630A" w:rsidRDefault="00D55663" w:rsidP="00D55663">
            <w:pPr>
              <w:tabs>
                <w:tab w:val="left" w:pos="284"/>
                <w:tab w:val="left" w:pos="567"/>
              </w:tabs>
              <w:spacing w:after="0" w:line="240" w:lineRule="auto"/>
              <w:rPr>
                <w:bCs/>
                <w:sz w:val="26"/>
                <w:szCs w:val="26"/>
                <w:lang w:eastAsia="ru-RU"/>
              </w:rPr>
            </w:pPr>
            <w:proofErr w:type="spellStart"/>
            <w:r w:rsidRPr="00CC630A">
              <w:rPr>
                <w:bCs/>
                <w:sz w:val="26"/>
                <w:szCs w:val="26"/>
                <w:lang w:eastAsia="ru-RU"/>
              </w:rPr>
              <w:t>Асочакова</w:t>
            </w:r>
            <w:proofErr w:type="spellEnd"/>
            <w:r w:rsidRPr="00CC630A">
              <w:rPr>
                <w:bCs/>
                <w:sz w:val="26"/>
                <w:szCs w:val="26"/>
                <w:lang w:eastAsia="ru-RU"/>
              </w:rPr>
              <w:t xml:space="preserve"> </w:t>
            </w:r>
          </w:p>
          <w:p w14:paraId="66E321CD" w14:textId="0AC3E6DC" w:rsidR="00D55663" w:rsidRPr="00CC630A" w:rsidRDefault="00D55663" w:rsidP="00D55663">
            <w:pPr>
              <w:tabs>
                <w:tab w:val="left" w:pos="284"/>
                <w:tab w:val="left" w:pos="567"/>
              </w:tabs>
              <w:spacing w:after="0" w:line="240" w:lineRule="auto"/>
              <w:rPr>
                <w:bCs/>
                <w:sz w:val="26"/>
                <w:szCs w:val="26"/>
                <w:lang w:eastAsia="ru-RU"/>
              </w:rPr>
            </w:pPr>
            <w:r w:rsidRPr="00CC630A">
              <w:rPr>
                <w:bCs/>
                <w:sz w:val="26"/>
                <w:szCs w:val="26"/>
                <w:lang w:eastAsia="ru-RU"/>
              </w:rPr>
              <w:t xml:space="preserve">Александра Алексеевна </w:t>
            </w:r>
          </w:p>
        </w:tc>
        <w:tc>
          <w:tcPr>
            <w:tcW w:w="5948" w:type="dxa"/>
          </w:tcPr>
          <w:p w14:paraId="3294A378" w14:textId="0E48297E" w:rsidR="00D55663" w:rsidRPr="00CC630A" w:rsidRDefault="00D55663" w:rsidP="00D5566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CC630A">
              <w:rPr>
                <w:bCs/>
                <w:sz w:val="26"/>
                <w:szCs w:val="26"/>
                <w:lang w:eastAsia="ru-RU"/>
              </w:rPr>
              <w:t xml:space="preserve">- главный бухгалтер Администрации </w:t>
            </w:r>
            <w:proofErr w:type="spellStart"/>
            <w:r w:rsidRPr="00CC630A">
              <w:rPr>
                <w:bCs/>
                <w:sz w:val="26"/>
                <w:szCs w:val="26"/>
                <w:lang w:eastAsia="ru-RU"/>
              </w:rPr>
              <w:t>Аскизского</w:t>
            </w:r>
            <w:proofErr w:type="spellEnd"/>
            <w:r w:rsidRPr="00CC630A">
              <w:rPr>
                <w:bCs/>
                <w:sz w:val="26"/>
                <w:szCs w:val="26"/>
                <w:lang w:eastAsia="ru-RU"/>
              </w:rPr>
              <w:t xml:space="preserve"> муниципального района Республики Хакасия;</w:t>
            </w:r>
          </w:p>
        </w:tc>
      </w:tr>
      <w:tr w:rsidR="00D55663" w14:paraId="045F0341" w14:textId="77777777" w:rsidTr="009463E3">
        <w:trPr>
          <w:trHeight w:val="1091"/>
        </w:trPr>
        <w:tc>
          <w:tcPr>
            <w:tcW w:w="421" w:type="dxa"/>
          </w:tcPr>
          <w:p w14:paraId="18E14E44" w14:textId="77777777" w:rsidR="00D55663" w:rsidRPr="00CC630A" w:rsidRDefault="00D55663" w:rsidP="00DB1203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976" w:type="dxa"/>
          </w:tcPr>
          <w:p w14:paraId="05C55C51" w14:textId="2610AF45" w:rsidR="00D55663" w:rsidRPr="00CC630A" w:rsidRDefault="009463E3" w:rsidP="00D55663">
            <w:pPr>
              <w:tabs>
                <w:tab w:val="left" w:pos="284"/>
                <w:tab w:val="left" w:pos="567"/>
              </w:tabs>
              <w:spacing w:after="0" w:line="240" w:lineRule="auto"/>
              <w:rPr>
                <w:bCs/>
                <w:sz w:val="26"/>
                <w:szCs w:val="26"/>
                <w:lang w:eastAsia="ru-RU"/>
              </w:rPr>
            </w:pPr>
            <w:proofErr w:type="spellStart"/>
            <w:r w:rsidRPr="00CC630A">
              <w:rPr>
                <w:bCs/>
                <w:sz w:val="26"/>
                <w:szCs w:val="26"/>
                <w:lang w:eastAsia="ru-RU"/>
              </w:rPr>
              <w:t>Тинникова</w:t>
            </w:r>
            <w:proofErr w:type="spellEnd"/>
          </w:p>
          <w:p w14:paraId="16843A1C" w14:textId="6CF680AB" w:rsidR="00D55663" w:rsidRPr="00CC630A" w:rsidRDefault="00D55663" w:rsidP="004E3DDD">
            <w:pPr>
              <w:tabs>
                <w:tab w:val="left" w:pos="284"/>
                <w:tab w:val="left" w:pos="567"/>
              </w:tabs>
              <w:spacing w:after="0" w:line="240" w:lineRule="auto"/>
              <w:rPr>
                <w:bCs/>
                <w:sz w:val="26"/>
                <w:szCs w:val="26"/>
                <w:lang w:eastAsia="ru-RU"/>
              </w:rPr>
            </w:pPr>
            <w:r w:rsidRPr="00CC630A">
              <w:rPr>
                <w:bCs/>
                <w:sz w:val="26"/>
                <w:szCs w:val="26"/>
                <w:lang w:eastAsia="ru-RU"/>
              </w:rPr>
              <w:t xml:space="preserve">Екатерина </w:t>
            </w:r>
            <w:r w:rsidR="004E3DDD">
              <w:rPr>
                <w:bCs/>
                <w:sz w:val="26"/>
                <w:szCs w:val="26"/>
                <w:lang w:eastAsia="ru-RU"/>
              </w:rPr>
              <w:t>Михайловна</w:t>
            </w:r>
          </w:p>
        </w:tc>
        <w:tc>
          <w:tcPr>
            <w:tcW w:w="5948" w:type="dxa"/>
          </w:tcPr>
          <w:p w14:paraId="69B5F403" w14:textId="48B5240C" w:rsidR="00D55663" w:rsidRDefault="009463E3" w:rsidP="00CC630A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CC630A">
              <w:rPr>
                <w:bCs/>
                <w:sz w:val="26"/>
                <w:szCs w:val="26"/>
                <w:lang w:eastAsia="ru-RU"/>
              </w:rPr>
              <w:t xml:space="preserve">- заведующий отделом по </w:t>
            </w:r>
            <w:r w:rsidR="00CC630A" w:rsidRPr="00CC630A">
              <w:rPr>
                <w:bCs/>
                <w:sz w:val="26"/>
                <w:szCs w:val="26"/>
                <w:lang w:eastAsia="ru-RU"/>
              </w:rPr>
              <w:t xml:space="preserve">информационным технологиям </w:t>
            </w:r>
            <w:r w:rsidRPr="00CC630A">
              <w:rPr>
                <w:bCs/>
                <w:sz w:val="26"/>
                <w:szCs w:val="26"/>
                <w:lang w:eastAsia="ru-RU"/>
              </w:rPr>
              <w:t xml:space="preserve">Администрации </w:t>
            </w:r>
            <w:proofErr w:type="spellStart"/>
            <w:r w:rsidRPr="00CC630A">
              <w:rPr>
                <w:bCs/>
                <w:sz w:val="26"/>
                <w:szCs w:val="26"/>
                <w:lang w:eastAsia="ru-RU"/>
              </w:rPr>
              <w:t>Аскизского</w:t>
            </w:r>
            <w:proofErr w:type="spellEnd"/>
            <w:r w:rsidRPr="00CC630A">
              <w:rPr>
                <w:bCs/>
                <w:sz w:val="26"/>
                <w:szCs w:val="26"/>
                <w:lang w:eastAsia="ru-RU"/>
              </w:rPr>
              <w:t xml:space="preserve"> муниципального района Республики Хакасия, секретарь комиссии.</w:t>
            </w:r>
          </w:p>
        </w:tc>
      </w:tr>
    </w:tbl>
    <w:p w14:paraId="6FF6F8E4" w14:textId="77777777" w:rsidR="00DB1203" w:rsidRPr="00DB1203" w:rsidRDefault="00DB1203" w:rsidP="00DB1203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sectPr w:rsidR="00DB1203" w:rsidRPr="00DB1203" w:rsidSect="00D86FE1">
      <w:pgSz w:w="11906" w:h="16838"/>
      <w:pgMar w:top="993" w:right="566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3DB3"/>
    <w:multiLevelType w:val="hybridMultilevel"/>
    <w:tmpl w:val="DE829C7C"/>
    <w:lvl w:ilvl="0" w:tplc="5FE6782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56F2155"/>
    <w:multiLevelType w:val="hybridMultilevel"/>
    <w:tmpl w:val="1BF00924"/>
    <w:lvl w:ilvl="0" w:tplc="61E04FD6">
      <w:start w:val="1"/>
      <w:numFmt w:val="decimal"/>
      <w:lvlText w:val="%1)"/>
      <w:lvlJc w:val="left"/>
      <w:pPr>
        <w:ind w:left="73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6423454"/>
    <w:multiLevelType w:val="hybridMultilevel"/>
    <w:tmpl w:val="5276F936"/>
    <w:lvl w:ilvl="0" w:tplc="04190011">
      <w:start w:val="1"/>
      <w:numFmt w:val="decimal"/>
      <w:lvlText w:val="%1)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C554196"/>
    <w:multiLevelType w:val="hybridMultilevel"/>
    <w:tmpl w:val="0FA21E10"/>
    <w:lvl w:ilvl="0" w:tplc="69100688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0D843906"/>
    <w:multiLevelType w:val="hybridMultilevel"/>
    <w:tmpl w:val="C2803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C406A"/>
    <w:multiLevelType w:val="hybridMultilevel"/>
    <w:tmpl w:val="91862812"/>
    <w:lvl w:ilvl="0" w:tplc="A1D260AE">
      <w:start w:val="1"/>
      <w:numFmt w:val="decimal"/>
      <w:lvlText w:val="%1)"/>
      <w:lvlJc w:val="left"/>
      <w:pPr>
        <w:ind w:left="70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104432E2"/>
    <w:multiLevelType w:val="hybridMultilevel"/>
    <w:tmpl w:val="855C7C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6576A"/>
    <w:multiLevelType w:val="hybridMultilevel"/>
    <w:tmpl w:val="8A3CAD8C"/>
    <w:lvl w:ilvl="0" w:tplc="3AE6ED42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B3C7F2C"/>
    <w:multiLevelType w:val="hybridMultilevel"/>
    <w:tmpl w:val="FD9CE9D6"/>
    <w:lvl w:ilvl="0" w:tplc="463A8F68">
      <w:start w:val="1"/>
      <w:numFmt w:val="decimal"/>
      <w:lvlText w:val="%1)"/>
      <w:lvlJc w:val="left"/>
      <w:pPr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1B5A0656"/>
    <w:multiLevelType w:val="hybridMultilevel"/>
    <w:tmpl w:val="6E2C24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F2525"/>
    <w:multiLevelType w:val="hybridMultilevel"/>
    <w:tmpl w:val="B64865C2"/>
    <w:lvl w:ilvl="0" w:tplc="B6DA61BA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1D9F0A00"/>
    <w:multiLevelType w:val="hybridMultilevel"/>
    <w:tmpl w:val="964427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E579F"/>
    <w:multiLevelType w:val="hybridMultilevel"/>
    <w:tmpl w:val="4F8282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640DB9"/>
    <w:multiLevelType w:val="hybridMultilevel"/>
    <w:tmpl w:val="128ABF82"/>
    <w:lvl w:ilvl="0" w:tplc="F6549894">
      <w:start w:val="1"/>
      <w:numFmt w:val="decimal"/>
      <w:lvlText w:val="%1)"/>
      <w:lvlJc w:val="left"/>
      <w:pPr>
        <w:ind w:left="6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29821B36"/>
    <w:multiLevelType w:val="hybridMultilevel"/>
    <w:tmpl w:val="A1AEF6F2"/>
    <w:lvl w:ilvl="0" w:tplc="428AF632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 w15:restartNumberingAfterBreak="0">
    <w:nsid w:val="2BB85FC9"/>
    <w:multiLevelType w:val="hybridMultilevel"/>
    <w:tmpl w:val="D3BEBA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F97C30"/>
    <w:multiLevelType w:val="hybridMultilevel"/>
    <w:tmpl w:val="FBDE27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F6D7B"/>
    <w:multiLevelType w:val="hybridMultilevel"/>
    <w:tmpl w:val="908004CC"/>
    <w:lvl w:ilvl="0" w:tplc="E6D284DC">
      <w:start w:val="1"/>
      <w:numFmt w:val="decimal"/>
      <w:lvlText w:val="%1)"/>
      <w:lvlJc w:val="left"/>
      <w:pPr>
        <w:ind w:left="76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2FEC3A0A"/>
    <w:multiLevelType w:val="hybridMultilevel"/>
    <w:tmpl w:val="C72C6F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A2C27"/>
    <w:multiLevelType w:val="hybridMultilevel"/>
    <w:tmpl w:val="80640B32"/>
    <w:lvl w:ilvl="0" w:tplc="2AE85D3E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3F195E97"/>
    <w:multiLevelType w:val="hybridMultilevel"/>
    <w:tmpl w:val="134493E6"/>
    <w:lvl w:ilvl="0" w:tplc="A2C4A61C">
      <w:start w:val="1"/>
      <w:numFmt w:val="decimal"/>
      <w:lvlText w:val="%1)"/>
      <w:lvlJc w:val="left"/>
      <w:pPr>
        <w:ind w:left="6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3F526F89"/>
    <w:multiLevelType w:val="hybridMultilevel"/>
    <w:tmpl w:val="7AA8EC88"/>
    <w:lvl w:ilvl="0" w:tplc="930E116A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 w15:restartNumberingAfterBreak="0">
    <w:nsid w:val="44342F6C"/>
    <w:multiLevelType w:val="hybridMultilevel"/>
    <w:tmpl w:val="27F69356"/>
    <w:lvl w:ilvl="0" w:tplc="BB02AACE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 w15:restartNumberingAfterBreak="0">
    <w:nsid w:val="4942200A"/>
    <w:multiLevelType w:val="multilevel"/>
    <w:tmpl w:val="4942200A"/>
    <w:lvl w:ilvl="0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24" w15:restartNumberingAfterBreak="0">
    <w:nsid w:val="49FE559E"/>
    <w:multiLevelType w:val="hybridMultilevel"/>
    <w:tmpl w:val="3DF8A23A"/>
    <w:lvl w:ilvl="0" w:tplc="485C6B34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4DB43B9E"/>
    <w:multiLevelType w:val="hybridMultilevel"/>
    <w:tmpl w:val="5122F3FE"/>
    <w:lvl w:ilvl="0" w:tplc="5EEAC00E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5900206F"/>
    <w:multiLevelType w:val="hybridMultilevel"/>
    <w:tmpl w:val="DAA6929C"/>
    <w:lvl w:ilvl="0" w:tplc="04190011">
      <w:start w:val="1"/>
      <w:numFmt w:val="decimal"/>
      <w:lvlText w:val="%1)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7" w15:restartNumberingAfterBreak="0">
    <w:nsid w:val="5C8E7FA7"/>
    <w:multiLevelType w:val="hybridMultilevel"/>
    <w:tmpl w:val="FCEE04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E83476"/>
    <w:multiLevelType w:val="hybridMultilevel"/>
    <w:tmpl w:val="A4386F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4414B"/>
    <w:multiLevelType w:val="hybridMultilevel"/>
    <w:tmpl w:val="2C94A4BE"/>
    <w:lvl w:ilvl="0" w:tplc="169A9498">
      <w:start w:val="1"/>
      <w:numFmt w:val="decimal"/>
      <w:lvlText w:val="%1)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30" w15:restartNumberingAfterBreak="0">
    <w:nsid w:val="636A14C3"/>
    <w:multiLevelType w:val="hybridMultilevel"/>
    <w:tmpl w:val="15141EA6"/>
    <w:lvl w:ilvl="0" w:tplc="0268CFA2">
      <w:start w:val="1"/>
      <w:numFmt w:val="decimal"/>
      <w:lvlText w:val="%1)"/>
      <w:lvlJc w:val="left"/>
      <w:pPr>
        <w:ind w:left="63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67946DAB"/>
    <w:multiLevelType w:val="hybridMultilevel"/>
    <w:tmpl w:val="1E74A1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97D98"/>
    <w:multiLevelType w:val="hybridMultilevel"/>
    <w:tmpl w:val="FD5E9C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62435"/>
    <w:multiLevelType w:val="hybridMultilevel"/>
    <w:tmpl w:val="F438BADA"/>
    <w:lvl w:ilvl="0" w:tplc="95487F7A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4" w15:restartNumberingAfterBreak="0">
    <w:nsid w:val="70E961D7"/>
    <w:multiLevelType w:val="hybridMultilevel"/>
    <w:tmpl w:val="7E3AD5A0"/>
    <w:lvl w:ilvl="0" w:tplc="04190011">
      <w:start w:val="1"/>
      <w:numFmt w:val="decimal"/>
      <w:lvlText w:val="%1)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5" w15:restartNumberingAfterBreak="0">
    <w:nsid w:val="7D587C55"/>
    <w:multiLevelType w:val="hybridMultilevel"/>
    <w:tmpl w:val="2F6EDA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487584"/>
    <w:multiLevelType w:val="hybridMultilevel"/>
    <w:tmpl w:val="15B067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B35897"/>
    <w:multiLevelType w:val="hybridMultilevel"/>
    <w:tmpl w:val="C802A9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3"/>
  </w:num>
  <w:num w:numId="3">
    <w:abstractNumId w:val="37"/>
  </w:num>
  <w:num w:numId="4">
    <w:abstractNumId w:val="29"/>
  </w:num>
  <w:num w:numId="5">
    <w:abstractNumId w:val="4"/>
  </w:num>
  <w:num w:numId="6">
    <w:abstractNumId w:val="33"/>
  </w:num>
  <w:num w:numId="7">
    <w:abstractNumId w:val="6"/>
  </w:num>
  <w:num w:numId="8">
    <w:abstractNumId w:val="8"/>
  </w:num>
  <w:num w:numId="9">
    <w:abstractNumId w:val="22"/>
  </w:num>
  <w:num w:numId="10">
    <w:abstractNumId w:val="35"/>
  </w:num>
  <w:num w:numId="11">
    <w:abstractNumId w:val="20"/>
  </w:num>
  <w:num w:numId="12">
    <w:abstractNumId w:val="16"/>
  </w:num>
  <w:num w:numId="13">
    <w:abstractNumId w:val="24"/>
  </w:num>
  <w:num w:numId="14">
    <w:abstractNumId w:val="34"/>
  </w:num>
  <w:num w:numId="15">
    <w:abstractNumId w:val="5"/>
  </w:num>
  <w:num w:numId="16">
    <w:abstractNumId w:val="11"/>
  </w:num>
  <w:num w:numId="17">
    <w:abstractNumId w:val="14"/>
  </w:num>
  <w:num w:numId="18">
    <w:abstractNumId w:val="32"/>
  </w:num>
  <w:num w:numId="19">
    <w:abstractNumId w:val="13"/>
  </w:num>
  <w:num w:numId="20">
    <w:abstractNumId w:val="36"/>
  </w:num>
  <w:num w:numId="21">
    <w:abstractNumId w:val="3"/>
  </w:num>
  <w:num w:numId="22">
    <w:abstractNumId w:val="27"/>
  </w:num>
  <w:num w:numId="23">
    <w:abstractNumId w:val="21"/>
  </w:num>
  <w:num w:numId="24">
    <w:abstractNumId w:val="31"/>
  </w:num>
  <w:num w:numId="25">
    <w:abstractNumId w:val="19"/>
  </w:num>
  <w:num w:numId="26">
    <w:abstractNumId w:val="12"/>
  </w:num>
  <w:num w:numId="27">
    <w:abstractNumId w:val="25"/>
  </w:num>
  <w:num w:numId="28">
    <w:abstractNumId w:val="9"/>
  </w:num>
  <w:num w:numId="29">
    <w:abstractNumId w:val="1"/>
  </w:num>
  <w:num w:numId="30">
    <w:abstractNumId w:val="2"/>
  </w:num>
  <w:num w:numId="31">
    <w:abstractNumId w:val="0"/>
  </w:num>
  <w:num w:numId="32">
    <w:abstractNumId w:val="15"/>
  </w:num>
  <w:num w:numId="33">
    <w:abstractNumId w:val="10"/>
  </w:num>
  <w:num w:numId="34">
    <w:abstractNumId w:val="28"/>
  </w:num>
  <w:num w:numId="35">
    <w:abstractNumId w:val="30"/>
  </w:num>
  <w:num w:numId="36">
    <w:abstractNumId w:val="26"/>
  </w:num>
  <w:num w:numId="37">
    <w:abstractNumId w:val="17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39A"/>
    <w:rsid w:val="0008280E"/>
    <w:rsid w:val="00093352"/>
    <w:rsid w:val="00152D4E"/>
    <w:rsid w:val="001B60E3"/>
    <w:rsid w:val="001D5A35"/>
    <w:rsid w:val="001E684A"/>
    <w:rsid w:val="002C2B98"/>
    <w:rsid w:val="002E6AB2"/>
    <w:rsid w:val="002F42A5"/>
    <w:rsid w:val="0030739A"/>
    <w:rsid w:val="00322654"/>
    <w:rsid w:val="003262FC"/>
    <w:rsid w:val="00341569"/>
    <w:rsid w:val="00357147"/>
    <w:rsid w:val="00383541"/>
    <w:rsid w:val="003961E6"/>
    <w:rsid w:val="003A1620"/>
    <w:rsid w:val="003A4E19"/>
    <w:rsid w:val="0047240B"/>
    <w:rsid w:val="004A1E4D"/>
    <w:rsid w:val="004C0621"/>
    <w:rsid w:val="004C1203"/>
    <w:rsid w:val="004E3DDD"/>
    <w:rsid w:val="0051701E"/>
    <w:rsid w:val="005274B7"/>
    <w:rsid w:val="0053150E"/>
    <w:rsid w:val="005C7245"/>
    <w:rsid w:val="0060684B"/>
    <w:rsid w:val="00654268"/>
    <w:rsid w:val="00655747"/>
    <w:rsid w:val="0066244A"/>
    <w:rsid w:val="00675BC5"/>
    <w:rsid w:val="00722A6F"/>
    <w:rsid w:val="0079585F"/>
    <w:rsid w:val="007F2DC0"/>
    <w:rsid w:val="00846714"/>
    <w:rsid w:val="008A3C10"/>
    <w:rsid w:val="008F347F"/>
    <w:rsid w:val="0094379E"/>
    <w:rsid w:val="009463E3"/>
    <w:rsid w:val="0096505B"/>
    <w:rsid w:val="00984CCC"/>
    <w:rsid w:val="009871F3"/>
    <w:rsid w:val="00A161A5"/>
    <w:rsid w:val="00A21116"/>
    <w:rsid w:val="00A861A3"/>
    <w:rsid w:val="00AF5AAD"/>
    <w:rsid w:val="00B1359D"/>
    <w:rsid w:val="00B600EA"/>
    <w:rsid w:val="00B821A3"/>
    <w:rsid w:val="00BD3525"/>
    <w:rsid w:val="00C248CF"/>
    <w:rsid w:val="00C4292D"/>
    <w:rsid w:val="00C915D0"/>
    <w:rsid w:val="00CC630A"/>
    <w:rsid w:val="00D1204A"/>
    <w:rsid w:val="00D4063D"/>
    <w:rsid w:val="00D55663"/>
    <w:rsid w:val="00D86FE1"/>
    <w:rsid w:val="00DB1203"/>
    <w:rsid w:val="00DE2F25"/>
    <w:rsid w:val="00DF2A68"/>
    <w:rsid w:val="00E44047"/>
    <w:rsid w:val="00E86405"/>
    <w:rsid w:val="00F259FD"/>
    <w:rsid w:val="00F71BA7"/>
    <w:rsid w:val="00F8699E"/>
    <w:rsid w:val="00F87005"/>
    <w:rsid w:val="00FC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5A476"/>
  <w15:docId w15:val="{3D7CB62E-E018-4CD8-B379-E436E6EB5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9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244A"/>
    <w:rPr>
      <w:color w:val="0563C1" w:themeColor="hyperlink"/>
      <w:u w:val="single"/>
    </w:rPr>
  </w:style>
  <w:style w:type="paragraph" w:customStyle="1" w:styleId="Style6">
    <w:name w:val="Style6"/>
    <w:basedOn w:val="a"/>
    <w:uiPriority w:val="99"/>
    <w:qFormat/>
    <w:rsid w:val="0066244A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rsid w:val="0066244A"/>
    <w:pPr>
      <w:widowControl w:val="0"/>
      <w:autoSpaceDE w:val="0"/>
      <w:autoSpaceDN w:val="0"/>
      <w:adjustRightInd w:val="0"/>
      <w:spacing w:after="0" w:line="271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qFormat/>
    <w:rsid w:val="0066244A"/>
    <w:rPr>
      <w:rFonts w:ascii="Times New Roman" w:hAnsi="Times New Roman" w:cs="Times New Roman"/>
      <w:sz w:val="22"/>
      <w:szCs w:val="22"/>
    </w:rPr>
  </w:style>
  <w:style w:type="paragraph" w:customStyle="1" w:styleId="ConsPlusNormal1">
    <w:name w:val="ConsPlusNormal1"/>
    <w:qFormat/>
    <w:rsid w:val="0066244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4">
    <w:name w:val="List Paragraph"/>
    <w:basedOn w:val="a"/>
    <w:uiPriority w:val="34"/>
    <w:qFormat/>
    <w:rsid w:val="00A161A5"/>
    <w:pPr>
      <w:ind w:left="720"/>
      <w:contextualSpacing/>
    </w:pPr>
  </w:style>
  <w:style w:type="table" w:styleId="a5">
    <w:name w:val="Table Grid"/>
    <w:basedOn w:val="a1"/>
    <w:rsid w:val="00B821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915D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919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02282&amp;dst=103431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353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48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7BEA9-ABAE-47B3-BF62-A763D2F2E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5676</Words>
  <Characters>32355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uprav</dc:creator>
  <cp:lastModifiedBy>Поселение</cp:lastModifiedBy>
  <cp:revision>40</cp:revision>
  <cp:lastPrinted>2025-12-19T09:24:00Z</cp:lastPrinted>
  <dcterms:created xsi:type="dcterms:W3CDTF">2025-12-10T09:04:00Z</dcterms:created>
  <dcterms:modified xsi:type="dcterms:W3CDTF">2026-07-16T03:08:00Z</dcterms:modified>
</cp:coreProperties>
</file>