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76A8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ВЫПИСКА</w:t>
      </w:r>
    </w:p>
    <w:p w14:paraId="616DBF50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из протокола заседания № 2 постоянной комиссии Совета депутатов</w:t>
      </w:r>
    </w:p>
    <w:p w14:paraId="4A5141FE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по экономической политике  и муниципальной собственности</w:t>
      </w:r>
    </w:p>
    <w:p w14:paraId="2A5D96A0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 </w:t>
      </w:r>
    </w:p>
    <w:p w14:paraId="63683A6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ind w:right="-9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24.11.2015                                                                                                                     15.00</w:t>
      </w:r>
    </w:p>
    <w:p w14:paraId="3096AB03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1F2B6124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Всего членов комиссии     – 7</w:t>
      </w:r>
    </w:p>
    <w:p w14:paraId="5E3A6DC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Присутствовали:</w:t>
      </w:r>
    </w:p>
    <w:p w14:paraId="0291707D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</w:p>
    <w:p w14:paraId="20952A0D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1. АЙХГОРН КАРЛ КАРЛОВИЧ                                                            </w:t>
      </w:r>
    </w:p>
    <w:p w14:paraId="157B08D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733F57">
        <w:rPr>
          <w:rFonts w:ascii="Arial" w:eastAsia="Times New Roman" w:hAnsi="Arial" w:cs="Arial"/>
          <w:color w:val="FF0000"/>
          <w:sz w:val="16"/>
          <w:szCs w:val="16"/>
          <w:lang w:eastAsia="ru-RU"/>
        </w:rPr>
        <w:t>2. АЛБЫЧАКОВА ЗОЯ ИСАЕВНА</w:t>
      </w:r>
      <w:r w:rsidRPr="00733F57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               </w:t>
      </w:r>
    </w:p>
    <w:p w14:paraId="2C101CD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3. ГУЛИЕВ АБУТАЛЫБ ГУРБАН ОГЛЫ</w:t>
      </w:r>
    </w:p>
    <w:p w14:paraId="012E548C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  <w:r w:rsidRPr="00733F57">
        <w:rPr>
          <w:rFonts w:ascii="Arial" w:eastAsia="Times New Roman" w:hAnsi="Arial" w:cs="Arial"/>
          <w:color w:val="800080"/>
          <w:sz w:val="16"/>
          <w:szCs w:val="16"/>
          <w:shd w:val="clear" w:color="auto" w:fill="808080"/>
          <w:lang w:eastAsia="ru-RU"/>
        </w:rPr>
        <w:t>4. ДРЯМОВ ВЯЧЕСЛАВ ЮРЬЕВИЧ</w:t>
      </w:r>
    </w:p>
    <w:p w14:paraId="696E316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5. КИРГИНЕКОВ ОЛЕГ АНДРЕЕВИЧ</w:t>
      </w:r>
    </w:p>
    <w:p w14:paraId="436B6078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</w:t>
      </w:r>
      <w:r w:rsidRPr="00733F57">
        <w:rPr>
          <w:rFonts w:ascii="Arial" w:eastAsia="Times New Roman" w:hAnsi="Arial" w:cs="Arial"/>
          <w:color w:val="800080"/>
          <w:sz w:val="16"/>
          <w:szCs w:val="16"/>
          <w:shd w:val="clear" w:color="auto" w:fill="808080"/>
          <w:lang w:eastAsia="ru-RU"/>
        </w:rPr>
        <w:t>6. САПРОНОВ СЕРГЕЙ ГЕОРГИЕВИЧ</w:t>
      </w:r>
      <w:r w:rsidRPr="00733F57">
        <w:rPr>
          <w:rFonts w:ascii="Arial" w:eastAsia="Times New Roman" w:hAnsi="Arial" w:cs="Arial"/>
          <w:color w:val="800080"/>
          <w:sz w:val="16"/>
          <w:szCs w:val="16"/>
          <w:lang w:eastAsia="ru-RU"/>
        </w:rPr>
        <w:t>              </w:t>
      </w:r>
    </w:p>
    <w:p w14:paraId="0960A52D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  <w:r w:rsidRPr="00733F57">
        <w:rPr>
          <w:rFonts w:ascii="Arial" w:eastAsia="Times New Roman" w:hAnsi="Arial" w:cs="Arial"/>
          <w:color w:val="FF0000"/>
          <w:sz w:val="16"/>
          <w:szCs w:val="16"/>
          <w:lang w:eastAsia="ru-RU"/>
        </w:rPr>
        <w:t>7. ЧЕРДАНЦЕВ ГРИГОРИЙ ДМИТРИЕВИЧ</w:t>
      </w:r>
      <w:r w:rsidRPr="00733F57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  </w:t>
      </w:r>
    </w:p>
    <w:p w14:paraId="5BAD710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27D731C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059C82C6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52635"/>
          <w:sz w:val="17"/>
          <w:szCs w:val="17"/>
          <w:lang w:eastAsia="ru-RU"/>
        </w:rPr>
        <w:t> </w:t>
      </w:r>
    </w:p>
    <w:p w14:paraId="6051883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Повестка дня:</w:t>
      </w:r>
    </w:p>
    <w:p w14:paraId="32E4BA12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0BC30E92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1. О решении Совета депутатов Аскизского района</w:t>
      </w:r>
    </w:p>
    <w:p w14:paraId="5512BC32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О стратегическом планировании в Аскизском районе Республики Хакасия.</w:t>
      </w:r>
    </w:p>
    <w:p w14:paraId="4ACABD1B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Докладывает: </w:t>
      </w: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Чугунеков</w:t>
      </w: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Роман Григорьевич - заместитель главы Администрации Аскизского района.</w:t>
      </w:r>
    </w:p>
    <w:p w14:paraId="5EC580B6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 </w:t>
      </w:r>
    </w:p>
    <w:p w14:paraId="59E7A008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2. О подготовке предложений по НПА, планируемых к рассмотрению на очередной сессии Совета депутатов.</w:t>
      </w:r>
    </w:p>
    <w:p w14:paraId="25F32B8C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Докладывает:</w:t>
      </w: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Албычакова Зоя Исаевна- председатель ПК по экономической политике и муниципальной собственности.</w:t>
      </w:r>
    </w:p>
    <w:p w14:paraId="7CDA6F20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62E61396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lastRenderedPageBreak/>
        <w:t>3. О подготовке предложений в план работы Совета депутатов Аскизского района на 2016 год.</w:t>
      </w:r>
    </w:p>
    <w:p w14:paraId="2F8A502A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Докладывает:</w:t>
      </w: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Албычакова Зоя Исаевна- председатель ПК по экономической политике и муниципальной собственности.</w:t>
      </w:r>
    </w:p>
    <w:p w14:paraId="68321999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650CE137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4. О формировании плана работы постоянной комиссии Совета депутатов на 2016 год.</w:t>
      </w:r>
    </w:p>
    <w:p w14:paraId="3A28E4A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Докладывает:</w:t>
      </w: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Албычакова Зоя Исаевна- председатель ПК по экономической политике и муниципальной собственности.</w:t>
      </w:r>
    </w:p>
    <w:p w14:paraId="4DD7D2AC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6BB9F6A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5. Об установлении льготы по арендной плате за земельные участки на территории муниципального образования Аскизский район на 2016 год.</w:t>
      </w:r>
    </w:p>
    <w:p w14:paraId="58398E7C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Докладывает</w:t>
      </w: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:</w:t>
      </w: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Топоева</w:t>
      </w: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Эльвира Валерьевна - председатель КУМИ Администрации Аскизского района.</w:t>
      </w:r>
    </w:p>
    <w:p w14:paraId="331C0F14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567B388C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50353B3C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6. Другие вопросы.</w:t>
      </w:r>
    </w:p>
    <w:p w14:paraId="252E479D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7B7E0B34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__________________</w:t>
      </w:r>
    </w:p>
    <w:p w14:paraId="2D80BA6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 </w:t>
      </w:r>
    </w:p>
    <w:p w14:paraId="3E7D0792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5D983E4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1. По вопросу:</w:t>
      </w:r>
    </w:p>
    <w:p w14:paraId="349B4779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- О решении Совета депутатов Аскизского района</w:t>
      </w:r>
    </w:p>
    <w:p w14:paraId="4411C094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О стратегическом планировании в Аскизском районе Республики Хакасия.</w:t>
      </w:r>
    </w:p>
    <w:p w14:paraId="7815BC83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4EDEA1E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РЕШИЛИ:</w:t>
      </w:r>
    </w:p>
    <w:p w14:paraId="663B7CE7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1. Рекомендовать Совету депутатов Аскизского района принять решение «</w:t>
      </w: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О стратегическом планировании в Аскизском районе Республики Хакасия».</w:t>
      </w:r>
    </w:p>
    <w:p w14:paraId="13339B70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3DDED248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- 5, против - нет, воздержались - нет.</w:t>
      </w:r>
    </w:p>
    <w:p w14:paraId="2835EFA5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38375E77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2. По вопросу:</w:t>
      </w:r>
    </w:p>
    <w:p w14:paraId="3F2FC6A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lastRenderedPageBreak/>
        <w:t>- О подготовке предложений по НПА, планируемых к рассмотрению на очередной сессии Совета депутатов.</w:t>
      </w:r>
    </w:p>
    <w:p w14:paraId="26E5FE0B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 </w:t>
      </w:r>
    </w:p>
    <w:p w14:paraId="604FB6F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РЕШИЛИ:</w:t>
      </w:r>
    </w:p>
    <w:p w14:paraId="6D2C4E05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1. Рекомендовать Совету депутатов Аскизского района принять решение о внесении изменений и дополнений в Устав МО Аскизский район.</w:t>
      </w:r>
    </w:p>
    <w:p w14:paraId="57B9F98B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- 5, против - нет, воздержались -  нет.</w:t>
      </w:r>
    </w:p>
    <w:p w14:paraId="14A740B6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6F6A3937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5921EE89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3. По вопросу:</w:t>
      </w:r>
    </w:p>
    <w:p w14:paraId="05C8EBD8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- О подготовке предложений в план работы Совета депутатов Аскизского района на 2016 год.</w:t>
      </w:r>
    </w:p>
    <w:p w14:paraId="080C6A6E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5F5BB0D6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РЕШИЛИ:</w:t>
      </w:r>
    </w:p>
    <w:p w14:paraId="5B9BE865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1. Рекомендовать членам комиссии подготовить предложения для формирования проекта плана работы Совета депутатов на 2016 г.</w:t>
      </w:r>
    </w:p>
    <w:p w14:paraId="072F3EB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3A84B12B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2. Рассмотреть вышеуказанные предложения на одном из следующих заседаний комиссии.</w:t>
      </w:r>
    </w:p>
    <w:p w14:paraId="0F8D8030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- 5, против - нет, воздержались -  нет.</w:t>
      </w:r>
    </w:p>
    <w:p w14:paraId="427B627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127C5AF3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7B9E435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4. По вопросу:</w:t>
      </w:r>
    </w:p>
    <w:p w14:paraId="4174AD7B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- О формировании плана работы постоянной комиссии Совета депутатов на 2016 год.</w:t>
      </w:r>
    </w:p>
    <w:p w14:paraId="34301490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339199BA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РЕШИЛИ:</w:t>
      </w:r>
    </w:p>
    <w:p w14:paraId="73C33DF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1. Рекомендовать членам комиссии подготовить предложения для формирования проекта плана работы Совета депутатов на 2016 г.</w:t>
      </w:r>
    </w:p>
    <w:p w14:paraId="242E6024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222B0C56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lastRenderedPageBreak/>
        <w:t>2. Рассмотреть вышеуказанные предложения на одном из следующих заседаний комиссии.</w:t>
      </w:r>
    </w:p>
    <w:p w14:paraId="68850F1D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- 5, против - нет, воздержались -  нет.</w:t>
      </w:r>
    </w:p>
    <w:p w14:paraId="53A1BD80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EEFBBE7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E08760B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sz w:val="24"/>
          <w:szCs w:val="24"/>
          <w:lang w:eastAsia="ru-RU"/>
        </w:rPr>
        <w:t>5. По вопросу:</w:t>
      </w:r>
    </w:p>
    <w:p w14:paraId="35A557D8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- Об установлении льготы по арендной плате за земельные участки на территории муниципального образования Аскизский район на 2016 год.</w:t>
      </w:r>
    </w:p>
    <w:p w14:paraId="2327B6C3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459B20A5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РЕШИЛИ:</w:t>
      </w:r>
    </w:p>
    <w:p w14:paraId="6B40308E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1. Рекомендовать Совету депутатов Аскизского района установить предлагаемые льготы по арендной плате за земельные участки на территории муниципального образования Аскизский район на 2016 год.</w:t>
      </w:r>
    </w:p>
    <w:p w14:paraId="1893B6E4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- 5, против - нет, воздержались - нет.</w:t>
      </w:r>
    </w:p>
    <w:p w14:paraId="75DC13AE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16EBE5A9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2D64A26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 </w:t>
      </w:r>
    </w:p>
    <w:p w14:paraId="21E79821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Председательствующий                                                                        З.И. Албычакова</w:t>
      </w:r>
    </w:p>
    <w:p w14:paraId="4CC3FB6F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 </w:t>
      </w:r>
    </w:p>
    <w:p w14:paraId="1591BC2D" w14:textId="77777777" w:rsidR="00733F57" w:rsidRPr="00733F57" w:rsidRDefault="00733F57" w:rsidP="00733F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33F57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Секретарь комиссии                                                                               Г.Д. Черданцев.</w:t>
      </w:r>
    </w:p>
    <w:p w14:paraId="3A55D32A" w14:textId="77777777" w:rsidR="00925BE0" w:rsidRDefault="00925BE0"/>
    <w:sectPr w:rsidR="00925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E0"/>
    <w:rsid w:val="00733F57"/>
    <w:rsid w:val="0092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E972E-78B8-44AD-91EC-935A49B0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733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33F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33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3F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33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33F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1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2020-08-22T17:26:00Z</dcterms:created>
  <dcterms:modified xsi:type="dcterms:W3CDTF">2020-08-22T17:26:00Z</dcterms:modified>
</cp:coreProperties>
</file>