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4FECA18" w14:textId="77777777" w:rsidR="00EE294E" w:rsidRPr="00EE294E" w:rsidRDefault="00EE294E" w:rsidP="00EE294E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EE294E">
        <w:rPr>
          <w:rFonts w:ascii="Arial" w:eastAsia="Times New Roman" w:hAnsi="Arial" w:cs="Arial"/>
          <w:b/>
          <w:bCs/>
          <w:color w:val="000080"/>
          <w:sz w:val="17"/>
          <w:szCs w:val="17"/>
          <w:lang w:eastAsia="ru-RU"/>
        </w:rPr>
        <w:t>ВЫПИСКА</w:t>
      </w:r>
    </w:p>
    <w:p w14:paraId="0D9BBCBC" w14:textId="77777777" w:rsidR="00EE294E" w:rsidRPr="00EE294E" w:rsidRDefault="00EE294E" w:rsidP="00EE294E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EE294E">
        <w:rPr>
          <w:rFonts w:ascii="Arial" w:eastAsia="Times New Roman" w:hAnsi="Arial" w:cs="Arial"/>
          <w:color w:val="000080"/>
          <w:sz w:val="17"/>
          <w:szCs w:val="17"/>
          <w:lang w:eastAsia="ru-RU"/>
        </w:rPr>
        <w:t>из протокола заседания № 5 постоянной комиссии Совета депутатов</w:t>
      </w:r>
    </w:p>
    <w:p w14:paraId="2AA42CC0" w14:textId="77777777" w:rsidR="00EE294E" w:rsidRPr="00EE294E" w:rsidRDefault="00EE294E" w:rsidP="00EE294E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EE294E">
        <w:rPr>
          <w:rFonts w:ascii="Arial" w:eastAsia="Times New Roman" w:hAnsi="Arial" w:cs="Arial"/>
          <w:color w:val="000080"/>
          <w:sz w:val="17"/>
          <w:szCs w:val="17"/>
          <w:lang w:eastAsia="ru-RU"/>
        </w:rPr>
        <w:t>по экономической политике  и муниципальной собственности</w:t>
      </w:r>
    </w:p>
    <w:p w14:paraId="77557AEB" w14:textId="77777777" w:rsidR="00EE294E" w:rsidRPr="00EE294E" w:rsidRDefault="00EE294E" w:rsidP="00EE294E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EE294E">
        <w:rPr>
          <w:rFonts w:ascii="Arial" w:eastAsia="Times New Roman" w:hAnsi="Arial" w:cs="Arial"/>
          <w:color w:val="000080"/>
          <w:sz w:val="17"/>
          <w:szCs w:val="17"/>
          <w:lang w:eastAsia="ru-RU"/>
        </w:rPr>
        <w:t> </w:t>
      </w:r>
    </w:p>
    <w:p w14:paraId="255979EA" w14:textId="77777777" w:rsidR="00EE294E" w:rsidRPr="00EE294E" w:rsidRDefault="00EE294E" w:rsidP="00EE294E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EE294E">
        <w:rPr>
          <w:rFonts w:ascii="Arial" w:eastAsia="Times New Roman" w:hAnsi="Arial" w:cs="Arial"/>
          <w:color w:val="000080"/>
          <w:sz w:val="17"/>
          <w:szCs w:val="17"/>
          <w:lang w:eastAsia="ru-RU"/>
        </w:rPr>
        <w:t>31.03.2016 г.                                                                                                                  </w:t>
      </w:r>
    </w:p>
    <w:p w14:paraId="74A6D940" w14:textId="77777777" w:rsidR="00EE294E" w:rsidRPr="00EE294E" w:rsidRDefault="00EE294E" w:rsidP="00EE294E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EE294E">
        <w:rPr>
          <w:rFonts w:ascii="Arial" w:eastAsia="Times New Roman" w:hAnsi="Arial" w:cs="Arial"/>
          <w:color w:val="000080"/>
          <w:sz w:val="17"/>
          <w:szCs w:val="17"/>
          <w:lang w:eastAsia="ru-RU"/>
        </w:rPr>
        <w:t> </w:t>
      </w:r>
    </w:p>
    <w:p w14:paraId="3FE964E3" w14:textId="77777777" w:rsidR="00EE294E" w:rsidRPr="00EE294E" w:rsidRDefault="00EE294E" w:rsidP="00EE294E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EE294E">
        <w:rPr>
          <w:rFonts w:ascii="Arial" w:eastAsia="Times New Roman" w:hAnsi="Arial" w:cs="Arial"/>
          <w:color w:val="000080"/>
          <w:sz w:val="17"/>
          <w:szCs w:val="17"/>
          <w:lang w:eastAsia="ru-RU"/>
        </w:rPr>
        <w:t>Всего членов комиссии     – 7</w:t>
      </w:r>
    </w:p>
    <w:p w14:paraId="77D01D05" w14:textId="77777777" w:rsidR="00EE294E" w:rsidRPr="00EE294E" w:rsidRDefault="00EE294E" w:rsidP="00EE294E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EE294E">
        <w:rPr>
          <w:rFonts w:ascii="Arial" w:eastAsia="Times New Roman" w:hAnsi="Arial" w:cs="Arial"/>
          <w:color w:val="000080"/>
          <w:sz w:val="17"/>
          <w:szCs w:val="17"/>
          <w:lang w:eastAsia="ru-RU"/>
        </w:rPr>
        <w:t> </w:t>
      </w:r>
    </w:p>
    <w:p w14:paraId="05F650BD" w14:textId="77777777" w:rsidR="00EE294E" w:rsidRPr="00EE294E" w:rsidRDefault="00EE294E" w:rsidP="00EE294E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EE294E">
        <w:rPr>
          <w:rFonts w:ascii="Arial" w:eastAsia="Times New Roman" w:hAnsi="Arial" w:cs="Arial"/>
          <w:color w:val="000080"/>
          <w:sz w:val="17"/>
          <w:szCs w:val="17"/>
          <w:lang w:eastAsia="ru-RU"/>
        </w:rPr>
        <w:t>Присутствовали:</w:t>
      </w:r>
    </w:p>
    <w:p w14:paraId="55842951" w14:textId="77777777" w:rsidR="00EE294E" w:rsidRPr="00EE294E" w:rsidRDefault="00EE294E" w:rsidP="00EE294E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EE294E">
        <w:rPr>
          <w:rFonts w:ascii="Arial" w:eastAsia="Times New Roman" w:hAnsi="Arial" w:cs="Arial"/>
          <w:color w:val="993366"/>
          <w:sz w:val="16"/>
          <w:szCs w:val="16"/>
          <w:lang w:eastAsia="ru-RU"/>
        </w:rPr>
        <w:t>  1. АЙХГОРН КАРЛ КАРЛОВИЧ                                                           </w:t>
      </w:r>
    </w:p>
    <w:p w14:paraId="4A31ED47" w14:textId="77777777" w:rsidR="00EE294E" w:rsidRPr="00EE294E" w:rsidRDefault="00EE294E" w:rsidP="00EE294E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EE294E">
        <w:rPr>
          <w:rFonts w:ascii="Arial" w:eastAsia="Times New Roman" w:hAnsi="Arial" w:cs="Arial"/>
          <w:color w:val="993366"/>
          <w:sz w:val="16"/>
          <w:szCs w:val="16"/>
          <w:lang w:eastAsia="ru-RU"/>
        </w:rPr>
        <w:t> 2. АЛБЫЧАКОВА ЗОЯ ИСАЕВНА                  </w:t>
      </w:r>
    </w:p>
    <w:p w14:paraId="7868A95C" w14:textId="77777777" w:rsidR="00EE294E" w:rsidRPr="00EE294E" w:rsidRDefault="00EE294E" w:rsidP="00EE294E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EE294E">
        <w:rPr>
          <w:rFonts w:ascii="Arial" w:eastAsia="Times New Roman" w:hAnsi="Arial" w:cs="Arial"/>
          <w:color w:val="993366"/>
          <w:sz w:val="16"/>
          <w:szCs w:val="16"/>
          <w:lang w:eastAsia="ru-RU"/>
        </w:rPr>
        <w:t> 3. ГУЛИЕВ АБУТАЛЫБ ГУРБАН ОГЛЫ</w:t>
      </w:r>
    </w:p>
    <w:p w14:paraId="62363631" w14:textId="77777777" w:rsidR="00EE294E" w:rsidRPr="00EE294E" w:rsidRDefault="00EE294E" w:rsidP="00EE294E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EE294E">
        <w:rPr>
          <w:rFonts w:ascii="Arial" w:eastAsia="Times New Roman" w:hAnsi="Arial" w:cs="Arial"/>
          <w:color w:val="993366"/>
          <w:sz w:val="16"/>
          <w:szCs w:val="16"/>
          <w:lang w:eastAsia="ru-RU"/>
        </w:rPr>
        <w:t> </w:t>
      </w:r>
      <w:r w:rsidRPr="00EE294E">
        <w:rPr>
          <w:rFonts w:ascii="Arial" w:eastAsia="Times New Roman" w:hAnsi="Arial" w:cs="Arial"/>
          <w:color w:val="993366"/>
          <w:sz w:val="16"/>
          <w:szCs w:val="16"/>
          <w:shd w:val="clear" w:color="auto" w:fill="808080"/>
          <w:lang w:eastAsia="ru-RU"/>
        </w:rPr>
        <w:t>4. ДРЯМОВ ВЯЧЕСЛАВ ЮРЬЕВИЧ</w:t>
      </w:r>
    </w:p>
    <w:p w14:paraId="54C9D4BC" w14:textId="77777777" w:rsidR="00EE294E" w:rsidRPr="00EE294E" w:rsidRDefault="00EE294E" w:rsidP="00EE294E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EE294E">
        <w:rPr>
          <w:rFonts w:ascii="Arial" w:eastAsia="Times New Roman" w:hAnsi="Arial" w:cs="Arial"/>
          <w:color w:val="993366"/>
          <w:sz w:val="16"/>
          <w:szCs w:val="16"/>
          <w:lang w:eastAsia="ru-RU"/>
        </w:rPr>
        <w:t> 5. КИРГИНЕКОВ ОЛЕГ АНДРЕЕВИЧ</w:t>
      </w:r>
    </w:p>
    <w:p w14:paraId="5DF30F74" w14:textId="77777777" w:rsidR="00EE294E" w:rsidRPr="00EE294E" w:rsidRDefault="00EE294E" w:rsidP="00EE294E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EE294E">
        <w:rPr>
          <w:rFonts w:ascii="Arial" w:eastAsia="Times New Roman" w:hAnsi="Arial" w:cs="Arial"/>
          <w:color w:val="993366"/>
          <w:sz w:val="16"/>
          <w:szCs w:val="16"/>
          <w:lang w:eastAsia="ru-RU"/>
        </w:rPr>
        <w:t> 6. САПРОНОВ СЕРГЕЙ ГЕОРГИЕВИЧ              </w:t>
      </w:r>
    </w:p>
    <w:p w14:paraId="50A4C934" w14:textId="77777777" w:rsidR="00EE294E" w:rsidRPr="00EE294E" w:rsidRDefault="00EE294E" w:rsidP="00EE294E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EE294E">
        <w:rPr>
          <w:rFonts w:ascii="Arial" w:eastAsia="Times New Roman" w:hAnsi="Arial" w:cs="Arial"/>
          <w:color w:val="993366"/>
          <w:sz w:val="16"/>
          <w:szCs w:val="16"/>
          <w:lang w:eastAsia="ru-RU"/>
        </w:rPr>
        <w:t> </w:t>
      </w:r>
      <w:r w:rsidRPr="00EE294E">
        <w:rPr>
          <w:rFonts w:ascii="Arial" w:eastAsia="Times New Roman" w:hAnsi="Arial" w:cs="Arial"/>
          <w:color w:val="993366"/>
          <w:sz w:val="16"/>
          <w:szCs w:val="16"/>
          <w:shd w:val="clear" w:color="auto" w:fill="808080"/>
          <w:lang w:eastAsia="ru-RU"/>
        </w:rPr>
        <w:t>7. ЧЕРДАНЦЕВ ГРИГОРИЙ ДМИТРИЕВИЧ</w:t>
      </w:r>
      <w:r w:rsidRPr="00EE294E">
        <w:rPr>
          <w:rFonts w:ascii="Arial" w:eastAsia="Times New Roman" w:hAnsi="Arial" w:cs="Arial"/>
          <w:color w:val="993366"/>
          <w:sz w:val="16"/>
          <w:szCs w:val="16"/>
          <w:lang w:eastAsia="ru-RU"/>
        </w:rPr>
        <w:t>   </w:t>
      </w:r>
    </w:p>
    <w:p w14:paraId="5CC7B797" w14:textId="77777777" w:rsidR="00EE294E" w:rsidRPr="00EE294E" w:rsidRDefault="00EE294E" w:rsidP="00EE294E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EE294E">
        <w:rPr>
          <w:rFonts w:ascii="Arial" w:eastAsia="Times New Roman" w:hAnsi="Arial" w:cs="Arial"/>
          <w:color w:val="000080"/>
          <w:sz w:val="17"/>
          <w:szCs w:val="17"/>
          <w:lang w:eastAsia="ru-RU"/>
        </w:rPr>
        <w:t> </w:t>
      </w:r>
    </w:p>
    <w:p w14:paraId="74DB04AD" w14:textId="77777777" w:rsidR="00EE294E" w:rsidRPr="00EE294E" w:rsidRDefault="00EE294E" w:rsidP="00EE294E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EE294E">
        <w:rPr>
          <w:rFonts w:ascii="Arial" w:eastAsia="Times New Roman" w:hAnsi="Arial" w:cs="Arial"/>
          <w:b/>
          <w:bCs/>
          <w:color w:val="000080"/>
          <w:sz w:val="17"/>
          <w:szCs w:val="17"/>
          <w:lang w:eastAsia="ru-RU"/>
        </w:rPr>
        <w:t>Повестка дня:</w:t>
      </w:r>
    </w:p>
    <w:p w14:paraId="114F6579" w14:textId="77777777" w:rsidR="00EE294E" w:rsidRPr="00EE294E" w:rsidRDefault="00EE294E" w:rsidP="00EE294E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EE294E">
        <w:rPr>
          <w:rFonts w:ascii="Arial" w:eastAsia="Times New Roman" w:hAnsi="Arial" w:cs="Arial"/>
          <w:color w:val="000080"/>
          <w:sz w:val="17"/>
          <w:szCs w:val="17"/>
          <w:lang w:eastAsia="ru-RU"/>
        </w:rPr>
        <w:t>1. О проекте решения Совета депутатов Аскизского района № 5/03</w:t>
      </w:r>
    </w:p>
    <w:p w14:paraId="2DF499EA" w14:textId="77777777" w:rsidR="00EE294E" w:rsidRPr="00EE294E" w:rsidRDefault="00EE294E" w:rsidP="00EE294E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EE294E">
        <w:rPr>
          <w:rFonts w:ascii="Arial" w:eastAsia="Times New Roman" w:hAnsi="Arial" w:cs="Arial"/>
          <w:b/>
          <w:bCs/>
          <w:color w:val="000080"/>
          <w:lang w:eastAsia="ru-RU"/>
        </w:rPr>
        <w:t>«О внесении изменений и дополнений в Положение «О муниципальном казенном учреждении «Управление по градостроительной и жилищной политике Администрации Аскизского района», утвержденное Решением Совета депутатов Аскизского района от 26.12.2013 г. № 59-рс».</w:t>
      </w:r>
    </w:p>
    <w:p w14:paraId="1BC18060" w14:textId="77777777" w:rsidR="00EE294E" w:rsidRPr="00EE294E" w:rsidRDefault="00EE294E" w:rsidP="00EE294E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EE294E">
        <w:rPr>
          <w:rFonts w:ascii="Arial" w:eastAsia="Times New Roman" w:hAnsi="Arial" w:cs="Arial"/>
          <w:color w:val="000080"/>
          <w:sz w:val="20"/>
          <w:szCs w:val="20"/>
          <w:lang w:eastAsia="ru-RU"/>
        </w:rPr>
        <w:t>Докладывает: </w:t>
      </w:r>
      <w:r w:rsidRPr="00EE294E">
        <w:rPr>
          <w:rFonts w:ascii="Arial" w:eastAsia="Times New Roman" w:hAnsi="Arial" w:cs="Arial"/>
          <w:b/>
          <w:bCs/>
          <w:color w:val="000080"/>
          <w:sz w:val="20"/>
          <w:szCs w:val="20"/>
          <w:lang w:eastAsia="ru-RU"/>
        </w:rPr>
        <w:t>Митронов</w:t>
      </w:r>
      <w:r w:rsidRPr="00EE294E">
        <w:rPr>
          <w:rFonts w:ascii="Arial" w:eastAsia="Times New Roman" w:hAnsi="Arial" w:cs="Arial"/>
          <w:color w:val="000080"/>
          <w:sz w:val="20"/>
          <w:szCs w:val="20"/>
          <w:lang w:eastAsia="ru-RU"/>
        </w:rPr>
        <w:t> Владимир Валентинович - начальник УЖКХ Администрации Аскизского района. </w:t>
      </w:r>
      <w:r w:rsidRPr="00EE294E">
        <w:rPr>
          <w:rFonts w:ascii="Arial" w:eastAsia="Times New Roman" w:hAnsi="Arial" w:cs="Arial"/>
          <w:b/>
          <w:bCs/>
          <w:color w:val="000080"/>
          <w:lang w:eastAsia="ru-RU"/>
        </w:rPr>
        <w:t>КЭ</w:t>
      </w:r>
    </w:p>
    <w:p w14:paraId="69669899" w14:textId="77777777" w:rsidR="00EE294E" w:rsidRPr="00EE294E" w:rsidRDefault="00EE294E" w:rsidP="00EE294E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EE294E">
        <w:rPr>
          <w:rFonts w:ascii="Arial" w:eastAsia="Times New Roman" w:hAnsi="Arial" w:cs="Arial"/>
          <w:color w:val="000080"/>
          <w:sz w:val="17"/>
          <w:szCs w:val="17"/>
          <w:lang w:eastAsia="ru-RU"/>
        </w:rPr>
        <w:t> </w:t>
      </w:r>
    </w:p>
    <w:p w14:paraId="1FF9087D" w14:textId="77777777" w:rsidR="00EE294E" w:rsidRPr="00EE294E" w:rsidRDefault="00EE294E" w:rsidP="00EE294E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EE294E">
        <w:rPr>
          <w:rFonts w:ascii="Arial" w:eastAsia="Times New Roman" w:hAnsi="Arial" w:cs="Arial"/>
          <w:color w:val="000080"/>
          <w:sz w:val="17"/>
          <w:szCs w:val="17"/>
          <w:lang w:eastAsia="ru-RU"/>
        </w:rPr>
        <w:t>2. О проекте решения Совета депутатов Аскизского района</w:t>
      </w:r>
    </w:p>
    <w:p w14:paraId="2FC77442" w14:textId="77777777" w:rsidR="00EE294E" w:rsidRPr="00EE294E" w:rsidRDefault="00EE294E" w:rsidP="00EE294E">
      <w:pPr>
        <w:shd w:val="clear" w:color="auto" w:fill="FFFFFF"/>
        <w:spacing w:before="100" w:beforeAutospacing="1" w:after="100" w:afterAutospacing="1" w:line="240" w:lineRule="auto"/>
        <w:ind w:right="31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EE294E">
        <w:rPr>
          <w:rFonts w:ascii="Arial" w:eastAsia="Times New Roman" w:hAnsi="Arial" w:cs="Arial"/>
          <w:b/>
          <w:bCs/>
          <w:color w:val="000080"/>
          <w:lang w:eastAsia="ru-RU"/>
        </w:rPr>
        <w:t>«Об утверждении Положения «Об управлении муниципальной собственностью МО Аскизский район»». КЭ</w:t>
      </w:r>
    </w:p>
    <w:p w14:paraId="11C3E172" w14:textId="77777777" w:rsidR="00EE294E" w:rsidRPr="00EE294E" w:rsidRDefault="00EE294E" w:rsidP="00EE294E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EE294E">
        <w:rPr>
          <w:rFonts w:ascii="Arial" w:eastAsia="Times New Roman" w:hAnsi="Arial" w:cs="Arial"/>
          <w:color w:val="000080"/>
          <w:sz w:val="20"/>
          <w:szCs w:val="20"/>
          <w:lang w:eastAsia="ru-RU"/>
        </w:rPr>
        <w:t>Докладывает: </w:t>
      </w:r>
      <w:r w:rsidRPr="00EE294E">
        <w:rPr>
          <w:rFonts w:ascii="Arial" w:eastAsia="Times New Roman" w:hAnsi="Arial" w:cs="Arial"/>
          <w:b/>
          <w:bCs/>
          <w:color w:val="000080"/>
          <w:sz w:val="20"/>
          <w:szCs w:val="20"/>
          <w:lang w:eastAsia="ru-RU"/>
        </w:rPr>
        <w:t>Топоева</w:t>
      </w:r>
      <w:r w:rsidRPr="00EE294E">
        <w:rPr>
          <w:rFonts w:ascii="Arial" w:eastAsia="Times New Roman" w:hAnsi="Arial" w:cs="Arial"/>
          <w:color w:val="000080"/>
          <w:sz w:val="20"/>
          <w:szCs w:val="20"/>
          <w:lang w:eastAsia="ru-RU"/>
        </w:rPr>
        <w:t> Эльвира Валерьевна - председатель КУМИ Администрации Аскизского района.</w:t>
      </w:r>
    </w:p>
    <w:p w14:paraId="22AC813F" w14:textId="77777777" w:rsidR="00EE294E" w:rsidRPr="00EE294E" w:rsidRDefault="00EE294E" w:rsidP="00EE294E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EE294E">
        <w:rPr>
          <w:rFonts w:ascii="Arial" w:eastAsia="Times New Roman" w:hAnsi="Arial" w:cs="Arial"/>
          <w:color w:val="000080"/>
          <w:sz w:val="17"/>
          <w:szCs w:val="17"/>
          <w:lang w:eastAsia="ru-RU"/>
        </w:rPr>
        <w:t> </w:t>
      </w:r>
    </w:p>
    <w:p w14:paraId="4EE71585" w14:textId="77777777" w:rsidR="00EE294E" w:rsidRPr="00EE294E" w:rsidRDefault="00EE294E" w:rsidP="00EE294E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EE294E">
        <w:rPr>
          <w:rFonts w:ascii="Arial" w:eastAsia="Times New Roman" w:hAnsi="Arial" w:cs="Arial"/>
          <w:color w:val="000080"/>
          <w:sz w:val="17"/>
          <w:szCs w:val="17"/>
          <w:lang w:eastAsia="ru-RU"/>
        </w:rPr>
        <w:t>3. Об утверждении плана работы КЭ на 2016 год.</w:t>
      </w:r>
    </w:p>
    <w:p w14:paraId="12315BAC" w14:textId="77777777" w:rsidR="00EE294E" w:rsidRPr="00EE294E" w:rsidRDefault="00EE294E" w:rsidP="00EE294E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EE294E">
        <w:rPr>
          <w:rFonts w:ascii="Arial" w:eastAsia="Times New Roman" w:hAnsi="Arial" w:cs="Arial"/>
          <w:b/>
          <w:bCs/>
          <w:color w:val="000080"/>
          <w:sz w:val="20"/>
          <w:szCs w:val="20"/>
          <w:lang w:eastAsia="ru-RU"/>
        </w:rPr>
        <w:lastRenderedPageBreak/>
        <w:t>Докладывает:</w:t>
      </w:r>
      <w:r w:rsidRPr="00EE294E">
        <w:rPr>
          <w:rFonts w:ascii="Arial" w:eastAsia="Times New Roman" w:hAnsi="Arial" w:cs="Arial"/>
          <w:color w:val="000080"/>
          <w:sz w:val="20"/>
          <w:szCs w:val="20"/>
          <w:lang w:eastAsia="ru-RU"/>
        </w:rPr>
        <w:t> Албычакова Зоя Исаевна - председатель постоянной комиссии.</w:t>
      </w:r>
    </w:p>
    <w:p w14:paraId="0A968C7C" w14:textId="77777777" w:rsidR="00EE294E" w:rsidRPr="00EE294E" w:rsidRDefault="00EE294E" w:rsidP="00EE294E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EE294E">
        <w:rPr>
          <w:rFonts w:ascii="Arial" w:eastAsia="Times New Roman" w:hAnsi="Arial" w:cs="Arial"/>
          <w:color w:val="000080"/>
          <w:sz w:val="17"/>
          <w:szCs w:val="17"/>
          <w:lang w:eastAsia="ru-RU"/>
        </w:rPr>
        <w:t> </w:t>
      </w:r>
    </w:p>
    <w:p w14:paraId="4C9830F6" w14:textId="77777777" w:rsidR="00EE294E" w:rsidRPr="00EE294E" w:rsidRDefault="00EE294E" w:rsidP="00EE294E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EE294E">
        <w:rPr>
          <w:rFonts w:ascii="Arial" w:eastAsia="Times New Roman" w:hAnsi="Arial" w:cs="Arial"/>
          <w:color w:val="000080"/>
          <w:sz w:val="17"/>
          <w:szCs w:val="17"/>
          <w:lang w:eastAsia="ru-RU"/>
        </w:rPr>
        <w:t>4. Другие вопросы:</w:t>
      </w:r>
    </w:p>
    <w:p w14:paraId="059B24E3" w14:textId="77777777" w:rsidR="00EE294E" w:rsidRPr="00EE294E" w:rsidRDefault="00EE294E" w:rsidP="00EE294E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EE294E">
        <w:rPr>
          <w:rFonts w:ascii="Arial" w:eastAsia="Times New Roman" w:hAnsi="Arial" w:cs="Arial"/>
          <w:color w:val="000080"/>
          <w:sz w:val="17"/>
          <w:szCs w:val="17"/>
          <w:lang w:eastAsia="ru-RU"/>
        </w:rPr>
        <w:t>__________________</w:t>
      </w:r>
    </w:p>
    <w:p w14:paraId="2BE2D1F0" w14:textId="77777777" w:rsidR="00EE294E" w:rsidRPr="00EE294E" w:rsidRDefault="00EE294E" w:rsidP="00EE294E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EE294E">
        <w:rPr>
          <w:rFonts w:ascii="Arial" w:eastAsia="Times New Roman" w:hAnsi="Arial" w:cs="Arial"/>
          <w:color w:val="000080"/>
          <w:sz w:val="17"/>
          <w:szCs w:val="17"/>
          <w:lang w:eastAsia="ru-RU"/>
        </w:rPr>
        <w:t> </w:t>
      </w:r>
    </w:p>
    <w:p w14:paraId="379CA3E1" w14:textId="77777777" w:rsidR="00EE294E" w:rsidRPr="00EE294E" w:rsidRDefault="00EE294E" w:rsidP="00EE294E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EE294E">
        <w:rPr>
          <w:rFonts w:ascii="Arial" w:eastAsia="Times New Roman" w:hAnsi="Arial" w:cs="Arial"/>
          <w:b/>
          <w:bCs/>
          <w:color w:val="000080"/>
          <w:sz w:val="17"/>
          <w:szCs w:val="17"/>
          <w:lang w:eastAsia="ru-RU"/>
        </w:rPr>
        <w:t>1. По вопросу:</w:t>
      </w:r>
    </w:p>
    <w:p w14:paraId="0F47B15A" w14:textId="77777777" w:rsidR="00EE294E" w:rsidRPr="00EE294E" w:rsidRDefault="00EE294E" w:rsidP="00EE294E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EE294E">
        <w:rPr>
          <w:rFonts w:ascii="Arial" w:eastAsia="Times New Roman" w:hAnsi="Arial" w:cs="Arial"/>
          <w:color w:val="000080"/>
          <w:sz w:val="17"/>
          <w:szCs w:val="17"/>
          <w:lang w:eastAsia="ru-RU"/>
        </w:rPr>
        <w:t>- О проекте решения Совета депутатов Аскизского района № 5/03</w:t>
      </w:r>
    </w:p>
    <w:p w14:paraId="4C6B8F87" w14:textId="77777777" w:rsidR="00EE294E" w:rsidRPr="00EE294E" w:rsidRDefault="00EE294E" w:rsidP="00EE294E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EE294E">
        <w:rPr>
          <w:rFonts w:ascii="Arial" w:eastAsia="Times New Roman" w:hAnsi="Arial" w:cs="Arial"/>
          <w:b/>
          <w:bCs/>
          <w:color w:val="000080"/>
          <w:lang w:eastAsia="ru-RU"/>
        </w:rPr>
        <w:t>«О внесении изменений и дополнений в Положение «О муниципальном казенном учреждении «Управление по градостроительной и жилищной политике Администрации Аскизского района», утвержденное Решением Совета депутатов Аскизского района от 26.12.2013 г. № 59-рс»</w:t>
      </w:r>
    </w:p>
    <w:p w14:paraId="556E12F8" w14:textId="77777777" w:rsidR="00EE294E" w:rsidRPr="00EE294E" w:rsidRDefault="00EE294E" w:rsidP="00EE294E">
      <w:pPr>
        <w:shd w:val="clear" w:color="auto" w:fill="FFFFFF"/>
        <w:spacing w:before="100" w:beforeAutospacing="1" w:after="100" w:afterAutospacing="1" w:line="240" w:lineRule="auto"/>
        <w:ind w:right="97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EE294E">
        <w:rPr>
          <w:rFonts w:ascii="Arial" w:eastAsia="Times New Roman" w:hAnsi="Arial" w:cs="Arial"/>
          <w:color w:val="000080"/>
          <w:sz w:val="17"/>
          <w:szCs w:val="17"/>
          <w:lang w:eastAsia="ru-RU"/>
        </w:rPr>
        <w:t>РЕШИЛИ:</w:t>
      </w:r>
    </w:p>
    <w:p w14:paraId="7ADAA7A1" w14:textId="77777777" w:rsidR="00EE294E" w:rsidRPr="00EE294E" w:rsidRDefault="00EE294E" w:rsidP="00EE294E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EE294E">
        <w:rPr>
          <w:rFonts w:ascii="Arial" w:eastAsia="Times New Roman" w:hAnsi="Arial" w:cs="Arial"/>
          <w:color w:val="000080"/>
          <w:sz w:val="17"/>
          <w:szCs w:val="17"/>
          <w:lang w:eastAsia="ru-RU"/>
        </w:rPr>
        <w:t>  Информацию о проекте решения Совета депутатов Аскизского района № 5/03  «О внесении изменений и дополнений в Положение «О муниципальном казенном учреждении «Управление по градостроительной и жилищной политике Администрации Аскизского района», утвержденное Решением Совета депутатов Аскизского района от 26.12.2013 г. № 59-рс» принять к сведению.</w:t>
      </w:r>
    </w:p>
    <w:p w14:paraId="315DCF23" w14:textId="77777777" w:rsidR="00EE294E" w:rsidRPr="00EE294E" w:rsidRDefault="00EE294E" w:rsidP="00EE294E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EE294E">
        <w:rPr>
          <w:rFonts w:ascii="Verdana" w:eastAsia="Times New Roman" w:hAnsi="Verdana" w:cs="Times New Roman"/>
          <w:b/>
          <w:bCs/>
          <w:color w:val="000080"/>
          <w:sz w:val="17"/>
          <w:szCs w:val="17"/>
          <w:lang w:eastAsia="ru-RU"/>
        </w:rPr>
        <w:t>результаты голосования: за - 5, воздержались - нет, против - нет.</w:t>
      </w:r>
    </w:p>
    <w:p w14:paraId="76E05118" w14:textId="77777777" w:rsidR="00EE294E" w:rsidRPr="00EE294E" w:rsidRDefault="00EE294E" w:rsidP="00EE294E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EE294E">
        <w:rPr>
          <w:rFonts w:ascii="Arial" w:eastAsia="Times New Roman" w:hAnsi="Arial" w:cs="Arial"/>
          <w:b/>
          <w:bCs/>
          <w:color w:val="000080"/>
          <w:lang w:eastAsia="ru-RU"/>
        </w:rPr>
        <w:t> </w:t>
      </w:r>
    </w:p>
    <w:p w14:paraId="16940EB1" w14:textId="77777777" w:rsidR="00EE294E" w:rsidRPr="00EE294E" w:rsidRDefault="00EE294E" w:rsidP="00EE294E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EE294E">
        <w:rPr>
          <w:rFonts w:ascii="Arial" w:eastAsia="Times New Roman" w:hAnsi="Arial" w:cs="Arial"/>
          <w:b/>
          <w:bCs/>
          <w:color w:val="000080"/>
          <w:sz w:val="17"/>
          <w:szCs w:val="17"/>
          <w:lang w:eastAsia="ru-RU"/>
        </w:rPr>
        <w:t>2. По вопросу:</w:t>
      </w:r>
    </w:p>
    <w:p w14:paraId="49045146" w14:textId="77777777" w:rsidR="00EE294E" w:rsidRPr="00EE294E" w:rsidRDefault="00EE294E" w:rsidP="00EE294E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EE294E">
        <w:rPr>
          <w:rFonts w:ascii="Arial" w:eastAsia="Times New Roman" w:hAnsi="Arial" w:cs="Arial"/>
          <w:b/>
          <w:bCs/>
          <w:color w:val="000080"/>
          <w:lang w:eastAsia="ru-RU"/>
        </w:rPr>
        <w:t>- </w:t>
      </w:r>
      <w:r w:rsidRPr="00EE294E">
        <w:rPr>
          <w:rFonts w:ascii="Arial" w:eastAsia="Times New Roman" w:hAnsi="Arial" w:cs="Arial"/>
          <w:color w:val="000080"/>
          <w:sz w:val="17"/>
          <w:szCs w:val="17"/>
          <w:lang w:eastAsia="ru-RU"/>
        </w:rPr>
        <w:t>О проекте решения Совета депутатов Аскизского района</w:t>
      </w:r>
    </w:p>
    <w:p w14:paraId="45AED461" w14:textId="77777777" w:rsidR="00EE294E" w:rsidRPr="00EE294E" w:rsidRDefault="00EE294E" w:rsidP="00EE294E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EE294E">
        <w:rPr>
          <w:rFonts w:ascii="Arial" w:eastAsia="Times New Roman" w:hAnsi="Arial" w:cs="Arial"/>
          <w:b/>
          <w:bCs/>
          <w:color w:val="000080"/>
          <w:lang w:eastAsia="ru-RU"/>
        </w:rPr>
        <w:t>«Об утверждении Положения «Об управлении муниципальной собственностью МО Аскизский район»»</w:t>
      </w:r>
    </w:p>
    <w:p w14:paraId="5F1660EE" w14:textId="77777777" w:rsidR="00EE294E" w:rsidRPr="00EE294E" w:rsidRDefault="00EE294E" w:rsidP="00EE294E">
      <w:pPr>
        <w:shd w:val="clear" w:color="auto" w:fill="FFFFFF"/>
        <w:spacing w:before="100" w:beforeAutospacing="1" w:after="100" w:afterAutospacing="1" w:line="240" w:lineRule="auto"/>
        <w:ind w:right="97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EE294E">
        <w:rPr>
          <w:rFonts w:ascii="Arial" w:eastAsia="Times New Roman" w:hAnsi="Arial" w:cs="Arial"/>
          <w:color w:val="000080"/>
          <w:sz w:val="17"/>
          <w:szCs w:val="17"/>
          <w:lang w:eastAsia="ru-RU"/>
        </w:rPr>
        <w:t>РЕШИЛИ:</w:t>
      </w:r>
    </w:p>
    <w:p w14:paraId="7891868A" w14:textId="77777777" w:rsidR="00EE294E" w:rsidRPr="00EE294E" w:rsidRDefault="00EE294E" w:rsidP="00EE294E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EE294E">
        <w:rPr>
          <w:rFonts w:ascii="Arial" w:eastAsia="Times New Roman" w:hAnsi="Arial" w:cs="Arial"/>
          <w:color w:val="000080"/>
          <w:sz w:val="17"/>
          <w:szCs w:val="17"/>
          <w:lang w:eastAsia="ru-RU"/>
        </w:rPr>
        <w:t>  Информацию о проекте решения Совета депутатов Аскизского района ««Об утверждении Положения «Об управлении муниципальной собственностью МО Аскизский район»» принять к сведению.</w:t>
      </w:r>
    </w:p>
    <w:p w14:paraId="01E3548C" w14:textId="77777777" w:rsidR="00EE294E" w:rsidRPr="00EE294E" w:rsidRDefault="00EE294E" w:rsidP="00EE294E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EE294E">
        <w:rPr>
          <w:rFonts w:ascii="Verdana" w:eastAsia="Times New Roman" w:hAnsi="Verdana" w:cs="Times New Roman"/>
          <w:b/>
          <w:bCs/>
          <w:color w:val="000080"/>
          <w:sz w:val="17"/>
          <w:szCs w:val="17"/>
          <w:lang w:eastAsia="ru-RU"/>
        </w:rPr>
        <w:t>результаты голосования: за - 5, воздержались - нет, против - нет.</w:t>
      </w:r>
    </w:p>
    <w:p w14:paraId="092F2E71" w14:textId="77777777" w:rsidR="00EE294E" w:rsidRPr="00EE294E" w:rsidRDefault="00EE294E" w:rsidP="00EE294E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EE294E">
        <w:rPr>
          <w:rFonts w:ascii="Arial" w:eastAsia="Times New Roman" w:hAnsi="Arial" w:cs="Arial"/>
          <w:color w:val="000080"/>
          <w:sz w:val="17"/>
          <w:szCs w:val="17"/>
          <w:lang w:eastAsia="ru-RU"/>
        </w:rPr>
        <w:t> </w:t>
      </w:r>
    </w:p>
    <w:p w14:paraId="721565A3" w14:textId="77777777" w:rsidR="00EE294E" w:rsidRPr="00EE294E" w:rsidRDefault="00EE294E" w:rsidP="00EE294E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EE294E">
        <w:rPr>
          <w:rFonts w:ascii="Arial" w:eastAsia="Times New Roman" w:hAnsi="Arial" w:cs="Arial"/>
          <w:b/>
          <w:bCs/>
          <w:color w:val="000080"/>
          <w:sz w:val="17"/>
          <w:szCs w:val="17"/>
          <w:lang w:eastAsia="ru-RU"/>
        </w:rPr>
        <w:t>3. По вопросу:</w:t>
      </w:r>
    </w:p>
    <w:p w14:paraId="39E92514" w14:textId="77777777" w:rsidR="00EE294E" w:rsidRPr="00EE294E" w:rsidRDefault="00EE294E" w:rsidP="00EE294E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EE294E">
        <w:rPr>
          <w:rFonts w:ascii="Arial" w:eastAsia="Times New Roman" w:hAnsi="Arial" w:cs="Arial"/>
          <w:b/>
          <w:bCs/>
          <w:color w:val="000080"/>
          <w:lang w:eastAsia="ru-RU"/>
        </w:rPr>
        <w:t>- </w:t>
      </w:r>
      <w:r w:rsidRPr="00EE294E">
        <w:rPr>
          <w:rFonts w:ascii="Arial" w:eastAsia="Times New Roman" w:hAnsi="Arial" w:cs="Arial"/>
          <w:color w:val="000080"/>
          <w:sz w:val="17"/>
          <w:szCs w:val="17"/>
          <w:lang w:eastAsia="ru-RU"/>
        </w:rPr>
        <w:t>Об утверждении плана работы КЭ на 2016 год.</w:t>
      </w:r>
    </w:p>
    <w:p w14:paraId="4040392C" w14:textId="77777777" w:rsidR="00EE294E" w:rsidRPr="00EE294E" w:rsidRDefault="00EE294E" w:rsidP="00EE294E">
      <w:pPr>
        <w:shd w:val="clear" w:color="auto" w:fill="FFFFFF"/>
        <w:spacing w:before="100" w:beforeAutospacing="1" w:after="100" w:afterAutospacing="1" w:line="240" w:lineRule="auto"/>
        <w:ind w:right="97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EE294E">
        <w:rPr>
          <w:rFonts w:ascii="Arial" w:eastAsia="Times New Roman" w:hAnsi="Arial" w:cs="Arial"/>
          <w:color w:val="000080"/>
          <w:sz w:val="17"/>
          <w:szCs w:val="17"/>
          <w:lang w:eastAsia="ru-RU"/>
        </w:rPr>
        <w:t>РЕШИЛИ:</w:t>
      </w:r>
    </w:p>
    <w:p w14:paraId="7ADE1CB4" w14:textId="77777777" w:rsidR="00EE294E" w:rsidRPr="00EE294E" w:rsidRDefault="00EE294E" w:rsidP="00EE294E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EE294E">
        <w:rPr>
          <w:rFonts w:ascii="Arial" w:eastAsia="Times New Roman" w:hAnsi="Arial" w:cs="Arial"/>
          <w:color w:val="000080"/>
          <w:sz w:val="17"/>
          <w:szCs w:val="17"/>
          <w:lang w:eastAsia="ru-RU"/>
        </w:rPr>
        <w:t>Утвердить план работы комиссии на 2016 год /прилагается/.</w:t>
      </w:r>
    </w:p>
    <w:p w14:paraId="36002FC9" w14:textId="77777777" w:rsidR="00EE294E" w:rsidRPr="00EE294E" w:rsidRDefault="00EE294E" w:rsidP="00EE294E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EE294E">
        <w:rPr>
          <w:rFonts w:ascii="Verdana" w:eastAsia="Times New Roman" w:hAnsi="Verdana" w:cs="Times New Roman"/>
          <w:b/>
          <w:bCs/>
          <w:color w:val="000080"/>
          <w:sz w:val="17"/>
          <w:szCs w:val="17"/>
          <w:lang w:eastAsia="ru-RU"/>
        </w:rPr>
        <w:t>результаты голосования: за - 5, воздержались - нет, против - нет.</w:t>
      </w:r>
    </w:p>
    <w:p w14:paraId="4035F861" w14:textId="77777777" w:rsidR="00EE294E" w:rsidRPr="00EE294E" w:rsidRDefault="00EE294E" w:rsidP="00EE294E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EE294E">
        <w:rPr>
          <w:rFonts w:ascii="Arial" w:eastAsia="Times New Roman" w:hAnsi="Arial" w:cs="Arial"/>
          <w:color w:val="000080"/>
          <w:sz w:val="17"/>
          <w:szCs w:val="17"/>
          <w:lang w:eastAsia="ru-RU"/>
        </w:rPr>
        <w:t> </w:t>
      </w:r>
    </w:p>
    <w:p w14:paraId="71866A37" w14:textId="77777777" w:rsidR="00EE294E" w:rsidRPr="00EE294E" w:rsidRDefault="00EE294E" w:rsidP="00EE294E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EE294E">
        <w:rPr>
          <w:rFonts w:ascii="Arial" w:eastAsia="Times New Roman" w:hAnsi="Arial" w:cs="Arial"/>
          <w:color w:val="000080"/>
          <w:sz w:val="17"/>
          <w:szCs w:val="17"/>
          <w:lang w:eastAsia="ru-RU"/>
        </w:rPr>
        <w:t> </w:t>
      </w:r>
    </w:p>
    <w:p w14:paraId="4CA5BD09" w14:textId="77777777" w:rsidR="00EE294E" w:rsidRPr="00EE294E" w:rsidRDefault="00EE294E" w:rsidP="00EE294E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EE294E">
        <w:rPr>
          <w:rFonts w:ascii="Arial" w:eastAsia="Times New Roman" w:hAnsi="Arial" w:cs="Arial"/>
          <w:color w:val="000080"/>
          <w:sz w:val="17"/>
          <w:szCs w:val="17"/>
          <w:lang w:eastAsia="ru-RU"/>
        </w:rPr>
        <w:lastRenderedPageBreak/>
        <w:t> </w:t>
      </w:r>
    </w:p>
    <w:p w14:paraId="0D51E242" w14:textId="77777777" w:rsidR="00EE294E" w:rsidRPr="00EE294E" w:rsidRDefault="00EE294E" w:rsidP="00EE294E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EE294E">
        <w:rPr>
          <w:rFonts w:ascii="Arial" w:eastAsia="Times New Roman" w:hAnsi="Arial" w:cs="Arial"/>
          <w:color w:val="000080"/>
          <w:sz w:val="17"/>
          <w:szCs w:val="17"/>
          <w:lang w:eastAsia="ru-RU"/>
        </w:rPr>
        <w:t>Председательствующий:                                                          З.И. Албычакова</w:t>
      </w:r>
    </w:p>
    <w:p w14:paraId="1961A53E" w14:textId="77777777" w:rsidR="00EE294E" w:rsidRPr="00EE294E" w:rsidRDefault="00EE294E" w:rsidP="00EE294E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EE294E">
        <w:rPr>
          <w:rFonts w:ascii="Arial" w:eastAsia="Times New Roman" w:hAnsi="Arial" w:cs="Arial"/>
          <w:color w:val="052635"/>
          <w:sz w:val="17"/>
          <w:szCs w:val="17"/>
          <w:lang w:eastAsia="ru-RU"/>
        </w:rPr>
        <w:t> </w:t>
      </w:r>
    </w:p>
    <w:p w14:paraId="33910DD3" w14:textId="77777777" w:rsidR="00CB56DE" w:rsidRDefault="00CB56DE"/>
    <w:sectPr w:rsidR="00CB56D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56DE"/>
    <w:rsid w:val="00CB56DE"/>
    <w:rsid w:val="00EE29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C7E95ED-86FC-4F9A-BC49-A855E19B04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11047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435</Words>
  <Characters>2484</Characters>
  <Application>Microsoft Office Word</Application>
  <DocSecurity>0</DocSecurity>
  <Lines>20</Lines>
  <Paragraphs>5</Paragraphs>
  <ScaleCrop>false</ScaleCrop>
  <Company/>
  <LinksUpToDate>false</LinksUpToDate>
  <CharactersWithSpaces>2914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Парыгин</dc:creator>
  <cp:keywords/>
  <dc:description/>
  <cp:lastModifiedBy>Алексей Парыгин</cp:lastModifiedBy>
  <cp:revision>3</cp:revision>
  <dcterms:created xsi:type="dcterms:W3CDTF">2020-08-22T17:24:00Z</dcterms:created>
  <dcterms:modified xsi:type="dcterms:W3CDTF">2020-08-22T17:25:00Z</dcterms:modified>
</cp:coreProperties>
</file>