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107" w:rsidRDefault="00DD0107" w:rsidP="00DD01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 </w:t>
      </w:r>
    </w:p>
    <w:p w:rsidR="00DD0107" w:rsidRPr="00912699" w:rsidRDefault="00DD0107" w:rsidP="00DD010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12699">
        <w:rPr>
          <w:rFonts w:ascii="Times New Roman" w:hAnsi="Times New Roman" w:cs="Times New Roman"/>
          <w:sz w:val="26"/>
          <w:szCs w:val="26"/>
        </w:rPr>
        <w:t>по результатам экспертно-аналитического мероприятия «</w:t>
      </w:r>
      <w:r w:rsidRPr="00912699">
        <w:rPr>
          <w:rFonts w:ascii="Times New Roman" w:eastAsia="Times New Roman" w:hAnsi="Times New Roman" w:cs="Times New Roman"/>
          <w:sz w:val="26"/>
          <w:szCs w:val="26"/>
        </w:rPr>
        <w:t xml:space="preserve">Анализ полноты и эффективности реализации  предложений и рекомендаций </w:t>
      </w:r>
      <w:r w:rsidRPr="0091269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 результатам контрольных и экспертно-аналитических  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роприятий,    проведенных в 2025</w:t>
      </w:r>
      <w:r w:rsidRPr="0091269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году</w:t>
      </w:r>
      <w:r w:rsidRPr="009126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Pr="0091269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DD0107" w:rsidRDefault="00DD0107" w:rsidP="00DD0107">
      <w:pPr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9126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        </w:t>
      </w:r>
    </w:p>
    <w:p w:rsidR="00DD0107" w:rsidRPr="00912699" w:rsidRDefault="009078E3" w:rsidP="00DD0107">
      <w:pPr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 февраля</w:t>
      </w:r>
      <w:r w:rsidR="00DD010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2026</w:t>
      </w:r>
      <w:r w:rsidR="00DD0107" w:rsidRPr="009126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г.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912699">
        <w:rPr>
          <w:rFonts w:ascii="Times New Roman" w:hAnsi="Times New Roman" w:cs="Times New Roman"/>
          <w:sz w:val="26"/>
          <w:szCs w:val="26"/>
        </w:rPr>
        <w:t xml:space="preserve"> пункт 1.1 Плана работы Контрольно-ревизионной комиссии Аскизского р</w:t>
      </w:r>
      <w:r>
        <w:rPr>
          <w:rFonts w:ascii="Times New Roman" w:hAnsi="Times New Roman" w:cs="Times New Roman"/>
          <w:sz w:val="26"/>
          <w:szCs w:val="26"/>
        </w:rPr>
        <w:t>айона на 2025</w:t>
      </w:r>
      <w:r w:rsidRPr="00912699">
        <w:rPr>
          <w:rFonts w:ascii="Times New Roman" w:hAnsi="Times New Roman" w:cs="Times New Roman"/>
          <w:sz w:val="26"/>
          <w:szCs w:val="26"/>
        </w:rPr>
        <w:t xml:space="preserve"> год, утвержденного</w:t>
      </w:r>
      <w:r>
        <w:rPr>
          <w:rFonts w:ascii="Times New Roman" w:hAnsi="Times New Roman" w:cs="Times New Roman"/>
          <w:sz w:val="26"/>
          <w:szCs w:val="26"/>
        </w:rPr>
        <w:t xml:space="preserve"> приказом</w:t>
      </w:r>
      <w:r w:rsidRPr="00912699">
        <w:rPr>
          <w:rFonts w:ascii="Times New Roman" w:hAnsi="Times New Roman" w:cs="Times New Roman"/>
          <w:sz w:val="26"/>
          <w:szCs w:val="26"/>
        </w:rPr>
        <w:t xml:space="preserve"> Контрольно-ревизионной комиссии Аскизского </w:t>
      </w:r>
      <w:r>
        <w:rPr>
          <w:rFonts w:ascii="Times New Roman" w:hAnsi="Times New Roman" w:cs="Times New Roman"/>
          <w:sz w:val="26"/>
          <w:szCs w:val="26"/>
        </w:rPr>
        <w:t>муниципального района  28.12.2024 №23-од.</w:t>
      </w:r>
      <w:r w:rsidRPr="009126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Предмет экспертно-аналитического мероприятия:</w:t>
      </w:r>
      <w:r w:rsidRPr="00912699">
        <w:rPr>
          <w:rFonts w:ascii="Times New Roman" w:hAnsi="Times New Roman" w:cs="Times New Roman"/>
          <w:sz w:val="26"/>
          <w:szCs w:val="26"/>
        </w:rPr>
        <w:t xml:space="preserve"> деятельность органов местного самоуправления Аскизского района, иных органов и организаций по реализации предложений и рекомендаций Контрольно-ревизио</w:t>
      </w:r>
      <w:r>
        <w:rPr>
          <w:rFonts w:ascii="Times New Roman" w:hAnsi="Times New Roman" w:cs="Times New Roman"/>
          <w:sz w:val="26"/>
          <w:szCs w:val="26"/>
        </w:rPr>
        <w:t>нной комиссии Аскизского района.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Цель экспертно-аналитического мероприятия:</w:t>
      </w:r>
      <w:r w:rsidRPr="00912699">
        <w:rPr>
          <w:rFonts w:ascii="Times New Roman" w:hAnsi="Times New Roman" w:cs="Times New Roman"/>
          <w:sz w:val="26"/>
          <w:szCs w:val="26"/>
        </w:rPr>
        <w:t xml:space="preserve"> оценить результаты контрольной и экспертно-анали</w:t>
      </w:r>
      <w:r>
        <w:rPr>
          <w:rFonts w:ascii="Times New Roman" w:hAnsi="Times New Roman" w:cs="Times New Roman"/>
          <w:sz w:val="26"/>
          <w:szCs w:val="26"/>
        </w:rPr>
        <w:t>тической деятельности Контрольно-ревизионной комиссии в 2025</w:t>
      </w:r>
      <w:r w:rsidRPr="00912699">
        <w:rPr>
          <w:rFonts w:ascii="Times New Roman" w:hAnsi="Times New Roman" w:cs="Times New Roman"/>
          <w:sz w:val="26"/>
          <w:szCs w:val="26"/>
        </w:rPr>
        <w:t xml:space="preserve"> году, а также реализацию предложений и рекомендаций по итогам рассмотрения отчетов (заключений</w:t>
      </w:r>
      <w:r>
        <w:rPr>
          <w:rFonts w:ascii="Times New Roman" w:hAnsi="Times New Roman" w:cs="Times New Roman"/>
          <w:sz w:val="26"/>
          <w:szCs w:val="26"/>
        </w:rPr>
        <w:t>), актов и других документов Контрольно-ревизионной комиссии объектами контроля.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Объекты экспертно-аналитического мероприятия:</w:t>
      </w:r>
      <w:r w:rsidRPr="00912699">
        <w:rPr>
          <w:rFonts w:ascii="Times New Roman" w:hAnsi="Times New Roman" w:cs="Times New Roman"/>
          <w:sz w:val="26"/>
          <w:szCs w:val="26"/>
        </w:rPr>
        <w:t xml:space="preserve"> органы местного самоуправления Аскизского района, объекты контрольных и экспертно-</w:t>
      </w:r>
      <w:r>
        <w:rPr>
          <w:rFonts w:ascii="Times New Roman" w:hAnsi="Times New Roman" w:cs="Times New Roman"/>
          <w:sz w:val="26"/>
          <w:szCs w:val="26"/>
        </w:rPr>
        <w:t>аналитических мероприятий в 2025</w:t>
      </w:r>
      <w:r w:rsidRPr="00912699">
        <w:rPr>
          <w:rFonts w:ascii="Times New Roman" w:hAnsi="Times New Roman" w:cs="Times New Roman"/>
          <w:sz w:val="26"/>
          <w:szCs w:val="26"/>
        </w:rPr>
        <w:t xml:space="preserve"> году. 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Проверяемый период:</w:t>
      </w:r>
      <w:r>
        <w:rPr>
          <w:rFonts w:ascii="Times New Roman" w:hAnsi="Times New Roman" w:cs="Times New Roman"/>
          <w:sz w:val="26"/>
          <w:szCs w:val="26"/>
        </w:rPr>
        <w:t xml:space="preserve"> 2025</w:t>
      </w:r>
      <w:r w:rsidRPr="00912699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DD0107" w:rsidRPr="007A2E5D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sz w:val="26"/>
          <w:szCs w:val="26"/>
        </w:rPr>
        <w:t xml:space="preserve">Срок проведения экспертно-аналитического мероприятия: </w:t>
      </w:r>
      <w:r>
        <w:rPr>
          <w:rFonts w:ascii="Times New Roman" w:hAnsi="Times New Roman" w:cs="Times New Roman"/>
          <w:sz w:val="26"/>
          <w:szCs w:val="26"/>
        </w:rPr>
        <w:t xml:space="preserve">с 29.01.2026г. </w:t>
      </w:r>
      <w:r w:rsidRPr="00416B4F">
        <w:rPr>
          <w:rFonts w:ascii="Times New Roman" w:hAnsi="Times New Roman" w:cs="Times New Roman"/>
          <w:sz w:val="26"/>
          <w:szCs w:val="26"/>
        </w:rPr>
        <w:t xml:space="preserve">по </w:t>
      </w:r>
      <w:r w:rsidR="007A2E5D" w:rsidRPr="007A2E5D">
        <w:rPr>
          <w:rFonts w:ascii="Times New Roman" w:hAnsi="Times New Roman" w:cs="Times New Roman"/>
          <w:sz w:val="26"/>
          <w:szCs w:val="26"/>
        </w:rPr>
        <w:t>20</w:t>
      </w:r>
      <w:r w:rsidRPr="007A2E5D">
        <w:rPr>
          <w:rFonts w:ascii="Times New Roman" w:hAnsi="Times New Roman" w:cs="Times New Roman"/>
          <w:sz w:val="26"/>
          <w:szCs w:val="26"/>
        </w:rPr>
        <w:t xml:space="preserve">.02.2026 г. 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12699">
        <w:rPr>
          <w:rFonts w:ascii="Times New Roman" w:hAnsi="Times New Roman" w:cs="Times New Roman"/>
          <w:sz w:val="26"/>
          <w:szCs w:val="26"/>
        </w:rPr>
        <w:t>Экспертно-аналитическое мероприятие проведено на основе материалов и документов, представленных объектами контроля, органами местного самоуправления Аскизского райо</w:t>
      </w:r>
      <w:r>
        <w:rPr>
          <w:rFonts w:ascii="Times New Roman" w:hAnsi="Times New Roman" w:cs="Times New Roman"/>
          <w:sz w:val="26"/>
          <w:szCs w:val="26"/>
        </w:rPr>
        <w:t>на, прокуратурой Аскизского района</w:t>
      </w:r>
      <w:r w:rsidRPr="00912699">
        <w:rPr>
          <w:rFonts w:ascii="Times New Roman" w:hAnsi="Times New Roman" w:cs="Times New Roman"/>
          <w:sz w:val="26"/>
          <w:szCs w:val="26"/>
        </w:rPr>
        <w:t>, иными организациями по результатам проведенных мероприятий и запросов Контрольно-ревизионной комиссии Аскизского района.</w:t>
      </w:r>
    </w:p>
    <w:p w:rsidR="00DD0107" w:rsidRPr="00912699" w:rsidRDefault="00DD0107" w:rsidP="00DD0107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12699">
        <w:rPr>
          <w:rFonts w:ascii="Times New Roman" w:hAnsi="Times New Roman" w:cs="Times New Roman"/>
          <w:b/>
          <w:sz w:val="26"/>
          <w:szCs w:val="26"/>
        </w:rPr>
        <w:t>Общие сведения.</w:t>
      </w:r>
    </w:p>
    <w:p w:rsidR="00DD0107" w:rsidRPr="00D11751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 xml:space="preserve"> В 2025 году деятельность Контрольно-ревизионной комиссии (далее по тексту также </w:t>
      </w:r>
      <w:r w:rsidRPr="00D11751">
        <w:rPr>
          <w:rFonts w:ascii="Times New Roman" w:hAnsi="Times New Roman" w:cs="Times New Roman"/>
          <w:b/>
          <w:sz w:val="26"/>
          <w:szCs w:val="26"/>
        </w:rPr>
        <w:t>КРК</w:t>
      </w:r>
      <w:r w:rsidRPr="00D11751">
        <w:rPr>
          <w:rFonts w:ascii="Times New Roman" w:hAnsi="Times New Roman" w:cs="Times New Roman"/>
          <w:sz w:val="26"/>
          <w:szCs w:val="26"/>
        </w:rPr>
        <w:t>) осуществлялась в соответствии с Планом работы, в состав которого включено  одно поручение Совета депутатов Аскизского района,  одно предложение  Прокуратуры Аскизского района, а также восемь мероприятий по принятым</w:t>
      </w:r>
      <w:r>
        <w:rPr>
          <w:rFonts w:ascii="Times New Roman" w:hAnsi="Times New Roman" w:cs="Times New Roman"/>
          <w:sz w:val="26"/>
          <w:szCs w:val="26"/>
        </w:rPr>
        <w:t xml:space="preserve"> полномочиям в соответствии с  с</w:t>
      </w:r>
      <w:r w:rsidRPr="00D11751">
        <w:rPr>
          <w:rFonts w:ascii="Times New Roman" w:hAnsi="Times New Roman" w:cs="Times New Roman"/>
          <w:sz w:val="26"/>
          <w:szCs w:val="26"/>
        </w:rPr>
        <w:t xml:space="preserve">оглашениями с представительными органами муниципальных образований поселений Аскизского района. </w:t>
      </w:r>
    </w:p>
    <w:p w:rsidR="00DD0107" w:rsidRPr="00D11751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По результатам экспертно-аналитического мероприятия установлено следующее.</w:t>
      </w:r>
    </w:p>
    <w:p w:rsidR="00DD0107" w:rsidRPr="00931CBD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31CBD">
        <w:rPr>
          <w:rFonts w:ascii="Times New Roman" w:hAnsi="Times New Roman" w:cs="Times New Roman"/>
          <w:b/>
          <w:sz w:val="26"/>
          <w:szCs w:val="26"/>
        </w:rPr>
        <w:lastRenderedPageBreak/>
        <w:t>Цель. Оценка результатов контрольной и экспертно-аналитической деятельности КРК в 2025 году, а также реализации предложений и рекомендаций по итогам рассмотрения отчетов (заключений), актов и других документов Контрольно-ревизионной комиссии объектами контроля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Pr="00931CB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0107" w:rsidRPr="00931CBD" w:rsidRDefault="00DD0107" w:rsidP="00DD0107">
      <w:pPr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31CBD">
        <w:rPr>
          <w:rFonts w:ascii="Times New Roman" w:hAnsi="Times New Roman" w:cs="Times New Roman"/>
          <w:b/>
          <w:sz w:val="26"/>
          <w:szCs w:val="26"/>
        </w:rPr>
        <w:t xml:space="preserve">1.1.Основные результаты контрольной и экспертно-аналитической деятельности  КРК  в 2025 году </w:t>
      </w:r>
    </w:p>
    <w:p w:rsidR="00DD0107" w:rsidRPr="00D11751" w:rsidRDefault="00DD0107" w:rsidP="00DD010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В 2025 году Контрольно-ре</w:t>
      </w:r>
      <w:r w:rsidR="006A2C49">
        <w:rPr>
          <w:rFonts w:ascii="Times New Roman" w:hAnsi="Times New Roman" w:cs="Times New Roman"/>
          <w:sz w:val="26"/>
          <w:szCs w:val="26"/>
        </w:rPr>
        <w:t>визионной комиссией проведено 2</w:t>
      </w:r>
      <w:r w:rsidR="00DF2BB2">
        <w:rPr>
          <w:rFonts w:ascii="Times New Roman" w:hAnsi="Times New Roman" w:cs="Times New Roman"/>
          <w:sz w:val="26"/>
          <w:szCs w:val="26"/>
        </w:rPr>
        <w:t>2</w:t>
      </w:r>
      <w:r w:rsidR="007A2E5D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DF2BB2">
        <w:rPr>
          <w:rFonts w:ascii="Times New Roman" w:hAnsi="Times New Roman" w:cs="Times New Roman"/>
          <w:sz w:val="26"/>
          <w:szCs w:val="26"/>
        </w:rPr>
        <w:t>я</w:t>
      </w:r>
      <w:r w:rsidRPr="00D11751">
        <w:rPr>
          <w:rFonts w:ascii="Times New Roman" w:hAnsi="Times New Roman" w:cs="Times New Roman"/>
          <w:sz w:val="26"/>
          <w:szCs w:val="26"/>
        </w:rPr>
        <w:t>, в том числе: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65255C" w:rsidRPr="00D11751" w:rsidRDefault="006A2C49" w:rsidP="0065255C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-5</w:t>
      </w:r>
      <w:r w:rsidR="0065255C">
        <w:rPr>
          <w:rFonts w:ascii="Times New Roman" w:hAnsi="Times New Roman" w:cs="Times New Roman"/>
          <w:sz w:val="26"/>
          <w:szCs w:val="26"/>
        </w:rPr>
        <w:t xml:space="preserve"> контрольных мероприятий, </w:t>
      </w:r>
      <w:r w:rsidR="0065255C" w:rsidRPr="00D11751">
        <w:rPr>
          <w:rFonts w:ascii="Times New Roman" w:hAnsi="Times New Roman" w:cs="Times New Roman"/>
          <w:sz w:val="26"/>
          <w:szCs w:val="26"/>
        </w:rPr>
        <w:t>в том числе  по проверке полноты и достоверности бюджетной отчетности главных администраторов бюджетных средств  проведены на 3-х объектах: Управление по градостроительной и жилищной политике администрации Аскизского района, Администрация Бельтырского и Усть - Камыштинского сельсоветов;</w:t>
      </w:r>
    </w:p>
    <w:p w:rsidR="00DD0107" w:rsidRPr="000F54D9" w:rsidRDefault="00DD0107" w:rsidP="00DD0107">
      <w:pPr>
        <w:spacing w:line="240" w:lineRule="auto"/>
        <w:ind w:right="509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0F54D9">
        <w:rPr>
          <w:rFonts w:ascii="Times New Roman" w:hAnsi="Times New Roman" w:cs="Times New Roman"/>
          <w:sz w:val="26"/>
          <w:szCs w:val="26"/>
        </w:rPr>
        <w:t>1</w:t>
      </w:r>
      <w:r w:rsidR="007A2E5D">
        <w:rPr>
          <w:rFonts w:ascii="Times New Roman" w:hAnsi="Times New Roman" w:cs="Times New Roman"/>
          <w:sz w:val="26"/>
          <w:szCs w:val="26"/>
        </w:rPr>
        <w:t xml:space="preserve"> экспертно-аналитическое </w:t>
      </w:r>
      <w:r w:rsidRPr="000F54D9">
        <w:rPr>
          <w:rFonts w:ascii="Times New Roman" w:hAnsi="Times New Roman" w:cs="Times New Roman"/>
          <w:sz w:val="26"/>
          <w:szCs w:val="26"/>
        </w:rPr>
        <w:t>мероприятие</w:t>
      </w:r>
      <w:r w:rsidR="007A2E5D">
        <w:rPr>
          <w:rFonts w:ascii="Times New Roman" w:hAnsi="Times New Roman" w:cs="Times New Roman"/>
          <w:sz w:val="26"/>
          <w:szCs w:val="26"/>
        </w:rPr>
        <w:t xml:space="preserve"> «А</w:t>
      </w:r>
      <w:r w:rsidRPr="000F54D9">
        <w:rPr>
          <w:rFonts w:ascii="Times New Roman" w:hAnsi="Times New Roman" w:cs="Times New Roman"/>
          <w:sz w:val="26"/>
          <w:szCs w:val="26"/>
        </w:rPr>
        <w:t>нализ полноты и результативности принятых мер органами местного самоуправления Аскизского района, направленных на реализацию Закона Республики Хакасия от 09.11.2021 г. № 88-ЗРХ «О внесении изменений в ст.2 Закона Республики Хакасия от 07.11.2014 г. № 84-ЗРХ «О закреплении отдельных вопросов местного значения за сельскими по</w:t>
      </w:r>
      <w:r>
        <w:rPr>
          <w:rFonts w:ascii="Times New Roman" w:hAnsi="Times New Roman" w:cs="Times New Roman"/>
          <w:sz w:val="26"/>
          <w:szCs w:val="26"/>
        </w:rPr>
        <w:t>селениями в Республике Хакасия»;</w:t>
      </w:r>
    </w:p>
    <w:p w:rsidR="00DD0107" w:rsidRPr="00D11751" w:rsidRDefault="00DD0107" w:rsidP="00DD010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-4 мероприятия по экспертизе нормативных правовых актов и их проектов (в том числе на проекты решений Совета депутатов Аскизского района «О бюджете муниципального образования Аскизский район на 2025 год и на плановый период 2026 и 2027</w:t>
      </w:r>
      <w:r>
        <w:rPr>
          <w:rFonts w:ascii="Times New Roman" w:hAnsi="Times New Roman" w:cs="Times New Roman"/>
          <w:sz w:val="26"/>
          <w:szCs w:val="26"/>
        </w:rPr>
        <w:t xml:space="preserve"> годов» (</w:t>
      </w:r>
      <w:r w:rsidRPr="0096037C">
        <w:rPr>
          <w:rFonts w:ascii="Times New Roman" w:hAnsi="Times New Roman" w:cs="Times New Roman"/>
        </w:rPr>
        <w:t>отменено решением Верховного суда РХ</w:t>
      </w:r>
      <w:r>
        <w:rPr>
          <w:rFonts w:ascii="Times New Roman" w:hAnsi="Times New Roman" w:cs="Times New Roman"/>
          <w:sz w:val="26"/>
          <w:szCs w:val="26"/>
        </w:rPr>
        <w:t xml:space="preserve">); </w:t>
      </w:r>
      <w:r w:rsidRPr="00D11751">
        <w:rPr>
          <w:rFonts w:ascii="Times New Roman" w:hAnsi="Times New Roman" w:cs="Times New Roman"/>
          <w:sz w:val="26"/>
          <w:szCs w:val="26"/>
        </w:rPr>
        <w:t xml:space="preserve">«О бюджете муниципального образования Аскизский район на 2026 год и на плановый период 2027 и 2028 годов»; о внесении изменений в бюджет муниципального образования Аскизский район в 2025 году; </w:t>
      </w:r>
    </w:p>
    <w:p w:rsidR="00DD0107" w:rsidRPr="00D11751" w:rsidRDefault="00DD0107" w:rsidP="00DD010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-4 мероприятия по экспертизе проектов решений представительных органов муниципальных образований поселений, входящих в состав  Аскизского района о бюджете на 2025 год и на плановый период 2026 и 2027 годов (в соответствии с Соглашениями о передаче полномочий по осуществлению внешнего муниципального финансового контроля Аскизского, Бельтирского, Кызласского, Усть-Камыштинского сельсоветов);</w:t>
      </w:r>
    </w:p>
    <w:p w:rsidR="00DD0107" w:rsidRPr="00D11751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-5 мероприятий по проведению внешней проверки отчетов об исполнении местных (районного и поселенческого) бюджетов муниципальных образований</w:t>
      </w:r>
      <w:r w:rsidR="0065255C">
        <w:rPr>
          <w:rFonts w:ascii="Times New Roman" w:hAnsi="Times New Roman" w:cs="Times New Roman"/>
          <w:sz w:val="26"/>
          <w:szCs w:val="26"/>
        </w:rPr>
        <w:t xml:space="preserve"> Аскизского района за 2024 год;</w:t>
      </w:r>
    </w:p>
    <w:p w:rsidR="00DD0107" w:rsidRPr="00D11751" w:rsidRDefault="00DD0107" w:rsidP="00DD0107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-3 мероприятия по проведению оперативного анализа исполнения и контроля за организацией исполнения  бюджета муниципального образования Аскизский район, осуществления контроля за состоянием муниципального внутреннего долга Аскизского района, а также реализации региональных проектов в отчетном году.</w:t>
      </w:r>
    </w:p>
    <w:p w:rsidR="00DD0107" w:rsidRPr="004D2A7B" w:rsidRDefault="00DD0107" w:rsidP="00DF2BB2">
      <w:pPr>
        <w:spacing w:line="240" w:lineRule="auto"/>
        <w:ind w:right="-3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lastRenderedPageBreak/>
        <w:t>О результатах проведенных мероприятий проинформированы Глава администрации  Аскизского района, Совет депутатов Аскизского района, которым в течение отчетного года направлены 5 актов на контрольные мероприятия, 5 заключений по результатам внешней проверки отчетов об исполнении бюджета,  8 экспертных заключений на проекты решений о местных (районном и поселенческом) бюджетах муниципальных образований, входящих в состав Аскизского района на предстоящий финансовый год и на плановый период и о внесении изменений в бюджет муниципального образования Аскизский район, 3 заключения по подготовке оперативного анализа ежеквартального исполнения районного бюджета в 2025</w:t>
      </w:r>
      <w:r>
        <w:rPr>
          <w:rFonts w:ascii="Times New Roman" w:hAnsi="Times New Roman" w:cs="Times New Roman"/>
          <w:sz w:val="26"/>
          <w:szCs w:val="26"/>
        </w:rPr>
        <w:t xml:space="preserve"> году, 1 заключение по а</w:t>
      </w:r>
      <w:r w:rsidRPr="004D2A7B">
        <w:rPr>
          <w:rFonts w:ascii="Times New Roman" w:hAnsi="Times New Roman" w:cs="Times New Roman"/>
          <w:sz w:val="26"/>
          <w:szCs w:val="26"/>
        </w:rPr>
        <w:t>нализ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4D2A7B">
        <w:rPr>
          <w:rFonts w:ascii="Times New Roman" w:hAnsi="Times New Roman" w:cs="Times New Roman"/>
          <w:sz w:val="26"/>
          <w:szCs w:val="26"/>
        </w:rPr>
        <w:t xml:space="preserve"> полноты и результативности принятых мер органами местного самоуправления Аскизского района, направленных на реализацию Закона Республики Хакасия от 09.11.2021 г. № 88-ЗРХ «О внесении изменений в ст.2 Закона Республики Хакасия от 07.11.2014 г. № 84-ЗРХ «О закреплении отдельных вопросов местного значения за сельскими поселениями в Республике Хакасия».</w:t>
      </w:r>
    </w:p>
    <w:p w:rsidR="00DD0107" w:rsidRPr="00D11751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11751">
        <w:rPr>
          <w:rFonts w:ascii="Times New Roman" w:hAnsi="Times New Roman" w:cs="Times New Roman"/>
          <w:sz w:val="26"/>
          <w:szCs w:val="26"/>
        </w:rPr>
        <w:t>Кроме того, в постоянную комиссию Совета депутатов Аскизкого района по бюджету и налоговой политике направлено 4 заключения  по результатам финансово-экономической экспертизы проектов решений о  районном бюджете и о внесении изменений в бюджет текущего финансового года (2025 г.) и по результатам внешней проверки отчета об исполнении районного бюджета за 2024 год.</w:t>
      </w:r>
    </w:p>
    <w:p w:rsidR="00DD0107" w:rsidRDefault="00DD0107" w:rsidP="00DD0107">
      <w:pPr>
        <w:pStyle w:val="a7"/>
        <w:spacing w:line="276" w:lineRule="auto"/>
        <w:ind w:right="354" w:firstLine="567"/>
        <w:jc w:val="both"/>
        <w:rPr>
          <w:sz w:val="26"/>
          <w:szCs w:val="26"/>
        </w:rPr>
      </w:pPr>
      <w:r w:rsidRPr="00D11751">
        <w:rPr>
          <w:sz w:val="26"/>
          <w:szCs w:val="26"/>
        </w:rPr>
        <w:t>В течение 2025 года  КРК реализовано 2 незапланированных мероприятия в части экспертизы и подготовки заключения на проект</w:t>
      </w:r>
      <w:r>
        <w:rPr>
          <w:sz w:val="26"/>
          <w:szCs w:val="26"/>
        </w:rPr>
        <w:t>ы</w:t>
      </w:r>
      <w:r w:rsidRPr="00D11751">
        <w:rPr>
          <w:sz w:val="26"/>
          <w:szCs w:val="26"/>
        </w:rPr>
        <w:t xml:space="preserve"> решений Совета депутатов Аскизского района </w:t>
      </w:r>
      <w:r>
        <w:rPr>
          <w:sz w:val="26"/>
          <w:szCs w:val="26"/>
        </w:rPr>
        <w:t xml:space="preserve">о </w:t>
      </w:r>
      <w:r w:rsidRPr="00D11751">
        <w:rPr>
          <w:sz w:val="26"/>
          <w:szCs w:val="26"/>
        </w:rPr>
        <w:t>бюджете муниципального образования Аскизский район на 2025 год и на пл</w:t>
      </w:r>
      <w:r>
        <w:rPr>
          <w:sz w:val="26"/>
          <w:szCs w:val="26"/>
        </w:rPr>
        <w:t>ановый период 2026 и 2027 годов:</w:t>
      </w:r>
    </w:p>
    <w:p w:rsidR="00DD0107" w:rsidRDefault="00DD0107" w:rsidP="00DD0107">
      <w:pPr>
        <w:pStyle w:val="a7"/>
        <w:spacing w:line="276" w:lineRule="auto"/>
        <w:ind w:right="354" w:firstLine="567"/>
        <w:jc w:val="both"/>
        <w:rPr>
          <w:sz w:val="26"/>
          <w:szCs w:val="26"/>
        </w:rPr>
      </w:pPr>
    </w:p>
    <w:p w:rsidR="00DD0107" w:rsidRDefault="00DD0107" w:rsidP="00DD0107">
      <w:pPr>
        <w:pStyle w:val="a7"/>
        <w:spacing w:line="276" w:lineRule="auto"/>
        <w:ind w:right="35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-в связи с </w:t>
      </w:r>
      <w:r w:rsidR="0065255C">
        <w:rPr>
          <w:sz w:val="26"/>
          <w:szCs w:val="26"/>
        </w:rPr>
        <w:t>протестом П</w:t>
      </w:r>
      <w:r w:rsidR="009A227B">
        <w:rPr>
          <w:sz w:val="26"/>
          <w:szCs w:val="26"/>
        </w:rPr>
        <w:t>рокурор</w:t>
      </w:r>
      <w:r w:rsidR="0065255C">
        <w:rPr>
          <w:sz w:val="26"/>
          <w:szCs w:val="26"/>
        </w:rPr>
        <w:t>а</w:t>
      </w:r>
      <w:r w:rsidR="009A227B">
        <w:rPr>
          <w:sz w:val="26"/>
          <w:szCs w:val="26"/>
        </w:rPr>
        <w:t xml:space="preserve"> Аскизского района отменено</w:t>
      </w:r>
      <w:r>
        <w:rPr>
          <w:sz w:val="26"/>
          <w:szCs w:val="26"/>
        </w:rPr>
        <w:t xml:space="preserve"> </w:t>
      </w:r>
      <w:r w:rsidR="009A227B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Совета депутатов Аскизского района от 24.12.2024г. №326-рс «О бюджете муниципального образования Аскизский район на 2025 год и на плановый период 2026 и 2027 годов»</w:t>
      </w:r>
      <w:r w:rsidR="0065255C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9A227B">
        <w:rPr>
          <w:sz w:val="26"/>
          <w:szCs w:val="26"/>
        </w:rPr>
        <w:t xml:space="preserve"> </w:t>
      </w:r>
      <w:r>
        <w:rPr>
          <w:sz w:val="26"/>
          <w:szCs w:val="26"/>
        </w:rPr>
        <w:t>проведена</w:t>
      </w:r>
      <w:r w:rsidR="009A227B">
        <w:rPr>
          <w:sz w:val="26"/>
          <w:szCs w:val="26"/>
        </w:rPr>
        <w:t xml:space="preserve"> экспертиза </w:t>
      </w:r>
      <w:r>
        <w:rPr>
          <w:sz w:val="26"/>
          <w:szCs w:val="26"/>
        </w:rPr>
        <w:t xml:space="preserve"> </w:t>
      </w:r>
      <w:r w:rsidR="008D49F3">
        <w:rPr>
          <w:sz w:val="26"/>
          <w:szCs w:val="26"/>
        </w:rPr>
        <w:t xml:space="preserve">нового </w:t>
      </w:r>
      <w:r>
        <w:rPr>
          <w:sz w:val="26"/>
          <w:szCs w:val="26"/>
        </w:rPr>
        <w:t>проект</w:t>
      </w:r>
      <w:r w:rsidR="009A227B">
        <w:rPr>
          <w:sz w:val="26"/>
          <w:szCs w:val="26"/>
        </w:rPr>
        <w:t>а</w:t>
      </w:r>
      <w:r>
        <w:rPr>
          <w:sz w:val="26"/>
          <w:szCs w:val="26"/>
        </w:rPr>
        <w:t xml:space="preserve"> решения о районном бюджете на </w:t>
      </w:r>
      <w:r w:rsidR="008D49F3">
        <w:rPr>
          <w:sz w:val="26"/>
          <w:szCs w:val="26"/>
        </w:rPr>
        <w:t xml:space="preserve">период </w:t>
      </w:r>
      <w:r>
        <w:rPr>
          <w:sz w:val="26"/>
          <w:szCs w:val="26"/>
        </w:rPr>
        <w:t>2025</w:t>
      </w:r>
      <w:r w:rsidR="008D49F3">
        <w:rPr>
          <w:sz w:val="26"/>
          <w:szCs w:val="26"/>
        </w:rPr>
        <w:t>-2027 го</w:t>
      </w:r>
      <w:r>
        <w:rPr>
          <w:sz w:val="26"/>
          <w:szCs w:val="26"/>
        </w:rPr>
        <w:t>дов (</w:t>
      </w:r>
      <w:r w:rsidR="008D49F3">
        <w:rPr>
          <w:sz w:val="26"/>
          <w:szCs w:val="26"/>
        </w:rPr>
        <w:t>принято новое решение о бюджете муниципального образования Аскизский район на период 2025-2027 годов (</w:t>
      </w:r>
      <w:r w:rsidR="001D37DE">
        <w:rPr>
          <w:sz w:val="26"/>
          <w:szCs w:val="26"/>
        </w:rPr>
        <w:t xml:space="preserve">Решение </w:t>
      </w:r>
      <w:r>
        <w:rPr>
          <w:sz w:val="26"/>
          <w:szCs w:val="26"/>
        </w:rPr>
        <w:t>от 15.07.2025 №354-рс);</w:t>
      </w:r>
    </w:p>
    <w:p w:rsidR="00DD0107" w:rsidRDefault="00DD0107" w:rsidP="00DD0107">
      <w:pPr>
        <w:pStyle w:val="a7"/>
        <w:spacing w:line="276" w:lineRule="auto"/>
        <w:ind w:right="354" w:firstLine="567"/>
        <w:jc w:val="both"/>
        <w:rPr>
          <w:sz w:val="26"/>
          <w:szCs w:val="26"/>
        </w:rPr>
      </w:pPr>
    </w:p>
    <w:p w:rsidR="000137DA" w:rsidRPr="00C12F0E" w:rsidRDefault="00DD0107" w:rsidP="000137DA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12F0E">
        <w:rPr>
          <w:rFonts w:ascii="Times New Roman" w:hAnsi="Times New Roman" w:cs="Times New Roman"/>
          <w:sz w:val="26"/>
          <w:szCs w:val="26"/>
        </w:rPr>
        <w:t>-</w:t>
      </w:r>
      <w:r w:rsidR="000137DA" w:rsidRPr="00C12F0E">
        <w:rPr>
          <w:rFonts w:ascii="Times New Roman" w:hAnsi="Times New Roman" w:cs="Times New Roman"/>
          <w:sz w:val="26"/>
          <w:szCs w:val="26"/>
        </w:rPr>
        <w:t>в</w:t>
      </w:r>
      <w:r w:rsidR="000137DA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 w:rsidR="000137DA" w:rsidRPr="00C12F0E">
        <w:rPr>
          <w:rFonts w:ascii="Times New Roman" w:hAnsi="Times New Roman" w:cs="Times New Roman"/>
          <w:sz w:val="26"/>
          <w:szCs w:val="26"/>
        </w:rPr>
        <w:t xml:space="preserve"> приказом Контрольно-ревизионной комисси</w:t>
      </w:r>
      <w:r w:rsidR="000137DA">
        <w:rPr>
          <w:rFonts w:ascii="Times New Roman" w:hAnsi="Times New Roman" w:cs="Times New Roman"/>
          <w:sz w:val="26"/>
          <w:szCs w:val="26"/>
        </w:rPr>
        <w:t>и</w:t>
      </w:r>
      <w:r w:rsidR="000137DA" w:rsidRPr="00C12F0E">
        <w:rPr>
          <w:rFonts w:ascii="Times New Roman" w:hAnsi="Times New Roman" w:cs="Times New Roman"/>
          <w:sz w:val="26"/>
          <w:szCs w:val="26"/>
        </w:rPr>
        <w:t xml:space="preserve"> от 26.05.2025 №9-од </w:t>
      </w:r>
      <w:r w:rsidR="000137DA">
        <w:rPr>
          <w:rFonts w:ascii="Times New Roman" w:hAnsi="Times New Roman" w:cs="Times New Roman"/>
          <w:sz w:val="26"/>
          <w:szCs w:val="26"/>
        </w:rPr>
        <w:t>«</w:t>
      </w:r>
      <w:r w:rsidR="000137DA" w:rsidRPr="00C12F0E">
        <w:rPr>
          <w:rFonts w:ascii="Times New Roman" w:hAnsi="Times New Roman" w:cs="Times New Roman"/>
          <w:sz w:val="26"/>
          <w:szCs w:val="26"/>
        </w:rPr>
        <w:t>О внесении изменений в план работы Контрольно-ревизионной комиссии Аскизского района на 2025 год</w:t>
      </w:r>
      <w:r w:rsidR="002379C7">
        <w:rPr>
          <w:rFonts w:ascii="Times New Roman" w:hAnsi="Times New Roman" w:cs="Times New Roman"/>
          <w:sz w:val="26"/>
          <w:szCs w:val="26"/>
        </w:rPr>
        <w:t xml:space="preserve">» отменено </w:t>
      </w:r>
      <w:r w:rsidR="000137DA" w:rsidRPr="00C12F0E">
        <w:rPr>
          <w:rFonts w:ascii="Times New Roman" w:hAnsi="Times New Roman" w:cs="Times New Roman"/>
          <w:sz w:val="26"/>
          <w:szCs w:val="26"/>
        </w:rPr>
        <w:t>совместно</w:t>
      </w:r>
      <w:r w:rsidR="000137DA">
        <w:rPr>
          <w:rFonts w:ascii="Times New Roman" w:hAnsi="Times New Roman" w:cs="Times New Roman"/>
          <w:sz w:val="26"/>
          <w:szCs w:val="26"/>
        </w:rPr>
        <w:t>е</w:t>
      </w:r>
      <w:r w:rsidR="000137DA" w:rsidRPr="00C12F0E">
        <w:rPr>
          <w:rFonts w:ascii="Times New Roman" w:hAnsi="Times New Roman" w:cs="Times New Roman"/>
          <w:sz w:val="26"/>
          <w:szCs w:val="26"/>
        </w:rPr>
        <w:t xml:space="preserve"> контрольно</w:t>
      </w:r>
      <w:r w:rsidR="000137DA">
        <w:rPr>
          <w:rFonts w:ascii="Times New Roman" w:hAnsi="Times New Roman" w:cs="Times New Roman"/>
          <w:sz w:val="26"/>
          <w:szCs w:val="26"/>
        </w:rPr>
        <w:t>е</w:t>
      </w:r>
      <w:r w:rsidR="000137DA" w:rsidRPr="00C12F0E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0137DA">
        <w:rPr>
          <w:rFonts w:ascii="Times New Roman" w:hAnsi="Times New Roman" w:cs="Times New Roman"/>
          <w:sz w:val="26"/>
          <w:szCs w:val="26"/>
        </w:rPr>
        <w:t>е</w:t>
      </w:r>
      <w:r w:rsidR="000137DA" w:rsidRPr="00C12F0E">
        <w:rPr>
          <w:rFonts w:ascii="Times New Roman" w:hAnsi="Times New Roman" w:cs="Times New Roman"/>
          <w:sz w:val="26"/>
          <w:szCs w:val="26"/>
        </w:rPr>
        <w:t xml:space="preserve"> с К</w:t>
      </w:r>
      <w:r w:rsidR="002379C7">
        <w:rPr>
          <w:rFonts w:ascii="Times New Roman" w:hAnsi="Times New Roman" w:cs="Times New Roman"/>
          <w:sz w:val="26"/>
          <w:szCs w:val="26"/>
        </w:rPr>
        <w:t>онтрольно-счетной палатой</w:t>
      </w:r>
      <w:r w:rsidR="000137DA">
        <w:rPr>
          <w:sz w:val="26"/>
          <w:szCs w:val="26"/>
        </w:rPr>
        <w:t xml:space="preserve">  </w:t>
      </w:r>
      <w:r w:rsidR="000137DA" w:rsidRPr="00DE2166">
        <w:rPr>
          <w:rFonts w:ascii="Times New Roman" w:hAnsi="Times New Roman" w:cs="Times New Roman"/>
          <w:sz w:val="26"/>
          <w:szCs w:val="26"/>
        </w:rPr>
        <w:t>Р</w:t>
      </w:r>
      <w:r w:rsidR="002379C7">
        <w:rPr>
          <w:rFonts w:ascii="Times New Roman" w:hAnsi="Times New Roman" w:cs="Times New Roman"/>
          <w:sz w:val="26"/>
          <w:szCs w:val="26"/>
        </w:rPr>
        <w:t>еспублики Хакасия</w:t>
      </w:r>
      <w:r w:rsidR="000137DA">
        <w:rPr>
          <w:sz w:val="26"/>
          <w:szCs w:val="26"/>
        </w:rPr>
        <w:t xml:space="preserve"> </w:t>
      </w:r>
      <w:r w:rsidR="000137DA" w:rsidRPr="00C12F0E">
        <w:rPr>
          <w:rFonts w:ascii="Times New Roman" w:hAnsi="Times New Roman" w:cs="Times New Roman"/>
          <w:sz w:val="26"/>
          <w:szCs w:val="26"/>
        </w:rPr>
        <w:t>на тему «</w:t>
      </w:r>
      <w:r w:rsidR="000137DA" w:rsidRPr="00C12F0E">
        <w:rPr>
          <w:rFonts w:ascii="Times New Roman" w:hAnsi="Times New Roman" w:cs="Times New Roman"/>
          <w:color w:val="000000"/>
          <w:sz w:val="26"/>
          <w:szCs w:val="26"/>
        </w:rPr>
        <w:t>Проверка законности и результативности использования средств республиканского бюджета Республики Хакасия, предоставленных бюджету муниципального образования Аскизский район на проведение ремонта загородного детского лагеря «Орленок» в 2024 году и текущем периоде 2025 года</w:t>
      </w:r>
      <w:r w:rsidR="000137DA">
        <w:rPr>
          <w:rFonts w:ascii="Times New Roman" w:hAnsi="Times New Roman" w:cs="Times New Roman"/>
          <w:color w:val="000000"/>
          <w:sz w:val="26"/>
          <w:szCs w:val="26"/>
        </w:rPr>
        <w:t>», в связи с изъятием у объекта проверки документов правоохранительными органами</w:t>
      </w:r>
      <w:r w:rsidR="002379C7">
        <w:rPr>
          <w:rFonts w:ascii="Times New Roman" w:hAnsi="Times New Roman" w:cs="Times New Roman"/>
          <w:color w:val="000000"/>
          <w:sz w:val="26"/>
          <w:szCs w:val="26"/>
        </w:rPr>
        <w:t xml:space="preserve"> Аскизского района и </w:t>
      </w:r>
      <w:r w:rsidR="000A72FD">
        <w:rPr>
          <w:rFonts w:ascii="Times New Roman" w:hAnsi="Times New Roman" w:cs="Times New Roman"/>
          <w:color w:val="000000"/>
          <w:sz w:val="26"/>
          <w:szCs w:val="26"/>
        </w:rPr>
        <w:t>в соответствии с приказом от 26.05.2025 №10-од п</w:t>
      </w:r>
      <w:r w:rsidR="007A2E5D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0A72FD">
        <w:rPr>
          <w:rFonts w:ascii="Times New Roman" w:hAnsi="Times New Roman" w:cs="Times New Roman"/>
          <w:color w:val="000000"/>
          <w:sz w:val="26"/>
          <w:szCs w:val="26"/>
        </w:rPr>
        <w:t>оведены</w:t>
      </w:r>
      <w:r w:rsidR="002379C7">
        <w:rPr>
          <w:rFonts w:ascii="Times New Roman" w:hAnsi="Times New Roman" w:cs="Times New Roman"/>
          <w:color w:val="000000"/>
          <w:sz w:val="26"/>
          <w:szCs w:val="26"/>
        </w:rPr>
        <w:t xml:space="preserve"> мероприятия по актуализации стандартов внешнего муниципального финансового контроля</w:t>
      </w:r>
      <w:r w:rsidR="000A72F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137DA" w:rsidRDefault="000137DA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DD0107" w:rsidRPr="00C12F0E">
        <w:rPr>
          <w:rFonts w:ascii="Times New Roman" w:hAnsi="Times New Roman" w:cs="Times New Roman"/>
          <w:sz w:val="26"/>
          <w:szCs w:val="26"/>
        </w:rPr>
        <w:t xml:space="preserve">проведено </w:t>
      </w:r>
      <w:r w:rsidR="000A72FD">
        <w:rPr>
          <w:rFonts w:ascii="Times New Roman" w:hAnsi="Times New Roman" w:cs="Times New Roman"/>
          <w:sz w:val="26"/>
          <w:szCs w:val="26"/>
        </w:rPr>
        <w:t>внеплановое</w:t>
      </w:r>
      <w:r w:rsidR="00DD0107" w:rsidRPr="00C12F0E">
        <w:rPr>
          <w:rFonts w:ascii="Times New Roman" w:hAnsi="Times New Roman" w:cs="Times New Roman"/>
          <w:sz w:val="26"/>
          <w:szCs w:val="26"/>
        </w:rPr>
        <w:t xml:space="preserve"> экспертно-аналитическое мероприятие </w:t>
      </w:r>
      <w:bookmarkStart w:id="0" w:name="_Hlk182295135"/>
      <w:r w:rsidR="00DD0107" w:rsidRPr="00C12F0E">
        <w:rPr>
          <w:rFonts w:ascii="Times New Roman" w:hAnsi="Times New Roman" w:cs="Times New Roman"/>
          <w:sz w:val="26"/>
          <w:szCs w:val="26"/>
        </w:rPr>
        <w:t>«Анализ полноты и результативности принятых мер органами местного самоуправления Аскизского района, направленных на реализацию Закона Республики Хакасия от 09.11.2021 г. № 88-ЗРХ «О внесении изменений в ст.2 Закона Республики Хакасия от 07.11.2014 г. № 84-ЗРХ «О закреплении отдельных вопросов местного значения за сельскими поселениями в Республике Хакасия</w:t>
      </w:r>
      <w:bookmarkEnd w:id="0"/>
      <w:r w:rsidR="007A2E5D">
        <w:rPr>
          <w:rFonts w:ascii="Times New Roman" w:hAnsi="Times New Roman" w:cs="Times New Roman"/>
          <w:sz w:val="26"/>
          <w:szCs w:val="26"/>
        </w:rPr>
        <w:t>».</w:t>
      </w:r>
      <w:r w:rsidR="00DD0107" w:rsidRPr="00C12F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5255C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2FE7">
        <w:rPr>
          <w:rFonts w:ascii="Times New Roman" w:hAnsi="Times New Roman" w:cs="Times New Roman"/>
          <w:sz w:val="26"/>
          <w:szCs w:val="26"/>
        </w:rPr>
        <w:t>Всего по результатам проверок и ис</w:t>
      </w:r>
      <w:r w:rsidR="0065255C">
        <w:rPr>
          <w:rFonts w:ascii="Times New Roman" w:hAnsi="Times New Roman" w:cs="Times New Roman"/>
          <w:sz w:val="26"/>
          <w:szCs w:val="26"/>
        </w:rPr>
        <w:t xml:space="preserve">следований, проведенных на 21-ом </w:t>
      </w:r>
      <w:r w:rsidRPr="00112FE7">
        <w:rPr>
          <w:rFonts w:ascii="Times New Roman" w:hAnsi="Times New Roman" w:cs="Times New Roman"/>
          <w:sz w:val="26"/>
          <w:szCs w:val="26"/>
        </w:rPr>
        <w:t xml:space="preserve">  объект</w:t>
      </w:r>
      <w:r w:rsidR="0065255C">
        <w:rPr>
          <w:rFonts w:ascii="Times New Roman" w:hAnsi="Times New Roman" w:cs="Times New Roman"/>
          <w:sz w:val="26"/>
          <w:szCs w:val="26"/>
        </w:rPr>
        <w:t>е</w:t>
      </w:r>
      <w:r w:rsidRPr="00112FE7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 Аскизского</w:t>
      </w:r>
      <w:r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35D7D">
        <w:rPr>
          <w:rFonts w:ascii="Times New Roman" w:hAnsi="Times New Roman" w:cs="Times New Roman"/>
          <w:sz w:val="26"/>
          <w:szCs w:val="26"/>
        </w:rPr>
        <w:t>района  составлено 5  актов,  подготовлено 17  заключений</w:t>
      </w:r>
      <w:r w:rsidRPr="00926E14">
        <w:rPr>
          <w:rFonts w:ascii="Times New Roman" w:hAnsi="Times New Roman" w:cs="Times New Roman"/>
          <w:sz w:val="26"/>
          <w:szCs w:val="26"/>
        </w:rPr>
        <w:t>,   6</w:t>
      </w:r>
      <w:r w:rsidRPr="00335D7D">
        <w:rPr>
          <w:rFonts w:ascii="Times New Roman" w:hAnsi="Times New Roman" w:cs="Times New Roman"/>
          <w:sz w:val="26"/>
          <w:szCs w:val="26"/>
        </w:rPr>
        <w:t xml:space="preserve">  информационных писем</w:t>
      </w:r>
      <w:r w:rsidR="0065255C">
        <w:rPr>
          <w:rFonts w:ascii="Times New Roman" w:hAnsi="Times New Roman" w:cs="Times New Roman"/>
          <w:sz w:val="26"/>
          <w:szCs w:val="26"/>
        </w:rPr>
        <w:t>.</w:t>
      </w:r>
    </w:p>
    <w:p w:rsidR="0065255C" w:rsidRPr="001A7E98" w:rsidRDefault="0065255C" w:rsidP="0065255C">
      <w:pPr>
        <w:tabs>
          <w:tab w:val="left" w:pos="10206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043D1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азмещено в отчетном периоде на сайте</w:t>
      </w:r>
      <w:r w:rsidRPr="00F043D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Аскизский район (на странице КРК) </w:t>
      </w:r>
      <w:r>
        <w:rPr>
          <w:rFonts w:ascii="Times New Roman" w:hAnsi="Times New Roman" w:cs="Times New Roman"/>
          <w:sz w:val="26"/>
          <w:szCs w:val="26"/>
        </w:rPr>
        <w:t>19 материалов из них по экспертно-аналитическим мероприятиям (5 отчетов, 9</w:t>
      </w:r>
      <w:r w:rsidRPr="00F043D1">
        <w:rPr>
          <w:rFonts w:ascii="Times New Roman" w:hAnsi="Times New Roman" w:cs="Times New Roman"/>
          <w:sz w:val="26"/>
          <w:szCs w:val="26"/>
        </w:rPr>
        <w:t xml:space="preserve"> информаций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F043D1">
        <w:rPr>
          <w:rFonts w:ascii="Times New Roman" w:hAnsi="Times New Roman" w:cs="Times New Roman"/>
          <w:sz w:val="26"/>
          <w:szCs w:val="26"/>
        </w:rPr>
        <w:t xml:space="preserve">; </w:t>
      </w:r>
      <w:r>
        <w:rPr>
          <w:rFonts w:ascii="Times New Roman" w:hAnsi="Times New Roman" w:cs="Times New Roman"/>
          <w:sz w:val="26"/>
          <w:szCs w:val="26"/>
        </w:rPr>
        <w:t xml:space="preserve">по контрольным мероприятиям (4 отчета и 1 информация, в том числе по </w:t>
      </w:r>
      <w:r w:rsidRPr="00F043D1">
        <w:rPr>
          <w:rFonts w:ascii="Times New Roman" w:hAnsi="Times New Roman" w:cs="Times New Roman"/>
          <w:sz w:val="26"/>
          <w:szCs w:val="26"/>
        </w:rPr>
        <w:t xml:space="preserve"> акта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F043D1">
        <w:rPr>
          <w:rFonts w:ascii="Times New Roman" w:hAnsi="Times New Roman" w:cs="Times New Roman"/>
          <w:sz w:val="26"/>
          <w:szCs w:val="26"/>
        </w:rPr>
        <w:t xml:space="preserve"> на полноту и до</w:t>
      </w:r>
      <w:r>
        <w:rPr>
          <w:rFonts w:ascii="Times New Roman" w:hAnsi="Times New Roman" w:cs="Times New Roman"/>
          <w:sz w:val="26"/>
          <w:szCs w:val="26"/>
        </w:rPr>
        <w:t xml:space="preserve">стоверность бюджетной </w:t>
      </w:r>
      <w:r w:rsidRPr="001A7E98">
        <w:rPr>
          <w:rFonts w:ascii="Times New Roman" w:hAnsi="Times New Roman" w:cs="Times New Roman"/>
          <w:sz w:val="26"/>
          <w:szCs w:val="26"/>
        </w:rPr>
        <w:t>отчетности</w:t>
      </w:r>
      <w:r>
        <w:rPr>
          <w:rFonts w:ascii="Times New Roman" w:hAnsi="Times New Roman" w:cs="Times New Roman"/>
          <w:sz w:val="26"/>
          <w:szCs w:val="26"/>
        </w:rPr>
        <w:t xml:space="preserve"> за 2024 год</w:t>
      </w:r>
      <w:r w:rsidRPr="001A7E98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DD0107" w:rsidRPr="000A72FD" w:rsidRDefault="00DD0107" w:rsidP="001D37DE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2FE7">
        <w:rPr>
          <w:rFonts w:ascii="Times New Roman" w:hAnsi="Times New Roman" w:cs="Times New Roman"/>
          <w:sz w:val="26"/>
          <w:szCs w:val="26"/>
        </w:rPr>
        <w:t xml:space="preserve">В результате проведенных контрольных и экспертно-аналитических мероприятий в 2025 году КРК </w:t>
      </w:r>
      <w:r w:rsidR="009C5338">
        <w:rPr>
          <w:rFonts w:ascii="Times New Roman" w:hAnsi="Times New Roman" w:cs="Times New Roman"/>
          <w:sz w:val="26"/>
          <w:szCs w:val="26"/>
        </w:rPr>
        <w:t>установлено 25</w:t>
      </w:r>
      <w:r w:rsidRPr="000A72FD">
        <w:rPr>
          <w:rFonts w:ascii="Times New Roman" w:hAnsi="Times New Roman" w:cs="Times New Roman"/>
          <w:sz w:val="26"/>
          <w:szCs w:val="26"/>
        </w:rPr>
        <w:t xml:space="preserve"> нару</w:t>
      </w:r>
      <w:r w:rsidR="009C5338">
        <w:rPr>
          <w:rFonts w:ascii="Times New Roman" w:hAnsi="Times New Roman" w:cs="Times New Roman"/>
          <w:sz w:val="26"/>
          <w:szCs w:val="26"/>
        </w:rPr>
        <w:t>шений</w:t>
      </w:r>
      <w:r w:rsidRPr="000A72FD">
        <w:rPr>
          <w:rFonts w:ascii="Times New Roman" w:hAnsi="Times New Roman" w:cs="Times New Roman"/>
          <w:sz w:val="26"/>
          <w:szCs w:val="26"/>
        </w:rPr>
        <w:t xml:space="preserve"> федеральных, республиканских и муниципальных правовых актов, а также недостатков в деятельности проверенных объектов на общую сумму  </w:t>
      </w:r>
      <w:r w:rsidR="007A2E5D">
        <w:rPr>
          <w:rFonts w:ascii="Times New Roman" w:hAnsi="Times New Roman" w:cs="Times New Roman"/>
          <w:sz w:val="26"/>
          <w:szCs w:val="26"/>
        </w:rPr>
        <w:t>9678,7</w:t>
      </w:r>
      <w:r w:rsidRPr="000A72FD">
        <w:rPr>
          <w:rFonts w:ascii="Times New Roman" w:hAnsi="Times New Roman" w:cs="Times New Roman"/>
          <w:sz w:val="26"/>
          <w:szCs w:val="26"/>
        </w:rPr>
        <w:t xml:space="preserve"> тыс. рублей, классификация которых осуществлена в соответствии с Классификатором нарушений, выявляемых в ходе внешнего государственного аудита (контроля), одобренным  Советом контрольно-счетных органов при Счетной палате Российской Федерации и утвержденным постановлением Коллегии Счетной палаты  Российской Федерации от 21.12.2021г. №14ПК.</w:t>
      </w:r>
    </w:p>
    <w:p w:rsidR="00DD0107" w:rsidRPr="00335D7D" w:rsidRDefault="00DD0107" w:rsidP="00DD0107">
      <w:pPr>
        <w:spacing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335D7D">
        <w:rPr>
          <w:rFonts w:ascii="Times New Roman" w:hAnsi="Times New Roman" w:cs="Times New Roman"/>
          <w:sz w:val="26"/>
          <w:szCs w:val="26"/>
        </w:rPr>
        <w:t xml:space="preserve"> Нецелевого использования средств районного бюджета  не установлено ни в одном из объектов проверок.</w:t>
      </w:r>
    </w:p>
    <w:p w:rsidR="007A2E5D" w:rsidRDefault="007A2E5D" w:rsidP="000A72FD">
      <w:pPr>
        <w:shd w:val="clear" w:color="auto" w:fill="FFFFFF"/>
        <w:tabs>
          <w:tab w:val="left" w:pos="3500"/>
          <w:tab w:val="left" w:pos="9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Нарушения в объеме 882,5</w:t>
      </w:r>
      <w:r w:rsidR="00DD0107" w:rsidRPr="00BE0505">
        <w:rPr>
          <w:rFonts w:ascii="Times New Roman" w:eastAsia="Times New Roman" w:hAnsi="Times New Roman" w:cs="Times New Roman"/>
          <w:sz w:val="26"/>
          <w:szCs w:val="26"/>
        </w:rPr>
        <w:t xml:space="preserve"> тыс. рублей классифицированы в составе нарушений при формировании и исполнении бюджетов (в 2024 году – 162,1 тыс. рублей; в 2023 году – 750,1 тыс. рублей; в 2022 году – 0,0 рублей); нарушения в сфере управления  и распоряжения муницип</w:t>
      </w:r>
      <w:r>
        <w:rPr>
          <w:rFonts w:ascii="Times New Roman" w:eastAsia="Times New Roman" w:hAnsi="Times New Roman" w:cs="Times New Roman"/>
          <w:sz w:val="26"/>
          <w:szCs w:val="26"/>
        </w:rPr>
        <w:t>альной  собственностью – 7293,0</w:t>
      </w:r>
      <w:r w:rsidR="00DD0107" w:rsidRPr="00BE0505">
        <w:rPr>
          <w:rFonts w:ascii="Times New Roman" w:eastAsia="Times New Roman" w:hAnsi="Times New Roman" w:cs="Times New Roman"/>
          <w:sz w:val="26"/>
          <w:szCs w:val="26"/>
        </w:rPr>
        <w:t xml:space="preserve"> тыс. рублей (в 2024 году -0,0 рублей; в 2023 году – 876,2 тыс. рублей)</w:t>
      </w:r>
      <w:r>
        <w:rPr>
          <w:rFonts w:ascii="Times New Roman" w:eastAsia="Times New Roman" w:hAnsi="Times New Roman" w:cs="Times New Roman"/>
          <w:sz w:val="26"/>
          <w:szCs w:val="26"/>
        </w:rPr>
        <w:t>, иные нарушения – в сумме 1503,2 тыс. рублей.</w:t>
      </w:r>
    </w:p>
    <w:p w:rsidR="00DD0107" w:rsidRDefault="00DD0107" w:rsidP="000A72FD">
      <w:pPr>
        <w:shd w:val="clear" w:color="auto" w:fill="FFFFFF"/>
        <w:tabs>
          <w:tab w:val="left" w:pos="3500"/>
          <w:tab w:val="left" w:pos="9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E05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DD0107" w:rsidRPr="005C3713" w:rsidRDefault="00DD0107" w:rsidP="001D37D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C3713">
        <w:rPr>
          <w:rFonts w:ascii="Times New Roman" w:hAnsi="Times New Roman" w:cs="Times New Roman"/>
          <w:sz w:val="26"/>
          <w:szCs w:val="26"/>
        </w:rPr>
        <w:t xml:space="preserve">Выводы и предложения КРК учтены при подготовке 23-х постановлений органов местного самоуправления  Аскизского района, решения Координационного совета (по муниципальным программам) при Главе администрации Аскизского район. </w:t>
      </w:r>
    </w:p>
    <w:p w:rsidR="00DD0107" w:rsidRPr="00535528" w:rsidRDefault="00DD0107" w:rsidP="00DD0107">
      <w:pPr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5528">
        <w:rPr>
          <w:rFonts w:ascii="Times New Roman" w:hAnsi="Times New Roman" w:cs="Times New Roman"/>
          <w:b/>
          <w:sz w:val="26"/>
          <w:szCs w:val="26"/>
        </w:rPr>
        <w:t xml:space="preserve">1.2.Предложения по результатам контрольных и экспертно-аналитических  мероприятий, проведенных КРК </w:t>
      </w:r>
      <w:r>
        <w:rPr>
          <w:rFonts w:ascii="Times New Roman" w:hAnsi="Times New Roman" w:cs="Times New Roman"/>
          <w:b/>
          <w:sz w:val="26"/>
          <w:szCs w:val="26"/>
        </w:rPr>
        <w:t>в 202</w:t>
      </w:r>
      <w:r w:rsidRPr="00535528">
        <w:rPr>
          <w:rFonts w:ascii="Times New Roman" w:hAnsi="Times New Roman" w:cs="Times New Roman"/>
          <w:b/>
          <w:sz w:val="26"/>
          <w:szCs w:val="26"/>
        </w:rPr>
        <w:t>5 году, а также оценка полноты реализации предложений объектами контроля.</w:t>
      </w:r>
    </w:p>
    <w:p w:rsidR="00DD0107" w:rsidRPr="005C3713" w:rsidRDefault="00DD0107" w:rsidP="00DD0107">
      <w:pPr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C3713">
        <w:rPr>
          <w:rFonts w:ascii="Times New Roman" w:hAnsi="Times New Roman" w:cs="Times New Roman"/>
          <w:sz w:val="26"/>
          <w:szCs w:val="26"/>
        </w:rPr>
        <w:t xml:space="preserve"> Акты  и заключения по результатам контрольных и экспертно- аналитических мероприятий содержат 34 предложения, из которых в полной мере реализовано  28 предложений (82,4%).</w:t>
      </w:r>
    </w:p>
    <w:p w:rsidR="00DD0107" w:rsidRPr="005C3713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F1EF5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5528">
        <w:rPr>
          <w:rFonts w:ascii="Times New Roman" w:hAnsi="Times New Roman" w:cs="Times New Roman"/>
          <w:b/>
          <w:sz w:val="26"/>
          <w:szCs w:val="26"/>
        </w:rPr>
        <w:t xml:space="preserve">1.2.1. Предложения по результатам экспертиз нормативных правовых актов,  </w:t>
      </w:r>
    </w:p>
    <w:p w:rsidR="00DD0107" w:rsidRPr="00535528" w:rsidRDefault="00DD0107" w:rsidP="008F1EF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35528">
        <w:rPr>
          <w:rFonts w:ascii="Times New Roman" w:hAnsi="Times New Roman" w:cs="Times New Roman"/>
          <w:b/>
          <w:sz w:val="26"/>
          <w:szCs w:val="26"/>
        </w:rPr>
        <w:t>проектов бюджетов муниципальных образований и  их реализация</w:t>
      </w:r>
    </w:p>
    <w:p w:rsidR="00DD0107" w:rsidRPr="000C744C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D0107" w:rsidRDefault="00DD0107" w:rsidP="00DD0107">
      <w:pPr>
        <w:spacing w:after="0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F4CBB">
        <w:rPr>
          <w:rFonts w:ascii="Times New Roman" w:hAnsi="Times New Roman" w:cs="Times New Roman"/>
          <w:sz w:val="26"/>
          <w:szCs w:val="26"/>
        </w:rPr>
        <w:t xml:space="preserve">1.По результатам финансово-экономической экспертизы проекта решения Совета депутатов Аскизского района </w:t>
      </w:r>
      <w:r w:rsidRPr="000F4CBB">
        <w:rPr>
          <w:rFonts w:ascii="Times New Roman" w:hAnsi="Times New Roman" w:cs="Times New Roman"/>
          <w:bCs/>
          <w:sz w:val="26"/>
          <w:szCs w:val="26"/>
        </w:rPr>
        <w:t xml:space="preserve">«О бюджете муниципального образования Аскизский район Республики Хакасия на 2026 год и на плановый период 2027 и 2028 годов» КРК внесены 6 предложения, из которых 4 на момент подготовки настоящего заключения  реализованы, 1 предложение внесено по приведению дефицита районного бюджета в соответствие с Бюджетным кодексом РФ и 1 предложение по </w:t>
      </w:r>
      <w:r>
        <w:rPr>
          <w:rFonts w:ascii="Times New Roman" w:hAnsi="Times New Roman" w:cs="Times New Roman"/>
          <w:bCs/>
          <w:sz w:val="26"/>
          <w:szCs w:val="26"/>
        </w:rPr>
        <w:t>представлению</w:t>
      </w:r>
      <w:r w:rsidRPr="000F4CBB">
        <w:rPr>
          <w:rFonts w:ascii="Times New Roman" w:hAnsi="Times New Roman" w:cs="Times New Roman"/>
          <w:bCs/>
          <w:sz w:val="26"/>
          <w:szCs w:val="26"/>
        </w:rPr>
        <w:t xml:space="preserve"> расчет</w:t>
      </w:r>
      <w:r>
        <w:rPr>
          <w:rFonts w:ascii="Times New Roman" w:hAnsi="Times New Roman" w:cs="Times New Roman"/>
          <w:bCs/>
          <w:sz w:val="26"/>
          <w:szCs w:val="26"/>
        </w:rPr>
        <w:t xml:space="preserve">ов по расходам </w:t>
      </w:r>
      <w:r w:rsidRPr="000F4CBB">
        <w:rPr>
          <w:rFonts w:ascii="Times New Roman" w:hAnsi="Times New Roman" w:cs="Times New Roman"/>
          <w:bCs/>
          <w:sz w:val="26"/>
          <w:szCs w:val="26"/>
        </w:rPr>
        <w:t xml:space="preserve"> раздела «Социальная политика».</w:t>
      </w:r>
    </w:p>
    <w:p w:rsidR="00DD0107" w:rsidRPr="000C744C" w:rsidRDefault="00DD0107" w:rsidP="00DD0107">
      <w:pPr>
        <w:spacing w:after="0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Default="00DD0107" w:rsidP="00DD0107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2.В</w:t>
      </w:r>
      <w:r w:rsidRPr="000F4CBB">
        <w:rPr>
          <w:rFonts w:ascii="Times New Roman" w:hAnsi="Times New Roman" w:cs="Times New Roman"/>
          <w:sz w:val="26"/>
          <w:szCs w:val="26"/>
        </w:rPr>
        <w:t xml:space="preserve"> рамках финансово-экономической экспертизы КРК подготовлены заключения о соответствии нормам действующего бюджетного законодательства проектов решений представительных органов муниципальных образований Аскизского, Бельтырского, Кызласского, Усть-Камыштинского сельсоветов, входящих в состав Аскизского района, о бюджете на 2026 год и на плановый период 2027 и 2028</w:t>
      </w:r>
      <w:r>
        <w:rPr>
          <w:rFonts w:ascii="Times New Roman" w:hAnsi="Times New Roman" w:cs="Times New Roman"/>
          <w:sz w:val="26"/>
          <w:szCs w:val="26"/>
        </w:rPr>
        <w:t xml:space="preserve"> гг. (подг</w:t>
      </w:r>
      <w:r w:rsidR="009C5338">
        <w:rPr>
          <w:rFonts w:ascii="Times New Roman" w:hAnsi="Times New Roman" w:cs="Times New Roman"/>
          <w:sz w:val="26"/>
          <w:szCs w:val="26"/>
        </w:rPr>
        <w:t>отовлены 4 заключения, внесено 8</w:t>
      </w:r>
      <w:r>
        <w:rPr>
          <w:rFonts w:ascii="Times New Roman" w:hAnsi="Times New Roman" w:cs="Times New Roman"/>
          <w:sz w:val="26"/>
          <w:szCs w:val="26"/>
        </w:rPr>
        <w:t xml:space="preserve"> предложений):</w:t>
      </w:r>
    </w:p>
    <w:p w:rsidR="008D49F3" w:rsidRDefault="00DD0107" w:rsidP="00DD0107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43D83">
        <w:rPr>
          <w:rFonts w:ascii="Times New Roman" w:hAnsi="Times New Roman" w:cs="Times New Roman"/>
          <w:sz w:val="26"/>
          <w:szCs w:val="26"/>
        </w:rPr>
        <w:t xml:space="preserve">Основные предложения КРК  направлены на </w:t>
      </w:r>
      <w:r>
        <w:rPr>
          <w:rFonts w:ascii="Times New Roman" w:hAnsi="Times New Roman" w:cs="Times New Roman"/>
          <w:sz w:val="26"/>
          <w:szCs w:val="26"/>
        </w:rPr>
        <w:t>приведение планируемых  объемов финансирования  муниципальных программ</w:t>
      </w:r>
      <w:r w:rsidRPr="004070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соответствие с проектом решения о  местном бюджете, принятия новых программ, разработки прогноза социально-экономического развития муниципального образования на 3 года</w:t>
      </w:r>
      <w:r w:rsidR="008F1EF5">
        <w:rPr>
          <w:rFonts w:ascii="Times New Roman" w:hAnsi="Times New Roman" w:cs="Times New Roman"/>
          <w:sz w:val="26"/>
          <w:szCs w:val="26"/>
        </w:rPr>
        <w:t>, приведения дефицита бюджета</w:t>
      </w:r>
      <w:r w:rsidR="008D49F3">
        <w:rPr>
          <w:rFonts w:ascii="Times New Roman" w:hAnsi="Times New Roman" w:cs="Times New Roman"/>
          <w:sz w:val="26"/>
          <w:szCs w:val="26"/>
        </w:rPr>
        <w:t xml:space="preserve"> в рамки предельных значений.</w:t>
      </w:r>
    </w:p>
    <w:p w:rsidR="008B2A62" w:rsidRDefault="00DD0107" w:rsidP="008D49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0107" w:rsidRDefault="00DD0107" w:rsidP="008D49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внесенным предложениям КРК администрациями муниципальных образований  приняты </w:t>
      </w:r>
      <w:r w:rsidR="0055544F">
        <w:rPr>
          <w:rFonts w:ascii="Times New Roman" w:hAnsi="Times New Roman" w:cs="Times New Roman"/>
          <w:sz w:val="26"/>
          <w:szCs w:val="26"/>
        </w:rPr>
        <w:t>следующие правовые акты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B2A62" w:rsidRDefault="008B2A62" w:rsidP="00DD0107">
      <w:pPr>
        <w:pStyle w:val="a3"/>
        <w:tabs>
          <w:tab w:val="left" w:pos="4160"/>
        </w:tabs>
        <w:ind w:left="0"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D0107" w:rsidRPr="000C099F" w:rsidRDefault="00DD0107" w:rsidP="00DD0107">
      <w:pPr>
        <w:pStyle w:val="a3"/>
        <w:tabs>
          <w:tab w:val="left" w:pos="4160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C099F">
        <w:rPr>
          <w:rFonts w:ascii="Times New Roman" w:hAnsi="Times New Roman" w:cs="Times New Roman"/>
          <w:b/>
          <w:bCs/>
          <w:sz w:val="26"/>
          <w:szCs w:val="26"/>
        </w:rPr>
        <w:t xml:space="preserve">постановление </w:t>
      </w:r>
      <w:r w:rsidRPr="008B2A62">
        <w:rPr>
          <w:rFonts w:ascii="Times New Roman" w:hAnsi="Times New Roman" w:cs="Times New Roman"/>
          <w:bCs/>
          <w:sz w:val="26"/>
          <w:szCs w:val="26"/>
        </w:rPr>
        <w:t>от</w:t>
      </w:r>
      <w:r w:rsidRPr="008B2A62">
        <w:rPr>
          <w:rFonts w:ascii="Times New Roman" w:hAnsi="Times New Roman" w:cs="Times New Roman"/>
          <w:sz w:val="26"/>
          <w:szCs w:val="26"/>
        </w:rPr>
        <w:t xml:space="preserve"> 29.12.2025г. №65</w:t>
      </w:r>
      <w:r w:rsidRPr="000C099F">
        <w:rPr>
          <w:rFonts w:ascii="Times New Roman" w:hAnsi="Times New Roman" w:cs="Times New Roman"/>
          <w:sz w:val="26"/>
          <w:szCs w:val="26"/>
        </w:rPr>
        <w:t xml:space="preserve">  «О внесении изменений в МП </w:t>
      </w:r>
      <w:r w:rsidRPr="000C099F">
        <w:rPr>
          <w:rFonts w:ascii="Times New Roman" w:hAnsi="Times New Roman" w:cs="Times New Roman"/>
          <w:bCs/>
          <w:sz w:val="26"/>
          <w:szCs w:val="26"/>
        </w:rPr>
        <w:t xml:space="preserve">«Совершенствование и содержание дорожной инфраструктуры сельского поселения Усть-Камыштинский сельсовет Аскизского муниципального района Республики Хакасия», утвержденной </w:t>
      </w:r>
      <w:r w:rsidRPr="000C099F">
        <w:rPr>
          <w:rFonts w:ascii="Times New Roman" w:hAnsi="Times New Roman" w:cs="Times New Roman"/>
          <w:sz w:val="26"/>
          <w:szCs w:val="26"/>
        </w:rPr>
        <w:t>Постановлением от 03.03.2025 г. №07»;</w:t>
      </w:r>
    </w:p>
    <w:p w:rsidR="00DD0107" w:rsidRPr="000C099F" w:rsidRDefault="00DD0107" w:rsidP="00DD0107">
      <w:pPr>
        <w:pStyle w:val="a3"/>
        <w:tabs>
          <w:tab w:val="left" w:pos="4160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D0107" w:rsidRDefault="00DD0107" w:rsidP="00DD0107">
      <w:pPr>
        <w:pStyle w:val="a3"/>
        <w:tabs>
          <w:tab w:val="left" w:pos="4160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4CBB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  <w:r w:rsidRPr="000F4CBB">
        <w:rPr>
          <w:rFonts w:ascii="Times New Roman" w:hAnsi="Times New Roman" w:cs="Times New Roman"/>
          <w:bCs/>
          <w:sz w:val="26"/>
          <w:szCs w:val="26"/>
        </w:rPr>
        <w:t xml:space="preserve"> от</w:t>
      </w:r>
      <w:r w:rsidRPr="000F4CBB">
        <w:rPr>
          <w:rFonts w:ascii="Times New Roman" w:hAnsi="Times New Roman" w:cs="Times New Roman"/>
          <w:sz w:val="26"/>
          <w:szCs w:val="26"/>
        </w:rPr>
        <w:t xml:space="preserve"> 29.12.2025г. №66  «О внесении изменений в Прогноз социально-экономического развития муниципального образовании Аскизского района Республики Хакасия,  утвержденный  Поста</w:t>
      </w:r>
      <w:r>
        <w:rPr>
          <w:rFonts w:ascii="Times New Roman" w:hAnsi="Times New Roman" w:cs="Times New Roman"/>
          <w:sz w:val="26"/>
          <w:szCs w:val="26"/>
        </w:rPr>
        <w:t>новлением от 07.11.2025 г. №50»;</w:t>
      </w:r>
    </w:p>
    <w:p w:rsidR="00DD0107" w:rsidRDefault="00DD0107" w:rsidP="00DD0107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F4CBB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  <w:r w:rsidRPr="000F4CBB">
        <w:rPr>
          <w:rFonts w:ascii="Times New Roman" w:hAnsi="Times New Roman" w:cs="Times New Roman"/>
          <w:bCs/>
          <w:sz w:val="26"/>
          <w:szCs w:val="26"/>
        </w:rPr>
        <w:t xml:space="preserve"> от</w:t>
      </w:r>
      <w:r>
        <w:rPr>
          <w:rFonts w:ascii="Times New Roman" w:hAnsi="Times New Roman" w:cs="Times New Roman"/>
          <w:sz w:val="26"/>
          <w:szCs w:val="26"/>
        </w:rPr>
        <w:t xml:space="preserve"> 01.12.2025г. №53</w:t>
      </w:r>
      <w:r w:rsidRPr="000F4CBB">
        <w:rPr>
          <w:rFonts w:ascii="Times New Roman" w:hAnsi="Times New Roman" w:cs="Times New Roman"/>
          <w:sz w:val="26"/>
          <w:szCs w:val="26"/>
        </w:rPr>
        <w:t xml:space="preserve">  «О</w:t>
      </w:r>
      <w:r>
        <w:rPr>
          <w:rFonts w:ascii="Times New Roman" w:hAnsi="Times New Roman" w:cs="Times New Roman"/>
          <w:sz w:val="26"/>
          <w:szCs w:val="26"/>
        </w:rPr>
        <w:t>б утверждении</w:t>
      </w:r>
      <w:r w:rsidRPr="000F4CB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МП</w:t>
      </w:r>
      <w:r w:rsidRPr="009A3E8A">
        <w:rPr>
          <w:rFonts w:ascii="Times New Roman" w:hAnsi="Times New Roman" w:cs="Times New Roman"/>
          <w:bCs/>
          <w:sz w:val="26"/>
          <w:szCs w:val="26"/>
        </w:rPr>
        <w:t xml:space="preserve"> "Противодействие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A3E8A">
        <w:rPr>
          <w:rFonts w:ascii="Times New Roman" w:hAnsi="Times New Roman" w:cs="Times New Roman"/>
          <w:bCs/>
          <w:sz w:val="26"/>
          <w:szCs w:val="26"/>
        </w:rPr>
        <w:t>экстремизму и профилактика терроризма на территории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A3E8A">
        <w:rPr>
          <w:rFonts w:ascii="Times New Roman" w:hAnsi="Times New Roman" w:cs="Times New Roman"/>
          <w:bCs/>
          <w:sz w:val="26"/>
          <w:szCs w:val="26"/>
        </w:rPr>
        <w:t>Кызласского сельсовета Аскиз</w:t>
      </w:r>
      <w:r>
        <w:rPr>
          <w:rFonts w:ascii="Times New Roman" w:hAnsi="Times New Roman" w:cs="Times New Roman"/>
          <w:bCs/>
          <w:sz w:val="26"/>
          <w:szCs w:val="26"/>
        </w:rPr>
        <w:t>ского района Республики Хакасия»;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6B69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от 10.12</w:t>
      </w:r>
      <w:r w:rsidRPr="00052F29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 xml:space="preserve">5г. №54 </w:t>
      </w:r>
      <w:r w:rsidRPr="00776B69">
        <w:rPr>
          <w:rFonts w:ascii="Times New Roman" w:eastAsia="Times New Roman" w:hAnsi="Times New Roman" w:cs="Times New Roman"/>
          <w:sz w:val="26"/>
          <w:szCs w:val="26"/>
        </w:rPr>
        <w:t xml:space="preserve">«О внесении изменений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МП </w:t>
      </w:r>
      <w:r w:rsidRPr="00776B69">
        <w:rPr>
          <w:rFonts w:ascii="Times New Roman" w:eastAsia="Times New Roman" w:hAnsi="Times New Roman" w:cs="Times New Roman"/>
          <w:sz w:val="26"/>
          <w:szCs w:val="26"/>
        </w:rPr>
        <w:t>«Совершенствование и развитие автомобильных дорог муниципального образования Кызласский сельсовет  Аскизского района Республики Хакасия»</w:t>
      </w:r>
      <w:r>
        <w:rPr>
          <w:rFonts w:ascii="Times New Roman" w:eastAsia="Times New Roman" w:hAnsi="Times New Roman" w:cs="Times New Roman"/>
          <w:sz w:val="26"/>
          <w:szCs w:val="26"/>
        </w:rPr>
        <w:t>, утвержденной</w:t>
      </w:r>
      <w:r w:rsidRPr="00C47D2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776B69">
        <w:rPr>
          <w:rFonts w:ascii="Times New Roman" w:eastAsia="Times New Roman" w:hAnsi="Times New Roman" w:cs="Times New Roman"/>
          <w:sz w:val="26"/>
          <w:szCs w:val="26"/>
        </w:rPr>
        <w:t>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t>м  от 18.11.2024г. №44»</w:t>
      </w:r>
      <w:r w:rsidRPr="00776B6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B2A62" w:rsidRDefault="008B2A62" w:rsidP="00DD0107">
      <w:pPr>
        <w:pStyle w:val="a9"/>
        <w:ind w:firstLine="567"/>
        <w:jc w:val="both"/>
        <w:rPr>
          <w:szCs w:val="26"/>
        </w:rPr>
      </w:pPr>
    </w:p>
    <w:p w:rsidR="008B2A62" w:rsidRDefault="00DD0107" w:rsidP="001D37DE">
      <w:pPr>
        <w:pStyle w:val="a9"/>
        <w:spacing w:line="276" w:lineRule="auto"/>
        <w:ind w:firstLine="567"/>
        <w:jc w:val="both"/>
        <w:rPr>
          <w:b w:val="0"/>
        </w:rPr>
      </w:pPr>
      <w:r>
        <w:rPr>
          <w:szCs w:val="26"/>
        </w:rPr>
        <w:lastRenderedPageBreak/>
        <w:t xml:space="preserve">постановление </w:t>
      </w:r>
      <w:r w:rsidRPr="00C47D29">
        <w:rPr>
          <w:b w:val="0"/>
          <w:szCs w:val="26"/>
        </w:rPr>
        <w:t>от 10.12.2025г. №55</w:t>
      </w:r>
      <w:r>
        <w:rPr>
          <w:szCs w:val="26"/>
        </w:rPr>
        <w:t xml:space="preserve"> «О </w:t>
      </w:r>
      <w:r w:rsidRPr="00C47D29">
        <w:rPr>
          <w:b w:val="0"/>
          <w:szCs w:val="26"/>
        </w:rPr>
        <w:t xml:space="preserve">внесении изменений в МП  </w:t>
      </w:r>
      <w:r w:rsidRPr="00C47D29">
        <w:rPr>
          <w:b w:val="0"/>
        </w:rPr>
        <w:t>«Обеспечение</w:t>
      </w:r>
    </w:p>
    <w:p w:rsidR="008B2A62" w:rsidRDefault="00DD0107" w:rsidP="001D37DE">
      <w:pPr>
        <w:pStyle w:val="a9"/>
        <w:spacing w:line="276" w:lineRule="auto"/>
        <w:jc w:val="both"/>
        <w:rPr>
          <w:b w:val="0"/>
        </w:rPr>
      </w:pPr>
      <w:r w:rsidRPr="00C47D29">
        <w:rPr>
          <w:b w:val="0"/>
        </w:rPr>
        <w:t xml:space="preserve">первичных мер пожарной безопасности и поддержка </w:t>
      </w:r>
      <w:r w:rsidR="008B2A62" w:rsidRPr="00C47D29">
        <w:rPr>
          <w:b w:val="0"/>
        </w:rPr>
        <w:t>подразделений</w:t>
      </w:r>
      <w:r w:rsidR="008B2A62" w:rsidRPr="008B2A62">
        <w:rPr>
          <w:b w:val="0"/>
        </w:rPr>
        <w:t xml:space="preserve"> </w:t>
      </w:r>
      <w:r w:rsidR="008B2A62">
        <w:rPr>
          <w:b w:val="0"/>
        </w:rPr>
        <w:t xml:space="preserve"> </w:t>
      </w:r>
      <w:r w:rsidR="008B2A62" w:rsidRPr="00C47D29">
        <w:rPr>
          <w:b w:val="0"/>
        </w:rPr>
        <w:t>добровольной</w:t>
      </w:r>
    </w:p>
    <w:p w:rsidR="00DD0107" w:rsidRPr="00C47D29" w:rsidRDefault="00DD0107" w:rsidP="001D37DE">
      <w:pPr>
        <w:pStyle w:val="a9"/>
        <w:spacing w:line="276" w:lineRule="auto"/>
        <w:jc w:val="both"/>
        <w:rPr>
          <w:b w:val="0"/>
        </w:rPr>
      </w:pPr>
      <w:r w:rsidRPr="00C47D29">
        <w:rPr>
          <w:b w:val="0"/>
        </w:rPr>
        <w:t xml:space="preserve">пожарной команды </w:t>
      </w:r>
      <w:r>
        <w:rPr>
          <w:b w:val="0"/>
        </w:rPr>
        <w:t xml:space="preserve"> </w:t>
      </w:r>
      <w:r w:rsidRPr="00C47D29">
        <w:rPr>
          <w:b w:val="0"/>
        </w:rPr>
        <w:t>на территории сельского поселения Кызласский сельсовет</w:t>
      </w:r>
    </w:p>
    <w:p w:rsidR="00DD0107" w:rsidRDefault="00DD0107" w:rsidP="001D37DE">
      <w:pPr>
        <w:pStyle w:val="a9"/>
        <w:spacing w:line="276" w:lineRule="auto"/>
        <w:jc w:val="both"/>
        <w:rPr>
          <w:b w:val="0"/>
          <w:szCs w:val="26"/>
        </w:rPr>
      </w:pPr>
      <w:r w:rsidRPr="00C47D29">
        <w:rPr>
          <w:b w:val="0"/>
        </w:rPr>
        <w:t>Аскизского муниципального района Республики Хакасия»</w:t>
      </w:r>
      <w:r>
        <w:rPr>
          <w:b w:val="0"/>
        </w:rPr>
        <w:t>, утвержденной П</w:t>
      </w:r>
      <w:r w:rsidRPr="00C47D29">
        <w:rPr>
          <w:b w:val="0"/>
          <w:szCs w:val="26"/>
        </w:rPr>
        <w:t>остановление</w:t>
      </w:r>
      <w:r>
        <w:rPr>
          <w:b w:val="0"/>
          <w:szCs w:val="26"/>
        </w:rPr>
        <w:t>м</w:t>
      </w:r>
      <w:r w:rsidRPr="00C47D29">
        <w:rPr>
          <w:b w:val="0"/>
          <w:szCs w:val="26"/>
        </w:rPr>
        <w:t xml:space="preserve"> от 01.09.2025 г.№36</w:t>
      </w:r>
      <w:r>
        <w:rPr>
          <w:b w:val="0"/>
          <w:szCs w:val="26"/>
        </w:rPr>
        <w:t>»;</w:t>
      </w:r>
    </w:p>
    <w:p w:rsidR="00DD0107" w:rsidRPr="009A3E8A" w:rsidRDefault="00DD0107" w:rsidP="00DD0107">
      <w:pPr>
        <w:pStyle w:val="a9"/>
        <w:jc w:val="both"/>
        <w:rPr>
          <w:bCs w:val="0"/>
          <w:szCs w:val="26"/>
        </w:rPr>
      </w:pPr>
    </w:p>
    <w:p w:rsidR="00DD0107" w:rsidRPr="0002264E" w:rsidRDefault="00DD0107" w:rsidP="00DD0107">
      <w:pPr>
        <w:tabs>
          <w:tab w:val="left" w:pos="84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052F29">
        <w:rPr>
          <w:rFonts w:ascii="Times New Roman" w:hAnsi="Times New Roman" w:cs="Times New Roman"/>
          <w:sz w:val="26"/>
          <w:szCs w:val="26"/>
        </w:rPr>
        <w:t xml:space="preserve">     </w:t>
      </w:r>
      <w:r w:rsidRPr="0002264E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</w:t>
      </w:r>
      <w:r w:rsidRPr="0002264E">
        <w:rPr>
          <w:rFonts w:ascii="Times New Roman" w:hAnsi="Times New Roman" w:cs="Times New Roman"/>
          <w:sz w:val="26"/>
          <w:szCs w:val="26"/>
        </w:rPr>
        <w:t>в решения Совета депутатов Аскизского района от 24 декабря 2024 года № 326-рс и от 15.07.2025 №354-рс «О бюджете муниципального образования Аскизский район Республики Хакасия на 2025 год и на плановый период 2026 и 2027 годов» (2 заключения).</w:t>
      </w:r>
    </w:p>
    <w:p w:rsidR="00DD0107" w:rsidRPr="0002264E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2264E">
        <w:rPr>
          <w:rFonts w:ascii="Times New Roman" w:hAnsi="Times New Roman" w:cs="Times New Roman"/>
          <w:sz w:val="26"/>
          <w:szCs w:val="26"/>
        </w:rPr>
        <w:t>По результатам экспертиз проектов местных бюджетов (районного и поселенческого) Аскизского района на период 2026-2028 годов исполнительными органами муниципальной власти Аскизского района учтены выводы и предложения КРК при подготовке 5-ти  постановлений администраций муниципальных образований поселений Аскизского района, учтено 10 предложений из 14-ти.</w:t>
      </w:r>
    </w:p>
    <w:p w:rsidR="00DD0107" w:rsidRPr="00273765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3765">
        <w:rPr>
          <w:rFonts w:ascii="Times New Roman" w:hAnsi="Times New Roman" w:cs="Times New Roman"/>
          <w:b/>
          <w:sz w:val="26"/>
          <w:szCs w:val="26"/>
        </w:rPr>
        <w:t>1.2.2.Предложения по результатам внешней проверки отчетов об исполнении местных бюджетов муницип</w:t>
      </w:r>
      <w:r w:rsidR="008B2A62">
        <w:rPr>
          <w:rFonts w:ascii="Times New Roman" w:hAnsi="Times New Roman" w:cs="Times New Roman"/>
          <w:b/>
          <w:sz w:val="26"/>
          <w:szCs w:val="26"/>
        </w:rPr>
        <w:t>альных образований, оперативных анализов</w:t>
      </w:r>
      <w:r w:rsidRPr="002737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2A62">
        <w:rPr>
          <w:rFonts w:ascii="Times New Roman" w:hAnsi="Times New Roman" w:cs="Times New Roman"/>
          <w:b/>
          <w:sz w:val="26"/>
          <w:szCs w:val="26"/>
        </w:rPr>
        <w:t xml:space="preserve">(ежеквартальных) </w:t>
      </w:r>
      <w:r w:rsidRPr="00273765">
        <w:rPr>
          <w:rFonts w:ascii="Times New Roman" w:hAnsi="Times New Roman" w:cs="Times New Roman"/>
          <w:b/>
          <w:sz w:val="26"/>
          <w:szCs w:val="26"/>
        </w:rPr>
        <w:t>исполнения районного бюджета в 2024 году  и  их реализация</w:t>
      </w:r>
    </w:p>
    <w:p w:rsidR="00DD0107" w:rsidRPr="000C744C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D0107" w:rsidRPr="00273765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73765">
        <w:rPr>
          <w:rFonts w:ascii="Times New Roman" w:hAnsi="Times New Roman" w:cs="Times New Roman"/>
          <w:sz w:val="26"/>
          <w:szCs w:val="26"/>
        </w:rPr>
        <w:t xml:space="preserve">В соответствии с требованиями статьи 264.4 Бюджетного кодекса Российской Федерации и  решений Совета депутатов Аскизского района   и представительных органов местного самоуправления поселений Аскизского района о бюджетном процессе и межбюджетных отношениях, КРК проведена внешняя проверка отчетов об исполнении местных бюджетов муниципальных образований Аскизского  района за 2024 год, в рамках которой установлены отдельные нарушения и недостатки в части соответствия требованиям Бюджетного кодекса Российской Федерации. </w:t>
      </w:r>
    </w:p>
    <w:p w:rsidR="00DD0107" w:rsidRPr="000C744C" w:rsidRDefault="00DD0107" w:rsidP="00DD0107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8E611D" w:rsidRDefault="00DD0107" w:rsidP="00DD0107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73765">
        <w:rPr>
          <w:rFonts w:ascii="Times New Roman" w:hAnsi="Times New Roman" w:cs="Times New Roman"/>
          <w:sz w:val="26"/>
          <w:szCs w:val="26"/>
        </w:rPr>
        <w:t>1.По результатам внешней проверки отчета об исполнении бюджета муниципального образования  Аскизский район  в адрес  ответственных исполнителей муниципальных программ  направлены рекомендации и предложения, которые в основном завершены</w:t>
      </w:r>
      <w:r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E611D">
        <w:rPr>
          <w:rFonts w:ascii="Times New Roman" w:hAnsi="Times New Roman" w:cs="Times New Roman"/>
          <w:sz w:val="26"/>
          <w:szCs w:val="26"/>
        </w:rPr>
        <w:t>(внесены 4  предложения по 7-и муниципальным программам об устранении нарушений и недостатков).</w:t>
      </w:r>
    </w:p>
    <w:p w:rsidR="00DD0107" w:rsidRPr="008E611D" w:rsidRDefault="00DD0107" w:rsidP="00DD0107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E611D">
        <w:rPr>
          <w:rFonts w:ascii="Times New Roman" w:hAnsi="Times New Roman" w:cs="Times New Roman"/>
          <w:sz w:val="26"/>
          <w:szCs w:val="26"/>
        </w:rPr>
        <w:t>Пересмотрены  целевые показатели муниципальных программ, произведены перерасчеты оценки эффективности реализации программ, отражены все проведенные основные мероприятия программ, устранены противоречия в отчетах об итогах реализации  программ, внесены изменения в программы и в постановления администрации Аскизского района.</w:t>
      </w:r>
    </w:p>
    <w:p w:rsidR="00DD0107" w:rsidRDefault="00DD0107" w:rsidP="00DD0107">
      <w:pPr>
        <w:spacing w:after="100" w:afterAutospacing="1" w:line="240" w:lineRule="atLeast"/>
        <w:ind w:firstLine="567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Default="00DD0107" w:rsidP="00DD0107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 р</w:t>
      </w:r>
      <w:r w:rsidRPr="00696619">
        <w:rPr>
          <w:rFonts w:ascii="Times New Roman" w:hAnsi="Times New Roman"/>
          <w:b/>
          <w:sz w:val="26"/>
          <w:szCs w:val="26"/>
        </w:rPr>
        <w:t>екомендаци</w:t>
      </w:r>
      <w:r>
        <w:rPr>
          <w:rFonts w:ascii="Times New Roman" w:hAnsi="Times New Roman"/>
          <w:b/>
          <w:sz w:val="26"/>
          <w:szCs w:val="26"/>
        </w:rPr>
        <w:t xml:space="preserve">ям </w:t>
      </w:r>
      <w:r>
        <w:rPr>
          <w:rFonts w:ascii="Times New Roman" w:hAnsi="Times New Roman"/>
          <w:sz w:val="26"/>
          <w:szCs w:val="26"/>
        </w:rPr>
        <w:t>Контрольно-ревизионной комиссии Администрацией Аскизского района и ее структурными п</w:t>
      </w:r>
      <w:r w:rsidR="008B2A62">
        <w:rPr>
          <w:rFonts w:ascii="Times New Roman" w:hAnsi="Times New Roman"/>
          <w:sz w:val="26"/>
          <w:szCs w:val="26"/>
        </w:rPr>
        <w:t xml:space="preserve">одразделениями приняты </w:t>
      </w:r>
      <w:r>
        <w:rPr>
          <w:rFonts w:ascii="Times New Roman" w:hAnsi="Times New Roman"/>
          <w:sz w:val="26"/>
          <w:szCs w:val="26"/>
        </w:rPr>
        <w:t xml:space="preserve"> меры:</w:t>
      </w:r>
    </w:p>
    <w:p w:rsidR="00DD0107" w:rsidRDefault="00DD0107" w:rsidP="00DD0107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1.Принято постановление  </w:t>
      </w:r>
      <w:r w:rsidRPr="00EA0D0B">
        <w:rPr>
          <w:rFonts w:ascii="Times New Roman" w:hAnsi="Times New Roman"/>
          <w:sz w:val="26"/>
          <w:szCs w:val="26"/>
        </w:rPr>
        <w:t>Администрации Аскизского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EA0D0B">
        <w:rPr>
          <w:rFonts w:ascii="Times New Roman" w:hAnsi="Times New Roman"/>
          <w:sz w:val="26"/>
          <w:szCs w:val="26"/>
        </w:rPr>
        <w:t>района</w:t>
      </w:r>
      <w:r>
        <w:rPr>
          <w:rFonts w:ascii="Times New Roman" w:hAnsi="Times New Roman"/>
          <w:sz w:val="26"/>
          <w:szCs w:val="26"/>
        </w:rPr>
        <w:t xml:space="preserve"> от 29.04.2025 №260-п «Об утверждении отчета  о ходе реализации и оценке эффективности муниципальной программы «Содействие занятости населения Аскизского района» за 2024 год;</w:t>
      </w:r>
    </w:p>
    <w:p w:rsidR="00DD0107" w:rsidRDefault="00DD0107" w:rsidP="00DD010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 Внесены изменения в П</w:t>
      </w:r>
      <w:r w:rsidRPr="00ED52F0">
        <w:rPr>
          <w:rFonts w:ascii="Times New Roman" w:hAnsi="Times New Roman"/>
          <w:sz w:val="26"/>
          <w:szCs w:val="26"/>
        </w:rPr>
        <w:t xml:space="preserve">остановление </w:t>
      </w:r>
      <w:r>
        <w:rPr>
          <w:rFonts w:ascii="Times New Roman" w:hAnsi="Times New Roman"/>
          <w:sz w:val="26"/>
          <w:szCs w:val="26"/>
        </w:rPr>
        <w:t>Администрации Аскизского района</w:t>
      </w:r>
      <w:r w:rsidRPr="00ED52F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13.11.2020 №869-АП (Постановление от 11.06.2025 №346-п) об  исключении 2-х целевых показателей (индикаторов) для оценки эффективности программы: </w:t>
      </w:r>
    </w:p>
    <w:p w:rsidR="00DD0107" w:rsidRPr="00B10C16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B10C16">
        <w:rPr>
          <w:rFonts w:ascii="Times New Roman" w:hAnsi="Times New Roman"/>
          <w:sz w:val="26"/>
          <w:szCs w:val="26"/>
        </w:rPr>
        <w:t>-</w:t>
      </w:r>
      <w:r w:rsidRPr="00B10C16">
        <w:rPr>
          <w:rFonts w:ascii="Times New Roman" w:hAnsi="Times New Roman"/>
          <w:color w:val="000000"/>
          <w:sz w:val="26"/>
          <w:szCs w:val="26"/>
        </w:rPr>
        <w:t xml:space="preserve">объем продукции сельского хозяйства всех сельскохозяйственных </w:t>
      </w:r>
    </w:p>
    <w:p w:rsidR="00DD0107" w:rsidRPr="00B10C16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B10C16">
        <w:rPr>
          <w:rFonts w:ascii="Times New Roman" w:hAnsi="Times New Roman"/>
          <w:color w:val="000000"/>
          <w:sz w:val="26"/>
          <w:szCs w:val="26"/>
        </w:rPr>
        <w:t xml:space="preserve">товаропроизводителей (кроме ЛПХ) (в сопоставимых ценах), 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10C16">
        <w:rPr>
          <w:rFonts w:ascii="Times New Roman" w:hAnsi="Times New Roman"/>
          <w:color w:val="000000"/>
          <w:sz w:val="26"/>
          <w:szCs w:val="26"/>
        </w:rPr>
        <w:t>-</w:t>
      </w:r>
      <w:r w:rsidRPr="00B10C16">
        <w:rPr>
          <w:rFonts w:ascii="Times New Roman" w:hAnsi="Times New Roman"/>
          <w:sz w:val="26"/>
          <w:szCs w:val="26"/>
        </w:rPr>
        <w:t>индекс производства продукции сельского хозяйства в хозяйствах всех категорий кроме ЛПХ</w:t>
      </w:r>
      <w:r>
        <w:rPr>
          <w:rFonts w:ascii="Times New Roman" w:hAnsi="Times New Roman"/>
          <w:sz w:val="26"/>
          <w:szCs w:val="26"/>
        </w:rPr>
        <w:t>;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E4005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 муниципальной программе </w:t>
      </w:r>
      <w:r w:rsidRPr="007A7E01">
        <w:rPr>
          <w:rFonts w:ascii="Times New Roman" w:hAnsi="Times New Roman"/>
          <w:b/>
          <w:sz w:val="26"/>
          <w:szCs w:val="26"/>
        </w:rPr>
        <w:t>«</w:t>
      </w:r>
      <w:r w:rsidRPr="00385456">
        <w:rPr>
          <w:rFonts w:ascii="Times New Roman" w:hAnsi="Times New Roman"/>
          <w:sz w:val="26"/>
          <w:szCs w:val="26"/>
        </w:rPr>
        <w:t>Жилище»:</w:t>
      </w:r>
    </w:p>
    <w:p w:rsidR="00DD0107" w:rsidRDefault="00DD0107" w:rsidP="00DD0107">
      <w:pPr>
        <w:spacing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4059A5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отчет об итогах реализации МП «Жилище» за 2024 год, утвержденный Постановлением  администрации Аскизского района  от 28.02.2025 №93</w:t>
      </w:r>
      <w:r w:rsidRPr="00566390">
        <w:rPr>
          <w:rFonts w:ascii="Times New Roman" w:hAnsi="Times New Roman"/>
          <w:color w:val="000000"/>
          <w:sz w:val="26"/>
          <w:szCs w:val="26"/>
        </w:rPr>
        <w:t>-п</w:t>
      </w:r>
      <w:r>
        <w:rPr>
          <w:rFonts w:ascii="Times New Roman" w:hAnsi="Times New Roman"/>
          <w:color w:val="000000"/>
          <w:sz w:val="26"/>
          <w:szCs w:val="26"/>
        </w:rPr>
        <w:t xml:space="preserve"> приведен в соответствие с  Порядком №974-П:</w:t>
      </w:r>
    </w:p>
    <w:p w:rsidR="0004560B" w:rsidRDefault="00DD0107" w:rsidP="00DD010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-устранены арифметические  ошибки в объемах и источниках финансирования программы</w:t>
      </w:r>
      <w:r w:rsidR="0004560B">
        <w:rPr>
          <w:rFonts w:ascii="Times New Roman" w:hAnsi="Times New Roman"/>
          <w:color w:val="000000"/>
          <w:sz w:val="26"/>
          <w:szCs w:val="26"/>
        </w:rPr>
        <w:t>;</w:t>
      </w:r>
    </w:p>
    <w:p w:rsidR="00DD0107" w:rsidRPr="00A24758" w:rsidRDefault="0004560B" w:rsidP="00DD010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</w:t>
      </w:r>
      <w:r w:rsidR="00DD0107" w:rsidRPr="0004560B">
        <w:rPr>
          <w:rFonts w:ascii="Times New Roman" w:hAnsi="Times New Roman"/>
          <w:color w:val="000000"/>
          <w:sz w:val="26"/>
          <w:szCs w:val="26"/>
        </w:rPr>
        <w:t xml:space="preserve">оценка </w:t>
      </w:r>
      <w:r>
        <w:rPr>
          <w:rFonts w:ascii="Times New Roman" w:hAnsi="Times New Roman"/>
          <w:color w:val="000000"/>
          <w:sz w:val="26"/>
          <w:szCs w:val="26"/>
        </w:rPr>
        <w:t xml:space="preserve">эффективности реализации программы за 2024 год </w:t>
      </w:r>
      <w:r w:rsidRPr="0004560B">
        <w:rPr>
          <w:rFonts w:ascii="Times New Roman" w:hAnsi="Times New Roman"/>
          <w:b/>
          <w:color w:val="000000"/>
          <w:sz w:val="26"/>
          <w:szCs w:val="26"/>
        </w:rPr>
        <w:t>не пересчитана</w:t>
      </w:r>
      <w:r w:rsidR="00DD0107" w:rsidRPr="00A24758">
        <w:rPr>
          <w:rFonts w:ascii="Times New Roman" w:hAnsi="Times New Roman"/>
          <w:b/>
          <w:i/>
          <w:color w:val="000000"/>
          <w:sz w:val="26"/>
          <w:szCs w:val="26"/>
        </w:rPr>
        <w:t xml:space="preserve">. </w:t>
      </w:r>
    </w:p>
    <w:p w:rsidR="00DD0107" w:rsidRPr="00AB3B92" w:rsidRDefault="00DD0107" w:rsidP="00DD010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D0107" w:rsidRDefault="00DD0107" w:rsidP="00DD0107">
      <w:pPr>
        <w:spacing w:after="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4.</w:t>
      </w:r>
      <w:r w:rsidRPr="00E40059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По МП </w:t>
      </w:r>
      <w:r w:rsidRPr="00215133">
        <w:rPr>
          <w:rFonts w:ascii="Times New Roman" w:hAnsi="Times New Roman"/>
          <w:b/>
          <w:sz w:val="26"/>
          <w:szCs w:val="26"/>
        </w:rPr>
        <w:t>«</w:t>
      </w:r>
      <w:r w:rsidRPr="00385456">
        <w:rPr>
          <w:rFonts w:ascii="Times New Roman" w:hAnsi="Times New Roman"/>
          <w:sz w:val="26"/>
          <w:szCs w:val="26"/>
        </w:rPr>
        <w:t xml:space="preserve">Развитие </w:t>
      </w:r>
      <w:r>
        <w:rPr>
          <w:rFonts w:ascii="Times New Roman" w:hAnsi="Times New Roman"/>
          <w:sz w:val="26"/>
          <w:szCs w:val="26"/>
        </w:rPr>
        <w:t>образования в Аскизском районе»  принято постановление  Администрации Аскизского района от 10.06.2025 №345-п о внесении изменений в отчет о ходе реализации программы:</w:t>
      </w:r>
      <w:r>
        <w:rPr>
          <w:rFonts w:ascii="Times New Roman" w:hAnsi="Times New Roman"/>
          <w:sz w:val="26"/>
          <w:szCs w:val="26"/>
        </w:rPr>
        <w:tab/>
        <w:t xml:space="preserve">  </w:t>
      </w:r>
    </w:p>
    <w:p w:rsidR="00DD0107" w:rsidRDefault="00DD0107" w:rsidP="00DD0107">
      <w:pPr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-информация о достижении (выполнении) целевых показателей по </w:t>
      </w:r>
      <w:r w:rsidRPr="002E36D2">
        <w:rPr>
          <w:rFonts w:ascii="Times New Roman" w:hAnsi="Times New Roman"/>
          <w:sz w:val="24"/>
          <w:szCs w:val="24"/>
        </w:rPr>
        <w:t xml:space="preserve">подпрограммам </w:t>
      </w:r>
      <w:r>
        <w:rPr>
          <w:rFonts w:ascii="Times New Roman" w:hAnsi="Times New Roman"/>
          <w:sz w:val="26"/>
          <w:szCs w:val="26"/>
        </w:rPr>
        <w:t xml:space="preserve">  отражена отдельно, расчеты оценки эффективности выделены по подпрограммам  (соблюдены требования  Порядка №974-П);</w:t>
      </w:r>
    </w:p>
    <w:p w:rsidR="00DD0107" w:rsidRPr="0036416F" w:rsidRDefault="00DD0107" w:rsidP="00DD010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-по </w:t>
      </w:r>
      <w:r w:rsidRPr="007A7E01">
        <w:rPr>
          <w:rFonts w:ascii="Times New Roman" w:hAnsi="Times New Roman"/>
          <w:b/>
          <w:sz w:val="26"/>
          <w:szCs w:val="26"/>
        </w:rPr>
        <w:t>подпрогра</w:t>
      </w:r>
      <w:r>
        <w:rPr>
          <w:rFonts w:ascii="Times New Roman" w:hAnsi="Times New Roman"/>
          <w:b/>
          <w:sz w:val="26"/>
          <w:szCs w:val="26"/>
        </w:rPr>
        <w:t>мме</w:t>
      </w:r>
      <w:r w:rsidRPr="004E071A">
        <w:rPr>
          <w:rFonts w:ascii="Times New Roman" w:hAnsi="Times New Roman"/>
          <w:b/>
          <w:sz w:val="26"/>
          <w:szCs w:val="26"/>
        </w:rPr>
        <w:t xml:space="preserve"> </w:t>
      </w:r>
      <w:r w:rsidRPr="004E071A">
        <w:rPr>
          <w:rFonts w:ascii="Times New Roman" w:hAnsi="Times New Roman"/>
          <w:sz w:val="26"/>
          <w:szCs w:val="26"/>
        </w:rPr>
        <w:t xml:space="preserve">«Прочие мероприятия в области образования» </w:t>
      </w:r>
      <w:r>
        <w:rPr>
          <w:rFonts w:ascii="Times New Roman" w:hAnsi="Times New Roman"/>
          <w:b/>
          <w:sz w:val="26"/>
          <w:szCs w:val="26"/>
        </w:rPr>
        <w:t>устранено</w:t>
      </w:r>
      <w:r w:rsidRPr="009C5438">
        <w:rPr>
          <w:rFonts w:ascii="Times New Roman" w:hAnsi="Times New Roman"/>
          <w:b/>
          <w:sz w:val="26"/>
          <w:szCs w:val="26"/>
        </w:rPr>
        <w:t xml:space="preserve"> расхождение</w:t>
      </w:r>
      <w:r w:rsidRPr="0036416F">
        <w:rPr>
          <w:rFonts w:ascii="Times New Roman" w:hAnsi="Times New Roman"/>
          <w:sz w:val="26"/>
          <w:szCs w:val="26"/>
        </w:rPr>
        <w:t xml:space="preserve"> общего объема финансирования подпрограммы в сумме 835,5 тыс. рублей между приложением 5 к отчету об исполнении районного бюджета за 2024 год и </w:t>
      </w:r>
      <w:r>
        <w:rPr>
          <w:rFonts w:ascii="Times New Roman" w:hAnsi="Times New Roman"/>
          <w:sz w:val="26"/>
          <w:szCs w:val="26"/>
        </w:rPr>
        <w:t>информацией об использовании бюджетных ассигнований на выполнение мероприятий подпрограммы.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>Устранено нарушение п.1 приложения 11 к Порядку №974-п,  степень  достижения целевых индикаторов  2-х МП «</w:t>
      </w:r>
      <w:r w:rsidRPr="00385456">
        <w:rPr>
          <w:rFonts w:ascii="Times New Roman" w:hAnsi="Times New Roman"/>
          <w:sz w:val="26"/>
          <w:szCs w:val="26"/>
        </w:rPr>
        <w:t>Дети Аскизского района»</w:t>
      </w:r>
      <w:r>
        <w:rPr>
          <w:rFonts w:ascii="Times New Roman" w:hAnsi="Times New Roman"/>
          <w:sz w:val="26"/>
          <w:szCs w:val="26"/>
        </w:rPr>
        <w:t xml:space="preserve">,  </w:t>
      </w:r>
      <w:r w:rsidRPr="00385456">
        <w:rPr>
          <w:rFonts w:ascii="Times New Roman" w:hAnsi="Times New Roman"/>
          <w:sz w:val="26"/>
          <w:szCs w:val="26"/>
        </w:rPr>
        <w:t>«Сохранение, изучение и развитие языков и культур народов муниципального образования Аскизский район»</w:t>
      </w:r>
      <w:r>
        <w:rPr>
          <w:rFonts w:ascii="Times New Roman" w:hAnsi="Times New Roman"/>
          <w:sz w:val="26"/>
          <w:szCs w:val="26"/>
        </w:rPr>
        <w:t xml:space="preserve"> приведены в соответствие с Порядком №974-п (принятые постановления Администрации Аскизского района: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-от 05.06.2025 №337-п «О внесении изменений в отчет о ходе реализации и оценке эффективности МП «</w:t>
      </w:r>
      <w:r w:rsidRPr="00385456">
        <w:rPr>
          <w:rFonts w:ascii="Times New Roman" w:hAnsi="Times New Roman"/>
          <w:sz w:val="26"/>
          <w:szCs w:val="26"/>
        </w:rPr>
        <w:t>Дети Аскизского района»</w:t>
      </w:r>
      <w:r>
        <w:rPr>
          <w:rFonts w:ascii="Times New Roman" w:hAnsi="Times New Roman"/>
          <w:sz w:val="26"/>
          <w:szCs w:val="26"/>
        </w:rPr>
        <w:t xml:space="preserve"> за 2024 год, утвержденной   Постановлением  Администрации муниципального образования Аскизский район Республики Хакасия от 04.03.2025 №117-п»;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-от 05.06.2025 №336-п «О внесении изменений в отчет о ходе реализации и оценке эффективности МП </w:t>
      </w:r>
      <w:r w:rsidRPr="00385456">
        <w:rPr>
          <w:rFonts w:ascii="Times New Roman" w:hAnsi="Times New Roman"/>
          <w:sz w:val="26"/>
          <w:szCs w:val="26"/>
        </w:rPr>
        <w:t>«Сохранение, изучение и развитие языков и культур народов муниципального образования Аскизский район»</w:t>
      </w:r>
      <w:r>
        <w:rPr>
          <w:rFonts w:ascii="Times New Roman" w:hAnsi="Times New Roman"/>
          <w:sz w:val="26"/>
          <w:szCs w:val="26"/>
        </w:rPr>
        <w:t xml:space="preserve">  за 2024 год, утвержденной   Постановлением  Администрации муниципального образования Аскизский район Республики Хакасия от 04.03.2025 №116-п».</w:t>
      </w:r>
    </w:p>
    <w:p w:rsidR="00DD0107" w:rsidRDefault="00DD0107" w:rsidP="00DD0107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6.</w:t>
      </w:r>
      <w:r w:rsidRPr="00385456">
        <w:rPr>
          <w:rFonts w:ascii="Times New Roman" w:hAnsi="Times New Roman"/>
          <w:sz w:val="26"/>
          <w:szCs w:val="26"/>
        </w:rPr>
        <w:t>По МП «Развитие физической культуры и спорта, формирование здорового образа жиз</w:t>
      </w:r>
      <w:r>
        <w:rPr>
          <w:rFonts w:ascii="Times New Roman" w:hAnsi="Times New Roman"/>
          <w:sz w:val="26"/>
          <w:szCs w:val="26"/>
        </w:rPr>
        <w:t>ни населения Аскизского района»  приняты Постановления Администрации Аскизского района: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-от 27.06.2025 №377-п «О внесении изменений в МП «</w:t>
      </w:r>
      <w:r w:rsidRPr="00385456">
        <w:rPr>
          <w:rFonts w:ascii="Times New Roman" w:hAnsi="Times New Roman"/>
          <w:sz w:val="26"/>
          <w:szCs w:val="26"/>
        </w:rPr>
        <w:t>Развитие физической культуры и спорта, формирование здорового образа жиз</w:t>
      </w:r>
      <w:r>
        <w:rPr>
          <w:rFonts w:ascii="Times New Roman" w:hAnsi="Times New Roman"/>
          <w:sz w:val="26"/>
          <w:szCs w:val="26"/>
        </w:rPr>
        <w:t xml:space="preserve">ни населения Аскизского района»; 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-от 27.06.2025 №376-п «О внесении изменений в отчет о реализации МП «</w:t>
      </w:r>
      <w:r w:rsidRPr="00385456">
        <w:rPr>
          <w:rFonts w:ascii="Times New Roman" w:hAnsi="Times New Roman"/>
          <w:sz w:val="26"/>
          <w:szCs w:val="26"/>
        </w:rPr>
        <w:t>Развитие физической культуры и спорта, формирование здорового образа жиз</w:t>
      </w:r>
      <w:r>
        <w:rPr>
          <w:rFonts w:ascii="Times New Roman" w:hAnsi="Times New Roman"/>
          <w:sz w:val="26"/>
          <w:szCs w:val="26"/>
        </w:rPr>
        <w:t xml:space="preserve">ни населения Аскизского района», утвержденной Постановлением Администрации Аскизского района от 28.02.2025 №96-п; 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Pr="008E611D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8E611D">
        <w:rPr>
          <w:rFonts w:ascii="Times New Roman" w:hAnsi="Times New Roman"/>
          <w:sz w:val="26"/>
          <w:szCs w:val="26"/>
        </w:rPr>
        <w:t xml:space="preserve">-в рамках пояснительной записки  представлена </w:t>
      </w:r>
      <w:r w:rsidRPr="008E611D">
        <w:rPr>
          <w:rFonts w:ascii="Times New Roman" w:hAnsi="Times New Roman"/>
          <w:b/>
          <w:sz w:val="26"/>
          <w:szCs w:val="26"/>
        </w:rPr>
        <w:t xml:space="preserve"> </w:t>
      </w:r>
      <w:r w:rsidRPr="008E611D">
        <w:rPr>
          <w:rFonts w:ascii="Times New Roman" w:hAnsi="Times New Roman"/>
          <w:sz w:val="26"/>
          <w:szCs w:val="26"/>
        </w:rPr>
        <w:t>информация о проведенных основных программных мероприятиях в 2024 году с объемами финансирования.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7.В рамках совершенствования бюджетного процесса по предложению КРК,  принято постановление Администрации Аскизского района от 02.07.2025 №385-п «О внесении изменений  в постановление Администрации Аскизского района от 12.12.2023 г. №974-п «Об утверждении Порядка разработки, утверждения, реализации и оценки эффективности муниципальных программ Аскизского района» (уточнение  понятия «Основное мероприятие» в приложении 10 к Порядку). </w:t>
      </w:r>
      <w:r w:rsidRPr="00810977">
        <w:rPr>
          <w:rFonts w:ascii="Times New Roman" w:hAnsi="Times New Roman"/>
          <w:sz w:val="26"/>
          <w:szCs w:val="26"/>
        </w:rPr>
        <w:t xml:space="preserve"> 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Устранены  замечания, пересмотрены и откорректированы целевые показатели  муниципальных программ в  установленные сроки.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Pr="00F07593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Размещены </w:t>
      </w:r>
      <w:r w:rsidRPr="00F07593">
        <w:rPr>
          <w:rFonts w:ascii="Times New Roman" w:hAnsi="Times New Roman"/>
          <w:sz w:val="26"/>
          <w:szCs w:val="26"/>
        </w:rPr>
        <w:t xml:space="preserve"> на сайте Администрации Аскизск</w:t>
      </w:r>
      <w:r>
        <w:rPr>
          <w:rFonts w:ascii="Times New Roman" w:hAnsi="Times New Roman"/>
          <w:sz w:val="26"/>
          <w:szCs w:val="26"/>
        </w:rPr>
        <w:t>ого</w:t>
      </w:r>
      <w:r w:rsidRPr="00F07593">
        <w:rPr>
          <w:rFonts w:ascii="Times New Roman" w:hAnsi="Times New Roman"/>
          <w:sz w:val="26"/>
          <w:szCs w:val="26"/>
        </w:rPr>
        <w:t xml:space="preserve"> район</w:t>
      </w:r>
      <w:r>
        <w:rPr>
          <w:rFonts w:ascii="Times New Roman" w:hAnsi="Times New Roman"/>
          <w:sz w:val="26"/>
          <w:szCs w:val="26"/>
        </w:rPr>
        <w:t>а</w:t>
      </w:r>
      <w:r w:rsidRPr="00F07593">
        <w:rPr>
          <w:rFonts w:ascii="Times New Roman" w:hAnsi="Times New Roman"/>
          <w:sz w:val="26"/>
          <w:szCs w:val="26"/>
        </w:rPr>
        <w:t xml:space="preserve"> постановления о внесенных измен</w:t>
      </w:r>
      <w:r>
        <w:rPr>
          <w:rFonts w:ascii="Times New Roman" w:hAnsi="Times New Roman"/>
          <w:sz w:val="26"/>
          <w:szCs w:val="26"/>
        </w:rPr>
        <w:t xml:space="preserve">ениях в муниципальные программы и в отчеты об итогах реализации программ за 2024 год. </w:t>
      </w:r>
    </w:p>
    <w:p w:rsidR="00DD0107" w:rsidRDefault="00DD0107" w:rsidP="00DD010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DD0107" w:rsidRPr="0088018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80187">
        <w:rPr>
          <w:rFonts w:ascii="Times New Roman" w:hAnsi="Times New Roman" w:cs="Times New Roman"/>
          <w:sz w:val="26"/>
          <w:szCs w:val="26"/>
        </w:rPr>
        <w:t>2.По результатам внешней проверки отчета об исполнении бюджета муниципального образования  Аскизский сельсовет за 2024 год предложения  КРК в адрес администрации Аскизского сельсовета КРК не вносились. Проект местного  бюджета рассмотрен представительным органом му</w:t>
      </w:r>
      <w:r w:rsidR="00BE7C64">
        <w:rPr>
          <w:rFonts w:ascii="Times New Roman" w:hAnsi="Times New Roman" w:cs="Times New Roman"/>
          <w:sz w:val="26"/>
          <w:szCs w:val="26"/>
        </w:rPr>
        <w:t xml:space="preserve">ниципального образования, </w:t>
      </w:r>
      <w:r w:rsidRPr="00880187">
        <w:rPr>
          <w:rFonts w:ascii="Times New Roman" w:hAnsi="Times New Roman" w:cs="Times New Roman"/>
          <w:sz w:val="26"/>
          <w:szCs w:val="26"/>
        </w:rPr>
        <w:t xml:space="preserve"> решение о местном бюджете на 2025-2028 годы размещено  на сайте местной администрации.</w:t>
      </w:r>
    </w:p>
    <w:p w:rsidR="00DD0107" w:rsidRPr="000C744C" w:rsidRDefault="00DD0107" w:rsidP="00DD010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6"/>
          <w:szCs w:val="26"/>
          <w:lang w:eastAsia="en-US"/>
        </w:rPr>
      </w:pPr>
    </w:p>
    <w:p w:rsidR="00DD0107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21CA">
        <w:rPr>
          <w:rFonts w:ascii="Times New Roman" w:hAnsi="Times New Roman" w:cs="Times New Roman"/>
          <w:sz w:val="26"/>
          <w:szCs w:val="26"/>
        </w:rPr>
        <w:t>3.По результатам внешней проверки отчета об исполнении бюджета муниципального образования  Усть-Камыш</w:t>
      </w:r>
      <w:r>
        <w:rPr>
          <w:rFonts w:ascii="Times New Roman" w:hAnsi="Times New Roman" w:cs="Times New Roman"/>
          <w:sz w:val="26"/>
          <w:szCs w:val="26"/>
        </w:rPr>
        <w:t xml:space="preserve">тинский сельсовет  за 2024 год КРК внесены 4 предложения: </w:t>
      </w:r>
    </w:p>
    <w:p w:rsidR="00DD0107" w:rsidRPr="00AC3034" w:rsidRDefault="00DD0107" w:rsidP="00DD0107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C3034">
        <w:rPr>
          <w:rFonts w:ascii="Times New Roman" w:hAnsi="Times New Roman" w:cs="Times New Roman"/>
          <w:sz w:val="26"/>
          <w:szCs w:val="26"/>
        </w:rPr>
        <w:t>-</w:t>
      </w:r>
      <w:r w:rsidRPr="00AC303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разработать  мероприятия по  установлению единого порядка содержания территорий, как решение одной из задач программы</w:t>
      </w:r>
      <w:r w:rsidRPr="00AC303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C3034">
        <w:rPr>
          <w:rFonts w:ascii="Times New Roman" w:eastAsia="Times New Roman" w:hAnsi="Times New Roman" w:cs="Times New Roman"/>
          <w:sz w:val="26"/>
          <w:szCs w:val="26"/>
        </w:rPr>
        <w:t>«Благоустройство территории Усть-Камыштинского сельсовета на 2021-2025 гг.»</w:t>
      </w:r>
      <w:r w:rsidRPr="00AC303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;</w:t>
      </w:r>
    </w:p>
    <w:p w:rsidR="00DD0107" w:rsidRPr="00AC3034" w:rsidRDefault="00DD0107" w:rsidP="00DD0107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C303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-ресурсное обеспечение муниципальной программы привести в соответствие с решением о бюджете на 2024 год и паспортом программы;</w:t>
      </w:r>
    </w:p>
    <w:p w:rsidR="00DD0107" w:rsidRPr="00AC3034" w:rsidRDefault="00DD0107" w:rsidP="00DD0107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C303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-в расчете оценки эффективности программы  определить: уровень достигнутых значений целевых индикаторов, коэффициент финансового обеспечения программы и внести изменения в постановление администрации Усть-Камыштинского сельсовета </w:t>
      </w:r>
      <w:r w:rsidRPr="00AC3034">
        <w:rPr>
          <w:rFonts w:ascii="Times New Roman" w:eastAsia="Times New Roman" w:hAnsi="Times New Roman" w:cs="Times New Roman"/>
          <w:sz w:val="26"/>
          <w:szCs w:val="26"/>
        </w:rPr>
        <w:t>от 31.03.2025 №16 «Об утверждении отчета о реализации муниципальной программы «Благоустройство территории Усть-Камыштинского сельсовета на 2021-2025 гг.», за 2024 год;</w:t>
      </w:r>
    </w:p>
    <w:p w:rsidR="00DD0107" w:rsidRPr="00AC3034" w:rsidRDefault="00DD0107" w:rsidP="00DD0107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303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-внести дополнения и изменения в постановление администрации Усть-Камыштинского сельсовета </w:t>
      </w:r>
      <w:r w:rsidRPr="00AC3034">
        <w:rPr>
          <w:rFonts w:ascii="Times New Roman" w:eastAsia="Times New Roman" w:hAnsi="Times New Roman" w:cs="Times New Roman"/>
          <w:sz w:val="26"/>
          <w:szCs w:val="26"/>
        </w:rPr>
        <w:t>от 20.09.2021 №41 «Об утверждении муниципальной долгосрочной программы «Благоустройство территории Усть-Камыштинского сельсовета на 2021-2025 гг.» (в части целевых индикаторов (показателей), утверждения методики расчета показателей программы).</w:t>
      </w:r>
    </w:p>
    <w:p w:rsidR="00DD0107" w:rsidRPr="00273765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Данные предложения КРК </w:t>
      </w:r>
      <w:r w:rsidRPr="003A21CA">
        <w:rPr>
          <w:rFonts w:ascii="Times New Roman" w:hAnsi="Times New Roman" w:cs="Times New Roman"/>
          <w:sz w:val="26"/>
          <w:szCs w:val="26"/>
        </w:rPr>
        <w:t xml:space="preserve"> явились основанием </w:t>
      </w:r>
      <w:r>
        <w:rPr>
          <w:rFonts w:ascii="Times New Roman" w:hAnsi="Times New Roman" w:cs="Times New Roman"/>
          <w:sz w:val="26"/>
          <w:szCs w:val="26"/>
        </w:rPr>
        <w:t xml:space="preserve">для наложения дисциплинарных взысканий и </w:t>
      </w:r>
      <w:r w:rsidRPr="003A21CA">
        <w:rPr>
          <w:rFonts w:ascii="Times New Roman" w:hAnsi="Times New Roman" w:cs="Times New Roman"/>
          <w:sz w:val="26"/>
          <w:szCs w:val="26"/>
        </w:rPr>
        <w:t xml:space="preserve">принятия 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A21CA">
        <w:rPr>
          <w:rFonts w:ascii="Times New Roman" w:hAnsi="Times New Roman" w:cs="Times New Roman"/>
          <w:sz w:val="26"/>
          <w:szCs w:val="26"/>
        </w:rPr>
        <w:t xml:space="preserve">-х </w:t>
      </w:r>
      <w:r w:rsidRPr="00273765">
        <w:rPr>
          <w:rFonts w:ascii="Times New Roman" w:hAnsi="Times New Roman" w:cs="Times New Roman"/>
          <w:b/>
          <w:sz w:val="26"/>
          <w:szCs w:val="26"/>
        </w:rPr>
        <w:t>постановлений администрации сельсовета: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107" w:rsidRDefault="00DD0107" w:rsidP="00DD0107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-Постановление от 09.06.2025г. №23/1 «О</w:t>
      </w:r>
      <w:r w:rsidRPr="00D07826">
        <w:rPr>
          <w:rFonts w:ascii="Times New Roman" w:hAnsi="Times New Roman"/>
          <w:sz w:val="26"/>
          <w:szCs w:val="26"/>
        </w:rPr>
        <w:t xml:space="preserve"> внесении изменений в МП «Совершенствование и развитие автомобильных дорог общего пользования муниципального образования Усть-Камыштинский сельсовет Аскизского района Республики Хакасия на 2021-2024 гг.»</w:t>
      </w:r>
      <w:r>
        <w:rPr>
          <w:rFonts w:ascii="Times New Roman" w:hAnsi="Times New Roman"/>
          <w:sz w:val="26"/>
          <w:szCs w:val="26"/>
        </w:rPr>
        <w:t>;</w:t>
      </w:r>
    </w:p>
    <w:p w:rsidR="00DD0107" w:rsidRDefault="00DD0107" w:rsidP="00DD0107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-Постановление от 09.06.2025г. №23/2 «О</w:t>
      </w:r>
      <w:r w:rsidRPr="00D07826">
        <w:rPr>
          <w:rFonts w:ascii="Times New Roman" w:hAnsi="Times New Roman"/>
          <w:sz w:val="26"/>
          <w:szCs w:val="26"/>
        </w:rPr>
        <w:t xml:space="preserve"> внесении изменений в </w:t>
      </w:r>
      <w:r>
        <w:rPr>
          <w:rFonts w:ascii="Times New Roman" w:hAnsi="Times New Roman"/>
          <w:sz w:val="26"/>
          <w:szCs w:val="26"/>
        </w:rPr>
        <w:t xml:space="preserve">отчет о реализации </w:t>
      </w:r>
      <w:r w:rsidRPr="00D07826">
        <w:rPr>
          <w:rFonts w:ascii="Times New Roman" w:hAnsi="Times New Roman"/>
          <w:sz w:val="26"/>
          <w:szCs w:val="26"/>
        </w:rPr>
        <w:t>МП «Совершенствование и развитие автомобильных дорог общего пользования муниципального образования Усть-Камыштинский сельсовет Аскизского района Республики Хакасия на 2021-2024 гг.»</w:t>
      </w:r>
      <w:r>
        <w:rPr>
          <w:rFonts w:ascii="Times New Roman" w:hAnsi="Times New Roman"/>
          <w:sz w:val="26"/>
          <w:szCs w:val="26"/>
        </w:rPr>
        <w:t xml:space="preserve"> за 2024 год;</w:t>
      </w:r>
    </w:p>
    <w:p w:rsidR="00DD0107" w:rsidRDefault="00DD0107" w:rsidP="00DD0107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-Постановление от 10.06.2025г. №24/1 «О</w:t>
      </w:r>
      <w:r w:rsidRPr="00D07826">
        <w:rPr>
          <w:rFonts w:ascii="Times New Roman" w:hAnsi="Times New Roman"/>
          <w:sz w:val="26"/>
          <w:szCs w:val="26"/>
        </w:rPr>
        <w:t xml:space="preserve"> внесении изменений </w:t>
      </w:r>
      <w:r>
        <w:rPr>
          <w:rFonts w:ascii="Times New Roman" w:hAnsi="Times New Roman"/>
          <w:sz w:val="26"/>
          <w:szCs w:val="26"/>
        </w:rPr>
        <w:t xml:space="preserve"> и дополнений в Постановление от 20.09.2021г. №41 «Об утверждении муниципальной долгосрочной программы «Благоустройство территории Усть-Камыштинского сельсовета на 2021-2025 гг.»;</w:t>
      </w:r>
    </w:p>
    <w:p w:rsidR="00DD0107" w:rsidRDefault="00DD0107" w:rsidP="00DD0107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-Постановление от 10.06.2025г. №24/2 «О</w:t>
      </w:r>
      <w:r w:rsidRPr="00D07826">
        <w:rPr>
          <w:rFonts w:ascii="Times New Roman" w:hAnsi="Times New Roman"/>
          <w:sz w:val="26"/>
          <w:szCs w:val="26"/>
        </w:rPr>
        <w:t xml:space="preserve"> внесении изменений </w:t>
      </w:r>
      <w:r>
        <w:rPr>
          <w:rFonts w:ascii="Times New Roman" w:hAnsi="Times New Roman"/>
          <w:sz w:val="26"/>
          <w:szCs w:val="26"/>
        </w:rPr>
        <w:t>в отчет о реализации МП «Благоустройство территории Усть-Камыштинского сельсовета на 2021-2025 гг.» за 2024 год.</w:t>
      </w:r>
    </w:p>
    <w:p w:rsidR="00DD0107" w:rsidRDefault="00DD0107" w:rsidP="00DD0107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Главой администрации Усть-Камыштинского сельсовета п</w:t>
      </w:r>
      <w:r w:rsidRPr="00105175">
        <w:rPr>
          <w:rFonts w:ascii="Times New Roman" w:hAnsi="Times New Roman" w:cs="Times New Roman"/>
          <w:sz w:val="26"/>
          <w:szCs w:val="26"/>
        </w:rPr>
        <w:t>ривлечен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105175">
        <w:rPr>
          <w:rFonts w:ascii="Times New Roman" w:hAnsi="Times New Roman" w:cs="Times New Roman"/>
          <w:sz w:val="26"/>
          <w:szCs w:val="26"/>
        </w:rPr>
        <w:t xml:space="preserve"> к дисциплинарной </w:t>
      </w:r>
      <w:r>
        <w:rPr>
          <w:rFonts w:ascii="Times New Roman" w:hAnsi="Times New Roman" w:cs="Times New Roman"/>
          <w:sz w:val="26"/>
          <w:szCs w:val="26"/>
        </w:rPr>
        <w:t>ответственности должностные</w:t>
      </w:r>
      <w:r w:rsidRPr="00105175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 xml:space="preserve">а, ответственные </w:t>
      </w:r>
      <w:r>
        <w:rPr>
          <w:rFonts w:ascii="Times New Roman" w:hAnsi="Times New Roman"/>
          <w:sz w:val="26"/>
          <w:szCs w:val="26"/>
        </w:rPr>
        <w:t xml:space="preserve">за результаты реализации муниципальных программ и составление оценки их эффективности (распоряжение от 09.06.2025г. №13/1 (объявлено замечание). </w:t>
      </w:r>
    </w:p>
    <w:p w:rsidR="00DD0107" w:rsidRPr="00B57089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089">
        <w:rPr>
          <w:rFonts w:ascii="Times New Roman" w:hAnsi="Times New Roman" w:cs="Times New Roman"/>
          <w:sz w:val="26"/>
          <w:szCs w:val="26"/>
        </w:rPr>
        <w:t>4.По результатам внешней проверки отчета об исполнении бюджета муниципального образования  Кызласский сельсовет  за 2024 год КРК внесены 2 предложения о</w:t>
      </w:r>
      <w:r>
        <w:rPr>
          <w:rFonts w:ascii="Times New Roman" w:hAnsi="Times New Roman" w:cs="Times New Roman"/>
          <w:sz w:val="26"/>
          <w:szCs w:val="26"/>
        </w:rPr>
        <w:t>б уточнении объемов финансирования</w:t>
      </w:r>
      <w:r w:rsidRPr="00B57089">
        <w:rPr>
          <w:rFonts w:ascii="Times New Roman" w:hAnsi="Times New Roman" w:cs="Times New Roman"/>
          <w:sz w:val="26"/>
          <w:szCs w:val="26"/>
        </w:rPr>
        <w:t xml:space="preserve"> муниципальных программ и пересчете оценки эффективности реализации программ, которые явились основанием  для принятия  </w:t>
      </w:r>
      <w:r w:rsidRPr="00B57089">
        <w:rPr>
          <w:rFonts w:ascii="Times New Roman" w:hAnsi="Times New Roman" w:cs="Times New Roman"/>
          <w:b/>
          <w:sz w:val="26"/>
          <w:szCs w:val="26"/>
        </w:rPr>
        <w:t>2-х постановлений администрации сельсовета: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0107" w:rsidRPr="00B57089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B57089">
        <w:rPr>
          <w:rFonts w:ascii="Times New Roman" w:hAnsi="Times New Roman"/>
          <w:sz w:val="26"/>
          <w:szCs w:val="26"/>
        </w:rPr>
        <w:t xml:space="preserve">постановление от 12.05.2025г. № 26 «О внесении изменений в МП «Обеспечение первичных мер пожарной безопасности и поддержки подразделений добровольной </w:t>
      </w:r>
      <w:r w:rsidRPr="00B57089">
        <w:rPr>
          <w:rFonts w:ascii="Times New Roman" w:hAnsi="Times New Roman"/>
          <w:sz w:val="26"/>
          <w:szCs w:val="26"/>
        </w:rPr>
        <w:lastRenderedPageBreak/>
        <w:t>пожарной команды на территории муниципального образования Кызласский сельсовет Аскизского района Республики Хакасия на 2021-2025годы»;</w:t>
      </w:r>
    </w:p>
    <w:p w:rsidR="00DD0107" w:rsidRDefault="00DD0107" w:rsidP="00DD010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0107" w:rsidRPr="00B57089" w:rsidRDefault="00DD0107" w:rsidP="00DD01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</w:t>
      </w:r>
      <w:r w:rsidRPr="00B57089">
        <w:rPr>
          <w:rFonts w:ascii="Times New Roman" w:hAnsi="Times New Roman"/>
          <w:sz w:val="26"/>
          <w:szCs w:val="26"/>
        </w:rPr>
        <w:t xml:space="preserve">постановление от 15.05.2025г. № 27 </w:t>
      </w:r>
      <w:r>
        <w:rPr>
          <w:rFonts w:ascii="Times New Roman" w:hAnsi="Times New Roman"/>
          <w:sz w:val="26"/>
          <w:szCs w:val="26"/>
        </w:rPr>
        <w:t>«О</w:t>
      </w:r>
      <w:r w:rsidRPr="00B57089">
        <w:rPr>
          <w:rFonts w:ascii="Times New Roman" w:hAnsi="Times New Roman"/>
          <w:sz w:val="26"/>
          <w:szCs w:val="26"/>
        </w:rPr>
        <w:t xml:space="preserve"> внесении изменений в отчет «Об итогах реализации  МП «Обеспечении первичных мер пожарной безопасности и поддержки подразделений добровольной пожарной команды на территории муниципального образования Кызласский сельсовет Аскизского района Респу</w:t>
      </w:r>
      <w:r>
        <w:rPr>
          <w:rFonts w:ascii="Times New Roman" w:hAnsi="Times New Roman"/>
          <w:sz w:val="26"/>
          <w:szCs w:val="26"/>
        </w:rPr>
        <w:t>блики Хакасия на 2021-2025 годы» за 2024 год;</w:t>
      </w:r>
    </w:p>
    <w:p w:rsidR="00DD0107" w:rsidRPr="00FC10A0" w:rsidRDefault="00DD0107" w:rsidP="00DD0107">
      <w:pPr>
        <w:pStyle w:val="a3"/>
        <w:spacing w:after="0" w:line="240" w:lineRule="auto"/>
        <w:ind w:left="92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21CA">
        <w:rPr>
          <w:rFonts w:ascii="Times New Roman" w:hAnsi="Times New Roman" w:cs="Times New Roman"/>
          <w:sz w:val="26"/>
          <w:szCs w:val="26"/>
        </w:rPr>
        <w:t xml:space="preserve">5.По результатам внешней проверки отчета об исполнении бюджета муниципального образования  Бельтырский сельсовет  за 2024 год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A21CA">
        <w:rPr>
          <w:rFonts w:ascii="Times New Roman" w:hAnsi="Times New Roman" w:cs="Times New Roman"/>
          <w:sz w:val="26"/>
          <w:szCs w:val="26"/>
        </w:rPr>
        <w:t xml:space="preserve">КРК внесены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A21CA">
        <w:rPr>
          <w:rFonts w:ascii="Times New Roman" w:hAnsi="Times New Roman" w:cs="Times New Roman"/>
          <w:sz w:val="26"/>
          <w:szCs w:val="26"/>
        </w:rPr>
        <w:t xml:space="preserve"> предложени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3A21CA">
        <w:rPr>
          <w:rFonts w:ascii="Times New Roman" w:hAnsi="Times New Roman" w:cs="Times New Roman"/>
          <w:sz w:val="26"/>
          <w:szCs w:val="26"/>
        </w:rPr>
        <w:t>, котор</w:t>
      </w:r>
      <w:r>
        <w:rPr>
          <w:rFonts w:ascii="Times New Roman" w:hAnsi="Times New Roman" w:cs="Times New Roman"/>
          <w:sz w:val="26"/>
          <w:szCs w:val="26"/>
        </w:rPr>
        <w:t>ые</w:t>
      </w:r>
      <w:r w:rsidRPr="003A21CA">
        <w:rPr>
          <w:rFonts w:ascii="Times New Roman" w:hAnsi="Times New Roman" w:cs="Times New Roman"/>
          <w:sz w:val="26"/>
          <w:szCs w:val="26"/>
        </w:rPr>
        <w:t xml:space="preserve"> исполнен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3A21CA">
        <w:rPr>
          <w:rFonts w:ascii="Times New Roman" w:hAnsi="Times New Roman" w:cs="Times New Roman"/>
          <w:sz w:val="26"/>
          <w:szCs w:val="26"/>
        </w:rPr>
        <w:t xml:space="preserve"> в полном объеме: о корректировке целевых показателей муниципальных программ и пересчете оценки эффективности реализации программ, которые явились основанием  для </w:t>
      </w:r>
      <w:r w:rsidRPr="003A21CA">
        <w:rPr>
          <w:rFonts w:ascii="Times New Roman" w:hAnsi="Times New Roman" w:cs="Times New Roman"/>
          <w:b/>
          <w:sz w:val="26"/>
          <w:szCs w:val="26"/>
        </w:rPr>
        <w:t>принятия  4-х  постановлений администрации сельсовета</w:t>
      </w:r>
      <w:r w:rsidRPr="003A21CA">
        <w:rPr>
          <w:rFonts w:ascii="Times New Roman" w:hAnsi="Times New Roman" w:cs="Times New Roman"/>
          <w:sz w:val="26"/>
          <w:szCs w:val="26"/>
        </w:rPr>
        <w:t>: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П</w:t>
      </w:r>
      <w:r w:rsidRPr="00C46DF6">
        <w:rPr>
          <w:rFonts w:ascii="Times New Roman" w:hAnsi="Times New Roman"/>
          <w:sz w:val="26"/>
          <w:szCs w:val="26"/>
        </w:rPr>
        <w:t>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C46DF6">
        <w:rPr>
          <w:rFonts w:ascii="Times New Roman" w:hAnsi="Times New Roman"/>
          <w:sz w:val="26"/>
          <w:szCs w:val="26"/>
        </w:rPr>
        <w:t xml:space="preserve"> от 04.08.2025г. </w:t>
      </w:r>
      <w:r>
        <w:rPr>
          <w:rFonts w:ascii="Times New Roman" w:hAnsi="Times New Roman"/>
          <w:sz w:val="26"/>
          <w:szCs w:val="26"/>
        </w:rPr>
        <w:t>№35 «</w:t>
      </w:r>
      <w:r w:rsidRPr="00C46DF6">
        <w:rPr>
          <w:rFonts w:ascii="Times New Roman" w:hAnsi="Times New Roman"/>
          <w:sz w:val="26"/>
          <w:szCs w:val="26"/>
        </w:rPr>
        <w:t>О внесении изм</w:t>
      </w:r>
      <w:r>
        <w:rPr>
          <w:rFonts w:ascii="Times New Roman" w:hAnsi="Times New Roman"/>
          <w:sz w:val="26"/>
          <w:szCs w:val="26"/>
        </w:rPr>
        <w:t>енений в МП</w:t>
      </w:r>
      <w:r w:rsidRPr="00C46DF6">
        <w:rPr>
          <w:rFonts w:ascii="Times New Roman" w:hAnsi="Times New Roman"/>
          <w:sz w:val="26"/>
          <w:szCs w:val="26"/>
        </w:rPr>
        <w:t xml:space="preserve"> «Обеспечение пожарной безопасности на территории Бельтирского сельсовета Аскизского района Республики Хакасия на 2021-2025 годы»</w:t>
      </w:r>
      <w:r>
        <w:rPr>
          <w:rFonts w:ascii="Times New Roman" w:hAnsi="Times New Roman"/>
          <w:sz w:val="26"/>
          <w:szCs w:val="26"/>
        </w:rPr>
        <w:t>;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</w:t>
      </w:r>
      <w:r w:rsidRPr="00C46DF6">
        <w:rPr>
          <w:rFonts w:ascii="Times New Roman" w:hAnsi="Times New Roman"/>
          <w:sz w:val="26"/>
          <w:szCs w:val="26"/>
        </w:rPr>
        <w:t>остановление от 04.08.2025г.</w:t>
      </w:r>
      <w:r>
        <w:rPr>
          <w:rFonts w:ascii="Times New Roman" w:hAnsi="Times New Roman"/>
          <w:sz w:val="26"/>
          <w:szCs w:val="26"/>
        </w:rPr>
        <w:t xml:space="preserve"> </w:t>
      </w:r>
      <w:r w:rsidRPr="00C46DF6">
        <w:rPr>
          <w:rFonts w:ascii="Times New Roman" w:hAnsi="Times New Roman"/>
          <w:sz w:val="26"/>
          <w:szCs w:val="26"/>
        </w:rPr>
        <w:t xml:space="preserve">№36  </w:t>
      </w:r>
      <w:r w:rsidRPr="00C46DF6">
        <w:rPr>
          <w:rFonts w:ascii="Times New Roman" w:hAnsi="Times New Roman"/>
          <w:color w:val="052635"/>
          <w:sz w:val="26"/>
          <w:szCs w:val="26"/>
        </w:rPr>
        <w:t>«</w:t>
      </w:r>
      <w:r w:rsidRPr="00C46DF6">
        <w:rPr>
          <w:rFonts w:ascii="Times New Roman" w:hAnsi="Times New Roman"/>
          <w:sz w:val="26"/>
          <w:szCs w:val="26"/>
        </w:rPr>
        <w:t xml:space="preserve">О внесении изменений в отчет о реализации </w:t>
      </w:r>
      <w:r>
        <w:rPr>
          <w:rFonts w:ascii="Times New Roman" w:hAnsi="Times New Roman"/>
          <w:sz w:val="26"/>
          <w:szCs w:val="26"/>
        </w:rPr>
        <w:t xml:space="preserve">МП </w:t>
      </w:r>
      <w:r w:rsidRPr="00C46DF6">
        <w:rPr>
          <w:rFonts w:ascii="Times New Roman" w:hAnsi="Times New Roman"/>
          <w:sz w:val="26"/>
          <w:szCs w:val="26"/>
        </w:rPr>
        <w:t>«Обеспечение пожарной безопасности на территории Бельтирского сельсовета Аскизского района Республики Хакасия на 2021-2025 годы» за 2024 год»</w:t>
      </w:r>
      <w:r>
        <w:rPr>
          <w:rFonts w:ascii="Times New Roman" w:hAnsi="Times New Roman"/>
          <w:sz w:val="26"/>
          <w:szCs w:val="26"/>
        </w:rPr>
        <w:t>;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-Постановление</w:t>
      </w:r>
      <w:r w:rsidRPr="00C46DF6">
        <w:rPr>
          <w:rFonts w:ascii="Times New Roman" w:hAnsi="Times New Roman"/>
          <w:sz w:val="26"/>
          <w:szCs w:val="26"/>
        </w:rPr>
        <w:t xml:space="preserve"> от 04.08.2025г.</w:t>
      </w:r>
      <w:r>
        <w:rPr>
          <w:rFonts w:ascii="Times New Roman" w:hAnsi="Times New Roman"/>
          <w:sz w:val="26"/>
          <w:szCs w:val="26"/>
        </w:rPr>
        <w:t xml:space="preserve">№33 </w:t>
      </w:r>
      <w:r w:rsidRPr="00C46DF6">
        <w:rPr>
          <w:rFonts w:ascii="Times New Roman" w:hAnsi="Times New Roman"/>
          <w:sz w:val="26"/>
          <w:szCs w:val="26"/>
        </w:rPr>
        <w:t xml:space="preserve">«О внесении изменений в отчет о реализации </w:t>
      </w:r>
      <w:r>
        <w:rPr>
          <w:rFonts w:ascii="Times New Roman" w:hAnsi="Times New Roman"/>
          <w:sz w:val="26"/>
          <w:szCs w:val="26"/>
        </w:rPr>
        <w:t xml:space="preserve">МП </w:t>
      </w:r>
      <w:r w:rsidRPr="00C46DF6">
        <w:rPr>
          <w:rFonts w:ascii="Times New Roman" w:hAnsi="Times New Roman"/>
          <w:sz w:val="26"/>
          <w:szCs w:val="26"/>
        </w:rPr>
        <w:t>«Совершенствование автомобильных дорог общего пользования местного значения Бельтирского сельсовета на 2021-2025г.г.» за 2024г.</w:t>
      </w:r>
      <w:r>
        <w:rPr>
          <w:rFonts w:ascii="Times New Roman" w:hAnsi="Times New Roman"/>
          <w:sz w:val="26"/>
          <w:szCs w:val="26"/>
        </w:rPr>
        <w:t>;</w:t>
      </w:r>
    </w:p>
    <w:p w:rsidR="00DD0107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D0107" w:rsidRPr="00C46DF6" w:rsidRDefault="00DD0107" w:rsidP="00DD01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</w:t>
      </w:r>
      <w:r w:rsidRPr="00C46DF6">
        <w:rPr>
          <w:rFonts w:ascii="Times New Roman" w:hAnsi="Times New Roman"/>
          <w:sz w:val="26"/>
          <w:szCs w:val="26"/>
        </w:rPr>
        <w:t>становлени</w:t>
      </w:r>
      <w:r>
        <w:rPr>
          <w:rFonts w:ascii="Times New Roman" w:hAnsi="Times New Roman"/>
          <w:sz w:val="26"/>
          <w:szCs w:val="26"/>
        </w:rPr>
        <w:t>е</w:t>
      </w:r>
      <w:r w:rsidRPr="00C46DF6">
        <w:rPr>
          <w:rFonts w:ascii="Times New Roman" w:hAnsi="Times New Roman"/>
          <w:sz w:val="26"/>
          <w:szCs w:val="26"/>
        </w:rPr>
        <w:t xml:space="preserve"> от 04.08.2025г. </w:t>
      </w:r>
      <w:r>
        <w:rPr>
          <w:rFonts w:ascii="Times New Roman" w:hAnsi="Times New Roman"/>
          <w:sz w:val="26"/>
          <w:szCs w:val="26"/>
        </w:rPr>
        <w:t>№ 34 «</w:t>
      </w:r>
      <w:r w:rsidRPr="00C46DF6">
        <w:rPr>
          <w:rFonts w:ascii="Times New Roman" w:hAnsi="Times New Roman"/>
          <w:sz w:val="26"/>
          <w:szCs w:val="26"/>
        </w:rPr>
        <w:t>О внесении изменений в отчет о ходе реализации  Долгосрочной целевой программы «Энергосбережение и повышение энергетической эффективности в муниципальном  образовании Бельтирский сельсовет на 2021-2025 годы с перспективой до 2030года» за 2024г.</w:t>
      </w:r>
    </w:p>
    <w:p w:rsidR="00DD0107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F6119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sz w:val="26"/>
          <w:szCs w:val="26"/>
        </w:rPr>
        <w:t>Показатели представленных к утверждению отчетов соответствуют норма</w:t>
      </w:r>
      <w:r>
        <w:rPr>
          <w:rFonts w:ascii="Times New Roman" w:hAnsi="Times New Roman" w:cs="Times New Roman"/>
          <w:sz w:val="26"/>
          <w:szCs w:val="26"/>
        </w:rPr>
        <w:t>тивным правовым актам</w:t>
      </w:r>
      <w:r w:rsidRPr="000F6119">
        <w:rPr>
          <w:rFonts w:ascii="Times New Roman" w:hAnsi="Times New Roman" w:cs="Times New Roman"/>
          <w:sz w:val="26"/>
          <w:szCs w:val="26"/>
        </w:rPr>
        <w:t xml:space="preserve"> и фактическому исполнению местных бюджетов поселений Аскизского района за  2024 год.</w:t>
      </w:r>
    </w:p>
    <w:p w:rsidR="00DD0107" w:rsidRPr="000C744C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535528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35528">
        <w:rPr>
          <w:rFonts w:ascii="Times New Roman" w:hAnsi="Times New Roman" w:cs="Times New Roman"/>
          <w:sz w:val="26"/>
          <w:szCs w:val="26"/>
        </w:rPr>
        <w:t xml:space="preserve">6.В рамках своих полномочий КРК ежеквартально осуществлялся оперативный анализ  исполнения районного бюджета в 2025 году, целями которого являлись анализ полноты и своевременности поступлений доходов районного бюджета, исполнения расходов и источников финансирования дефицита районного бюджета в сравнении с утвержденными показателями решения о бюджете на 2025 год и бюджетной росписью, в результате которого подготовлено 3 (три) заключения  КРК  о ходе исполнения районного бюджета (1 кв., 1 полугодие, 9 месяцев 2025г.). </w:t>
      </w:r>
    </w:p>
    <w:p w:rsidR="00DD0107" w:rsidRPr="00535528" w:rsidRDefault="00DD0107" w:rsidP="00DD010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35528">
        <w:rPr>
          <w:rFonts w:ascii="Times New Roman" w:hAnsi="Times New Roman" w:cs="Times New Roman"/>
          <w:sz w:val="26"/>
          <w:szCs w:val="26"/>
        </w:rPr>
        <w:t>Замечаний и н</w:t>
      </w:r>
      <w:r w:rsidRPr="00535528">
        <w:rPr>
          <w:rFonts w:ascii="Times New Roman" w:eastAsia="Times New Roman" w:hAnsi="Times New Roman" w:cs="Times New Roman"/>
          <w:color w:val="000000"/>
          <w:sz w:val="26"/>
          <w:szCs w:val="26"/>
        </w:rPr>
        <w:t>арушений при анализе  хода исполнения  районного бюджета в 2024 году не установлено.</w:t>
      </w:r>
    </w:p>
    <w:p w:rsidR="00DD0107" w:rsidRPr="000F6119" w:rsidRDefault="00DD0107" w:rsidP="00DD0107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Таким образом,</w:t>
      </w:r>
      <w:r w:rsidRPr="000F6119">
        <w:rPr>
          <w:rFonts w:ascii="Times New Roman" w:hAnsi="Times New Roman" w:cs="Times New Roman"/>
          <w:sz w:val="26"/>
          <w:szCs w:val="26"/>
        </w:rPr>
        <w:t xml:space="preserve"> по результатам внешней проверки отчетов об исполнении местных бюджетов за 2024 год, органами исполнительной власти Аскизского района исполнено 13 предложений КРК из 13-ти, и которые реализованы  при принятии 18-ти постановлений администраций муниципальных образований, в том числе:</w:t>
      </w:r>
    </w:p>
    <w:p w:rsidR="00DD0107" w:rsidRPr="000F6119" w:rsidRDefault="00DD010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sz w:val="26"/>
          <w:szCs w:val="26"/>
        </w:rPr>
        <w:t>-8 постановлений Администрации Аскизского района;</w:t>
      </w:r>
    </w:p>
    <w:p w:rsidR="00DD0107" w:rsidRPr="000F6119" w:rsidRDefault="00DD010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sz w:val="26"/>
          <w:szCs w:val="26"/>
        </w:rPr>
        <w:t>-4  постановления Администрации Усть-Камыштинского сельсовета;</w:t>
      </w:r>
    </w:p>
    <w:p w:rsidR="00DD0107" w:rsidRPr="000F6119" w:rsidRDefault="00DD010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sz w:val="26"/>
          <w:szCs w:val="26"/>
        </w:rPr>
        <w:t>-2  постановления Администрации Кызласского сельсовета;</w:t>
      </w:r>
    </w:p>
    <w:p w:rsidR="00DD0107" w:rsidRPr="000F6119" w:rsidRDefault="00DD010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sz w:val="26"/>
          <w:szCs w:val="26"/>
        </w:rPr>
        <w:t>-4  постановления Администрации Бельтырского сельсовета.</w:t>
      </w:r>
    </w:p>
    <w:p w:rsidR="00DD0107" w:rsidRPr="000F6119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6119">
        <w:rPr>
          <w:rFonts w:ascii="Times New Roman" w:hAnsi="Times New Roman" w:cs="Times New Roman"/>
          <w:b/>
          <w:sz w:val="26"/>
          <w:szCs w:val="26"/>
        </w:rPr>
        <w:t xml:space="preserve">1.2.3.Предложения по результатам контрольной деятельности </w:t>
      </w:r>
    </w:p>
    <w:p w:rsidR="00DD0107" w:rsidRPr="000C744C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AF3721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70336">
        <w:rPr>
          <w:rFonts w:ascii="Times New Roman" w:hAnsi="Times New Roman" w:cs="Times New Roman"/>
          <w:sz w:val="26"/>
          <w:szCs w:val="26"/>
        </w:rPr>
        <w:t xml:space="preserve">Согласно плана на 2025 год КРК проведено  5 контрольных мероприятий, из них 3 мероприятия </w:t>
      </w:r>
      <w:r w:rsidR="009F1D0B">
        <w:rPr>
          <w:rFonts w:ascii="Times New Roman" w:hAnsi="Times New Roman" w:cs="Times New Roman"/>
          <w:sz w:val="26"/>
          <w:szCs w:val="26"/>
        </w:rPr>
        <w:t xml:space="preserve">проведены </w:t>
      </w:r>
      <w:r w:rsidRPr="00570336">
        <w:rPr>
          <w:rFonts w:ascii="Times New Roman" w:hAnsi="Times New Roman" w:cs="Times New Roman"/>
          <w:sz w:val="26"/>
          <w:szCs w:val="26"/>
        </w:rPr>
        <w:t>по внешней проверке бюджетной отчетности МКУ Управления по градостроительной и жилищной политике администрации Аскизского района, главных администраторов бюджетных средств бюджетов муниципальных образований Бельтырского, Усть-Камыштинского сельсовето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570336">
        <w:rPr>
          <w:rFonts w:ascii="Times New Roman" w:hAnsi="Times New Roman" w:cs="Times New Roman"/>
          <w:sz w:val="26"/>
          <w:szCs w:val="26"/>
        </w:rPr>
        <w:t xml:space="preserve"> Аскизского района за 2024 год. Данные проверки направлены на установление полноты и достоверности составления и пре</w:t>
      </w:r>
      <w:r w:rsidR="009F1D0B">
        <w:rPr>
          <w:rFonts w:ascii="Times New Roman" w:hAnsi="Times New Roman" w:cs="Times New Roman"/>
          <w:sz w:val="26"/>
          <w:szCs w:val="26"/>
        </w:rPr>
        <w:t>дставления бюджетной отчетности, 2</w:t>
      </w:r>
      <w:r w:rsidRPr="00AF3721">
        <w:rPr>
          <w:rFonts w:ascii="Times New Roman" w:hAnsi="Times New Roman" w:cs="Times New Roman"/>
          <w:sz w:val="26"/>
          <w:szCs w:val="26"/>
        </w:rPr>
        <w:t xml:space="preserve"> контрольных мероприятия посвящены анализу эффективности взыскания дебиторской задолженности в районный бюджет по договорам найма жилых помещений специализированного жилищного фонда Аскизского района </w:t>
      </w:r>
      <w:r w:rsidR="0004560B">
        <w:rPr>
          <w:rFonts w:ascii="Times New Roman" w:hAnsi="Times New Roman" w:cs="Times New Roman"/>
          <w:sz w:val="26"/>
          <w:szCs w:val="26"/>
        </w:rPr>
        <w:t xml:space="preserve">и сохранности жилых помещений </w:t>
      </w:r>
      <w:r w:rsidRPr="00AF3721">
        <w:rPr>
          <w:rFonts w:ascii="Times New Roman" w:hAnsi="Times New Roman" w:cs="Times New Roman"/>
          <w:sz w:val="26"/>
          <w:szCs w:val="26"/>
        </w:rPr>
        <w:t>за период 2024 года и первое полугодие 2025 года, а так же по договорам аренды земельных участков, находящихся в муниципальной собственности Аскизского района</w:t>
      </w:r>
      <w:r>
        <w:rPr>
          <w:rFonts w:ascii="Times New Roman" w:hAnsi="Times New Roman" w:cs="Times New Roman"/>
          <w:sz w:val="26"/>
          <w:szCs w:val="26"/>
        </w:rPr>
        <w:t>, оценке эффективности мероприятий, направленных на снижение дебиторской задолженности по доходам районного бюджета за период 2023-2024 годов.</w:t>
      </w:r>
    </w:p>
    <w:p w:rsidR="00DD0107" w:rsidRPr="00AF3721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F2BB2" w:rsidRPr="0004560B" w:rsidRDefault="00DD0107" w:rsidP="0004560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869F5">
        <w:rPr>
          <w:rFonts w:ascii="Times New Roman" w:hAnsi="Times New Roman" w:cs="Times New Roman"/>
          <w:sz w:val="26"/>
          <w:szCs w:val="26"/>
        </w:rPr>
        <w:t xml:space="preserve">По результатам контрольных мероприятий в адрес объектов проверок  направлены рекомендации </w:t>
      </w:r>
      <w:r>
        <w:rPr>
          <w:rFonts w:ascii="Times New Roman" w:hAnsi="Times New Roman" w:cs="Times New Roman"/>
          <w:sz w:val="26"/>
          <w:szCs w:val="26"/>
        </w:rPr>
        <w:t>и предложения в количестве 7 шт.,</w:t>
      </w:r>
      <w:r w:rsidRPr="002869F5">
        <w:rPr>
          <w:rFonts w:ascii="Times New Roman" w:hAnsi="Times New Roman" w:cs="Times New Roman"/>
          <w:sz w:val="26"/>
          <w:szCs w:val="26"/>
        </w:rPr>
        <w:t xml:space="preserve"> которые на момент подготовки настоящего отчета </w:t>
      </w:r>
      <w:r w:rsidR="0004560B">
        <w:rPr>
          <w:rFonts w:ascii="Times New Roman" w:hAnsi="Times New Roman" w:cs="Times New Roman"/>
          <w:sz w:val="26"/>
          <w:szCs w:val="26"/>
        </w:rPr>
        <w:t xml:space="preserve">не </w:t>
      </w:r>
      <w:r w:rsidRPr="002869F5">
        <w:rPr>
          <w:rFonts w:ascii="Times New Roman" w:hAnsi="Times New Roman" w:cs="Times New Roman"/>
          <w:sz w:val="26"/>
          <w:szCs w:val="26"/>
        </w:rPr>
        <w:t>завершены</w:t>
      </w:r>
      <w:r w:rsidR="0004560B">
        <w:rPr>
          <w:rFonts w:ascii="Times New Roman" w:hAnsi="Times New Roman" w:cs="Times New Roman"/>
          <w:sz w:val="26"/>
          <w:szCs w:val="26"/>
        </w:rPr>
        <w:t xml:space="preserve"> в полном объеме,</w:t>
      </w:r>
      <w:r>
        <w:rPr>
          <w:rFonts w:ascii="Times New Roman" w:hAnsi="Times New Roman" w:cs="Times New Roman"/>
          <w:sz w:val="26"/>
          <w:szCs w:val="26"/>
        </w:rPr>
        <w:t xml:space="preserve"> за исключением</w:t>
      </w:r>
      <w:r w:rsidR="006A2C49">
        <w:rPr>
          <w:rFonts w:ascii="Times New Roman" w:hAnsi="Times New Roman" w:cs="Times New Roman"/>
          <w:sz w:val="26"/>
          <w:szCs w:val="26"/>
        </w:rPr>
        <w:t xml:space="preserve"> </w:t>
      </w:r>
      <w:r w:rsidR="0004560B">
        <w:rPr>
          <w:rFonts w:ascii="Times New Roman" w:hAnsi="Times New Roman" w:cs="Times New Roman"/>
          <w:sz w:val="26"/>
          <w:szCs w:val="26"/>
        </w:rPr>
        <w:t xml:space="preserve">предложений по </w:t>
      </w:r>
      <w:r w:rsidR="006A2C49">
        <w:rPr>
          <w:rFonts w:ascii="Times New Roman" w:hAnsi="Times New Roman" w:cs="Times New Roman"/>
          <w:sz w:val="26"/>
          <w:szCs w:val="26"/>
        </w:rPr>
        <w:t>разработк</w:t>
      </w:r>
      <w:r w:rsidR="0004560B">
        <w:rPr>
          <w:rFonts w:ascii="Times New Roman" w:hAnsi="Times New Roman" w:cs="Times New Roman"/>
          <w:sz w:val="26"/>
          <w:szCs w:val="26"/>
        </w:rPr>
        <w:t>е</w:t>
      </w:r>
      <w:r w:rsidR="006A2C49">
        <w:rPr>
          <w:rFonts w:ascii="Times New Roman" w:hAnsi="Times New Roman" w:cs="Times New Roman"/>
          <w:sz w:val="26"/>
          <w:szCs w:val="26"/>
        </w:rPr>
        <w:t xml:space="preserve"> </w:t>
      </w:r>
      <w:r w:rsidR="00DF2BB2">
        <w:rPr>
          <w:rFonts w:ascii="Times New Roman" w:hAnsi="Times New Roman" w:cs="Times New Roman"/>
          <w:sz w:val="26"/>
          <w:szCs w:val="26"/>
        </w:rPr>
        <w:t xml:space="preserve">2-х </w:t>
      </w:r>
      <w:r w:rsidR="006A2C49">
        <w:rPr>
          <w:rFonts w:ascii="Times New Roman" w:hAnsi="Times New Roman" w:cs="Times New Roman"/>
          <w:sz w:val="26"/>
          <w:szCs w:val="26"/>
        </w:rPr>
        <w:t xml:space="preserve">нормативных правовых актов по полномочиям </w:t>
      </w:r>
      <w:r w:rsidR="0004560B">
        <w:rPr>
          <w:rFonts w:ascii="Times New Roman" w:hAnsi="Times New Roman" w:cs="Times New Roman"/>
          <w:sz w:val="26"/>
          <w:szCs w:val="26"/>
        </w:rPr>
        <w:t>МКУ «Комитет по управлению специализированным жилищным фондом Аскизского района», которые остаются в 2026 году на</w:t>
      </w:r>
      <w:r w:rsidR="0004560B" w:rsidRPr="0004560B">
        <w:rPr>
          <w:rFonts w:ascii="Times New Roman" w:hAnsi="Times New Roman" w:cs="Times New Roman"/>
          <w:sz w:val="26"/>
          <w:szCs w:val="26"/>
        </w:rPr>
        <w:t xml:space="preserve"> контроле.</w:t>
      </w:r>
    </w:p>
    <w:p w:rsidR="00DD0107" w:rsidRDefault="00DD0107" w:rsidP="0004560B">
      <w:pPr>
        <w:spacing w:after="0" w:line="240" w:lineRule="auto"/>
        <w:ind w:firstLine="540"/>
        <w:jc w:val="both"/>
        <w:rPr>
          <w:color w:val="000000"/>
          <w:sz w:val="26"/>
          <w:szCs w:val="26"/>
          <w:shd w:val="clear" w:color="auto" w:fill="FFFFFF"/>
        </w:rPr>
      </w:pPr>
    </w:p>
    <w:p w:rsidR="00DD0107" w:rsidRPr="00DD0107" w:rsidRDefault="00DD0107" w:rsidP="0004560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D0107">
        <w:rPr>
          <w:rFonts w:ascii="Times New Roman" w:hAnsi="Times New Roman" w:cs="Times New Roman"/>
          <w:b/>
          <w:sz w:val="26"/>
          <w:szCs w:val="26"/>
        </w:rPr>
        <w:t>2. Принятые решения и меры по устранению выявленных нарушений и недостатков объектами контроля, а также оценка полноты реализации предложений и рекомендаций.</w:t>
      </w:r>
    </w:p>
    <w:p w:rsidR="00DD0107" w:rsidRPr="009F1D0B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F1D0B">
        <w:rPr>
          <w:rFonts w:ascii="Times New Roman" w:hAnsi="Times New Roman" w:cs="Times New Roman"/>
          <w:sz w:val="26"/>
          <w:szCs w:val="26"/>
        </w:rPr>
        <w:t>По  результатам 5-ти контрольных</w:t>
      </w:r>
      <w:r w:rsidR="009F1D0B" w:rsidRPr="009F1D0B">
        <w:rPr>
          <w:rFonts w:ascii="Times New Roman" w:hAnsi="Times New Roman" w:cs="Times New Roman"/>
          <w:sz w:val="26"/>
          <w:szCs w:val="26"/>
        </w:rPr>
        <w:t xml:space="preserve"> мероприятий, проведенных в 2025</w:t>
      </w:r>
      <w:r w:rsidRPr="009F1D0B">
        <w:rPr>
          <w:rFonts w:ascii="Times New Roman" w:hAnsi="Times New Roman" w:cs="Times New Roman"/>
          <w:sz w:val="26"/>
          <w:szCs w:val="26"/>
        </w:rPr>
        <w:t xml:space="preserve"> году, Контрольно-р</w:t>
      </w:r>
      <w:r w:rsidR="009F1D0B" w:rsidRPr="009F1D0B">
        <w:rPr>
          <w:rFonts w:ascii="Times New Roman" w:hAnsi="Times New Roman" w:cs="Times New Roman"/>
          <w:sz w:val="26"/>
          <w:szCs w:val="26"/>
        </w:rPr>
        <w:t>евизионной комиссией  внесено 7</w:t>
      </w:r>
      <w:r w:rsidRPr="009F1D0B">
        <w:rPr>
          <w:rFonts w:ascii="Times New Roman" w:hAnsi="Times New Roman" w:cs="Times New Roman"/>
          <w:sz w:val="26"/>
          <w:szCs w:val="26"/>
        </w:rPr>
        <w:t xml:space="preserve"> предложений и рекомендаций. На момен</w:t>
      </w:r>
      <w:r w:rsidR="009F1D0B" w:rsidRPr="009F1D0B">
        <w:rPr>
          <w:rFonts w:ascii="Times New Roman" w:hAnsi="Times New Roman" w:cs="Times New Roman"/>
          <w:sz w:val="26"/>
          <w:szCs w:val="26"/>
        </w:rPr>
        <w:t>т подготовки отчета выполнено 5</w:t>
      </w:r>
      <w:r w:rsidRPr="009F1D0B">
        <w:rPr>
          <w:rFonts w:ascii="Times New Roman" w:hAnsi="Times New Roman" w:cs="Times New Roman"/>
          <w:sz w:val="26"/>
          <w:szCs w:val="26"/>
        </w:rPr>
        <w:t xml:space="preserve"> </w:t>
      </w:r>
      <w:r w:rsidR="009F1D0B" w:rsidRPr="009F1D0B">
        <w:rPr>
          <w:rFonts w:ascii="Times New Roman" w:hAnsi="Times New Roman" w:cs="Times New Roman"/>
          <w:sz w:val="26"/>
          <w:szCs w:val="26"/>
        </w:rPr>
        <w:t>предложений и рекомендаций (71,4</w:t>
      </w:r>
      <w:r w:rsidRPr="009F1D0B">
        <w:rPr>
          <w:rFonts w:ascii="Times New Roman" w:hAnsi="Times New Roman" w:cs="Times New Roman"/>
          <w:sz w:val="26"/>
          <w:szCs w:val="26"/>
        </w:rPr>
        <w:t xml:space="preserve">%).  </w:t>
      </w:r>
    </w:p>
    <w:p w:rsidR="00DD0107" w:rsidRPr="009F1D0B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F1D0B">
        <w:rPr>
          <w:rFonts w:ascii="Times New Roman" w:hAnsi="Times New Roman" w:cs="Times New Roman"/>
          <w:sz w:val="26"/>
          <w:szCs w:val="26"/>
        </w:rPr>
        <w:t xml:space="preserve">Объектами проверок осуществлены мероприятия по устранению выявленных нарушений законодательства и недостатков в их деятельности: </w:t>
      </w:r>
    </w:p>
    <w:p w:rsidR="00DD0107" w:rsidRPr="000C744C" w:rsidRDefault="00DD0107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31664" w:rsidRPr="00DC7CD7" w:rsidRDefault="00DD0107" w:rsidP="00E316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1508">
        <w:rPr>
          <w:rFonts w:ascii="Times New Roman" w:hAnsi="Times New Roman" w:cs="Times New Roman"/>
          <w:sz w:val="26"/>
          <w:szCs w:val="26"/>
        </w:rPr>
        <w:t>1.По мероприятию</w:t>
      </w:r>
      <w:r w:rsidR="00F11508">
        <w:rPr>
          <w:rFonts w:ascii="Times New Roman" w:hAnsi="Times New Roman" w:cs="Times New Roman"/>
          <w:sz w:val="26"/>
          <w:szCs w:val="26"/>
        </w:rPr>
        <w:t xml:space="preserve"> </w:t>
      </w:r>
      <w:r w:rsidR="00E31664" w:rsidRPr="00DC7CD7">
        <w:rPr>
          <w:rFonts w:ascii="Times New Roman" w:hAnsi="Times New Roman" w:cs="Times New Roman"/>
          <w:b/>
          <w:sz w:val="26"/>
          <w:szCs w:val="26"/>
        </w:rPr>
        <w:t>«</w:t>
      </w:r>
      <w:r w:rsidR="00E31664" w:rsidRPr="00DC7CD7">
        <w:rPr>
          <w:rFonts w:ascii="Times New Roman" w:hAnsi="Times New Roman" w:cs="Times New Roman"/>
          <w:bCs/>
          <w:sz w:val="26"/>
          <w:szCs w:val="26"/>
        </w:rPr>
        <w:t xml:space="preserve">Анализ эффективности взыскания дебиторской задолженности в бюджет Аскизского муниципального район по договорам найма жилых помещений специализированного жилищного фонда Аскизского района за </w:t>
      </w:r>
      <w:r w:rsidR="00E31664" w:rsidRPr="00DC7CD7">
        <w:rPr>
          <w:rFonts w:ascii="Times New Roman" w:hAnsi="Times New Roman" w:cs="Times New Roman"/>
          <w:bCs/>
          <w:sz w:val="26"/>
          <w:szCs w:val="26"/>
        </w:rPr>
        <w:lastRenderedPageBreak/>
        <w:t>период 2</w:t>
      </w:r>
      <w:r w:rsidR="00E31664" w:rsidRPr="00DC7CD7">
        <w:rPr>
          <w:rFonts w:ascii="Times New Roman" w:hAnsi="Times New Roman" w:cs="Times New Roman"/>
          <w:color w:val="000000"/>
          <w:sz w:val="26"/>
          <w:szCs w:val="26"/>
        </w:rPr>
        <w:t>024 года и первый квартал 2025 года и сохранности жилых помещений специализированного жилищного фонда</w:t>
      </w:r>
      <w:r w:rsidR="00E31664">
        <w:rPr>
          <w:rFonts w:ascii="Times New Roman" w:hAnsi="Times New Roman" w:cs="Times New Roman"/>
          <w:color w:val="000000"/>
          <w:sz w:val="26"/>
          <w:szCs w:val="26"/>
        </w:rPr>
        <w:t xml:space="preserve"> Аскизского района»:</w:t>
      </w:r>
    </w:p>
    <w:p w:rsidR="007E0B69" w:rsidRPr="0004560B" w:rsidRDefault="007E0B69" w:rsidP="007E0B69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1.1.Приняты меры по возврату задолженности нанимателей:</w:t>
      </w:r>
    </w:p>
    <w:p w:rsidR="007E0B69" w:rsidRPr="0004560B" w:rsidRDefault="007E0B69" w:rsidP="007E0B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-направлены заявления на выдачу судебных приказов с нанимателей жилых помещений на сумму 155,0 тыс. рублей;</w:t>
      </w:r>
    </w:p>
    <w:p w:rsidR="007E0B69" w:rsidRPr="0004560B" w:rsidRDefault="007E0B69" w:rsidP="007E0B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-проведена инвентаризация жилищного фонда Аскизского района;</w:t>
      </w:r>
    </w:p>
    <w:p w:rsidR="007E0B69" w:rsidRPr="0004560B" w:rsidRDefault="007E0B69" w:rsidP="007E0B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-направлены претензии 15 нанимателям;</w:t>
      </w:r>
    </w:p>
    <w:p w:rsidR="007E0B69" w:rsidRPr="0004560B" w:rsidRDefault="007E0B69" w:rsidP="007E0B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 xml:space="preserve">-проведено доначисление платы за специализированный наем жилых помещений за 2024 год и 1-й квартал 2025 года по 19-ти договорам на сумму 48720,62 рубля; </w:t>
      </w:r>
    </w:p>
    <w:p w:rsidR="007E0B69" w:rsidRPr="0004560B" w:rsidRDefault="007E0B69" w:rsidP="007E0B69">
      <w:pPr>
        <w:shd w:val="clear" w:color="auto" w:fill="FFFFFF"/>
        <w:spacing w:after="0"/>
        <w:ind w:firstLine="567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-лицевые счета по приватизированным жилым помещениям за 2024 год и 1-й квартал 2025 года восстановлены.</w:t>
      </w:r>
    </w:p>
    <w:p w:rsidR="007E0B69" w:rsidRDefault="007E0B69" w:rsidP="007E0B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E0B69" w:rsidRPr="0004560B" w:rsidRDefault="007E0B69" w:rsidP="009A7908">
      <w:pPr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4560B">
        <w:rPr>
          <w:rFonts w:ascii="Times New Roman" w:eastAsia="Times New Roman" w:hAnsi="Times New Roman" w:cs="Times New Roman"/>
          <w:bCs/>
          <w:sz w:val="26"/>
          <w:szCs w:val="26"/>
        </w:rPr>
        <w:t>1.2.Объект контроля обосновал о нецелесообразности доработки программного продукта «БАРС» при администрировании доходов, т.к в разделе «Архивные» отражается  остаток задолженности</w:t>
      </w:r>
      <w:r w:rsidR="009A7908" w:rsidRPr="0004560B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r w:rsidR="009A7908" w:rsidRPr="0004560B">
        <w:rPr>
          <w:rFonts w:ascii="Times New Roman" w:hAnsi="Times New Roman" w:cs="Times New Roman"/>
          <w:sz w:val="26"/>
          <w:szCs w:val="26"/>
        </w:rPr>
        <w:t>в связи с этим  рекомендация не актуальна;</w:t>
      </w:r>
    </w:p>
    <w:p w:rsidR="007E0B69" w:rsidRPr="0004560B" w:rsidRDefault="007E0B69" w:rsidP="007E0B6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4560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-приняты др.  меры по взысканию задолженности.</w:t>
      </w:r>
    </w:p>
    <w:p w:rsidR="007E0B69" w:rsidRDefault="007E0B69" w:rsidP="007E0B69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64F06" w:rsidRDefault="007E0B69" w:rsidP="00564F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 w:rsidR="0004560B">
        <w:rPr>
          <w:rFonts w:ascii="Times New Roman" w:hAnsi="Times New Roman" w:cs="Times New Roman"/>
          <w:sz w:val="26"/>
          <w:szCs w:val="26"/>
        </w:rPr>
        <w:t>Не разработан (не принят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="00EC3E4F">
        <w:rPr>
          <w:rFonts w:ascii="Times New Roman" w:hAnsi="Times New Roman" w:cs="Times New Roman"/>
          <w:sz w:val="26"/>
          <w:szCs w:val="26"/>
        </w:rPr>
        <w:t xml:space="preserve">нормативный </w:t>
      </w:r>
      <w:r>
        <w:rPr>
          <w:rFonts w:ascii="Times New Roman" w:hAnsi="Times New Roman" w:cs="Times New Roman"/>
          <w:sz w:val="26"/>
          <w:szCs w:val="26"/>
        </w:rPr>
        <w:t>правов</w:t>
      </w:r>
      <w:r w:rsidR="00B10880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акт</w:t>
      </w:r>
      <w:r w:rsidR="00063B7F">
        <w:rPr>
          <w:rFonts w:ascii="Times New Roman" w:hAnsi="Times New Roman" w:cs="Times New Roman"/>
          <w:sz w:val="26"/>
          <w:szCs w:val="26"/>
        </w:rPr>
        <w:t xml:space="preserve">, регулирующий </w:t>
      </w:r>
      <w:r w:rsidRPr="00554368">
        <w:rPr>
          <w:rFonts w:ascii="Times New Roman" w:hAnsi="Times New Roman" w:cs="Times New Roman"/>
          <w:sz w:val="26"/>
          <w:szCs w:val="26"/>
        </w:rPr>
        <w:t xml:space="preserve"> Порядок контроля  за сохранностью жилых помещений муниципального жилищного фонда, состав комис</w:t>
      </w:r>
      <w:r w:rsidR="0004560B">
        <w:rPr>
          <w:rFonts w:ascii="Times New Roman" w:hAnsi="Times New Roman" w:cs="Times New Roman"/>
          <w:sz w:val="26"/>
          <w:szCs w:val="26"/>
        </w:rPr>
        <w:t xml:space="preserve">сии (объем прав и обязанностей), а так же не </w:t>
      </w:r>
      <w:r w:rsidR="001D37DE">
        <w:rPr>
          <w:rFonts w:ascii="Times New Roman" w:hAnsi="Times New Roman" w:cs="Times New Roman"/>
          <w:sz w:val="26"/>
          <w:szCs w:val="26"/>
        </w:rPr>
        <w:t>разработан</w:t>
      </w:r>
      <w:r w:rsidR="00564F06">
        <w:rPr>
          <w:rFonts w:ascii="Times New Roman" w:hAnsi="Times New Roman" w:cs="Times New Roman"/>
          <w:sz w:val="26"/>
          <w:szCs w:val="26"/>
        </w:rPr>
        <w:t xml:space="preserve"> Порядок работы с безнадежной  дебиторской задолженностью.</w:t>
      </w:r>
      <w:r w:rsidR="000456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4F06" w:rsidRDefault="00564F06" w:rsidP="00564F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E0B69" w:rsidRDefault="00DF2BB2" w:rsidP="00564F0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="007E0B69">
        <w:rPr>
          <w:rFonts w:ascii="Times New Roman" w:hAnsi="Times New Roman" w:cs="Times New Roman"/>
          <w:sz w:val="26"/>
          <w:szCs w:val="26"/>
        </w:rPr>
        <w:t>Результаты к</w:t>
      </w:r>
      <w:r w:rsidR="007E0B69" w:rsidRPr="00DC7CD7">
        <w:rPr>
          <w:rFonts w:ascii="Times New Roman" w:hAnsi="Times New Roman" w:cs="Times New Roman"/>
          <w:sz w:val="26"/>
          <w:szCs w:val="26"/>
        </w:rPr>
        <w:t xml:space="preserve">онтрольного мероприятия </w:t>
      </w:r>
      <w:r w:rsidR="007E0B69">
        <w:rPr>
          <w:rFonts w:ascii="Times New Roman" w:hAnsi="Times New Roman" w:cs="Times New Roman"/>
          <w:color w:val="000000"/>
          <w:sz w:val="26"/>
          <w:szCs w:val="26"/>
        </w:rPr>
        <w:t>с участием специалистов МКУ «КСЖ» рассмотрены на заседании постоянной комиссии  Совета депутатов Аскизского района по бюджету и экономической политике 11.12.2025 года.</w:t>
      </w:r>
    </w:p>
    <w:p w:rsidR="002B3BB4" w:rsidRDefault="00DF2BB2" w:rsidP="00760AA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</w:t>
      </w:r>
      <w:r w:rsidR="00760AA2" w:rsidRPr="002B3BB4">
        <w:rPr>
          <w:rFonts w:ascii="Times New Roman" w:hAnsi="Times New Roman" w:cs="Times New Roman"/>
          <w:sz w:val="26"/>
          <w:szCs w:val="26"/>
        </w:rPr>
        <w:t>Прокуратурой Аскизского района рассмотрен акт</w:t>
      </w:r>
      <w:r w:rsidR="002B3BB4" w:rsidRPr="002B3BB4">
        <w:rPr>
          <w:rFonts w:ascii="Times New Roman" w:hAnsi="Times New Roman" w:cs="Times New Roman"/>
          <w:sz w:val="26"/>
          <w:szCs w:val="26"/>
        </w:rPr>
        <w:t xml:space="preserve"> проверки</w:t>
      </w:r>
      <w:r w:rsidR="00760AA2" w:rsidRPr="002B3BB4">
        <w:rPr>
          <w:rFonts w:ascii="Times New Roman" w:hAnsi="Times New Roman" w:cs="Times New Roman"/>
          <w:sz w:val="26"/>
          <w:szCs w:val="26"/>
        </w:rPr>
        <w:t xml:space="preserve">, выявленные нарушения нашли свое подтверждение, в связи с этим Прокурором Аскизского района внесено представление </w:t>
      </w:r>
      <w:r w:rsidR="007B3B8A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063B7F">
        <w:rPr>
          <w:rFonts w:ascii="Times New Roman" w:hAnsi="Times New Roman" w:cs="Times New Roman"/>
          <w:sz w:val="26"/>
          <w:szCs w:val="26"/>
        </w:rPr>
        <w:t>В</w:t>
      </w:r>
      <w:r w:rsidR="002B3BB4" w:rsidRPr="002B3BB4">
        <w:rPr>
          <w:rFonts w:ascii="Times New Roman" w:hAnsi="Times New Roman" w:cs="Times New Roman"/>
          <w:sz w:val="26"/>
          <w:szCs w:val="26"/>
        </w:rPr>
        <w:t>рип.  главы</w:t>
      </w:r>
      <w:r w:rsidR="00760AA2" w:rsidRPr="002B3BB4">
        <w:rPr>
          <w:rFonts w:ascii="Times New Roman" w:hAnsi="Times New Roman" w:cs="Times New Roman"/>
          <w:sz w:val="26"/>
          <w:szCs w:val="26"/>
        </w:rPr>
        <w:t xml:space="preserve"> администрации Аскизского района </w:t>
      </w:r>
      <w:r w:rsidR="002B3BB4" w:rsidRPr="002B3BB4">
        <w:rPr>
          <w:rFonts w:ascii="Times New Roman" w:hAnsi="Times New Roman" w:cs="Times New Roman"/>
          <w:sz w:val="26"/>
          <w:szCs w:val="26"/>
        </w:rPr>
        <w:t xml:space="preserve"> от 24.11.2025 №7-33-2025 «Об устранении нарушений бюджетного законодательства».</w:t>
      </w:r>
    </w:p>
    <w:p w:rsidR="00E31664" w:rsidRPr="00E31664" w:rsidRDefault="002B3BB4" w:rsidP="002B3BB4">
      <w:pPr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2.По </w:t>
      </w:r>
      <w:r w:rsidRPr="002B3BB4">
        <w:rPr>
          <w:rFonts w:ascii="Times New Roman" w:hAnsi="Times New Roman"/>
          <w:sz w:val="26"/>
          <w:szCs w:val="26"/>
        </w:rPr>
        <w:t>контрольно</w:t>
      </w:r>
      <w:r w:rsidR="003D028A">
        <w:rPr>
          <w:rFonts w:ascii="Times New Roman" w:hAnsi="Times New Roman"/>
          <w:sz w:val="26"/>
          <w:szCs w:val="26"/>
        </w:rPr>
        <w:t>му</w:t>
      </w:r>
      <w:r w:rsidRPr="002B3BB4">
        <w:rPr>
          <w:rFonts w:ascii="Times New Roman" w:hAnsi="Times New Roman"/>
          <w:sz w:val="26"/>
          <w:szCs w:val="26"/>
        </w:rPr>
        <w:t xml:space="preserve"> мероприяти</w:t>
      </w:r>
      <w:r w:rsidR="003D028A">
        <w:rPr>
          <w:rFonts w:ascii="Times New Roman" w:hAnsi="Times New Roman"/>
          <w:sz w:val="26"/>
          <w:szCs w:val="26"/>
        </w:rPr>
        <w:t>ю</w:t>
      </w:r>
      <w:r w:rsidRPr="00E37263">
        <w:rPr>
          <w:rFonts w:ascii="Times New Roman" w:hAnsi="Times New Roman"/>
          <w:b/>
          <w:sz w:val="26"/>
          <w:szCs w:val="26"/>
        </w:rPr>
        <w:t xml:space="preserve"> </w:t>
      </w:r>
      <w:r w:rsidR="00E31664">
        <w:rPr>
          <w:rFonts w:ascii="Times New Roman" w:hAnsi="Times New Roman"/>
          <w:b/>
          <w:sz w:val="26"/>
          <w:szCs w:val="26"/>
        </w:rPr>
        <w:t>«</w:t>
      </w:r>
      <w:r w:rsidR="00E31664" w:rsidRPr="00E3166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Анализ динамики </w:t>
      </w:r>
      <w:r w:rsidR="00E31664" w:rsidRPr="00E31664">
        <w:rPr>
          <w:rFonts w:ascii="Times New Roman" w:hAnsi="Times New Roman" w:cs="Times New Roman"/>
          <w:sz w:val="26"/>
          <w:szCs w:val="26"/>
        </w:rPr>
        <w:t>и состава дебиторской задолженности за аренду земельных участков, находящихся в муниципальной собственности  Аскизского района.  Оценка эффективности мероприятий, направленных на снижение дебиторской задолженности по доходам районного бюджета  за период 2023-2024 годов</w:t>
      </w:r>
      <w:r w:rsidR="003D028A">
        <w:rPr>
          <w:rFonts w:ascii="Times New Roman" w:hAnsi="Times New Roman" w:cs="Times New Roman"/>
          <w:sz w:val="26"/>
          <w:szCs w:val="26"/>
        </w:rPr>
        <w:t xml:space="preserve">   сформулировано следующее.</w:t>
      </w:r>
    </w:p>
    <w:p w:rsidR="003D028A" w:rsidRDefault="003D028A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135AB6" w:rsidRPr="00FC710F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Эффективность мер, направленных на снижение дебиторской задолженности за аренду земельных участков, находящихся в муниципальной собственности Аскизского муниципального района за период 2023-20224 годов характеризуется </w:t>
      </w:r>
      <w:r w:rsidRPr="00FC710F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следующими показателями.</w:t>
      </w:r>
    </w:p>
    <w:p w:rsidR="00135AB6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Объем дебиторской задолженности за период с 01.01.2023 г. по 01.01.2025 г. снизился в сумме 5426,8 тыс. рублей или на 21,2%, в том числе:</w:t>
      </w:r>
    </w:p>
    <w:p w:rsidR="00135AB6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-задолженность юридических лиц увеличилась в сумме 211,0 тыс. рублей или на 2,0%;</w:t>
      </w:r>
    </w:p>
    <w:p w:rsidR="00135AB6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-задолженность ИП, КФХ уменьшилась на 3018,1 тыс. рублей или на 33,8%;</w:t>
      </w:r>
    </w:p>
    <w:p w:rsidR="00135AB6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>-задолженность физических лиц уменьшилась на 2619,7 тыс. рублей или на 43,3%.</w:t>
      </w:r>
    </w:p>
    <w:p w:rsidR="0099623C" w:rsidRDefault="0099623C" w:rsidP="007B3B8A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7B3B8A" w:rsidRDefault="007B3B8A" w:rsidP="007B3B8A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76D2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 целом, по результатам контрольного мероприятия, бездействия администратора доходов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(КУМИ) </w:t>
      </w:r>
      <w:r w:rsidRPr="00476D2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от аренды земли по снижению дебиторской задолженности не выявлено.</w:t>
      </w:r>
    </w:p>
    <w:p w:rsidR="00C76DE2" w:rsidRDefault="00C76DE2" w:rsidP="00564F0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Объем выявленных нарушений составил в сумме </w:t>
      </w:r>
      <w:r w:rsidR="003A268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7293,0 тыс. рублей, которые по Классификатору нарушений, выявляемых Счетной палатой РФ классифицируются: </w:t>
      </w:r>
      <w:r w:rsidR="003A268E">
        <w:rPr>
          <w:rFonts w:ascii="Times New Roman" w:hAnsi="Times New Roman" w:cs="Times New Roman"/>
          <w:sz w:val="26"/>
          <w:szCs w:val="26"/>
        </w:rPr>
        <w:t>неисполнение (ненадлежащее исполнение) договорных обязательств в отношении государственного (муниципального) имущества и (или) непринятие мер ответственности за неисполнение (ненадлежащее исполнение) договорных отношений, в том числе непринятие мер по взиманию просроченной задолженности по арендной плате за пользование государственным (муниципальным) имуществом, убытков, неустойки</w:t>
      </w:r>
      <w:r w:rsidR="007C6BA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135AB6" w:rsidRDefault="00135AB6" w:rsidP="00135AB6">
      <w:pPr>
        <w:tabs>
          <w:tab w:val="left" w:pos="9214"/>
          <w:tab w:val="left" w:pos="9355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135AB6" w:rsidRPr="00197B25" w:rsidRDefault="00135AB6" w:rsidP="0099623C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C0843">
        <w:rPr>
          <w:rFonts w:ascii="Times New Roman" w:hAnsi="Times New Roman"/>
          <w:sz w:val="26"/>
          <w:szCs w:val="26"/>
        </w:rPr>
        <w:t>По результатам контрольного мероприятия Контрольно-ревизионная</w:t>
      </w:r>
      <w:r>
        <w:rPr>
          <w:rFonts w:ascii="Times New Roman" w:hAnsi="Times New Roman"/>
          <w:sz w:val="26"/>
          <w:szCs w:val="26"/>
        </w:rPr>
        <w:t xml:space="preserve"> </w:t>
      </w:r>
      <w:r w:rsidR="007B3B8A">
        <w:rPr>
          <w:rFonts w:ascii="Times New Roman" w:hAnsi="Times New Roman"/>
          <w:sz w:val="26"/>
          <w:szCs w:val="26"/>
        </w:rPr>
        <w:t xml:space="preserve">комиссия </w:t>
      </w:r>
      <w:r w:rsidR="0099623C">
        <w:rPr>
          <w:rFonts w:ascii="Times New Roman" w:hAnsi="Times New Roman"/>
          <w:color w:val="000000" w:themeColor="text1"/>
          <w:sz w:val="26"/>
          <w:szCs w:val="26"/>
        </w:rPr>
        <w:t>обратила</w:t>
      </w:r>
      <w:r w:rsidR="007B3B8A" w:rsidRPr="00676385">
        <w:rPr>
          <w:rFonts w:ascii="Times New Roman" w:hAnsi="Times New Roman"/>
          <w:color w:val="000000" w:themeColor="text1"/>
          <w:sz w:val="26"/>
          <w:szCs w:val="26"/>
        </w:rPr>
        <w:t xml:space="preserve"> внимание 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КУМИ </w:t>
      </w:r>
      <w:r w:rsidR="007B3B8A" w:rsidRPr="00676385">
        <w:rPr>
          <w:rFonts w:ascii="Times New Roman" w:hAnsi="Times New Roman"/>
          <w:color w:val="000000" w:themeColor="text1"/>
          <w:sz w:val="26"/>
          <w:szCs w:val="26"/>
        </w:rPr>
        <w:t>на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B3B8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анализ </w:t>
      </w:r>
      <w:r w:rsidR="007B3B8A" w:rsidRPr="00456A6E">
        <w:rPr>
          <w:rFonts w:ascii="Times New Roman" w:hAnsi="Times New Roman"/>
          <w:color w:val="000000" w:themeColor="text1"/>
          <w:sz w:val="26"/>
          <w:szCs w:val="26"/>
        </w:rPr>
        <w:t>вы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борочной проверки </w:t>
      </w:r>
      <w:r w:rsidR="007B3B8A" w:rsidRPr="00456A6E">
        <w:rPr>
          <w:rFonts w:ascii="Times New Roman" w:hAnsi="Times New Roman"/>
          <w:color w:val="000000" w:themeColor="text1"/>
          <w:sz w:val="26"/>
          <w:szCs w:val="26"/>
        </w:rPr>
        <w:t xml:space="preserve"> 44-х арендаторов 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земельных участков – физических лиц, который показал только рост задолженности за аренду земельных участков физических лиц. Так, </w:t>
      </w:r>
      <w:r w:rsidR="007B3B8A" w:rsidRPr="00456A6E">
        <w:rPr>
          <w:rFonts w:ascii="Times New Roman" w:hAnsi="Times New Roman"/>
          <w:color w:val="000000" w:themeColor="text1"/>
          <w:sz w:val="26"/>
          <w:szCs w:val="26"/>
        </w:rPr>
        <w:t>в период с 01.01.2023 по 01.01.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>2025 г. сумма задолженности увеличилась на 254,1тыс.</w:t>
      </w:r>
      <w:r w:rsidR="007B3B8A" w:rsidRPr="00456A6E">
        <w:rPr>
          <w:rFonts w:ascii="Times New Roman" w:hAnsi="Times New Roman"/>
          <w:color w:val="000000" w:themeColor="text1"/>
          <w:sz w:val="26"/>
          <w:szCs w:val="26"/>
        </w:rPr>
        <w:t xml:space="preserve"> рублей 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или </w:t>
      </w:r>
      <w:r w:rsidR="007C6BA0">
        <w:rPr>
          <w:rFonts w:ascii="Times New Roman" w:hAnsi="Times New Roman"/>
          <w:color w:val="000000" w:themeColor="text1"/>
          <w:sz w:val="26"/>
          <w:szCs w:val="26"/>
        </w:rPr>
        <w:t xml:space="preserve"> на </w:t>
      </w:r>
      <w:r w:rsidR="007B3B8A">
        <w:rPr>
          <w:rFonts w:ascii="Times New Roman" w:hAnsi="Times New Roman"/>
          <w:color w:val="000000" w:themeColor="text1"/>
          <w:sz w:val="26"/>
          <w:szCs w:val="26"/>
        </w:rPr>
        <w:t xml:space="preserve">61,1%. </w:t>
      </w:r>
    </w:p>
    <w:p w:rsidR="00135AB6" w:rsidRPr="005C3F38" w:rsidRDefault="00135AB6" w:rsidP="00135AB6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C3F38">
        <w:rPr>
          <w:rFonts w:ascii="Times New Roman" w:hAnsi="Times New Roman" w:cs="Times New Roman"/>
          <w:sz w:val="26"/>
          <w:szCs w:val="26"/>
        </w:rPr>
        <w:t xml:space="preserve">Результаты контрольного мероприятия </w:t>
      </w:r>
      <w:r w:rsidRPr="005C3F38">
        <w:rPr>
          <w:rFonts w:ascii="Times New Roman" w:hAnsi="Times New Roman" w:cs="Times New Roman"/>
          <w:color w:val="000000"/>
          <w:sz w:val="26"/>
          <w:szCs w:val="26"/>
        </w:rPr>
        <w:t xml:space="preserve">с участием специалистов </w:t>
      </w:r>
      <w:r w:rsidR="0099623C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 w:rsidRPr="005C3F38">
        <w:rPr>
          <w:rFonts w:ascii="Times New Roman" w:hAnsi="Times New Roman" w:cs="Times New Roman"/>
          <w:color w:val="000000"/>
          <w:sz w:val="26"/>
          <w:szCs w:val="26"/>
        </w:rPr>
        <w:t>руководителя МКУ «КУМИ» рассмотрены на заседании постоянной комиссии  Совета депутатов Аскизского района по бюджету и экономической политике 11.12.2025 года.</w:t>
      </w:r>
    </w:p>
    <w:p w:rsidR="00F11508" w:rsidRPr="0099623C" w:rsidRDefault="0099623C" w:rsidP="0099623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623C">
        <w:rPr>
          <w:rFonts w:ascii="Times New Roman" w:hAnsi="Times New Roman" w:cs="Times New Roman"/>
          <w:sz w:val="26"/>
          <w:szCs w:val="26"/>
        </w:rPr>
        <w:t>3.По результатам внешней проверки годовой бюджетной отчетности ГРБС бюджета муниципального  образования Аскизский район и местных бюджетов муниципальных образований Бельтырского, Кызласского, Усть-Камыштинского сельсоветов, входящих в состав Аскизского района,  не полноты и не достоверности бюджетной отчетности за 2024 год не установлено.</w:t>
      </w:r>
    </w:p>
    <w:p w:rsidR="00F11508" w:rsidRPr="007C6BA0" w:rsidRDefault="00F11508" w:rsidP="00DD010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D0107" w:rsidRPr="007C6BA0" w:rsidRDefault="00DD0107" w:rsidP="00DD0107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7C6BA0">
        <w:rPr>
          <w:rFonts w:ascii="Times New Roman" w:hAnsi="Times New Roman"/>
          <w:sz w:val="26"/>
          <w:szCs w:val="26"/>
        </w:rPr>
        <w:t xml:space="preserve">Таким образом, по контрольным мероприятиям из </w:t>
      </w:r>
      <w:r w:rsidR="009A7908" w:rsidRPr="007C6BA0">
        <w:rPr>
          <w:rFonts w:ascii="Times New Roman" w:hAnsi="Times New Roman"/>
          <w:sz w:val="26"/>
          <w:szCs w:val="26"/>
        </w:rPr>
        <w:t>7-и 5</w:t>
      </w:r>
      <w:r w:rsidRPr="007C6BA0">
        <w:rPr>
          <w:rFonts w:ascii="Times New Roman" w:hAnsi="Times New Roman"/>
          <w:sz w:val="26"/>
          <w:szCs w:val="26"/>
        </w:rPr>
        <w:t xml:space="preserve"> предложений Контрольно-ревизионной коми</w:t>
      </w:r>
      <w:r w:rsidR="007C6BA0">
        <w:rPr>
          <w:rFonts w:ascii="Times New Roman" w:hAnsi="Times New Roman"/>
          <w:sz w:val="26"/>
          <w:szCs w:val="26"/>
        </w:rPr>
        <w:t>ссии реализованы (71,4</w:t>
      </w:r>
      <w:r w:rsidRPr="007C6BA0">
        <w:rPr>
          <w:rFonts w:ascii="Times New Roman" w:hAnsi="Times New Roman"/>
          <w:sz w:val="26"/>
          <w:szCs w:val="26"/>
        </w:rPr>
        <w:t>%).</w:t>
      </w:r>
    </w:p>
    <w:p w:rsidR="00DD0107" w:rsidRPr="007C6BA0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D0107" w:rsidRPr="00264398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4398">
        <w:rPr>
          <w:rFonts w:ascii="Times New Roman" w:hAnsi="Times New Roman" w:cs="Times New Roman"/>
          <w:b/>
          <w:sz w:val="26"/>
          <w:szCs w:val="26"/>
        </w:rPr>
        <w:t>Выводы:</w:t>
      </w:r>
    </w:p>
    <w:p w:rsidR="00DD0107" w:rsidRPr="00264398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4398">
        <w:rPr>
          <w:rFonts w:ascii="Times New Roman" w:hAnsi="Times New Roman" w:cs="Times New Roman"/>
          <w:sz w:val="26"/>
          <w:szCs w:val="26"/>
        </w:rPr>
        <w:t>По результатам экспертно-аналитического мероприятия «Анализ полноты и эффективности реализации предложений и рекомендаций по результатам контрольных и экспертно-аналитических</w:t>
      </w:r>
      <w:r w:rsidR="009A7908" w:rsidRPr="00264398">
        <w:rPr>
          <w:rFonts w:ascii="Times New Roman" w:hAnsi="Times New Roman" w:cs="Times New Roman"/>
          <w:sz w:val="26"/>
          <w:szCs w:val="26"/>
        </w:rPr>
        <w:t xml:space="preserve"> мероприятий, проведенных в 2025</w:t>
      </w:r>
      <w:r w:rsidRPr="00264398">
        <w:rPr>
          <w:rFonts w:ascii="Times New Roman" w:hAnsi="Times New Roman" w:cs="Times New Roman"/>
          <w:sz w:val="26"/>
          <w:szCs w:val="26"/>
        </w:rPr>
        <w:t xml:space="preserve"> году» установлено следующее: </w:t>
      </w:r>
    </w:p>
    <w:p w:rsidR="00DD0107" w:rsidRPr="000C744C" w:rsidRDefault="00DD0107" w:rsidP="00DD0107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4741D9" w:rsidRDefault="009A7908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741D9">
        <w:rPr>
          <w:rFonts w:ascii="Times New Roman" w:hAnsi="Times New Roman" w:cs="Times New Roman"/>
          <w:sz w:val="26"/>
          <w:szCs w:val="26"/>
        </w:rPr>
        <w:t>1.В 2025</w:t>
      </w:r>
      <w:r w:rsidR="00DD0107" w:rsidRPr="004741D9">
        <w:rPr>
          <w:rFonts w:ascii="Times New Roman" w:hAnsi="Times New Roman" w:cs="Times New Roman"/>
          <w:sz w:val="26"/>
          <w:szCs w:val="26"/>
        </w:rPr>
        <w:t xml:space="preserve"> году Контрольно-ревизионной комиссией Аскизского</w:t>
      </w:r>
      <w:r w:rsidR="00DF2BB2">
        <w:rPr>
          <w:rFonts w:ascii="Times New Roman" w:hAnsi="Times New Roman" w:cs="Times New Roman"/>
          <w:sz w:val="26"/>
          <w:szCs w:val="26"/>
        </w:rPr>
        <w:t xml:space="preserve"> района проведено 22 мероприятия</w:t>
      </w:r>
      <w:r w:rsidR="00DD0107" w:rsidRPr="004741D9">
        <w:rPr>
          <w:rFonts w:ascii="Times New Roman" w:hAnsi="Times New Roman" w:cs="Times New Roman"/>
          <w:sz w:val="26"/>
          <w:szCs w:val="26"/>
        </w:rPr>
        <w:t>, в том числе по поручению Совета депутатов Аскизс</w:t>
      </w:r>
      <w:r w:rsidR="00390DF7" w:rsidRPr="004741D9">
        <w:rPr>
          <w:rFonts w:ascii="Times New Roman" w:hAnsi="Times New Roman" w:cs="Times New Roman"/>
          <w:sz w:val="26"/>
          <w:szCs w:val="26"/>
        </w:rPr>
        <w:t>кого района (Постановление от 14.11.2024) – одно мероприятие</w:t>
      </w:r>
      <w:r w:rsidR="00DD0107" w:rsidRPr="004741D9">
        <w:rPr>
          <w:rFonts w:ascii="Times New Roman" w:hAnsi="Times New Roman" w:cs="Times New Roman"/>
          <w:sz w:val="26"/>
          <w:szCs w:val="26"/>
        </w:rPr>
        <w:t>, одно мероприятие по предложению  Прокуратуры Аскизского района, а также восемь мероприятий по переданным полномочиям в соответствии с  соглашениями с представительными органами муниципальных образований поселений</w:t>
      </w:r>
      <w:r w:rsidR="004741D9" w:rsidRPr="004741D9">
        <w:rPr>
          <w:rFonts w:ascii="Times New Roman" w:hAnsi="Times New Roman" w:cs="Times New Roman"/>
          <w:sz w:val="26"/>
          <w:szCs w:val="26"/>
        </w:rPr>
        <w:t xml:space="preserve"> Аскизского района, а также </w:t>
      </w:r>
      <w:r w:rsidR="004741D9" w:rsidRPr="004741D9">
        <w:rPr>
          <w:rFonts w:ascii="Times New Roman" w:hAnsi="Times New Roman" w:cs="Times New Roman"/>
          <w:sz w:val="26"/>
          <w:szCs w:val="26"/>
        </w:rPr>
        <w:lastRenderedPageBreak/>
        <w:t xml:space="preserve">двенадцать </w:t>
      </w:r>
      <w:r w:rsidR="00DD0107" w:rsidRPr="004741D9">
        <w:rPr>
          <w:rFonts w:ascii="Times New Roman" w:hAnsi="Times New Roman" w:cs="Times New Roman"/>
          <w:sz w:val="26"/>
          <w:szCs w:val="26"/>
        </w:rPr>
        <w:t>инициированных КРК мероприятий, связанных с необходимостью реализации установленных полномочий</w:t>
      </w:r>
      <w:r w:rsidR="00DD0107" w:rsidRPr="004741D9">
        <w:t xml:space="preserve">. </w:t>
      </w:r>
    </w:p>
    <w:p w:rsidR="00146CCD" w:rsidRPr="00564F06" w:rsidRDefault="00DD0107" w:rsidP="00146CC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6CCD">
        <w:rPr>
          <w:rFonts w:ascii="Times New Roman" w:hAnsi="Times New Roman" w:cs="Times New Roman"/>
          <w:sz w:val="26"/>
          <w:szCs w:val="26"/>
        </w:rPr>
        <w:t>2</w:t>
      </w:r>
      <w:r w:rsidRPr="000C744C">
        <w:rPr>
          <w:rFonts w:ascii="Times New Roman" w:hAnsi="Times New Roman" w:cs="Times New Roman"/>
          <w:i/>
          <w:sz w:val="26"/>
          <w:szCs w:val="26"/>
        </w:rPr>
        <w:t>.</w:t>
      </w:r>
      <w:r w:rsidR="00146CCD" w:rsidRPr="00146CCD">
        <w:rPr>
          <w:rFonts w:ascii="Times New Roman" w:hAnsi="Times New Roman" w:cs="Times New Roman"/>
          <w:sz w:val="26"/>
          <w:szCs w:val="26"/>
        </w:rPr>
        <w:t xml:space="preserve">В отчетном периоде </w:t>
      </w:r>
      <w:r w:rsidR="00146CCD">
        <w:rPr>
          <w:rFonts w:ascii="Times New Roman" w:hAnsi="Times New Roman" w:cs="Times New Roman"/>
          <w:sz w:val="26"/>
          <w:szCs w:val="26"/>
        </w:rPr>
        <w:t>в</w:t>
      </w:r>
      <w:r w:rsidR="00146CCD" w:rsidRPr="00112FE7">
        <w:rPr>
          <w:rFonts w:ascii="Times New Roman" w:hAnsi="Times New Roman" w:cs="Times New Roman"/>
          <w:sz w:val="26"/>
          <w:szCs w:val="26"/>
        </w:rPr>
        <w:t>сего по результатам проверок и исследований, пр</w:t>
      </w:r>
      <w:r w:rsidR="000D6198">
        <w:rPr>
          <w:rFonts w:ascii="Times New Roman" w:hAnsi="Times New Roman" w:cs="Times New Roman"/>
          <w:sz w:val="26"/>
          <w:szCs w:val="26"/>
        </w:rPr>
        <w:t>оведенн</w:t>
      </w:r>
      <w:r w:rsidR="00564F06">
        <w:rPr>
          <w:rFonts w:ascii="Times New Roman" w:hAnsi="Times New Roman" w:cs="Times New Roman"/>
          <w:sz w:val="26"/>
          <w:szCs w:val="26"/>
        </w:rPr>
        <w:t>ых на 21-ом объекте</w:t>
      </w:r>
      <w:r w:rsidR="00146CCD" w:rsidRPr="00112FE7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 Аскизского</w:t>
      </w:r>
      <w:r w:rsidR="00146CCD"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46CCD" w:rsidRPr="00335D7D">
        <w:rPr>
          <w:rFonts w:ascii="Times New Roman" w:hAnsi="Times New Roman" w:cs="Times New Roman"/>
          <w:sz w:val="26"/>
          <w:szCs w:val="26"/>
        </w:rPr>
        <w:t>района  составлено 5  актов,  подготовлено 17  заключений</w:t>
      </w:r>
      <w:r w:rsidR="00146CCD" w:rsidRPr="00926E14">
        <w:rPr>
          <w:rFonts w:ascii="Times New Roman" w:hAnsi="Times New Roman" w:cs="Times New Roman"/>
          <w:sz w:val="26"/>
          <w:szCs w:val="26"/>
        </w:rPr>
        <w:t>,   6</w:t>
      </w:r>
      <w:r w:rsidR="00146CCD" w:rsidRPr="00335D7D">
        <w:rPr>
          <w:rFonts w:ascii="Times New Roman" w:hAnsi="Times New Roman" w:cs="Times New Roman"/>
          <w:sz w:val="26"/>
          <w:szCs w:val="26"/>
        </w:rPr>
        <w:t xml:space="preserve">  информационных писем</w:t>
      </w:r>
      <w:r w:rsidR="00146CCD" w:rsidRPr="00112FE7">
        <w:rPr>
          <w:rFonts w:ascii="Times New Roman" w:hAnsi="Times New Roman" w:cs="Times New Roman"/>
          <w:sz w:val="26"/>
          <w:szCs w:val="26"/>
        </w:rPr>
        <w:t xml:space="preserve">,   размещено на сайте муниципального образования Аскизский район (страница КРК) </w:t>
      </w:r>
      <w:r w:rsidR="004D09B1">
        <w:rPr>
          <w:rFonts w:ascii="Times New Roman" w:hAnsi="Times New Roman" w:cs="Times New Roman"/>
          <w:sz w:val="26"/>
          <w:szCs w:val="26"/>
        </w:rPr>
        <w:t xml:space="preserve">по экспертно-аналитическим мероприятиям </w:t>
      </w:r>
      <w:r w:rsidR="004D09B1" w:rsidRPr="00564F06">
        <w:rPr>
          <w:rFonts w:ascii="Times New Roman" w:hAnsi="Times New Roman" w:cs="Times New Roman"/>
          <w:sz w:val="26"/>
          <w:szCs w:val="26"/>
        </w:rPr>
        <w:t>(</w:t>
      </w:r>
      <w:r w:rsidR="00146CCD" w:rsidRPr="00564F06">
        <w:rPr>
          <w:rFonts w:ascii="Times New Roman" w:hAnsi="Times New Roman" w:cs="Times New Roman"/>
          <w:sz w:val="26"/>
          <w:szCs w:val="26"/>
        </w:rPr>
        <w:t>5 отчетов, 9 информаций</w:t>
      </w:r>
      <w:r w:rsidR="004D09B1" w:rsidRPr="00564F06">
        <w:rPr>
          <w:rFonts w:ascii="Times New Roman" w:hAnsi="Times New Roman" w:cs="Times New Roman"/>
          <w:sz w:val="26"/>
          <w:szCs w:val="26"/>
        </w:rPr>
        <w:t>)</w:t>
      </w:r>
      <w:r w:rsidR="00146CCD" w:rsidRPr="00564F06">
        <w:rPr>
          <w:rFonts w:ascii="Times New Roman" w:hAnsi="Times New Roman" w:cs="Times New Roman"/>
          <w:sz w:val="26"/>
          <w:szCs w:val="26"/>
        </w:rPr>
        <w:t xml:space="preserve">; </w:t>
      </w:r>
      <w:r w:rsidR="004D09B1" w:rsidRPr="00564F06">
        <w:rPr>
          <w:rFonts w:ascii="Times New Roman" w:hAnsi="Times New Roman" w:cs="Times New Roman"/>
          <w:sz w:val="26"/>
          <w:szCs w:val="26"/>
        </w:rPr>
        <w:t>по контрольным мероприятиям (</w:t>
      </w:r>
      <w:r w:rsidR="00146CCD" w:rsidRPr="00564F06">
        <w:rPr>
          <w:rFonts w:ascii="Times New Roman" w:hAnsi="Times New Roman" w:cs="Times New Roman"/>
          <w:sz w:val="26"/>
          <w:szCs w:val="26"/>
        </w:rPr>
        <w:t>4 отчета и 1 информация</w:t>
      </w:r>
      <w:r w:rsidR="00564F06" w:rsidRPr="00564F06">
        <w:rPr>
          <w:rFonts w:ascii="Times New Roman" w:hAnsi="Times New Roman" w:cs="Times New Roman"/>
          <w:sz w:val="26"/>
          <w:szCs w:val="26"/>
        </w:rPr>
        <w:t>,</w:t>
      </w:r>
      <w:r w:rsidR="004D09B1" w:rsidRPr="00564F06">
        <w:rPr>
          <w:rFonts w:ascii="Times New Roman" w:hAnsi="Times New Roman" w:cs="Times New Roman"/>
          <w:sz w:val="26"/>
          <w:szCs w:val="26"/>
        </w:rPr>
        <w:t xml:space="preserve"> в том числе </w:t>
      </w:r>
      <w:r w:rsidR="00146CCD" w:rsidRPr="00564F06">
        <w:rPr>
          <w:rFonts w:ascii="Times New Roman" w:hAnsi="Times New Roman" w:cs="Times New Roman"/>
          <w:sz w:val="26"/>
          <w:szCs w:val="26"/>
        </w:rPr>
        <w:t>по актам на полноту и достоверность бюджетной отчетности</w:t>
      </w:r>
      <w:r w:rsidR="00564F06" w:rsidRPr="00564F06">
        <w:rPr>
          <w:rFonts w:ascii="Times New Roman" w:hAnsi="Times New Roman" w:cs="Times New Roman"/>
          <w:sz w:val="26"/>
          <w:szCs w:val="26"/>
        </w:rPr>
        <w:t>).</w:t>
      </w: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3. В ходе провед</w:t>
      </w:r>
      <w:r w:rsidR="00146CCD" w:rsidRPr="00695829">
        <w:rPr>
          <w:rFonts w:ascii="Times New Roman" w:hAnsi="Times New Roman" w:cs="Times New Roman"/>
          <w:sz w:val="26"/>
          <w:szCs w:val="26"/>
        </w:rPr>
        <w:t xml:space="preserve">енных мероприятий установлено </w:t>
      </w:r>
      <w:r w:rsidR="00DF2BB2">
        <w:rPr>
          <w:rFonts w:ascii="Times New Roman" w:hAnsi="Times New Roman" w:cs="Times New Roman"/>
          <w:sz w:val="26"/>
          <w:szCs w:val="26"/>
        </w:rPr>
        <w:t>25 нарушений</w:t>
      </w:r>
      <w:r w:rsidRPr="00695829">
        <w:rPr>
          <w:rFonts w:ascii="Times New Roman" w:hAnsi="Times New Roman" w:cs="Times New Roman"/>
          <w:sz w:val="26"/>
          <w:szCs w:val="26"/>
        </w:rPr>
        <w:t xml:space="preserve"> федеральных, республиканских и муниципальных правовых актов, а так</w:t>
      </w:r>
      <w:r w:rsidR="00BB3149">
        <w:rPr>
          <w:rFonts w:ascii="Times New Roman" w:hAnsi="Times New Roman" w:cs="Times New Roman"/>
          <w:sz w:val="26"/>
          <w:szCs w:val="26"/>
        </w:rPr>
        <w:t xml:space="preserve">же недостатков в деятельности </w:t>
      </w:r>
      <w:r w:rsidR="00C24E1C">
        <w:rPr>
          <w:rFonts w:ascii="Times New Roman" w:hAnsi="Times New Roman" w:cs="Times New Roman"/>
          <w:sz w:val="26"/>
          <w:szCs w:val="26"/>
        </w:rPr>
        <w:t xml:space="preserve"> </w:t>
      </w:r>
      <w:r w:rsidR="00564F06">
        <w:rPr>
          <w:rFonts w:ascii="Times New Roman" w:hAnsi="Times New Roman" w:cs="Times New Roman"/>
          <w:sz w:val="26"/>
          <w:szCs w:val="26"/>
        </w:rPr>
        <w:t>21-го</w:t>
      </w:r>
      <w:r w:rsidR="000D6198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564F06">
        <w:rPr>
          <w:rFonts w:ascii="Times New Roman" w:hAnsi="Times New Roman" w:cs="Times New Roman"/>
          <w:sz w:val="26"/>
          <w:szCs w:val="26"/>
        </w:rPr>
        <w:t>а</w:t>
      </w:r>
      <w:r w:rsidR="000D6198">
        <w:rPr>
          <w:rFonts w:ascii="Times New Roman" w:hAnsi="Times New Roman" w:cs="Times New Roman"/>
          <w:sz w:val="26"/>
          <w:szCs w:val="26"/>
        </w:rPr>
        <w:t xml:space="preserve"> </w:t>
      </w:r>
      <w:r w:rsidRPr="00695829">
        <w:rPr>
          <w:rFonts w:ascii="Times New Roman" w:hAnsi="Times New Roman" w:cs="Times New Roman"/>
          <w:sz w:val="26"/>
          <w:szCs w:val="26"/>
        </w:rPr>
        <w:t xml:space="preserve"> проверок, в том числе: </w:t>
      </w: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 xml:space="preserve">3.1. нецелевое использование бюджетных средств – 0,0 тыс. рублей; </w:t>
      </w: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3.2.</w:t>
      </w:r>
      <w:r w:rsidRPr="00695829">
        <w:rPr>
          <w:rFonts w:ascii="Times New Roman" w:eastAsia="Times New Roman" w:hAnsi="Times New Roman" w:cs="Times New Roman"/>
          <w:sz w:val="26"/>
          <w:szCs w:val="26"/>
        </w:rPr>
        <w:t>нарушения при формировании и и</w:t>
      </w:r>
      <w:r w:rsidR="00146CCD" w:rsidRPr="00695829">
        <w:rPr>
          <w:rFonts w:ascii="Times New Roman" w:eastAsia="Times New Roman" w:hAnsi="Times New Roman" w:cs="Times New Roman"/>
          <w:sz w:val="26"/>
          <w:szCs w:val="26"/>
        </w:rPr>
        <w:t xml:space="preserve">сполнении бюджетов в сумме </w:t>
      </w:r>
      <w:r w:rsidR="003525CC">
        <w:rPr>
          <w:rFonts w:ascii="Times New Roman" w:eastAsia="Times New Roman" w:hAnsi="Times New Roman" w:cs="Times New Roman"/>
          <w:sz w:val="26"/>
          <w:szCs w:val="26"/>
        </w:rPr>
        <w:t>882,5</w:t>
      </w:r>
      <w:r w:rsidR="00695829" w:rsidRPr="00695829">
        <w:rPr>
          <w:rFonts w:ascii="Times New Roman" w:eastAsia="Times New Roman" w:hAnsi="Times New Roman" w:cs="Times New Roman"/>
          <w:sz w:val="26"/>
          <w:szCs w:val="26"/>
        </w:rPr>
        <w:t xml:space="preserve"> тыс. рублей</w:t>
      </w:r>
      <w:r w:rsidRPr="00695829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eastAsia="Times New Roman" w:hAnsi="Times New Roman" w:cs="Times New Roman"/>
          <w:sz w:val="26"/>
          <w:szCs w:val="26"/>
        </w:rPr>
        <w:t>3.3.нарушения</w:t>
      </w:r>
      <w:r w:rsidRPr="0069582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95829">
        <w:rPr>
          <w:rFonts w:ascii="Times New Roman" w:hAnsi="Times New Roman" w:cs="Times New Roman"/>
          <w:sz w:val="26"/>
          <w:szCs w:val="26"/>
        </w:rPr>
        <w:t>в сфере управления и распоряжения государственной (муниципал</w:t>
      </w:r>
      <w:r w:rsidR="00695829" w:rsidRPr="00695829">
        <w:rPr>
          <w:rFonts w:ascii="Times New Roman" w:hAnsi="Times New Roman" w:cs="Times New Roman"/>
          <w:sz w:val="26"/>
          <w:szCs w:val="26"/>
        </w:rPr>
        <w:t>ьной) собственностью в сумме</w:t>
      </w:r>
      <w:r w:rsidRPr="00695829">
        <w:rPr>
          <w:rFonts w:ascii="Times New Roman" w:hAnsi="Times New Roman" w:cs="Times New Roman"/>
          <w:sz w:val="26"/>
          <w:szCs w:val="26"/>
        </w:rPr>
        <w:t xml:space="preserve"> </w:t>
      </w:r>
      <w:r w:rsidR="003525CC">
        <w:rPr>
          <w:rFonts w:ascii="Times New Roman" w:hAnsi="Times New Roman" w:cs="Times New Roman"/>
          <w:sz w:val="26"/>
          <w:szCs w:val="26"/>
        </w:rPr>
        <w:t>7293,0</w:t>
      </w:r>
      <w:r w:rsidR="00695829" w:rsidRPr="00695829">
        <w:rPr>
          <w:rFonts w:ascii="Times New Roman" w:hAnsi="Times New Roman" w:cs="Times New Roman"/>
          <w:sz w:val="26"/>
          <w:szCs w:val="26"/>
        </w:rPr>
        <w:t xml:space="preserve"> </w:t>
      </w:r>
      <w:r w:rsidRPr="00695829">
        <w:rPr>
          <w:rFonts w:ascii="Times New Roman" w:hAnsi="Times New Roman" w:cs="Times New Roman"/>
          <w:sz w:val="26"/>
          <w:szCs w:val="26"/>
        </w:rPr>
        <w:t>тыс. рублей;</w:t>
      </w:r>
    </w:p>
    <w:p w:rsidR="00DD0107" w:rsidRPr="00695829" w:rsidRDefault="00695829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3.4.иные нарушения – 1503,2 тыс. рублей.</w:t>
      </w:r>
    </w:p>
    <w:p w:rsidR="00695829" w:rsidRDefault="00695829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D42632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2632">
        <w:rPr>
          <w:rFonts w:ascii="Times New Roman" w:hAnsi="Times New Roman" w:cs="Times New Roman"/>
          <w:sz w:val="26"/>
          <w:szCs w:val="26"/>
        </w:rPr>
        <w:t>4.Акты, отчеты и заключения по результатам контрольных и экспертно-аналитически</w:t>
      </w:r>
      <w:r w:rsidR="00695829" w:rsidRPr="00D42632">
        <w:rPr>
          <w:rFonts w:ascii="Times New Roman" w:hAnsi="Times New Roman" w:cs="Times New Roman"/>
          <w:sz w:val="26"/>
          <w:szCs w:val="26"/>
        </w:rPr>
        <w:t>х мероприятий содержат 34</w:t>
      </w:r>
      <w:r w:rsidRPr="00D42632">
        <w:rPr>
          <w:rFonts w:ascii="Times New Roman" w:hAnsi="Times New Roman" w:cs="Times New Roman"/>
          <w:sz w:val="26"/>
          <w:szCs w:val="26"/>
        </w:rPr>
        <w:t xml:space="preserve"> предложения и рекомендации КРК, из кото</w:t>
      </w:r>
      <w:r w:rsidR="00695829" w:rsidRPr="00D42632">
        <w:rPr>
          <w:rFonts w:ascii="Times New Roman" w:hAnsi="Times New Roman" w:cs="Times New Roman"/>
          <w:sz w:val="26"/>
          <w:szCs w:val="26"/>
        </w:rPr>
        <w:t>рых в полной мере реализовано 28 предложений (82,4</w:t>
      </w:r>
      <w:r w:rsidRPr="00D42632">
        <w:rPr>
          <w:rFonts w:ascii="Times New Roman" w:hAnsi="Times New Roman" w:cs="Times New Roman"/>
          <w:sz w:val="26"/>
          <w:szCs w:val="26"/>
        </w:rPr>
        <w:t xml:space="preserve">%). </w:t>
      </w: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 xml:space="preserve">5.КРК </w:t>
      </w:r>
      <w:r w:rsidR="00695829" w:rsidRPr="00695829">
        <w:rPr>
          <w:rFonts w:ascii="Times New Roman" w:hAnsi="Times New Roman" w:cs="Times New Roman"/>
          <w:sz w:val="26"/>
          <w:szCs w:val="26"/>
        </w:rPr>
        <w:t xml:space="preserve">внесено 1 (одно) представление </w:t>
      </w:r>
      <w:r w:rsidR="003525CC">
        <w:rPr>
          <w:rFonts w:ascii="Times New Roman" w:hAnsi="Times New Roman" w:cs="Times New Roman"/>
          <w:sz w:val="26"/>
          <w:szCs w:val="26"/>
        </w:rPr>
        <w:t xml:space="preserve">на имя руководителя </w:t>
      </w:r>
      <w:r w:rsidR="00695829" w:rsidRPr="00695829">
        <w:rPr>
          <w:rFonts w:ascii="Times New Roman" w:hAnsi="Times New Roman" w:cs="Times New Roman"/>
          <w:sz w:val="26"/>
          <w:szCs w:val="26"/>
        </w:rPr>
        <w:t xml:space="preserve"> объекта проверки.</w:t>
      </w:r>
      <w:r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695829" w:rsidRDefault="00695829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5.1.Уведомления о применении бюджетных мер принуждения по результата</w:t>
      </w:r>
      <w:r w:rsidR="00695829" w:rsidRPr="00695829">
        <w:rPr>
          <w:rFonts w:ascii="Times New Roman" w:hAnsi="Times New Roman" w:cs="Times New Roman"/>
          <w:sz w:val="26"/>
          <w:szCs w:val="26"/>
        </w:rPr>
        <w:t>м контрольных мероприятий в 2025</w:t>
      </w:r>
      <w:r w:rsidRPr="00695829">
        <w:rPr>
          <w:rFonts w:ascii="Times New Roman" w:hAnsi="Times New Roman" w:cs="Times New Roman"/>
          <w:sz w:val="26"/>
          <w:szCs w:val="26"/>
        </w:rPr>
        <w:t xml:space="preserve"> году  в адрес уполномоченных органов  не </w:t>
      </w:r>
    </w:p>
    <w:p w:rsidR="00DD0107" w:rsidRPr="00695829" w:rsidRDefault="00DD0107" w:rsidP="00DD010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 xml:space="preserve">направлялись. </w:t>
      </w:r>
    </w:p>
    <w:p w:rsidR="00695829" w:rsidRDefault="00695829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695829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6. Оценка полноты реализации выводов и предложений КРК:</w:t>
      </w:r>
    </w:p>
    <w:p w:rsidR="00DD0107" w:rsidRPr="00695829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>6.1. По  результатам 5-ти контрольных</w:t>
      </w:r>
      <w:r w:rsidR="00695829" w:rsidRPr="00695829">
        <w:rPr>
          <w:rFonts w:ascii="Times New Roman" w:hAnsi="Times New Roman" w:cs="Times New Roman"/>
          <w:sz w:val="26"/>
          <w:szCs w:val="26"/>
        </w:rPr>
        <w:t xml:space="preserve"> мероприятий, проведенных в 2025 году, КРК внесено 7</w:t>
      </w:r>
      <w:r w:rsidRPr="00695829">
        <w:rPr>
          <w:rFonts w:ascii="Times New Roman" w:hAnsi="Times New Roman" w:cs="Times New Roman"/>
          <w:sz w:val="26"/>
          <w:szCs w:val="26"/>
        </w:rPr>
        <w:t xml:space="preserve"> предложений и ре</w:t>
      </w:r>
      <w:r w:rsidR="00695829" w:rsidRPr="00695829">
        <w:rPr>
          <w:rFonts w:ascii="Times New Roman" w:hAnsi="Times New Roman" w:cs="Times New Roman"/>
          <w:sz w:val="26"/>
          <w:szCs w:val="26"/>
        </w:rPr>
        <w:t>комендаций, реализовано 5 (71,4</w:t>
      </w:r>
      <w:r w:rsidRPr="00695829">
        <w:rPr>
          <w:rFonts w:ascii="Times New Roman" w:hAnsi="Times New Roman" w:cs="Times New Roman"/>
          <w:sz w:val="26"/>
          <w:szCs w:val="26"/>
        </w:rPr>
        <w:t xml:space="preserve">%).  </w:t>
      </w:r>
    </w:p>
    <w:p w:rsidR="00DD0107" w:rsidRPr="000C744C" w:rsidRDefault="00DD0107" w:rsidP="00DD0107">
      <w:pPr>
        <w:tabs>
          <w:tab w:val="left" w:pos="816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C744C">
        <w:rPr>
          <w:rFonts w:ascii="Times New Roman" w:hAnsi="Times New Roman" w:cs="Times New Roman"/>
          <w:i/>
          <w:sz w:val="26"/>
          <w:szCs w:val="26"/>
        </w:rPr>
        <w:tab/>
      </w:r>
    </w:p>
    <w:p w:rsidR="00DD0107" w:rsidRPr="00695829" w:rsidRDefault="00DD0107" w:rsidP="00DD010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5829">
        <w:rPr>
          <w:rFonts w:ascii="Times New Roman" w:hAnsi="Times New Roman" w:cs="Times New Roman"/>
          <w:sz w:val="26"/>
          <w:szCs w:val="26"/>
        </w:rPr>
        <w:t xml:space="preserve">6.2. По результатам </w:t>
      </w:r>
      <w:r w:rsidR="00695829" w:rsidRPr="00695829">
        <w:rPr>
          <w:rFonts w:ascii="Times New Roman" w:hAnsi="Times New Roman" w:cs="Times New Roman"/>
          <w:sz w:val="26"/>
          <w:szCs w:val="26"/>
        </w:rPr>
        <w:t xml:space="preserve">проведенных </w:t>
      </w:r>
      <w:r w:rsidRPr="00695829">
        <w:rPr>
          <w:rFonts w:ascii="Times New Roman" w:hAnsi="Times New Roman" w:cs="Times New Roman"/>
          <w:sz w:val="26"/>
          <w:szCs w:val="26"/>
        </w:rPr>
        <w:t>экспертиз проектов местных бюджетов (рай</w:t>
      </w:r>
      <w:r w:rsidR="00695829" w:rsidRPr="00695829">
        <w:rPr>
          <w:rFonts w:ascii="Times New Roman" w:hAnsi="Times New Roman" w:cs="Times New Roman"/>
          <w:sz w:val="26"/>
          <w:szCs w:val="26"/>
        </w:rPr>
        <w:t>онного и поселенческого) на 2026-2028</w:t>
      </w:r>
      <w:r w:rsidRPr="00695829">
        <w:rPr>
          <w:rFonts w:ascii="Times New Roman" w:hAnsi="Times New Roman" w:cs="Times New Roman"/>
          <w:sz w:val="26"/>
          <w:szCs w:val="26"/>
        </w:rPr>
        <w:t>гг. исполнительными органами муниципальной власт</w:t>
      </w:r>
      <w:r w:rsidR="00695829" w:rsidRPr="00695829">
        <w:rPr>
          <w:rFonts w:ascii="Times New Roman" w:hAnsi="Times New Roman" w:cs="Times New Roman"/>
          <w:sz w:val="26"/>
          <w:szCs w:val="26"/>
        </w:rPr>
        <w:t>и Аскизского района исполнено 10 предложений из 14-и (71,4</w:t>
      </w:r>
      <w:r w:rsidRPr="00695829">
        <w:rPr>
          <w:rFonts w:ascii="Times New Roman" w:hAnsi="Times New Roman" w:cs="Times New Roman"/>
          <w:sz w:val="26"/>
          <w:szCs w:val="26"/>
        </w:rPr>
        <w:t>%), выводы и предлож</w:t>
      </w:r>
      <w:r w:rsidR="00695829" w:rsidRPr="00695829">
        <w:rPr>
          <w:rFonts w:ascii="Times New Roman" w:hAnsi="Times New Roman" w:cs="Times New Roman"/>
          <w:sz w:val="26"/>
          <w:szCs w:val="26"/>
        </w:rPr>
        <w:t>ения КРК учтены при подготовке 5</w:t>
      </w:r>
      <w:r w:rsidRPr="00695829">
        <w:rPr>
          <w:rFonts w:ascii="Times New Roman" w:hAnsi="Times New Roman" w:cs="Times New Roman"/>
          <w:sz w:val="26"/>
          <w:szCs w:val="26"/>
        </w:rPr>
        <w:t>-ти  постановлений администраций муниципальных образован</w:t>
      </w:r>
      <w:r w:rsidR="00D42632">
        <w:rPr>
          <w:rFonts w:ascii="Times New Roman" w:hAnsi="Times New Roman" w:cs="Times New Roman"/>
          <w:sz w:val="26"/>
          <w:szCs w:val="26"/>
        </w:rPr>
        <w:t xml:space="preserve">ий  поселений Аскизского района. </w:t>
      </w:r>
    </w:p>
    <w:p w:rsidR="00DD0107" w:rsidRPr="00CA17D7" w:rsidRDefault="00DD0107" w:rsidP="00DD0107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color w:val="000000"/>
          <w:sz w:val="26"/>
          <w:szCs w:val="26"/>
        </w:rPr>
        <w:t xml:space="preserve">6.3. </w:t>
      </w:r>
      <w:r w:rsidRPr="00CA17D7">
        <w:rPr>
          <w:rFonts w:ascii="Times New Roman" w:hAnsi="Times New Roman" w:cs="Times New Roman"/>
          <w:sz w:val="26"/>
          <w:szCs w:val="26"/>
        </w:rPr>
        <w:t>По результатам внешней проверки отчетов об исп</w:t>
      </w:r>
      <w:r w:rsidR="00695829" w:rsidRPr="00CA17D7">
        <w:rPr>
          <w:rFonts w:ascii="Times New Roman" w:hAnsi="Times New Roman" w:cs="Times New Roman"/>
          <w:sz w:val="26"/>
          <w:szCs w:val="26"/>
        </w:rPr>
        <w:t>олнении местных бюджетов за 2024</w:t>
      </w:r>
      <w:r w:rsidRPr="00CA17D7">
        <w:rPr>
          <w:rFonts w:ascii="Times New Roman" w:hAnsi="Times New Roman" w:cs="Times New Roman"/>
          <w:sz w:val="26"/>
          <w:szCs w:val="26"/>
        </w:rPr>
        <w:t xml:space="preserve"> год, органами исполнительной власти Аскизск</w:t>
      </w:r>
      <w:r w:rsidR="00695829" w:rsidRPr="00CA17D7">
        <w:rPr>
          <w:rFonts w:ascii="Times New Roman" w:hAnsi="Times New Roman" w:cs="Times New Roman"/>
          <w:sz w:val="26"/>
          <w:szCs w:val="26"/>
        </w:rPr>
        <w:t xml:space="preserve">ого района исполнено 13 </w:t>
      </w:r>
      <w:r w:rsidR="00695829" w:rsidRPr="00CA17D7">
        <w:rPr>
          <w:rFonts w:ascii="Times New Roman" w:hAnsi="Times New Roman" w:cs="Times New Roman"/>
          <w:sz w:val="26"/>
          <w:szCs w:val="26"/>
        </w:rPr>
        <w:lastRenderedPageBreak/>
        <w:t>предложений КРК из 13-ти (100,0</w:t>
      </w:r>
      <w:r w:rsidRPr="00CA17D7">
        <w:rPr>
          <w:rFonts w:ascii="Times New Roman" w:hAnsi="Times New Roman" w:cs="Times New Roman"/>
          <w:sz w:val="26"/>
          <w:szCs w:val="26"/>
        </w:rPr>
        <w:t>%), и которые яви</w:t>
      </w:r>
      <w:r w:rsidR="00695829" w:rsidRPr="00CA17D7">
        <w:rPr>
          <w:rFonts w:ascii="Times New Roman" w:hAnsi="Times New Roman" w:cs="Times New Roman"/>
          <w:sz w:val="26"/>
          <w:szCs w:val="26"/>
        </w:rPr>
        <w:t>лись основанием  для принятия 18</w:t>
      </w:r>
      <w:r w:rsidRPr="00CA17D7">
        <w:rPr>
          <w:rFonts w:ascii="Times New Roman" w:hAnsi="Times New Roman" w:cs="Times New Roman"/>
          <w:sz w:val="26"/>
          <w:szCs w:val="26"/>
        </w:rPr>
        <w:t xml:space="preserve"> постановлений администраций муниципальных образований, в том числе:</w:t>
      </w:r>
    </w:p>
    <w:p w:rsidR="00DD0107" w:rsidRPr="00CA17D7" w:rsidRDefault="00CA17D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-8</w:t>
      </w:r>
      <w:r w:rsidR="00DD0107" w:rsidRPr="00CA17D7">
        <w:rPr>
          <w:rFonts w:ascii="Times New Roman" w:hAnsi="Times New Roman" w:cs="Times New Roman"/>
          <w:sz w:val="26"/>
          <w:szCs w:val="26"/>
        </w:rPr>
        <w:t xml:space="preserve"> постановлений Администрации Аскизского района;</w:t>
      </w:r>
    </w:p>
    <w:p w:rsidR="00DD0107" w:rsidRPr="00CA17D7" w:rsidRDefault="00CA17D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-4</w:t>
      </w:r>
      <w:r w:rsidR="00DD0107" w:rsidRPr="00CA17D7">
        <w:rPr>
          <w:rFonts w:ascii="Times New Roman" w:hAnsi="Times New Roman" w:cs="Times New Roman"/>
          <w:sz w:val="26"/>
          <w:szCs w:val="26"/>
        </w:rPr>
        <w:t xml:space="preserve">  постановления Администрации Усть-Камыштинского сельсовета;</w:t>
      </w:r>
    </w:p>
    <w:p w:rsidR="00DD0107" w:rsidRPr="00CA17D7" w:rsidRDefault="00DD010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-2  постановления Администрации Кызласского сельсовета;</w:t>
      </w:r>
    </w:p>
    <w:p w:rsidR="00DD0107" w:rsidRDefault="00CA17D7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-4</w:t>
      </w:r>
      <w:r w:rsidR="00DD0107" w:rsidRPr="00CA17D7">
        <w:rPr>
          <w:rFonts w:ascii="Times New Roman" w:hAnsi="Times New Roman" w:cs="Times New Roman"/>
          <w:sz w:val="26"/>
          <w:szCs w:val="26"/>
        </w:rPr>
        <w:t xml:space="preserve">  постановления Администрации Бельтырского сельсовета.</w:t>
      </w:r>
    </w:p>
    <w:p w:rsidR="00D42632" w:rsidRPr="00CA17D7" w:rsidRDefault="00D42632" w:rsidP="00DD010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42632" w:rsidRPr="00695829" w:rsidRDefault="00D42632" w:rsidP="00D4263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Привлечено к дисциплинарной ответственности  2 специалиста, ответственных за результаты реализации муниципальных программ.</w:t>
      </w:r>
    </w:p>
    <w:p w:rsidR="00DD0107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7.В Прок</w:t>
      </w:r>
      <w:r w:rsidR="00CA17D7" w:rsidRPr="00CA17D7">
        <w:rPr>
          <w:rFonts w:ascii="Times New Roman" w:hAnsi="Times New Roman" w:cs="Times New Roman"/>
          <w:sz w:val="26"/>
          <w:szCs w:val="26"/>
        </w:rPr>
        <w:t>уратуру Аскизского района в 2025</w:t>
      </w:r>
      <w:r w:rsidRPr="00CA17D7">
        <w:rPr>
          <w:rFonts w:ascii="Times New Roman" w:hAnsi="Times New Roman" w:cs="Times New Roman"/>
          <w:sz w:val="26"/>
          <w:szCs w:val="26"/>
        </w:rPr>
        <w:t xml:space="preserve"> году направлено в</w:t>
      </w:r>
      <w:r w:rsidR="00D42632">
        <w:rPr>
          <w:rFonts w:ascii="Times New Roman" w:hAnsi="Times New Roman" w:cs="Times New Roman"/>
          <w:sz w:val="26"/>
          <w:szCs w:val="26"/>
        </w:rPr>
        <w:t>сего  17</w:t>
      </w:r>
      <w:r w:rsidR="001E2A60">
        <w:rPr>
          <w:rFonts w:ascii="Times New Roman" w:hAnsi="Times New Roman" w:cs="Times New Roman"/>
          <w:sz w:val="26"/>
          <w:szCs w:val="26"/>
        </w:rPr>
        <w:t xml:space="preserve"> материалов</w:t>
      </w:r>
      <w:r w:rsidR="003525CC">
        <w:rPr>
          <w:rFonts w:ascii="Times New Roman" w:hAnsi="Times New Roman" w:cs="Times New Roman"/>
          <w:sz w:val="26"/>
          <w:szCs w:val="26"/>
        </w:rPr>
        <w:t xml:space="preserve"> пров</w:t>
      </w:r>
      <w:r w:rsidR="00D42632">
        <w:rPr>
          <w:rFonts w:ascii="Times New Roman" w:hAnsi="Times New Roman" w:cs="Times New Roman"/>
          <w:sz w:val="26"/>
          <w:szCs w:val="26"/>
        </w:rPr>
        <w:t>ерок</w:t>
      </w:r>
      <w:r w:rsidR="001E2A60">
        <w:rPr>
          <w:rFonts w:ascii="Times New Roman" w:hAnsi="Times New Roman" w:cs="Times New Roman"/>
          <w:sz w:val="26"/>
          <w:szCs w:val="26"/>
        </w:rPr>
        <w:t>, в том числе 2 акта</w:t>
      </w:r>
      <w:r w:rsidR="00D42632">
        <w:rPr>
          <w:rFonts w:ascii="Times New Roman" w:hAnsi="Times New Roman" w:cs="Times New Roman"/>
          <w:sz w:val="26"/>
          <w:szCs w:val="26"/>
        </w:rPr>
        <w:t xml:space="preserve"> по контрольным мероприятиям, 15</w:t>
      </w:r>
      <w:r w:rsidRPr="00CA17D7">
        <w:rPr>
          <w:rFonts w:ascii="Times New Roman" w:hAnsi="Times New Roman" w:cs="Times New Roman"/>
          <w:sz w:val="26"/>
          <w:szCs w:val="26"/>
        </w:rPr>
        <w:t xml:space="preserve"> заключений</w:t>
      </w:r>
      <w:r w:rsidR="001E2A60">
        <w:rPr>
          <w:rFonts w:ascii="Times New Roman" w:hAnsi="Times New Roman" w:cs="Times New Roman"/>
          <w:sz w:val="26"/>
          <w:szCs w:val="26"/>
        </w:rPr>
        <w:t xml:space="preserve"> на проекты решений представительных органов местного самоуправления Аскизского района о бюджете на </w:t>
      </w:r>
      <w:r w:rsidR="00D42632">
        <w:rPr>
          <w:rFonts w:ascii="Times New Roman" w:hAnsi="Times New Roman" w:cs="Times New Roman"/>
          <w:sz w:val="26"/>
          <w:szCs w:val="26"/>
        </w:rPr>
        <w:t xml:space="preserve">2026 год и на плановый период 2027 и </w:t>
      </w:r>
      <w:r w:rsidR="001E2A60">
        <w:rPr>
          <w:rFonts w:ascii="Times New Roman" w:hAnsi="Times New Roman" w:cs="Times New Roman"/>
          <w:sz w:val="26"/>
          <w:szCs w:val="26"/>
        </w:rPr>
        <w:t xml:space="preserve">2028 годов, а также на отчеты об исполнении местных бюджетов муниципальных образований Аскизского района за 2024 год. </w:t>
      </w:r>
      <w:r w:rsidRPr="00CA17D7">
        <w:rPr>
          <w:rFonts w:ascii="Times New Roman" w:hAnsi="Times New Roman" w:cs="Times New Roman"/>
          <w:sz w:val="26"/>
          <w:szCs w:val="26"/>
        </w:rPr>
        <w:t xml:space="preserve"> По результатам рассмотрения материалов КРК,  Прокуро</w:t>
      </w:r>
      <w:r w:rsidR="00CA17D7" w:rsidRPr="00CA17D7">
        <w:rPr>
          <w:rFonts w:ascii="Times New Roman" w:hAnsi="Times New Roman" w:cs="Times New Roman"/>
          <w:sz w:val="26"/>
          <w:szCs w:val="26"/>
        </w:rPr>
        <w:t>ром Аскизского района внесено 1 представление</w:t>
      </w:r>
      <w:r w:rsidRPr="00CA17D7">
        <w:rPr>
          <w:rFonts w:ascii="Times New Roman" w:hAnsi="Times New Roman" w:cs="Times New Roman"/>
          <w:sz w:val="26"/>
          <w:szCs w:val="26"/>
        </w:rPr>
        <w:t xml:space="preserve"> на имя </w:t>
      </w:r>
      <w:r w:rsidR="00CA17D7" w:rsidRPr="00CA17D7">
        <w:rPr>
          <w:rFonts w:ascii="Times New Roman" w:hAnsi="Times New Roman" w:cs="Times New Roman"/>
          <w:sz w:val="26"/>
          <w:szCs w:val="26"/>
        </w:rPr>
        <w:t xml:space="preserve">Врип. </w:t>
      </w:r>
      <w:r w:rsidRPr="00CA17D7">
        <w:rPr>
          <w:rFonts w:ascii="Times New Roman" w:hAnsi="Times New Roman" w:cs="Times New Roman"/>
          <w:sz w:val="26"/>
          <w:szCs w:val="26"/>
        </w:rPr>
        <w:t>главы администрации  Аскизского района.</w:t>
      </w: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CA17D7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A17D7">
        <w:rPr>
          <w:rFonts w:ascii="Times New Roman" w:hAnsi="Times New Roman" w:cs="Times New Roman"/>
          <w:b/>
          <w:sz w:val="26"/>
          <w:szCs w:val="26"/>
        </w:rPr>
        <w:t>Предложения</w:t>
      </w:r>
    </w:p>
    <w:p w:rsidR="00DD0107" w:rsidRPr="00CA17D7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1.Информацию об итогах реализации предложений и рекомендаций использовать при подготовке годового отчета о деятельности Контрольно-ревизионной ко</w:t>
      </w:r>
      <w:r w:rsidR="00CA17D7" w:rsidRPr="00CA17D7">
        <w:rPr>
          <w:rFonts w:ascii="Times New Roman" w:hAnsi="Times New Roman" w:cs="Times New Roman"/>
          <w:sz w:val="26"/>
          <w:szCs w:val="26"/>
        </w:rPr>
        <w:t>миссии Аскизского района за 2025</w:t>
      </w:r>
      <w:r w:rsidRPr="00CA17D7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DD0107" w:rsidRPr="00CA17D7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 xml:space="preserve">2.Отчет и информацию по результатам экспертно-аналитического мероприятия направить в Совет депутатов Аскизского района и </w:t>
      </w:r>
      <w:r w:rsidR="00CC52DD">
        <w:rPr>
          <w:rFonts w:ascii="Times New Roman" w:hAnsi="Times New Roman" w:cs="Times New Roman"/>
          <w:sz w:val="26"/>
          <w:szCs w:val="26"/>
        </w:rPr>
        <w:t>Врип</w:t>
      </w:r>
      <w:r w:rsidR="00CA17D7" w:rsidRPr="00CA17D7">
        <w:rPr>
          <w:rFonts w:ascii="Times New Roman" w:hAnsi="Times New Roman" w:cs="Times New Roman"/>
          <w:sz w:val="26"/>
          <w:szCs w:val="26"/>
        </w:rPr>
        <w:t xml:space="preserve"> главы</w:t>
      </w:r>
      <w:r w:rsidRPr="00CA17D7">
        <w:rPr>
          <w:rFonts w:ascii="Times New Roman" w:hAnsi="Times New Roman" w:cs="Times New Roman"/>
          <w:sz w:val="26"/>
          <w:szCs w:val="26"/>
        </w:rPr>
        <w:t xml:space="preserve"> администрации Аскизского района.</w:t>
      </w: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 xml:space="preserve">Контрольно-ревизионной </w:t>
      </w: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17D7">
        <w:rPr>
          <w:rFonts w:ascii="Times New Roman" w:hAnsi="Times New Roman" w:cs="Times New Roman"/>
          <w:sz w:val="26"/>
          <w:szCs w:val="26"/>
        </w:rPr>
        <w:t xml:space="preserve">комиссии Аскизского района                                                           </w:t>
      </w:r>
      <w:r w:rsidR="00564F06">
        <w:rPr>
          <w:rFonts w:ascii="Times New Roman" w:hAnsi="Times New Roman" w:cs="Times New Roman"/>
          <w:sz w:val="26"/>
          <w:szCs w:val="26"/>
        </w:rPr>
        <w:t xml:space="preserve">  </w:t>
      </w:r>
      <w:r w:rsidRPr="00CA17D7">
        <w:rPr>
          <w:rFonts w:ascii="Times New Roman" w:hAnsi="Times New Roman" w:cs="Times New Roman"/>
          <w:sz w:val="26"/>
          <w:szCs w:val="26"/>
        </w:rPr>
        <w:t>Л.Ф.Чебодаева</w:t>
      </w:r>
    </w:p>
    <w:p w:rsidR="00DD0107" w:rsidRPr="00CA17D7" w:rsidRDefault="00DD0107" w:rsidP="00DD0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D0107" w:rsidRPr="000C744C" w:rsidRDefault="00DD0107" w:rsidP="00DD010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DD0107" w:rsidRPr="000C744C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pStyle w:val="a6"/>
        <w:shd w:val="clear" w:color="auto" w:fill="FFFFFF"/>
        <w:spacing w:before="0" w:beforeAutospacing="0" w:after="288" w:afterAutospacing="0"/>
        <w:ind w:firstLine="567"/>
        <w:jc w:val="both"/>
        <w:rPr>
          <w:i/>
          <w:color w:val="000000"/>
          <w:sz w:val="26"/>
          <w:szCs w:val="26"/>
        </w:rPr>
      </w:pPr>
    </w:p>
    <w:p w:rsidR="00DD0107" w:rsidRPr="000C744C" w:rsidRDefault="00DD0107" w:rsidP="00DD0107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C744C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spacing w:before="100" w:beforeAutospacing="1"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0107" w:rsidRPr="000C744C" w:rsidRDefault="00DD0107" w:rsidP="00DD0107">
      <w:pPr>
        <w:tabs>
          <w:tab w:val="left" w:pos="6379"/>
          <w:tab w:val="left" w:pos="7655"/>
        </w:tabs>
        <w:autoSpaceDE w:val="0"/>
        <w:autoSpaceDN w:val="0"/>
        <w:adjustRightInd w:val="0"/>
        <w:spacing w:after="0" w:line="240" w:lineRule="auto"/>
        <w:ind w:left="11624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DD0107" w:rsidRPr="00912699" w:rsidRDefault="00DD0107" w:rsidP="00DD0107">
      <w:pPr>
        <w:tabs>
          <w:tab w:val="left" w:pos="6379"/>
          <w:tab w:val="left" w:pos="7655"/>
        </w:tabs>
        <w:autoSpaceDE w:val="0"/>
        <w:autoSpaceDN w:val="0"/>
        <w:adjustRightInd w:val="0"/>
        <w:spacing w:after="0" w:line="240" w:lineRule="auto"/>
        <w:ind w:left="11624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C744C">
        <w:rPr>
          <w:rFonts w:ascii="Times New Roman" w:eastAsia="Times New Roman" w:hAnsi="Times New Roman" w:cs="Times New Roman"/>
          <w:i/>
          <w:sz w:val="26"/>
          <w:szCs w:val="26"/>
        </w:rPr>
        <w:t>постановлением Коллегии Счетной палат</w:t>
      </w:r>
      <w:r w:rsidRPr="00912699">
        <w:rPr>
          <w:rFonts w:ascii="Times New Roman" w:eastAsia="Times New Roman" w:hAnsi="Times New Roman" w:cs="Times New Roman"/>
          <w:sz w:val="26"/>
          <w:szCs w:val="26"/>
        </w:rPr>
        <w:t>ы</w:t>
      </w:r>
    </w:p>
    <w:p w:rsidR="00335AAB" w:rsidRDefault="00335AAB"/>
    <w:sectPr w:rsidR="00335AAB" w:rsidSect="004E65B0">
      <w:footerReference w:type="default" r:id="rId7"/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BD2" w:rsidRDefault="00781BD2" w:rsidP="001B2528">
      <w:pPr>
        <w:spacing w:after="0" w:line="240" w:lineRule="auto"/>
      </w:pPr>
      <w:r>
        <w:separator/>
      </w:r>
    </w:p>
  </w:endnote>
  <w:endnote w:type="continuationSeparator" w:id="1">
    <w:p w:rsidR="00781BD2" w:rsidRDefault="00781BD2" w:rsidP="001B2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207469"/>
      <w:docPartObj>
        <w:docPartGallery w:val="Page Numbers (Bottom of Page)"/>
        <w:docPartUnique/>
      </w:docPartObj>
    </w:sdtPr>
    <w:sdtContent>
      <w:p w:rsidR="001E2A60" w:rsidRDefault="00D161C3">
        <w:pPr>
          <w:pStyle w:val="a4"/>
          <w:jc w:val="right"/>
        </w:pPr>
        <w:fldSimple w:instr=" PAGE   \* MERGEFORMAT ">
          <w:r w:rsidR="007F2751">
            <w:rPr>
              <w:noProof/>
            </w:rPr>
            <w:t>15</w:t>
          </w:r>
        </w:fldSimple>
      </w:p>
    </w:sdtContent>
  </w:sdt>
  <w:p w:rsidR="001E2A60" w:rsidRDefault="001E2A6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BD2" w:rsidRDefault="00781BD2" w:rsidP="001B2528">
      <w:pPr>
        <w:spacing w:after="0" w:line="240" w:lineRule="auto"/>
      </w:pPr>
      <w:r>
        <w:separator/>
      </w:r>
    </w:p>
  </w:footnote>
  <w:footnote w:type="continuationSeparator" w:id="1">
    <w:p w:rsidR="00781BD2" w:rsidRDefault="00781BD2" w:rsidP="001B25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0107"/>
    <w:rsid w:val="000137DA"/>
    <w:rsid w:val="0004560B"/>
    <w:rsid w:val="00063B7F"/>
    <w:rsid w:val="00090B07"/>
    <w:rsid w:val="000A72FD"/>
    <w:rsid w:val="000D6198"/>
    <w:rsid w:val="00135AB6"/>
    <w:rsid w:val="00146CCD"/>
    <w:rsid w:val="001B2528"/>
    <w:rsid w:val="001D37DE"/>
    <w:rsid w:val="001E2A60"/>
    <w:rsid w:val="001F03D5"/>
    <w:rsid w:val="00217CE6"/>
    <w:rsid w:val="002379C7"/>
    <w:rsid w:val="00264398"/>
    <w:rsid w:val="002A03BE"/>
    <w:rsid w:val="002B3BB4"/>
    <w:rsid w:val="002B5711"/>
    <w:rsid w:val="00335AAB"/>
    <w:rsid w:val="003525CC"/>
    <w:rsid w:val="00390DF7"/>
    <w:rsid w:val="003A268E"/>
    <w:rsid w:val="003D028A"/>
    <w:rsid w:val="00404E04"/>
    <w:rsid w:val="004741D9"/>
    <w:rsid w:val="004D09B1"/>
    <w:rsid w:val="004E65B0"/>
    <w:rsid w:val="004F325C"/>
    <w:rsid w:val="0055544F"/>
    <w:rsid w:val="00564F06"/>
    <w:rsid w:val="0065255C"/>
    <w:rsid w:val="00695829"/>
    <w:rsid w:val="006A2C49"/>
    <w:rsid w:val="00760AA2"/>
    <w:rsid w:val="00781BD2"/>
    <w:rsid w:val="007A2E5D"/>
    <w:rsid w:val="007B3B8A"/>
    <w:rsid w:val="007C541A"/>
    <w:rsid w:val="007C6BA0"/>
    <w:rsid w:val="007E0B69"/>
    <w:rsid w:val="007F2751"/>
    <w:rsid w:val="0088044A"/>
    <w:rsid w:val="008A5F43"/>
    <w:rsid w:val="008B2A62"/>
    <w:rsid w:val="008D49F3"/>
    <w:rsid w:val="008F1EF5"/>
    <w:rsid w:val="009078E3"/>
    <w:rsid w:val="00925BC4"/>
    <w:rsid w:val="0099623C"/>
    <w:rsid w:val="009A227B"/>
    <w:rsid w:val="009A7908"/>
    <w:rsid w:val="009C5338"/>
    <w:rsid w:val="009F1D0B"/>
    <w:rsid w:val="00A37C98"/>
    <w:rsid w:val="00AD1EAA"/>
    <w:rsid w:val="00B06758"/>
    <w:rsid w:val="00B10880"/>
    <w:rsid w:val="00B64029"/>
    <w:rsid w:val="00B9612A"/>
    <w:rsid w:val="00BB3149"/>
    <w:rsid w:val="00BE7C64"/>
    <w:rsid w:val="00C24E1C"/>
    <w:rsid w:val="00C76DE2"/>
    <w:rsid w:val="00CA17D7"/>
    <w:rsid w:val="00CA64D4"/>
    <w:rsid w:val="00CC52DD"/>
    <w:rsid w:val="00CE7EE0"/>
    <w:rsid w:val="00D161C3"/>
    <w:rsid w:val="00D42632"/>
    <w:rsid w:val="00DD0107"/>
    <w:rsid w:val="00DE5920"/>
    <w:rsid w:val="00DF2BB2"/>
    <w:rsid w:val="00DF3C04"/>
    <w:rsid w:val="00E31664"/>
    <w:rsid w:val="00E437F3"/>
    <w:rsid w:val="00EC3E4F"/>
    <w:rsid w:val="00F11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107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DD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D0107"/>
  </w:style>
  <w:style w:type="paragraph" w:styleId="a6">
    <w:name w:val="Normal (Web)"/>
    <w:basedOn w:val="a"/>
    <w:uiPriority w:val="99"/>
    <w:unhideWhenUsed/>
    <w:rsid w:val="00DD0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DD010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Название Знак"/>
    <w:basedOn w:val="a0"/>
    <w:link w:val="a7"/>
    <w:rsid w:val="00DD0107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Заголовок"/>
    <w:aliases w:val="Title"/>
    <w:basedOn w:val="a"/>
    <w:qFormat/>
    <w:rsid w:val="00DD010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A42D2-A951-4ABD-810A-0334AC01F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16</Pages>
  <Words>5551</Words>
  <Characters>31647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2026-03-03T07:51:00Z</cp:lastPrinted>
  <dcterms:created xsi:type="dcterms:W3CDTF">2026-02-18T09:02:00Z</dcterms:created>
  <dcterms:modified xsi:type="dcterms:W3CDTF">2026-03-03T08:04:00Z</dcterms:modified>
</cp:coreProperties>
</file>