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3EE" w:rsidRPr="00B2368E" w:rsidRDefault="00DD03EE" w:rsidP="00DD03EE">
      <w:pPr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6385998D" wp14:editId="17609EE6">
            <wp:simplePos x="0" y="0"/>
            <wp:positionH relativeFrom="column">
              <wp:posOffset>2648585</wp:posOffset>
            </wp:positionH>
            <wp:positionV relativeFrom="paragraph">
              <wp:posOffset>114935</wp:posOffset>
            </wp:positionV>
            <wp:extent cx="457200" cy="571500"/>
            <wp:effectExtent l="0" t="0" r="0" b="0"/>
            <wp:wrapSquare wrapText="bothSides"/>
            <wp:docPr id="41" name="Рисунок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horzAnchor="margin" w:tblpXSpec="center" w:tblpY="900"/>
        <w:tblW w:w="9215" w:type="dxa"/>
        <w:tblLayout w:type="fixed"/>
        <w:tblLook w:val="0000" w:firstRow="0" w:lastRow="0" w:firstColumn="0" w:lastColumn="0" w:noHBand="0" w:noVBand="0"/>
      </w:tblPr>
      <w:tblGrid>
        <w:gridCol w:w="3828"/>
        <w:gridCol w:w="1418"/>
        <w:gridCol w:w="3969"/>
      </w:tblGrid>
      <w:tr w:rsidR="00DD03EE" w:rsidRPr="000E65C5" w:rsidTr="002044FE">
        <w:tc>
          <w:tcPr>
            <w:tcW w:w="3828" w:type="dxa"/>
          </w:tcPr>
          <w:p w:rsidR="00DD03EE" w:rsidRPr="00381DE9" w:rsidRDefault="00DD03EE" w:rsidP="002044FE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РОССИЙСКАЯ ФЕДЕРАЦИЯ</w:t>
            </w:r>
          </w:p>
          <w:p w:rsidR="00DD03EE" w:rsidRPr="00381DE9" w:rsidRDefault="00DD03EE" w:rsidP="002044FE">
            <w:pPr>
              <w:jc w:val="center"/>
              <w:rPr>
                <w:b/>
              </w:rPr>
            </w:pPr>
            <w:r w:rsidRPr="00381DE9">
              <w:rPr>
                <w:b/>
              </w:rPr>
              <w:t>АДМИНИСТРАЦИЯ</w:t>
            </w:r>
          </w:p>
          <w:p w:rsidR="00DD03EE" w:rsidRPr="00381DE9" w:rsidRDefault="00DD03EE" w:rsidP="002044FE">
            <w:pPr>
              <w:jc w:val="center"/>
              <w:rPr>
                <w:b/>
              </w:rPr>
            </w:pPr>
            <w:r w:rsidRPr="00381DE9">
              <w:rPr>
                <w:b/>
              </w:rPr>
              <w:t>АСКИЗСКОГО РАЙОНА</w:t>
            </w:r>
          </w:p>
          <w:p w:rsidR="00DD03EE" w:rsidRPr="00644827" w:rsidRDefault="00DD03EE" w:rsidP="002044FE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РЕСПУБЛИКИ ХАКАСИЯ</w:t>
            </w:r>
          </w:p>
        </w:tc>
        <w:tc>
          <w:tcPr>
            <w:tcW w:w="1418" w:type="dxa"/>
          </w:tcPr>
          <w:p w:rsidR="00DD03EE" w:rsidRPr="00644827" w:rsidRDefault="00DD03EE" w:rsidP="002044FE">
            <w:pPr>
              <w:jc w:val="center"/>
              <w:rPr>
                <w:b/>
                <w:bCs/>
              </w:rPr>
            </w:pPr>
          </w:p>
        </w:tc>
        <w:tc>
          <w:tcPr>
            <w:tcW w:w="3969" w:type="dxa"/>
          </w:tcPr>
          <w:p w:rsidR="00DD03EE" w:rsidRPr="00381DE9" w:rsidRDefault="00DD03EE" w:rsidP="002044FE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РОССИЯ ФЕДЕРАЦИЯЗЫ</w:t>
            </w:r>
          </w:p>
          <w:p w:rsidR="00DD03EE" w:rsidRPr="00381DE9" w:rsidRDefault="00DD03EE" w:rsidP="002044FE">
            <w:pPr>
              <w:jc w:val="center"/>
              <w:rPr>
                <w:b/>
              </w:rPr>
            </w:pPr>
            <w:r w:rsidRPr="00381DE9">
              <w:rPr>
                <w:b/>
              </w:rPr>
              <w:t>ХАКАС РЕСПУБЛИКАЗЫНЫН</w:t>
            </w:r>
          </w:p>
          <w:p w:rsidR="00DD03EE" w:rsidRPr="00381DE9" w:rsidRDefault="00DD03EE" w:rsidP="002044FE">
            <w:pPr>
              <w:jc w:val="center"/>
              <w:rPr>
                <w:b/>
              </w:rPr>
            </w:pPr>
            <w:r w:rsidRPr="00381DE9">
              <w:rPr>
                <w:b/>
              </w:rPr>
              <w:t>АСХЫС АЙМА</w:t>
            </w:r>
            <w:proofErr w:type="gramStart"/>
            <w:r w:rsidRPr="00381DE9">
              <w:rPr>
                <w:b/>
                <w:lang w:val="en-US"/>
              </w:rPr>
              <w:t>F</w:t>
            </w:r>
            <w:proofErr w:type="gramEnd"/>
            <w:r w:rsidRPr="00381DE9">
              <w:rPr>
                <w:b/>
              </w:rPr>
              <w:t>ЫНЫН</w:t>
            </w:r>
          </w:p>
          <w:p w:rsidR="00DD03EE" w:rsidRPr="00644827" w:rsidRDefault="00DD03EE" w:rsidP="002044FE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УСТА</w:t>
            </w:r>
            <w:proofErr w:type="gramStart"/>
            <w:r w:rsidRPr="00381DE9">
              <w:rPr>
                <w:b/>
                <w:lang w:val="en-US"/>
              </w:rPr>
              <w:t>F</w:t>
            </w:r>
            <w:proofErr w:type="gramEnd"/>
            <w:r w:rsidRPr="00381DE9">
              <w:rPr>
                <w:b/>
              </w:rPr>
              <w:t>-ПАСТАА</w:t>
            </w:r>
          </w:p>
        </w:tc>
      </w:tr>
    </w:tbl>
    <w:p w:rsidR="00DD03EE" w:rsidRPr="00B2368E" w:rsidRDefault="00DD03EE" w:rsidP="00DD03EE">
      <w:pPr>
        <w:pStyle w:val="ConsPlusTitle"/>
        <w:widowControl/>
        <w:tabs>
          <w:tab w:val="left" w:pos="5812"/>
          <w:tab w:val="left" w:pos="6379"/>
        </w:tabs>
        <w:outlineLvl w:val="0"/>
        <w:rPr>
          <w:bCs w:val="0"/>
          <w:sz w:val="28"/>
          <w:szCs w:val="28"/>
        </w:rPr>
      </w:pPr>
    </w:p>
    <w:p w:rsidR="00DD03EE" w:rsidRDefault="00DD03EE" w:rsidP="00DD03EE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</w:p>
    <w:p w:rsidR="00DD03EE" w:rsidRPr="0014201E" w:rsidRDefault="00DD03EE" w:rsidP="00DD03EE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ПОСТАНОВЛЕНИЕ</w:t>
      </w:r>
    </w:p>
    <w:p w:rsidR="00DD03EE" w:rsidRDefault="00DD03EE" w:rsidP="00DD03EE">
      <w:pPr>
        <w:pStyle w:val="ConsPlusTitle"/>
        <w:widowControl/>
        <w:tabs>
          <w:tab w:val="left" w:pos="5812"/>
          <w:tab w:val="left" w:pos="6379"/>
        </w:tabs>
        <w:ind w:right="3543"/>
        <w:jc w:val="right"/>
        <w:outlineLvl w:val="0"/>
        <w:rPr>
          <w:sz w:val="26"/>
          <w:szCs w:val="26"/>
        </w:rPr>
      </w:pPr>
    </w:p>
    <w:p w:rsidR="00DD03EE" w:rsidRPr="00E14D43" w:rsidRDefault="00DD03EE" w:rsidP="00DD03EE">
      <w:pPr>
        <w:rPr>
          <w:i/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8F226B">
        <w:rPr>
          <w:sz w:val="26"/>
          <w:szCs w:val="26"/>
        </w:rPr>
        <w:t>28.09.2023</w:t>
      </w:r>
      <w:r>
        <w:rPr>
          <w:sz w:val="26"/>
          <w:szCs w:val="26"/>
        </w:rPr>
        <w:t xml:space="preserve">                   </w:t>
      </w:r>
      <w:r w:rsidRPr="00DD580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</w:t>
      </w:r>
      <w:r w:rsidR="008F226B">
        <w:rPr>
          <w:sz w:val="26"/>
          <w:szCs w:val="26"/>
        </w:rPr>
        <w:t xml:space="preserve">              </w:t>
      </w:r>
      <w:r>
        <w:rPr>
          <w:sz w:val="26"/>
          <w:szCs w:val="26"/>
        </w:rPr>
        <w:t xml:space="preserve">с. </w:t>
      </w:r>
      <w:r w:rsidRPr="00DD5802">
        <w:rPr>
          <w:sz w:val="26"/>
          <w:szCs w:val="26"/>
        </w:rPr>
        <w:t>Аскиз</w:t>
      </w:r>
      <w:r>
        <w:rPr>
          <w:sz w:val="26"/>
          <w:szCs w:val="26"/>
        </w:rPr>
        <w:t xml:space="preserve">                                                   №</w:t>
      </w:r>
      <w:r w:rsidR="008F226B">
        <w:rPr>
          <w:sz w:val="26"/>
          <w:szCs w:val="26"/>
        </w:rPr>
        <w:t xml:space="preserve"> 791-п</w:t>
      </w:r>
      <w:r>
        <w:rPr>
          <w:sz w:val="26"/>
          <w:szCs w:val="26"/>
        </w:rPr>
        <w:t xml:space="preserve"> </w:t>
      </w:r>
    </w:p>
    <w:p w:rsidR="00DD03EE" w:rsidRPr="00DD5802" w:rsidRDefault="00DD03EE" w:rsidP="00DD03EE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DD03EE" w:rsidTr="00DD03EE">
        <w:tc>
          <w:tcPr>
            <w:tcW w:w="4928" w:type="dxa"/>
          </w:tcPr>
          <w:p w:rsidR="00DD03EE" w:rsidRPr="00B2368E" w:rsidRDefault="00DD03EE" w:rsidP="008351DF">
            <w:pPr>
              <w:jc w:val="both"/>
              <w:rPr>
                <w:rFonts w:eastAsiaTheme="minorHAnsi"/>
                <w:b/>
                <w:sz w:val="26"/>
                <w:szCs w:val="26"/>
              </w:rPr>
            </w:pPr>
            <w:r>
              <w:rPr>
                <w:rFonts w:eastAsiaTheme="minorHAnsi"/>
                <w:b/>
                <w:sz w:val="26"/>
                <w:szCs w:val="26"/>
              </w:rPr>
              <w:t xml:space="preserve">Об утверждении схем водоснабжения в границах сельских поселений </w:t>
            </w:r>
            <w:r>
              <w:rPr>
                <w:b/>
                <w:bCs/>
                <w:color w:val="000000"/>
                <w:sz w:val="26"/>
                <w:szCs w:val="26"/>
              </w:rPr>
              <w:t>муниципального образования  Аскизский район Республики Хакасия</w:t>
            </w:r>
          </w:p>
        </w:tc>
      </w:tr>
    </w:tbl>
    <w:p w:rsidR="00DD03EE" w:rsidRPr="00B2368E" w:rsidRDefault="00DD03EE" w:rsidP="00DD03EE">
      <w:pPr>
        <w:rPr>
          <w:sz w:val="26"/>
          <w:szCs w:val="26"/>
        </w:rPr>
      </w:pPr>
    </w:p>
    <w:p w:rsidR="00DD03EE" w:rsidRDefault="00DD03EE" w:rsidP="00DD03EE">
      <w:pPr>
        <w:ind w:right="-426"/>
        <w:jc w:val="both"/>
        <w:rPr>
          <w:sz w:val="26"/>
          <w:szCs w:val="26"/>
        </w:rPr>
      </w:pPr>
      <w:r w:rsidRPr="00B2368E">
        <w:rPr>
          <w:color w:val="052635"/>
          <w:sz w:val="26"/>
          <w:szCs w:val="26"/>
          <w:shd w:val="clear" w:color="auto" w:fill="FFFFFF"/>
        </w:rPr>
        <w:t xml:space="preserve"> </w:t>
      </w:r>
      <w:r w:rsidRPr="00B2368E">
        <w:rPr>
          <w:color w:val="052635"/>
          <w:sz w:val="26"/>
          <w:szCs w:val="26"/>
          <w:shd w:val="clear" w:color="auto" w:fill="FFFFFF"/>
        </w:rPr>
        <w:tab/>
      </w:r>
      <w:r w:rsidRPr="00B2368E">
        <w:rPr>
          <w:rFonts w:eastAsia="Andale Sans UI"/>
          <w:kern w:val="1"/>
          <w:sz w:val="26"/>
          <w:szCs w:val="26"/>
        </w:rPr>
        <w:t>В соответствии с Федеральным законом от 16.10.2003 № 131-ФЗ «Об общих принципах организации местного самоуправления в Российской Федерации», ст.12 </w:t>
      </w:r>
      <w:hyperlink r:id="rId7" w:history="1">
        <w:r w:rsidRPr="00B2368E">
          <w:rPr>
            <w:rFonts w:eastAsia="Andale Sans UI"/>
            <w:kern w:val="1"/>
            <w:sz w:val="26"/>
            <w:szCs w:val="26"/>
          </w:rPr>
          <w:t>Федерального закона от 07.12.2011 № 416-ФЗ «О водоснабжении и водоотведении»</w:t>
        </w:r>
      </w:hyperlink>
      <w:r w:rsidRPr="00234A12">
        <w:rPr>
          <w:rFonts w:eastAsia="Andale Sans UI"/>
          <w:kern w:val="1"/>
          <w:sz w:val="26"/>
          <w:szCs w:val="26"/>
        </w:rPr>
        <w:t xml:space="preserve">, </w:t>
      </w:r>
      <w:r w:rsidRPr="00B57F48">
        <w:rPr>
          <w:sz w:val="26"/>
          <w:szCs w:val="26"/>
        </w:rPr>
        <w:t xml:space="preserve">руководствуясь </w:t>
      </w:r>
      <w:r w:rsidRPr="00B57F48">
        <w:rPr>
          <w:rFonts w:eastAsiaTheme="minorHAnsi"/>
          <w:sz w:val="26"/>
          <w:szCs w:val="26"/>
          <w:lang w:eastAsia="en-US"/>
        </w:rPr>
        <w:t xml:space="preserve">ст. 35, 40 Устава </w:t>
      </w:r>
      <w:r w:rsidRPr="00B57F48">
        <w:rPr>
          <w:sz w:val="26"/>
          <w:szCs w:val="26"/>
        </w:rPr>
        <w:t xml:space="preserve">муниципального образования Аскизский район от 20.12.2005 г., </w:t>
      </w:r>
      <w:r w:rsidRPr="00B57F48">
        <w:rPr>
          <w:b/>
          <w:sz w:val="26"/>
          <w:szCs w:val="26"/>
        </w:rPr>
        <w:t xml:space="preserve">Администрация </w:t>
      </w:r>
      <w:proofErr w:type="spellStart"/>
      <w:r w:rsidRPr="00B57F48">
        <w:rPr>
          <w:b/>
          <w:sz w:val="26"/>
          <w:szCs w:val="26"/>
        </w:rPr>
        <w:t>Аскиз</w:t>
      </w:r>
      <w:r>
        <w:rPr>
          <w:b/>
          <w:sz w:val="26"/>
          <w:szCs w:val="26"/>
        </w:rPr>
        <w:t>ского</w:t>
      </w:r>
      <w:proofErr w:type="spellEnd"/>
      <w:r>
        <w:rPr>
          <w:b/>
          <w:sz w:val="26"/>
          <w:szCs w:val="26"/>
        </w:rPr>
        <w:t xml:space="preserve"> района Республики Хакасия</w:t>
      </w:r>
      <w:r w:rsidRPr="00B57F48">
        <w:rPr>
          <w:b/>
          <w:sz w:val="26"/>
          <w:szCs w:val="26"/>
        </w:rPr>
        <w:t xml:space="preserve"> постановляет</w:t>
      </w:r>
      <w:r w:rsidRPr="003F64BD">
        <w:rPr>
          <w:sz w:val="26"/>
          <w:szCs w:val="26"/>
        </w:rPr>
        <w:t>:</w:t>
      </w:r>
    </w:p>
    <w:p w:rsidR="00DD03EE" w:rsidRDefault="00DD03EE" w:rsidP="00DD03EE">
      <w:pPr>
        <w:pStyle w:val="Textbody"/>
        <w:numPr>
          <w:ilvl w:val="0"/>
          <w:numId w:val="1"/>
        </w:numPr>
        <w:spacing w:after="0"/>
        <w:ind w:left="0" w:right="-425" w:firstLine="709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Утвердить</w:t>
      </w:r>
      <w:proofErr w:type="spellEnd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r w:rsidR="000500DF">
        <w:rPr>
          <w:rFonts w:cs="Times New Roman"/>
          <w:spacing w:val="2"/>
          <w:sz w:val="26"/>
          <w:szCs w:val="26"/>
          <w:shd w:val="clear" w:color="auto" w:fill="FFFFFF"/>
          <w:lang w:val="ru-RU"/>
        </w:rPr>
        <w:t xml:space="preserve">прилагаемые </w:t>
      </w:r>
      <w:proofErr w:type="spellStart"/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>схем</w:t>
      </w:r>
      <w:proofErr w:type="spellEnd"/>
      <w:r>
        <w:rPr>
          <w:rFonts w:cs="Times New Roman"/>
          <w:spacing w:val="2"/>
          <w:sz w:val="26"/>
          <w:szCs w:val="26"/>
          <w:shd w:val="clear" w:color="auto" w:fill="FFFFFF"/>
          <w:lang w:val="ru-RU"/>
        </w:rPr>
        <w:t>ы</w:t>
      </w:r>
      <w:r w:rsidRPr="003F64BD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r>
        <w:rPr>
          <w:rFonts w:cs="Times New Roman"/>
          <w:spacing w:val="2"/>
          <w:sz w:val="26"/>
          <w:szCs w:val="26"/>
          <w:shd w:val="clear" w:color="auto" w:fill="FFFFFF"/>
          <w:lang w:val="ru-RU"/>
        </w:rPr>
        <w:t xml:space="preserve">водоснабжения </w:t>
      </w:r>
      <w:r>
        <w:rPr>
          <w:rFonts w:eastAsia="Times New Roman" w:cs="Times New Roman"/>
          <w:bCs/>
          <w:sz w:val="26"/>
          <w:szCs w:val="26"/>
          <w:lang w:val="ru-RU" w:eastAsia="ru-RU"/>
        </w:rPr>
        <w:t xml:space="preserve">в границах сельских поселений </w:t>
      </w:r>
      <w:proofErr w:type="spellStart"/>
      <w:r w:rsidR="00EF2B0C">
        <w:rPr>
          <w:rFonts w:eastAsia="Times New Roman" w:cs="Times New Roman"/>
          <w:bCs/>
          <w:sz w:val="26"/>
          <w:szCs w:val="26"/>
          <w:lang w:val="ru-RU" w:eastAsia="ru-RU"/>
        </w:rPr>
        <w:t>п.ст</w:t>
      </w:r>
      <w:proofErr w:type="spellEnd"/>
      <w:r w:rsidR="00EF2B0C">
        <w:rPr>
          <w:rFonts w:eastAsia="Times New Roman" w:cs="Times New Roman"/>
          <w:bCs/>
          <w:sz w:val="26"/>
          <w:szCs w:val="26"/>
          <w:lang w:val="ru-RU" w:eastAsia="ru-RU"/>
        </w:rPr>
        <w:t xml:space="preserve">. </w:t>
      </w:r>
      <w:proofErr w:type="spellStart"/>
      <w:r w:rsidR="00EF2B0C">
        <w:rPr>
          <w:rFonts w:eastAsia="Times New Roman" w:cs="Times New Roman"/>
          <w:bCs/>
          <w:sz w:val="26"/>
          <w:szCs w:val="26"/>
          <w:lang w:val="ru-RU" w:eastAsia="ru-RU"/>
        </w:rPr>
        <w:t>Югачи</w:t>
      </w:r>
      <w:proofErr w:type="spellEnd"/>
      <w:r w:rsidR="00EF2B0C">
        <w:rPr>
          <w:rFonts w:eastAsia="Times New Roman" w:cs="Times New Roman"/>
          <w:bCs/>
          <w:sz w:val="26"/>
          <w:szCs w:val="26"/>
          <w:lang w:val="ru-RU" w:eastAsia="ru-RU"/>
        </w:rPr>
        <w:t xml:space="preserve"> </w:t>
      </w:r>
      <w:proofErr w:type="spellStart"/>
      <w:r w:rsidR="00EF2B0C">
        <w:rPr>
          <w:rFonts w:eastAsia="Times New Roman" w:cs="Times New Roman"/>
          <w:bCs/>
          <w:sz w:val="26"/>
          <w:szCs w:val="26"/>
          <w:lang w:val="ru-RU" w:eastAsia="ru-RU"/>
        </w:rPr>
        <w:t>Бирикчульского</w:t>
      </w:r>
      <w:proofErr w:type="spellEnd"/>
      <w:r w:rsidR="00EF2B0C">
        <w:rPr>
          <w:rFonts w:eastAsia="Times New Roman" w:cs="Times New Roman"/>
          <w:bCs/>
          <w:sz w:val="26"/>
          <w:szCs w:val="26"/>
          <w:lang w:val="ru-RU" w:eastAsia="ru-RU"/>
        </w:rPr>
        <w:t xml:space="preserve"> сельсовета и </w:t>
      </w:r>
      <w:proofErr w:type="spellStart"/>
      <w:r w:rsidR="00EF2B0C">
        <w:rPr>
          <w:rFonts w:eastAsia="Times New Roman" w:cs="Times New Roman"/>
          <w:bCs/>
          <w:sz w:val="26"/>
          <w:szCs w:val="26"/>
          <w:lang w:val="ru-RU" w:eastAsia="ru-RU"/>
        </w:rPr>
        <w:t>п.ст</w:t>
      </w:r>
      <w:proofErr w:type="spellEnd"/>
      <w:r w:rsidR="00EF2B0C">
        <w:rPr>
          <w:rFonts w:eastAsia="Times New Roman" w:cs="Times New Roman"/>
          <w:bCs/>
          <w:sz w:val="26"/>
          <w:szCs w:val="26"/>
          <w:lang w:val="ru-RU" w:eastAsia="ru-RU"/>
        </w:rPr>
        <w:t>. Казановская Верх-</w:t>
      </w:r>
      <w:proofErr w:type="spellStart"/>
      <w:r w:rsidR="00EF2B0C">
        <w:rPr>
          <w:rFonts w:eastAsia="Times New Roman" w:cs="Times New Roman"/>
          <w:bCs/>
          <w:sz w:val="26"/>
          <w:szCs w:val="26"/>
          <w:lang w:val="ru-RU" w:eastAsia="ru-RU"/>
        </w:rPr>
        <w:t>Аскизского</w:t>
      </w:r>
      <w:proofErr w:type="spellEnd"/>
      <w:r w:rsidR="00EF2B0C">
        <w:rPr>
          <w:rFonts w:eastAsia="Times New Roman" w:cs="Times New Roman"/>
          <w:bCs/>
          <w:sz w:val="26"/>
          <w:szCs w:val="26"/>
          <w:lang w:val="ru-RU" w:eastAsia="ru-RU"/>
        </w:rPr>
        <w:t xml:space="preserve"> сельсовета </w:t>
      </w:r>
      <w:r>
        <w:rPr>
          <w:rFonts w:eastAsia="Times New Roman" w:cs="Times New Roman"/>
          <w:bCs/>
          <w:sz w:val="26"/>
          <w:szCs w:val="26"/>
          <w:lang w:val="ru-RU" w:eastAsia="ru-RU"/>
        </w:rPr>
        <w:t>муниципального образования Аскизский рай</w:t>
      </w:r>
      <w:r w:rsidR="00CE1376"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он</w:t>
      </w:r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 Республики</w:t>
      </w:r>
      <w:r w:rsidRPr="003F64BD">
        <w:rPr>
          <w:rFonts w:eastAsia="Times New Roman" w:cs="Times New Roman"/>
          <w:bCs/>
          <w:sz w:val="26"/>
          <w:szCs w:val="26"/>
          <w:lang w:val="ru-RU" w:eastAsia="ru-RU"/>
        </w:rPr>
        <w:t>.</w:t>
      </w:r>
    </w:p>
    <w:p w:rsidR="00DD03EE" w:rsidRDefault="000500DF" w:rsidP="00DD03EE">
      <w:pPr>
        <w:pStyle w:val="Textbody"/>
        <w:numPr>
          <w:ilvl w:val="0"/>
          <w:numId w:val="1"/>
        </w:numPr>
        <w:spacing w:after="0"/>
        <w:ind w:left="0" w:right="-425" w:firstLine="709"/>
        <w:jc w:val="both"/>
        <w:rPr>
          <w:rFonts w:eastAsia="Times New Roman" w:cs="Times New Roman"/>
          <w:bCs/>
          <w:sz w:val="26"/>
          <w:szCs w:val="26"/>
          <w:lang w:val="ru-RU" w:eastAsia="ru-RU"/>
        </w:rPr>
      </w:pPr>
      <w:r>
        <w:rPr>
          <w:rFonts w:cs="Times New Roman"/>
          <w:kern w:val="1"/>
          <w:sz w:val="26"/>
          <w:szCs w:val="26"/>
          <w:lang w:val="ru-RU"/>
        </w:rPr>
        <w:t>Настоящее п</w:t>
      </w:r>
      <w:proofErr w:type="spellStart"/>
      <w:r w:rsidR="00DD03EE" w:rsidRPr="005106D5">
        <w:rPr>
          <w:rFonts w:cs="Times New Roman"/>
          <w:kern w:val="1"/>
          <w:sz w:val="26"/>
          <w:szCs w:val="26"/>
        </w:rPr>
        <w:t>о</w:t>
      </w:r>
      <w:r w:rsidR="00DD03EE">
        <w:rPr>
          <w:rFonts w:cs="Times New Roman"/>
          <w:kern w:val="1"/>
          <w:sz w:val="26"/>
          <w:szCs w:val="26"/>
        </w:rPr>
        <w:t>становление</w:t>
      </w:r>
      <w:proofErr w:type="spellEnd"/>
      <w:r w:rsidR="00DD03EE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="00DD03EE">
        <w:rPr>
          <w:rFonts w:cs="Times New Roman"/>
          <w:kern w:val="1"/>
          <w:sz w:val="26"/>
          <w:szCs w:val="26"/>
        </w:rPr>
        <w:t>вступает</w:t>
      </w:r>
      <w:proofErr w:type="spellEnd"/>
      <w:r w:rsidR="00DD03EE">
        <w:rPr>
          <w:rFonts w:cs="Times New Roman"/>
          <w:kern w:val="1"/>
          <w:sz w:val="26"/>
          <w:szCs w:val="26"/>
        </w:rPr>
        <w:t xml:space="preserve"> в </w:t>
      </w:r>
      <w:proofErr w:type="spellStart"/>
      <w:r w:rsidR="00DD03EE">
        <w:rPr>
          <w:rFonts w:cs="Times New Roman"/>
          <w:kern w:val="1"/>
          <w:sz w:val="26"/>
          <w:szCs w:val="26"/>
        </w:rPr>
        <w:t>силу</w:t>
      </w:r>
      <w:proofErr w:type="spellEnd"/>
      <w:r w:rsidR="00DD03EE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="00DD03EE">
        <w:rPr>
          <w:rFonts w:cs="Times New Roman"/>
          <w:kern w:val="1"/>
          <w:sz w:val="26"/>
          <w:szCs w:val="26"/>
        </w:rPr>
        <w:t>со</w:t>
      </w:r>
      <w:proofErr w:type="spellEnd"/>
      <w:r w:rsidR="00DD03EE">
        <w:rPr>
          <w:rFonts w:cs="Times New Roman"/>
          <w:kern w:val="1"/>
          <w:sz w:val="26"/>
          <w:szCs w:val="26"/>
          <w:lang w:val="ru-RU"/>
        </w:rPr>
        <w:t xml:space="preserve"> </w:t>
      </w:r>
      <w:proofErr w:type="spellStart"/>
      <w:r w:rsidR="00DD03EE">
        <w:rPr>
          <w:rFonts w:cs="Times New Roman"/>
          <w:kern w:val="1"/>
          <w:sz w:val="26"/>
          <w:szCs w:val="26"/>
        </w:rPr>
        <w:t>дня</w:t>
      </w:r>
      <w:proofErr w:type="spellEnd"/>
      <w:r w:rsidR="00DD03EE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="00DD03EE">
        <w:rPr>
          <w:rFonts w:cs="Times New Roman"/>
          <w:kern w:val="1"/>
          <w:sz w:val="26"/>
          <w:szCs w:val="26"/>
        </w:rPr>
        <w:t>его</w:t>
      </w:r>
      <w:proofErr w:type="spellEnd"/>
      <w:r w:rsidR="00DD03EE">
        <w:rPr>
          <w:rFonts w:cs="Times New Roman"/>
          <w:kern w:val="1"/>
          <w:sz w:val="26"/>
          <w:szCs w:val="26"/>
          <w:lang w:val="ru-RU"/>
        </w:rPr>
        <w:t xml:space="preserve"> </w:t>
      </w:r>
      <w:proofErr w:type="spellStart"/>
      <w:r w:rsidR="00DD03EE" w:rsidRPr="005106D5">
        <w:rPr>
          <w:rFonts w:cs="Times New Roman"/>
          <w:kern w:val="1"/>
          <w:sz w:val="26"/>
          <w:szCs w:val="26"/>
        </w:rPr>
        <w:t>подписания</w:t>
      </w:r>
      <w:proofErr w:type="spellEnd"/>
      <w:r w:rsidR="00DD03EE" w:rsidRPr="005106D5">
        <w:rPr>
          <w:rFonts w:cs="Times New Roman"/>
          <w:kern w:val="1"/>
          <w:sz w:val="26"/>
          <w:szCs w:val="26"/>
        </w:rPr>
        <w:t xml:space="preserve"> и </w:t>
      </w:r>
      <w:proofErr w:type="spellStart"/>
      <w:r w:rsidR="00DD03EE" w:rsidRPr="005106D5">
        <w:rPr>
          <w:rFonts w:cs="Times New Roman"/>
          <w:kern w:val="1"/>
          <w:sz w:val="26"/>
          <w:szCs w:val="26"/>
        </w:rPr>
        <w:t>подлежит</w:t>
      </w:r>
      <w:proofErr w:type="spellEnd"/>
      <w:r w:rsidR="00DD03EE" w:rsidRPr="005106D5">
        <w:rPr>
          <w:rFonts w:cs="Times New Roman"/>
          <w:kern w:val="1"/>
          <w:sz w:val="26"/>
          <w:szCs w:val="26"/>
        </w:rPr>
        <w:t xml:space="preserve">  </w:t>
      </w:r>
      <w:proofErr w:type="spellStart"/>
      <w:r w:rsidR="00DD03EE" w:rsidRPr="005106D5">
        <w:rPr>
          <w:rFonts w:cs="Times New Roman"/>
          <w:kern w:val="1"/>
          <w:sz w:val="26"/>
          <w:szCs w:val="26"/>
        </w:rPr>
        <w:t>опубликованию</w:t>
      </w:r>
      <w:proofErr w:type="spellEnd"/>
      <w:r w:rsidR="00DD03EE" w:rsidRPr="005106D5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="00DD03EE" w:rsidRPr="005106D5">
        <w:rPr>
          <w:rFonts w:cs="Times New Roman"/>
          <w:kern w:val="1"/>
          <w:sz w:val="26"/>
          <w:szCs w:val="26"/>
        </w:rPr>
        <w:t>на</w:t>
      </w:r>
      <w:proofErr w:type="spellEnd"/>
      <w:r w:rsidR="00DD03EE" w:rsidRPr="005106D5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="00DD03EE" w:rsidRPr="005106D5">
        <w:rPr>
          <w:rFonts w:cs="Times New Roman"/>
          <w:kern w:val="1"/>
          <w:sz w:val="26"/>
          <w:szCs w:val="26"/>
        </w:rPr>
        <w:t>официальном</w:t>
      </w:r>
      <w:proofErr w:type="spellEnd"/>
      <w:r w:rsidR="00DD03EE" w:rsidRPr="005106D5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="00DD03EE" w:rsidRPr="005106D5">
        <w:rPr>
          <w:rFonts w:cs="Times New Roman"/>
          <w:kern w:val="1"/>
          <w:sz w:val="26"/>
          <w:szCs w:val="26"/>
        </w:rPr>
        <w:t>сайте</w:t>
      </w:r>
      <w:proofErr w:type="spellEnd"/>
      <w:r w:rsidR="00DD03EE" w:rsidRPr="005106D5">
        <w:rPr>
          <w:rFonts w:cs="Times New Roman"/>
          <w:kern w:val="1"/>
          <w:sz w:val="26"/>
          <w:szCs w:val="26"/>
        </w:rPr>
        <w:t xml:space="preserve"> </w:t>
      </w:r>
      <w:r w:rsidR="00DD03EE">
        <w:rPr>
          <w:rFonts w:cs="Times New Roman"/>
          <w:kern w:val="1"/>
          <w:sz w:val="26"/>
          <w:szCs w:val="26"/>
          <w:lang w:val="ru-RU"/>
        </w:rPr>
        <w:t>А</w:t>
      </w:r>
      <w:proofErr w:type="spellStart"/>
      <w:r w:rsidR="00DD03EE" w:rsidRPr="005106D5">
        <w:rPr>
          <w:rFonts w:cs="Times New Roman"/>
          <w:kern w:val="1"/>
          <w:sz w:val="26"/>
          <w:szCs w:val="26"/>
        </w:rPr>
        <w:t>дминистрации</w:t>
      </w:r>
      <w:proofErr w:type="spellEnd"/>
      <w:r w:rsidR="00DD03EE" w:rsidRPr="005106D5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="00DD03EE" w:rsidRPr="005106D5">
        <w:rPr>
          <w:rFonts w:cs="Times New Roman"/>
          <w:kern w:val="1"/>
          <w:sz w:val="26"/>
          <w:szCs w:val="26"/>
        </w:rPr>
        <w:t>Аскизского</w:t>
      </w:r>
      <w:proofErr w:type="spellEnd"/>
      <w:r w:rsidR="00DD03EE" w:rsidRPr="005106D5">
        <w:rPr>
          <w:rFonts w:cs="Times New Roman"/>
          <w:kern w:val="1"/>
          <w:sz w:val="26"/>
          <w:szCs w:val="26"/>
        </w:rPr>
        <w:t xml:space="preserve"> </w:t>
      </w:r>
      <w:r w:rsidR="00DD03EE">
        <w:rPr>
          <w:rFonts w:cs="Times New Roman"/>
          <w:kern w:val="1"/>
          <w:sz w:val="26"/>
          <w:szCs w:val="26"/>
          <w:lang w:val="ru-RU"/>
        </w:rPr>
        <w:t>района</w:t>
      </w:r>
      <w:r w:rsidR="00DD03EE" w:rsidRPr="005106D5">
        <w:rPr>
          <w:rFonts w:cs="Times New Roman"/>
          <w:kern w:val="1"/>
          <w:sz w:val="26"/>
          <w:szCs w:val="26"/>
        </w:rPr>
        <w:t xml:space="preserve"> в </w:t>
      </w:r>
      <w:proofErr w:type="spellStart"/>
      <w:r w:rsidR="00DD03EE" w:rsidRPr="005106D5">
        <w:rPr>
          <w:rFonts w:cs="Times New Roman"/>
          <w:kern w:val="1"/>
          <w:sz w:val="26"/>
          <w:szCs w:val="26"/>
        </w:rPr>
        <w:t>сети</w:t>
      </w:r>
      <w:proofErr w:type="spellEnd"/>
      <w:r w:rsidR="00DD03EE" w:rsidRPr="005106D5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="00DD03EE" w:rsidRPr="005106D5">
        <w:rPr>
          <w:rFonts w:cs="Times New Roman"/>
          <w:kern w:val="1"/>
          <w:sz w:val="26"/>
          <w:szCs w:val="26"/>
        </w:rPr>
        <w:t>Интернет</w:t>
      </w:r>
      <w:proofErr w:type="spellEnd"/>
      <w:r w:rsidR="00DD03EE">
        <w:rPr>
          <w:rFonts w:cs="Times New Roman"/>
          <w:kern w:val="1"/>
          <w:sz w:val="26"/>
          <w:szCs w:val="26"/>
          <w:lang w:val="ru-RU"/>
        </w:rPr>
        <w:t>.</w:t>
      </w:r>
    </w:p>
    <w:p w:rsidR="00DD03EE" w:rsidRDefault="00DD03EE" w:rsidP="00DD03EE">
      <w:pPr>
        <w:ind w:right="-426"/>
        <w:jc w:val="both"/>
        <w:rPr>
          <w:sz w:val="26"/>
          <w:szCs w:val="26"/>
        </w:rPr>
      </w:pPr>
    </w:p>
    <w:p w:rsidR="00DD03EE" w:rsidRDefault="00DD03EE" w:rsidP="00DD03EE">
      <w:pPr>
        <w:ind w:right="-426"/>
        <w:jc w:val="both"/>
        <w:rPr>
          <w:sz w:val="26"/>
          <w:szCs w:val="26"/>
        </w:rPr>
      </w:pPr>
    </w:p>
    <w:p w:rsidR="00DD03EE" w:rsidRDefault="00DD03EE" w:rsidP="00DD03EE">
      <w:pPr>
        <w:ind w:right="-426"/>
        <w:jc w:val="both"/>
        <w:rPr>
          <w:sz w:val="26"/>
          <w:szCs w:val="26"/>
        </w:rPr>
      </w:pPr>
    </w:p>
    <w:p w:rsidR="00DD03EE" w:rsidRPr="004816B3" w:rsidRDefault="00DD03EE" w:rsidP="00DD03EE">
      <w:pPr>
        <w:pStyle w:val="Textbody"/>
        <w:spacing w:after="0"/>
        <w:ind w:right="-425"/>
        <w:jc w:val="both"/>
        <w:rPr>
          <w:rFonts w:cs="Times New Roman"/>
          <w:sz w:val="26"/>
          <w:szCs w:val="26"/>
          <w:lang w:val="ru-RU"/>
        </w:rPr>
      </w:pPr>
      <w:r>
        <w:rPr>
          <w:rFonts w:cs="Times New Roman"/>
          <w:sz w:val="26"/>
          <w:szCs w:val="26"/>
          <w:lang w:val="ru-RU"/>
        </w:rPr>
        <w:t>Глава Администрации                                                                                А.В. Челтыгмашев</w:t>
      </w:r>
      <w:bookmarkStart w:id="0" w:name="_GoBack"/>
      <w:bookmarkEnd w:id="0"/>
    </w:p>
    <w:p w:rsidR="00DD03EE" w:rsidRDefault="00DD03EE" w:rsidP="00DD03EE">
      <w:pPr>
        <w:ind w:right="-426"/>
        <w:jc w:val="both"/>
        <w:rPr>
          <w:sz w:val="26"/>
          <w:szCs w:val="26"/>
        </w:rPr>
      </w:pPr>
    </w:p>
    <w:p w:rsidR="00DD03EE" w:rsidRPr="00234A12" w:rsidRDefault="00DD03EE" w:rsidP="00DD03EE">
      <w:pPr>
        <w:ind w:right="-426"/>
        <w:jc w:val="both"/>
        <w:rPr>
          <w:sz w:val="26"/>
          <w:szCs w:val="26"/>
        </w:rPr>
      </w:pPr>
    </w:p>
    <w:p w:rsidR="00DD03EE" w:rsidRDefault="00DD03EE" w:rsidP="00DD03EE"/>
    <w:p w:rsidR="005C1352" w:rsidRDefault="005C1352"/>
    <w:sectPr w:rsidR="005C1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02F1A"/>
    <w:multiLevelType w:val="hybridMultilevel"/>
    <w:tmpl w:val="7084EBB4"/>
    <w:lvl w:ilvl="0" w:tplc="3BB4B670">
      <w:start w:val="1"/>
      <w:numFmt w:val="decimal"/>
      <w:lvlText w:val="%1."/>
      <w:lvlJc w:val="left"/>
      <w:pPr>
        <w:ind w:left="1070" w:hanging="360"/>
      </w:pPr>
      <w:rPr>
        <w:rFonts w:eastAsia="Andale Sans UI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3EE"/>
    <w:rsid w:val="000500DF"/>
    <w:rsid w:val="005C1352"/>
    <w:rsid w:val="008351DF"/>
    <w:rsid w:val="008F226B"/>
    <w:rsid w:val="00CE1376"/>
    <w:rsid w:val="00DD03EE"/>
    <w:rsid w:val="00E61AE9"/>
    <w:rsid w:val="00EF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DD03E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DD03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D03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DD03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body">
    <w:name w:val="Text body"/>
    <w:basedOn w:val="a"/>
    <w:rsid w:val="00DD03EE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DD03E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DD03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D03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DD03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body">
    <w:name w:val="Text body"/>
    <w:basedOn w:val="a"/>
    <w:rsid w:val="00DD03EE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23161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8</cp:revision>
  <cp:lastPrinted>2023-09-29T04:55:00Z</cp:lastPrinted>
  <dcterms:created xsi:type="dcterms:W3CDTF">2023-09-29T02:33:00Z</dcterms:created>
  <dcterms:modified xsi:type="dcterms:W3CDTF">2023-10-06T02:27:00Z</dcterms:modified>
</cp:coreProperties>
</file>