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proofErr w:type="gramStart"/>
      <w:r>
        <w:rPr>
          <w:szCs w:val="26"/>
        </w:rPr>
        <w:t>от</w:t>
      </w:r>
      <w:proofErr w:type="gramEnd"/>
      <w:r>
        <w:rPr>
          <w:szCs w:val="26"/>
        </w:rPr>
        <w:t xml:space="preserve"> </w:t>
      </w:r>
      <w:r w:rsidR="000260DB">
        <w:rPr>
          <w:szCs w:val="26"/>
        </w:rPr>
        <w:t xml:space="preserve"> </w:t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D272FC" w:rsidP="00623695">
            <w:pPr>
              <w:jc w:val="both"/>
              <w:rPr>
                <w:b/>
                <w:szCs w:val="26"/>
              </w:rPr>
            </w:pPr>
            <w:bookmarkStart w:id="0" w:name="__DdeLink__1246_3875353811"/>
            <w:r>
              <w:rPr>
                <w:b/>
                <w:szCs w:val="26"/>
              </w:rPr>
              <w:t xml:space="preserve">О внесении изменений и дополнений в приложение  к постановлению Администрации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 Республики Хакасия от 01.02.2018 года № 70-п «О закреплении муниципальных бюджетных образовательных организаций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района, реализующих образовательную программу дошкольного образования, за конкретными территориями муниципального образования </w:t>
            </w:r>
            <w:proofErr w:type="spellStart"/>
            <w:r>
              <w:rPr>
                <w:b/>
                <w:szCs w:val="26"/>
              </w:rPr>
              <w:t>Аскизский</w:t>
            </w:r>
            <w:proofErr w:type="spellEnd"/>
            <w:r>
              <w:rPr>
                <w:b/>
                <w:szCs w:val="26"/>
              </w:rPr>
              <w:t xml:space="preserve"> район»</w:t>
            </w:r>
            <w:bookmarkEnd w:id="0"/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</w:t>
      </w:r>
      <w:r w:rsidR="00D272FC">
        <w:rPr>
          <w:szCs w:val="26"/>
          <w:lang w:eastAsia="en-US"/>
        </w:rPr>
        <w:t>дошкольного</w:t>
      </w:r>
      <w:r>
        <w:rPr>
          <w:szCs w:val="26"/>
          <w:lang w:eastAsia="en-US"/>
        </w:rPr>
        <w:t xml:space="preserve">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3E7C40" w:rsidRDefault="00623695" w:rsidP="003E7C40">
      <w:pPr>
        <w:ind w:firstLine="540"/>
        <w:jc w:val="both"/>
      </w:pPr>
      <w:r>
        <w:rPr>
          <w:szCs w:val="26"/>
        </w:rPr>
        <w:t xml:space="preserve">1. </w:t>
      </w:r>
      <w:r w:rsidR="003E7C40">
        <w:rPr>
          <w:szCs w:val="26"/>
        </w:rPr>
        <w:t xml:space="preserve">Внести в приложение  к постановлению Администрации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 Республики Хакасия от 01.02.2018 года № 70-п</w:t>
      </w:r>
      <w:r w:rsidR="003E7C40">
        <w:rPr>
          <w:b/>
          <w:szCs w:val="26"/>
        </w:rPr>
        <w:t xml:space="preserve"> «</w:t>
      </w:r>
      <w:r w:rsidR="003E7C40">
        <w:rPr>
          <w:szCs w:val="26"/>
        </w:rPr>
        <w:t xml:space="preserve">О закреплении муниципальных бюджетных образовательных организаций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района, реализующих образовательную программу дошкольного образования,</w:t>
      </w:r>
      <w:r w:rsidR="00A6201B">
        <w:rPr>
          <w:szCs w:val="26"/>
        </w:rPr>
        <w:t xml:space="preserve"> </w:t>
      </w:r>
      <w:r w:rsidR="003E7C40">
        <w:rPr>
          <w:szCs w:val="26"/>
        </w:rPr>
        <w:t xml:space="preserve">за конкретными территориями муниципального образования </w:t>
      </w:r>
      <w:proofErr w:type="spellStart"/>
      <w:r w:rsidR="003E7C40">
        <w:rPr>
          <w:szCs w:val="26"/>
        </w:rPr>
        <w:t>Аскизский</w:t>
      </w:r>
      <w:proofErr w:type="spellEnd"/>
      <w:r w:rsidR="003E7C40">
        <w:rPr>
          <w:szCs w:val="26"/>
        </w:rPr>
        <w:t xml:space="preserve"> район", следующие изменения и дополнения:</w:t>
      </w:r>
    </w:p>
    <w:p w:rsidR="001D6A4C" w:rsidRDefault="002D082E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1D6A4C" w:rsidRPr="00623695">
        <w:rPr>
          <w:szCs w:val="26"/>
        </w:rPr>
        <w:t xml:space="preserve">графу 3 пункта </w:t>
      </w:r>
      <w:r w:rsidR="001D6A4C">
        <w:rPr>
          <w:szCs w:val="26"/>
        </w:rPr>
        <w:t>1</w:t>
      </w:r>
      <w:r w:rsidR="001D6A4C" w:rsidRPr="00623695">
        <w:rPr>
          <w:szCs w:val="26"/>
        </w:rPr>
        <w:t xml:space="preserve"> дополнить следующими словами:</w:t>
      </w:r>
      <w:r w:rsidR="001D6A4C">
        <w:rPr>
          <w:szCs w:val="26"/>
        </w:rPr>
        <w:t>«ул</w:t>
      </w:r>
      <w:proofErr w:type="gramStart"/>
      <w:r w:rsidR="001D6A4C">
        <w:rPr>
          <w:szCs w:val="26"/>
        </w:rPr>
        <w:t>.Р</w:t>
      </w:r>
      <w:proofErr w:type="gramEnd"/>
      <w:r w:rsidR="001D6A4C">
        <w:rPr>
          <w:szCs w:val="26"/>
        </w:rPr>
        <w:t>ождественская»;</w:t>
      </w:r>
    </w:p>
    <w:p w:rsidR="001D6A4C" w:rsidRDefault="001D6A4C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Pr="00623695">
        <w:rPr>
          <w:szCs w:val="26"/>
        </w:rPr>
        <w:t xml:space="preserve">графу 3 пункта </w:t>
      </w:r>
      <w:r>
        <w:rPr>
          <w:szCs w:val="26"/>
        </w:rPr>
        <w:t>2</w:t>
      </w:r>
      <w:r w:rsidRPr="00623695">
        <w:rPr>
          <w:szCs w:val="26"/>
        </w:rPr>
        <w:t xml:space="preserve"> дополнить следующими словами:</w:t>
      </w:r>
      <w:r>
        <w:rPr>
          <w:szCs w:val="26"/>
        </w:rPr>
        <w:t>«ул</w:t>
      </w:r>
      <w:proofErr w:type="gramStart"/>
      <w:r>
        <w:rPr>
          <w:szCs w:val="26"/>
        </w:rPr>
        <w:t>.М</w:t>
      </w:r>
      <w:proofErr w:type="gramEnd"/>
      <w:r>
        <w:rPr>
          <w:szCs w:val="26"/>
        </w:rPr>
        <w:t>ичурина»;</w:t>
      </w:r>
    </w:p>
    <w:p w:rsidR="001D6A4C" w:rsidRDefault="001D6A4C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3) </w:t>
      </w:r>
      <w:r w:rsidRPr="00623695">
        <w:rPr>
          <w:szCs w:val="26"/>
        </w:rPr>
        <w:t xml:space="preserve">графу 3 пункта </w:t>
      </w:r>
      <w:r>
        <w:rPr>
          <w:szCs w:val="26"/>
        </w:rPr>
        <w:t>6</w:t>
      </w:r>
      <w:r w:rsidRPr="00623695">
        <w:rPr>
          <w:szCs w:val="26"/>
        </w:rPr>
        <w:t xml:space="preserve"> дополнить следующими словами:</w:t>
      </w:r>
      <w:r w:rsidR="00C520B6">
        <w:rPr>
          <w:szCs w:val="26"/>
        </w:rPr>
        <w:t xml:space="preserve"> «пер</w:t>
      </w:r>
      <w:proofErr w:type="gramStart"/>
      <w:r w:rsidR="00C520B6">
        <w:rPr>
          <w:szCs w:val="26"/>
        </w:rPr>
        <w:t>.Х</w:t>
      </w:r>
      <w:proofErr w:type="gramEnd"/>
      <w:r w:rsidR="00C520B6">
        <w:rPr>
          <w:szCs w:val="26"/>
        </w:rPr>
        <w:t>акасский, ул.Суворова»</w:t>
      </w:r>
      <w:r>
        <w:rPr>
          <w:szCs w:val="26"/>
        </w:rPr>
        <w:t>;</w:t>
      </w:r>
    </w:p>
    <w:p w:rsidR="002D082E" w:rsidRDefault="00C520B6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4) </w:t>
      </w:r>
      <w:r w:rsidR="00623695" w:rsidRPr="00623695">
        <w:rPr>
          <w:szCs w:val="26"/>
        </w:rPr>
        <w:t xml:space="preserve">графу 3 пункта </w:t>
      </w:r>
      <w:r w:rsidR="003E7C40">
        <w:rPr>
          <w:szCs w:val="26"/>
        </w:rPr>
        <w:t>16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 w:rsidR="002D082E">
        <w:rPr>
          <w:szCs w:val="26"/>
        </w:rPr>
        <w:t>пер</w:t>
      </w:r>
      <w:proofErr w:type="gramStart"/>
      <w:r w:rsidR="002D082E">
        <w:rPr>
          <w:szCs w:val="26"/>
        </w:rPr>
        <w:t>.П</w:t>
      </w:r>
      <w:proofErr w:type="gramEnd"/>
      <w:r w:rsidR="002D082E">
        <w:rPr>
          <w:szCs w:val="26"/>
        </w:rPr>
        <w:t xml:space="preserve">аромный, </w:t>
      </w:r>
      <w:proofErr w:type="spellStart"/>
      <w:r w:rsidR="002D082E">
        <w:rPr>
          <w:szCs w:val="26"/>
        </w:rPr>
        <w:t>пер.Пирятинский</w:t>
      </w:r>
      <w:proofErr w:type="spellEnd"/>
      <w:r w:rsidR="00623695">
        <w:rPr>
          <w:szCs w:val="26"/>
        </w:rPr>
        <w:t xml:space="preserve">, </w:t>
      </w:r>
      <w:r w:rsidR="002D082E">
        <w:rPr>
          <w:szCs w:val="26"/>
        </w:rPr>
        <w:t xml:space="preserve">пер.Шоссейный, </w:t>
      </w:r>
      <w:proofErr w:type="spellStart"/>
      <w:r w:rsidR="002D082E">
        <w:rPr>
          <w:szCs w:val="26"/>
        </w:rPr>
        <w:t>ул.Боргоякова</w:t>
      </w:r>
      <w:proofErr w:type="spellEnd"/>
      <w:r w:rsidR="002D082E">
        <w:rPr>
          <w:szCs w:val="26"/>
        </w:rPr>
        <w:t xml:space="preserve"> М.И.»;</w:t>
      </w:r>
    </w:p>
    <w:p w:rsidR="002D082E" w:rsidRDefault="00C520B6" w:rsidP="002D082E">
      <w:pPr>
        <w:ind w:firstLine="540"/>
        <w:jc w:val="both"/>
      </w:pPr>
      <w:r>
        <w:rPr>
          <w:szCs w:val="26"/>
        </w:rPr>
        <w:t>5</w:t>
      </w:r>
      <w:r w:rsidR="002D082E">
        <w:rPr>
          <w:szCs w:val="26"/>
        </w:rPr>
        <w:t xml:space="preserve">) в </w:t>
      </w:r>
      <w:r w:rsidR="002D082E" w:rsidRPr="00623695">
        <w:rPr>
          <w:szCs w:val="26"/>
        </w:rPr>
        <w:t>граф</w:t>
      </w:r>
      <w:r w:rsidR="002D082E">
        <w:rPr>
          <w:szCs w:val="26"/>
        </w:rPr>
        <w:t>е</w:t>
      </w:r>
      <w:r w:rsidR="002D082E" w:rsidRPr="00623695">
        <w:rPr>
          <w:szCs w:val="26"/>
        </w:rPr>
        <w:t xml:space="preserve"> 3 пункта </w:t>
      </w:r>
      <w:r>
        <w:rPr>
          <w:szCs w:val="26"/>
        </w:rPr>
        <w:t>23</w:t>
      </w:r>
      <w:r w:rsidR="002D082E" w:rsidRPr="00623695">
        <w:rPr>
          <w:szCs w:val="26"/>
        </w:rPr>
        <w:t xml:space="preserve"> слова:</w:t>
      </w:r>
      <w:r w:rsidR="002D082E">
        <w:rPr>
          <w:szCs w:val="26"/>
        </w:rPr>
        <w:t>«</w:t>
      </w:r>
      <w:r w:rsidR="00F943C5">
        <w:rPr>
          <w:szCs w:val="26"/>
        </w:rPr>
        <w:t>ул</w:t>
      </w:r>
      <w:proofErr w:type="gramStart"/>
      <w:r w:rsidR="00F943C5">
        <w:rPr>
          <w:szCs w:val="26"/>
        </w:rPr>
        <w:t>.Г</w:t>
      </w:r>
      <w:proofErr w:type="gramEnd"/>
      <w:r w:rsidR="00F943C5">
        <w:rPr>
          <w:szCs w:val="26"/>
        </w:rPr>
        <w:t>айдара</w:t>
      </w:r>
      <w:r w:rsidR="002D082E">
        <w:rPr>
          <w:szCs w:val="26"/>
        </w:rPr>
        <w:t>»</w:t>
      </w:r>
      <w:r w:rsidR="00F943C5">
        <w:rPr>
          <w:szCs w:val="26"/>
        </w:rPr>
        <w:t xml:space="preserve"> заменить </w:t>
      </w:r>
      <w:r w:rsidR="00AF1A3A">
        <w:rPr>
          <w:szCs w:val="26"/>
        </w:rPr>
        <w:t>словами</w:t>
      </w:r>
      <w:r w:rsidR="00F943C5">
        <w:rPr>
          <w:szCs w:val="26"/>
        </w:rPr>
        <w:t xml:space="preserve"> «ул</w:t>
      </w:r>
      <w:r>
        <w:rPr>
          <w:szCs w:val="26"/>
        </w:rPr>
        <w:t>.</w:t>
      </w:r>
      <w:r w:rsidR="00F943C5">
        <w:rPr>
          <w:szCs w:val="26"/>
        </w:rPr>
        <w:t xml:space="preserve"> </w:t>
      </w:r>
      <w:proofErr w:type="spellStart"/>
      <w:r w:rsidR="00F943C5">
        <w:rPr>
          <w:szCs w:val="26"/>
        </w:rPr>
        <w:t>Костякова</w:t>
      </w:r>
      <w:proofErr w:type="spellEnd"/>
      <w:r w:rsidR="00F943C5">
        <w:rPr>
          <w:szCs w:val="26"/>
        </w:rPr>
        <w:t xml:space="preserve"> И.М.»</w:t>
      </w:r>
      <w:r w:rsidR="002D082E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620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C520B6">
      <w:pgSz w:w="11906" w:h="16838"/>
      <w:pgMar w:top="426" w:right="567" w:bottom="142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DC"/>
    <w:rsid w:val="000260DB"/>
    <w:rsid w:val="00081231"/>
    <w:rsid w:val="001510BB"/>
    <w:rsid w:val="001D6A4C"/>
    <w:rsid w:val="002155AD"/>
    <w:rsid w:val="00294215"/>
    <w:rsid w:val="00294D00"/>
    <w:rsid w:val="002D082E"/>
    <w:rsid w:val="003E7C40"/>
    <w:rsid w:val="004766A2"/>
    <w:rsid w:val="00623695"/>
    <w:rsid w:val="0067143E"/>
    <w:rsid w:val="00673C44"/>
    <w:rsid w:val="007936DC"/>
    <w:rsid w:val="00A6201B"/>
    <w:rsid w:val="00AF1A3A"/>
    <w:rsid w:val="00B10D34"/>
    <w:rsid w:val="00BF75AF"/>
    <w:rsid w:val="00C520B6"/>
    <w:rsid w:val="00D272FC"/>
    <w:rsid w:val="00EF1012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35</cp:revision>
  <cp:lastPrinted>2022-02-15T06:37:00Z</cp:lastPrinted>
  <dcterms:created xsi:type="dcterms:W3CDTF">2019-01-30T08:04:00Z</dcterms:created>
  <dcterms:modified xsi:type="dcterms:W3CDTF">2022-02-16T07:36:00Z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