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CB" w:rsidRPr="00174A4C" w:rsidRDefault="00685802" w:rsidP="0058386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3.45pt;height:50.45pt;z-index:251659264;mso-position-horizontal:left;mso-position-horizontal-relative:margin;mso-position-vertical:top;mso-position-vertical-relative:margin">
            <v:imagedata r:id="rId5" o:title="лого фонда"/>
            <w10:wrap type="square" anchorx="margin" anchory="margin"/>
          </v:shape>
        </w:pict>
      </w:r>
      <w:r w:rsidR="005838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9200C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ФОНД РАЗВИТИЯ</w:t>
      </w:r>
      <w:r w:rsidR="009200CB" w:rsidRPr="00174A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республики Хакасия</w:t>
      </w:r>
    </w:p>
    <w:p w:rsidR="0058386E" w:rsidRDefault="009200CB" w:rsidP="0058386E">
      <w:pPr>
        <w:pBdr>
          <w:bottom w:val="single" w:sz="12" w:space="1" w:color="000000"/>
        </w:pBdr>
        <w:autoSpaceDE w:val="0"/>
        <w:autoSpaceDN w:val="0"/>
        <w:adjustRightInd w:val="0"/>
        <w:spacing w:before="29" w:after="29" w:line="240" w:lineRule="auto"/>
        <w:ind w:left="29" w:right="2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17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г. Абакан, </w:t>
      </w:r>
      <w:r w:rsidRPr="00920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Абакан, ул. Др. Народов 2а</w:t>
      </w:r>
      <w:r w:rsidR="00583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9200CB" w:rsidRPr="003E5EA2" w:rsidRDefault="009200CB" w:rsidP="0058386E">
      <w:pPr>
        <w:pBdr>
          <w:bottom w:val="single" w:sz="12" w:space="1" w:color="000000"/>
        </w:pBdr>
        <w:autoSpaceDE w:val="0"/>
        <w:autoSpaceDN w:val="0"/>
        <w:adjustRightInd w:val="0"/>
        <w:spacing w:before="29" w:after="29" w:line="240" w:lineRule="auto"/>
        <w:ind w:left="29" w:right="2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r w:rsidRPr="003E5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8-800-35-03-753</w:t>
      </w:r>
      <w:r w:rsidR="0058386E" w:rsidRPr="003E5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9200CB" w:rsidRPr="003E5EA2" w:rsidRDefault="009200CB" w:rsidP="0058386E">
      <w:pPr>
        <w:pBdr>
          <w:bottom w:val="single" w:sz="12" w:space="1" w:color="000000"/>
        </w:pBdr>
        <w:autoSpaceDE w:val="0"/>
        <w:autoSpaceDN w:val="0"/>
        <w:adjustRightInd w:val="0"/>
        <w:spacing w:before="29" w:after="29" w:line="240" w:lineRule="auto"/>
        <w:ind w:left="29" w:right="2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74A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3E5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74A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proofErr w:type="gramEnd"/>
      <w:r w:rsidRPr="003E5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9200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fondrh</w:t>
      </w:r>
      <w:proofErr w:type="spellEnd"/>
      <w:r w:rsidRPr="003E5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Pr="009200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3E5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9200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</w:p>
    <w:p w:rsidR="009200CB" w:rsidRPr="0058386E" w:rsidRDefault="009200CB" w:rsidP="0058386E">
      <w:pPr>
        <w:pBdr>
          <w:bottom w:val="single" w:sz="12" w:space="1" w:color="000000"/>
        </w:pBdr>
        <w:autoSpaceDE w:val="0"/>
        <w:autoSpaceDN w:val="0"/>
        <w:adjustRightInd w:val="0"/>
        <w:spacing w:before="29" w:after="29" w:line="240" w:lineRule="auto"/>
        <w:ind w:left="29" w:right="2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74A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583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74A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proofErr w:type="gramEnd"/>
      <w:r w:rsidR="00583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пресс-службы</w:t>
      </w:r>
      <w:r w:rsidRPr="00583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9200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pressa</w:t>
      </w:r>
      <w:proofErr w:type="spellEnd"/>
      <w:r w:rsidRPr="00583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9200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fondrh</w:t>
      </w:r>
      <w:proofErr w:type="spellEnd"/>
      <w:r w:rsidRPr="00583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proofErr w:type="spellStart"/>
      <w:r w:rsidRPr="009200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gmail</w:t>
      </w:r>
      <w:proofErr w:type="spellEnd"/>
      <w:r w:rsidRPr="00583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00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</w:t>
      </w:r>
    </w:p>
    <w:p w:rsidR="009200CB" w:rsidRDefault="003E5EA2" w:rsidP="009200CB">
      <w:pPr>
        <w:spacing w:before="320" w:after="80" w:line="240" w:lineRule="auto"/>
        <w:jc w:val="right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6D4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3A0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ноября</w:t>
      </w:r>
      <w:r w:rsidR="009200CB" w:rsidRPr="00174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2020 г.</w:t>
      </w:r>
    </w:p>
    <w:p w:rsidR="00685802" w:rsidRDefault="00685802" w:rsidP="009200CB">
      <w:pPr>
        <w:spacing w:before="320" w:after="8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07AB4" w:rsidRDefault="00A148B7" w:rsidP="00F07AB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Фонд развития Хакасии приглашае</w:t>
      </w:r>
      <w:r w:rsidR="00F07AB4" w:rsidRPr="00F07AB4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т на онлайн-семинары для начинающих бизнесменов</w:t>
      </w:r>
    </w:p>
    <w:p w:rsidR="00007288" w:rsidRPr="00F07AB4" w:rsidRDefault="00007288" w:rsidP="00F07AB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</w:p>
    <w:p w:rsidR="006D4902" w:rsidRPr="006D4902" w:rsidRDefault="006D4902" w:rsidP="006D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стартует </w:t>
      </w:r>
      <w:proofErr w:type="gramStart"/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</w:t>
      </w:r>
      <w:proofErr w:type="gramEnd"/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онлайн-программа для предпринимателей </w:t>
      </w:r>
      <w:r w:rsidR="00A14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организованная Деловой средой от Сбербанка и Фондом развития Хакаси</w:t>
      </w:r>
      <w:r w:rsidR="00A148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4902" w:rsidRPr="006D4902" w:rsidRDefault="00A148B7" w:rsidP="006D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«Бизнес-</w:t>
      </w:r>
      <w:r w:rsidR="006D4902"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для начинающих предпринимателей» — дать участникам инструменты для открытия и развития 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</w:t>
      </w:r>
      <w:r w:rsidR="006D4902"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 отправной точкой для развития в городе </w:t>
      </w:r>
      <w:proofErr w:type="gramStart"/>
      <w:r w:rsidR="006D4902"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="006D4902"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902" w:rsidRPr="006D4902" w:rsidRDefault="006D4902" w:rsidP="006D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Спикеры программы — действующие федеральные предприниматели с опытом построения устойчивого бизнеса.</w:t>
      </w:r>
    </w:p>
    <w:p w:rsidR="006D4902" w:rsidRPr="006D4902" w:rsidRDefault="006D4902" w:rsidP="006D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программы прослушают серию онлайн </w:t>
      </w:r>
      <w:proofErr w:type="spellStart"/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возьмут в работу </w:t>
      </w:r>
      <w:proofErr w:type="gramStart"/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</w:t>
      </w:r>
      <w:r w:rsidR="00A148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</w:t>
      </w:r>
      <w:proofErr w:type="gramEnd"/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от спикеров и получат</w:t>
      </w:r>
      <w:r w:rsidR="0000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</w:t>
      </w:r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с платформы Деловой среды.</w:t>
      </w:r>
    </w:p>
    <w:p w:rsidR="006D4902" w:rsidRPr="006D4902" w:rsidRDefault="006D4902" w:rsidP="006D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после обучения сможет:</w:t>
      </w:r>
    </w:p>
    <w:p w:rsidR="006D4902" w:rsidRPr="006D4902" w:rsidRDefault="00F07AB4" w:rsidP="006D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6D4902"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бизнес-нишу и придумать бизнес-идею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902" w:rsidRPr="006D4902" w:rsidRDefault="00F07AB4" w:rsidP="006D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="006D4902"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сайт на бесплатной платформе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902" w:rsidRPr="006D4902" w:rsidRDefault="00F07AB4" w:rsidP="006D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6D4902"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свой собственный бизнес и финансовый планы для привлечения инвестиций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902" w:rsidRPr="006D4902" w:rsidRDefault="00F07AB4" w:rsidP="006D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6D4902"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остроить воронку продаж, продумать привлечение клиентов через </w:t>
      </w:r>
      <w:proofErr w:type="spellStart"/>
      <w:r w:rsidR="006D4902"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</w:p>
    <w:p w:rsidR="006D4902" w:rsidRPr="006D4902" w:rsidRDefault="00F07AB4" w:rsidP="006D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r w:rsidR="006D4902"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астроить контекстную и </w:t>
      </w:r>
      <w:proofErr w:type="spellStart"/>
      <w:r w:rsidR="006D4902"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таргетированную</w:t>
      </w:r>
      <w:proofErr w:type="spellEnd"/>
      <w:r w:rsidR="006D4902"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902" w:rsidRPr="006D4902" w:rsidRDefault="00F07AB4" w:rsidP="006D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6D4902"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резентовать свой проект по </w:t>
      </w:r>
      <w:proofErr w:type="gramStart"/>
      <w:r w:rsidR="006D4902"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proofErr w:type="gramEnd"/>
      <w:r w:rsidR="006D4902"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 найти новых друзей и бизнес-партнеров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902" w:rsidRPr="006D4902" w:rsidRDefault="006D4902" w:rsidP="006D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выдается сертификат о прохождении программы от Деловой среды.</w:t>
      </w:r>
    </w:p>
    <w:p w:rsidR="006D4902" w:rsidRDefault="006D4902" w:rsidP="006D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бесплатное, </w:t>
      </w:r>
      <w:r w:rsidR="00007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р</w:t>
      </w:r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</w:t>
      </w:r>
      <w:r w:rsidR="0000728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Pr="008C7D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https://my.dasreda.ru/biz19_start</w:t>
        </w:r>
      </w:hyperlink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же можно узнать подробную информацию о программе и спикерах.</w:t>
      </w:r>
    </w:p>
    <w:p w:rsidR="006D4902" w:rsidRPr="006D4902" w:rsidRDefault="006D4902" w:rsidP="006D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902" w:rsidRPr="006D4902" w:rsidRDefault="00007288" w:rsidP="006D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Справка:</w:t>
      </w:r>
    </w:p>
    <w:p w:rsidR="00597761" w:rsidRPr="00092515" w:rsidRDefault="006D4902" w:rsidP="006D4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среда — это совместный проект </w:t>
      </w:r>
      <w:proofErr w:type="gramStart"/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</w:t>
      </w:r>
      <w:proofErr w:type="spellStart"/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экономразвития</w:t>
      </w:r>
      <w:proofErr w:type="spellEnd"/>
      <w:proofErr w:type="gramEnd"/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ПАО «Сбербанк». В 2019 году Деловой средой реализовано более 1060 обучающих мероприятий в 51 регионе России. В них прошло обучение более 21 тыс. предпринимателей, а своим опытом поделились более 150 федеральных спикеров.</w:t>
      </w:r>
      <w:r w:rsidR="0000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проходит при поддержке Фонда развития Хакаси</w:t>
      </w:r>
      <w:r w:rsidR="000072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4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73A" w:rsidRDefault="007C073A" w:rsidP="000C3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0CB" w:rsidRPr="009200CB" w:rsidRDefault="009200CB" w:rsidP="009200CB">
      <w:pPr>
        <w:jc w:val="both"/>
        <w:rPr>
          <w:rFonts w:ascii="Times New Roman" w:hAnsi="Times New Roman" w:cs="Times New Roman"/>
          <w:b/>
          <w:i/>
        </w:rPr>
      </w:pPr>
      <w:r w:rsidRPr="009200CB">
        <w:rPr>
          <w:rFonts w:ascii="Times New Roman" w:hAnsi="Times New Roman" w:cs="Times New Roman"/>
          <w:b/>
          <w:i/>
        </w:rPr>
        <w:t xml:space="preserve">Дополнительная информация для СМИ по телефону: </w:t>
      </w:r>
      <w:r>
        <w:rPr>
          <w:rFonts w:ascii="Times New Roman" w:hAnsi="Times New Roman" w:cs="Times New Roman"/>
          <w:b/>
          <w:i/>
        </w:rPr>
        <w:t>8-913-441-86-72</w:t>
      </w:r>
      <w:r w:rsidRPr="009200CB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>Ксения Солдатова</w:t>
      </w:r>
      <w:r w:rsidRPr="009200CB">
        <w:rPr>
          <w:rFonts w:ascii="Times New Roman" w:hAnsi="Times New Roman" w:cs="Times New Roman"/>
          <w:b/>
          <w:i/>
        </w:rPr>
        <w:t xml:space="preserve">, пресс-служба </w:t>
      </w:r>
      <w:r>
        <w:rPr>
          <w:rFonts w:ascii="Times New Roman" w:hAnsi="Times New Roman" w:cs="Times New Roman"/>
          <w:b/>
          <w:i/>
        </w:rPr>
        <w:t>Фонда развития</w:t>
      </w:r>
      <w:r w:rsidRPr="009200CB">
        <w:rPr>
          <w:rFonts w:ascii="Times New Roman" w:hAnsi="Times New Roman" w:cs="Times New Roman"/>
          <w:b/>
          <w:i/>
        </w:rPr>
        <w:t xml:space="preserve"> Республики Хакасия.</w:t>
      </w:r>
    </w:p>
    <w:sectPr w:rsidR="009200CB" w:rsidRPr="0092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CB"/>
    <w:rsid w:val="00007288"/>
    <w:rsid w:val="0004019D"/>
    <w:rsid w:val="00092515"/>
    <w:rsid w:val="000C348E"/>
    <w:rsid w:val="00266689"/>
    <w:rsid w:val="00341DB8"/>
    <w:rsid w:val="003A026D"/>
    <w:rsid w:val="003A755E"/>
    <w:rsid w:val="003E5EA2"/>
    <w:rsid w:val="004B40EA"/>
    <w:rsid w:val="005172D9"/>
    <w:rsid w:val="0058386E"/>
    <w:rsid w:val="00597761"/>
    <w:rsid w:val="005C5CE7"/>
    <w:rsid w:val="00685802"/>
    <w:rsid w:val="006D4902"/>
    <w:rsid w:val="007C073A"/>
    <w:rsid w:val="0087421E"/>
    <w:rsid w:val="008A1858"/>
    <w:rsid w:val="008B7913"/>
    <w:rsid w:val="009200CB"/>
    <w:rsid w:val="0097722D"/>
    <w:rsid w:val="009815EB"/>
    <w:rsid w:val="00993263"/>
    <w:rsid w:val="009B3FA6"/>
    <w:rsid w:val="009D7B83"/>
    <w:rsid w:val="009F091F"/>
    <w:rsid w:val="00A148B7"/>
    <w:rsid w:val="00A347F3"/>
    <w:rsid w:val="00B64537"/>
    <w:rsid w:val="00C06BC2"/>
    <w:rsid w:val="00C43517"/>
    <w:rsid w:val="00CA594C"/>
    <w:rsid w:val="00CE409C"/>
    <w:rsid w:val="00EB5FEC"/>
    <w:rsid w:val="00EB6637"/>
    <w:rsid w:val="00EF0F6B"/>
    <w:rsid w:val="00F07AB4"/>
    <w:rsid w:val="00F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20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2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00CB"/>
    <w:rPr>
      <w:color w:val="0000FF" w:themeColor="hyperlink"/>
      <w:u w:val="single"/>
    </w:rPr>
  </w:style>
  <w:style w:type="character" w:styleId="a5">
    <w:name w:val="Emphasis"/>
    <w:basedOn w:val="a0"/>
    <w:uiPriority w:val="99"/>
    <w:qFormat/>
    <w:rsid w:val="009200CB"/>
    <w:rPr>
      <w:rFonts w:ascii="Arial" w:hAnsi="Arial" w:cs="Arial"/>
      <w:i/>
      <w:iCs/>
      <w:lang w:val="ru-RU"/>
    </w:rPr>
  </w:style>
  <w:style w:type="paragraph" w:styleId="a6">
    <w:name w:val="No Spacing"/>
    <w:uiPriority w:val="1"/>
    <w:qFormat/>
    <w:rsid w:val="007C073A"/>
    <w:pPr>
      <w:spacing w:after="0" w:line="240" w:lineRule="auto"/>
    </w:pPr>
  </w:style>
  <w:style w:type="table" w:styleId="a7">
    <w:name w:val="Table Grid"/>
    <w:basedOn w:val="a1"/>
    <w:uiPriority w:val="39"/>
    <w:rsid w:val="007C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7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20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2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00CB"/>
    <w:rPr>
      <w:color w:val="0000FF" w:themeColor="hyperlink"/>
      <w:u w:val="single"/>
    </w:rPr>
  </w:style>
  <w:style w:type="character" w:styleId="a5">
    <w:name w:val="Emphasis"/>
    <w:basedOn w:val="a0"/>
    <w:uiPriority w:val="99"/>
    <w:qFormat/>
    <w:rsid w:val="009200CB"/>
    <w:rPr>
      <w:rFonts w:ascii="Arial" w:hAnsi="Arial" w:cs="Arial"/>
      <w:i/>
      <w:iCs/>
      <w:lang w:val="ru-RU"/>
    </w:rPr>
  </w:style>
  <w:style w:type="paragraph" w:styleId="a6">
    <w:name w:val="No Spacing"/>
    <w:uiPriority w:val="1"/>
    <w:qFormat/>
    <w:rsid w:val="007C073A"/>
    <w:pPr>
      <w:spacing w:after="0" w:line="240" w:lineRule="auto"/>
    </w:pPr>
  </w:style>
  <w:style w:type="table" w:styleId="a7">
    <w:name w:val="Table Grid"/>
    <w:basedOn w:val="a1"/>
    <w:uiPriority w:val="39"/>
    <w:rsid w:val="007C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7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.dasreda.ru/biz19_sta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2020-11-13T08:48:00Z</dcterms:created>
  <dcterms:modified xsi:type="dcterms:W3CDTF">2020-11-13T08:48:00Z</dcterms:modified>
</cp:coreProperties>
</file>