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5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89098A" w:rsidTr="0089098A">
        <w:tc>
          <w:tcPr>
            <w:tcW w:w="4213" w:type="dxa"/>
          </w:tcPr>
          <w:p w:rsidR="0089098A" w:rsidRDefault="0089098A" w:rsidP="0089098A">
            <w:pPr>
              <w:jc w:val="center"/>
              <w:rPr>
                <w:sz w:val="26"/>
                <w:szCs w:val="26"/>
              </w:rPr>
            </w:pPr>
            <w:r w:rsidRPr="00BF108D">
              <w:rPr>
                <w:sz w:val="26"/>
                <w:szCs w:val="26"/>
              </w:rPr>
              <w:t>Утверждаю:</w:t>
            </w:r>
          </w:p>
          <w:p w:rsidR="0089098A" w:rsidRDefault="0089098A" w:rsidP="0089098A">
            <w:pPr>
              <w:jc w:val="center"/>
              <w:rPr>
                <w:sz w:val="26"/>
                <w:szCs w:val="26"/>
              </w:rPr>
            </w:pPr>
            <w:r>
              <w:rPr>
                <w:sz w:val="26"/>
                <w:szCs w:val="26"/>
              </w:rPr>
              <w:t xml:space="preserve">Глава Администрации </w:t>
            </w:r>
            <w:proofErr w:type="spellStart"/>
            <w:r>
              <w:rPr>
                <w:sz w:val="26"/>
                <w:szCs w:val="26"/>
              </w:rPr>
              <w:t>Аскизского</w:t>
            </w:r>
            <w:proofErr w:type="spellEnd"/>
            <w:r>
              <w:rPr>
                <w:sz w:val="26"/>
                <w:szCs w:val="26"/>
              </w:rPr>
              <w:t xml:space="preserve"> района Республики Хакасия</w:t>
            </w:r>
          </w:p>
          <w:p w:rsidR="0089098A" w:rsidRDefault="0089098A" w:rsidP="0089098A">
            <w:pPr>
              <w:jc w:val="center"/>
              <w:rPr>
                <w:sz w:val="26"/>
                <w:szCs w:val="26"/>
              </w:rPr>
            </w:pPr>
            <w:r>
              <w:rPr>
                <w:sz w:val="26"/>
                <w:szCs w:val="26"/>
              </w:rPr>
              <w:t xml:space="preserve">____________/А.В. </w:t>
            </w:r>
            <w:proofErr w:type="spellStart"/>
            <w:r>
              <w:rPr>
                <w:sz w:val="26"/>
                <w:szCs w:val="26"/>
              </w:rPr>
              <w:t>Челтыгмашев</w:t>
            </w:r>
            <w:proofErr w:type="spellEnd"/>
          </w:p>
          <w:p w:rsidR="0089098A" w:rsidRPr="00CF26F0" w:rsidRDefault="0089098A" w:rsidP="0089098A">
            <w:pPr>
              <w:jc w:val="center"/>
              <w:rPr>
                <w:sz w:val="26"/>
                <w:szCs w:val="26"/>
              </w:rPr>
            </w:pPr>
          </w:p>
        </w:tc>
      </w:tr>
    </w:tbl>
    <w:p w:rsidR="0089098A" w:rsidRDefault="0089098A" w:rsidP="0089098A">
      <w:r>
        <w:t>ПРОЕКТ</w:t>
      </w:r>
      <w:r>
        <w:br w:type="textWrapping" w:clear="all"/>
      </w:r>
    </w:p>
    <w:p w:rsidR="0089098A" w:rsidRPr="00CF26F0" w:rsidRDefault="0089098A" w:rsidP="0089098A"/>
    <w:p w:rsidR="0089098A" w:rsidRPr="00CF26F0"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Pr="007E2E44" w:rsidRDefault="0089098A" w:rsidP="0089098A">
      <w:pPr>
        <w:pStyle w:val="a4"/>
        <w:spacing w:before="0" w:after="0"/>
        <w:ind w:right="340"/>
        <w:rPr>
          <w:sz w:val="28"/>
          <w:szCs w:val="28"/>
        </w:rPr>
      </w:pPr>
      <w:r>
        <w:tab/>
      </w:r>
      <w:r w:rsidRPr="007E2E44">
        <w:rPr>
          <w:sz w:val="28"/>
          <w:szCs w:val="28"/>
        </w:rPr>
        <w:t>СХЕМ</w:t>
      </w:r>
      <w:r>
        <w:rPr>
          <w:sz w:val="28"/>
          <w:szCs w:val="28"/>
        </w:rPr>
        <w:t>а</w:t>
      </w:r>
      <w:r w:rsidRPr="007E2E44">
        <w:rPr>
          <w:sz w:val="28"/>
          <w:szCs w:val="28"/>
        </w:rPr>
        <w:t xml:space="preserve"> ТЕПЛОСНАБЖЕНИЯ </w:t>
      </w:r>
    </w:p>
    <w:p w:rsidR="0089098A" w:rsidRDefault="0089098A" w:rsidP="0089098A">
      <w:pPr>
        <w:pStyle w:val="a4"/>
        <w:spacing w:before="0" w:after="0"/>
        <w:ind w:right="340"/>
        <w:rPr>
          <w:caps w:val="0"/>
          <w:sz w:val="28"/>
          <w:szCs w:val="28"/>
        </w:rPr>
      </w:pPr>
      <w:r>
        <w:rPr>
          <w:caps w:val="0"/>
          <w:sz w:val="28"/>
          <w:szCs w:val="28"/>
        </w:rPr>
        <w:t>С. УСТЬ-КАМЫШТА АСКИЗСКОГО РАЙОНА РЕСПУБЛИКИ ХАКАСИЯ</w:t>
      </w:r>
    </w:p>
    <w:p w:rsidR="0089098A" w:rsidRDefault="0089098A" w:rsidP="0089098A">
      <w:pPr>
        <w:pStyle w:val="a4"/>
        <w:spacing w:before="0" w:after="0"/>
        <w:ind w:right="340"/>
        <w:rPr>
          <w:caps w:val="0"/>
          <w:sz w:val="28"/>
          <w:szCs w:val="28"/>
        </w:rPr>
      </w:pPr>
      <w:r>
        <w:rPr>
          <w:caps w:val="0"/>
          <w:sz w:val="28"/>
          <w:szCs w:val="28"/>
        </w:rPr>
        <w:t>НА ПЕРИОД ДО 20</w:t>
      </w:r>
      <w:r w:rsidR="006A3D6E">
        <w:rPr>
          <w:caps w:val="0"/>
          <w:sz w:val="28"/>
          <w:szCs w:val="28"/>
        </w:rPr>
        <w:t>4</w:t>
      </w:r>
      <w:r>
        <w:rPr>
          <w:caps w:val="0"/>
          <w:sz w:val="28"/>
          <w:szCs w:val="28"/>
        </w:rPr>
        <w:t>6 ГОДА</w:t>
      </w:r>
    </w:p>
    <w:p w:rsidR="0089098A" w:rsidRDefault="0089098A" w:rsidP="0089098A">
      <w:pPr>
        <w:pStyle w:val="a4"/>
        <w:spacing w:before="0" w:after="0"/>
        <w:ind w:right="340"/>
        <w:rPr>
          <w:caps w:val="0"/>
          <w:sz w:val="28"/>
          <w:szCs w:val="28"/>
        </w:rPr>
      </w:pPr>
    </w:p>
    <w:p w:rsidR="0089098A" w:rsidRPr="007E2E44" w:rsidRDefault="0089098A" w:rsidP="0089098A">
      <w:pPr>
        <w:pStyle w:val="a4"/>
        <w:spacing w:before="0" w:after="0"/>
        <w:ind w:right="340"/>
        <w:rPr>
          <w:caps w:val="0"/>
          <w:sz w:val="28"/>
          <w:szCs w:val="28"/>
        </w:rPr>
      </w:pPr>
      <w:r>
        <w:rPr>
          <w:caps w:val="0"/>
          <w:sz w:val="28"/>
          <w:szCs w:val="28"/>
        </w:rPr>
        <w:t xml:space="preserve">(АКТУАЛИЗАЦИЯ НА 2024 ГОД) </w:t>
      </w:r>
    </w:p>
    <w:p w:rsidR="0089098A" w:rsidRDefault="0089098A" w:rsidP="0089098A">
      <w:pPr>
        <w:tabs>
          <w:tab w:val="left" w:pos="3181"/>
        </w:tabs>
      </w:pPr>
    </w:p>
    <w:p w:rsidR="0089098A" w:rsidRPr="00CF26F0" w:rsidRDefault="0089098A" w:rsidP="0089098A"/>
    <w:p w:rsidR="0089098A" w:rsidRPr="00CF26F0" w:rsidRDefault="0089098A" w:rsidP="0089098A"/>
    <w:p w:rsidR="0089098A" w:rsidRPr="00CF26F0" w:rsidRDefault="0089098A" w:rsidP="0089098A"/>
    <w:p w:rsidR="0089098A" w:rsidRPr="00CF26F0" w:rsidRDefault="0089098A" w:rsidP="0089098A"/>
    <w:p w:rsidR="0089098A" w:rsidRPr="00CF26F0"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Pr>
        <w:jc w:val="center"/>
      </w:pPr>
    </w:p>
    <w:p w:rsidR="0089098A" w:rsidRDefault="0089098A" w:rsidP="0089098A">
      <w:pPr>
        <w:jc w:val="center"/>
      </w:pPr>
    </w:p>
    <w:p w:rsidR="0089098A" w:rsidRDefault="0089098A" w:rsidP="0089098A">
      <w:pPr>
        <w:jc w:val="center"/>
      </w:pPr>
    </w:p>
    <w:p w:rsidR="0089098A" w:rsidRDefault="0089098A" w:rsidP="0089098A"/>
    <w:p w:rsidR="0089098A" w:rsidRDefault="0089098A" w:rsidP="0089098A">
      <w:pPr>
        <w:jc w:val="cente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r>
        <w:rPr>
          <w:rFonts w:ascii="Times New Roman" w:hAnsi="Times New Roman" w:cs="Times New Roman"/>
          <w:sz w:val="26"/>
          <w:szCs w:val="26"/>
        </w:rPr>
        <w:t xml:space="preserve">Протокол публичный слушаний № ____ от «___» ___________2023 г. Администрации </w:t>
      </w:r>
      <w:proofErr w:type="spellStart"/>
      <w:r>
        <w:rPr>
          <w:rFonts w:ascii="Times New Roman" w:hAnsi="Times New Roman" w:cs="Times New Roman"/>
          <w:sz w:val="26"/>
          <w:szCs w:val="26"/>
        </w:rPr>
        <w:t>Аскизского</w:t>
      </w:r>
      <w:proofErr w:type="spellEnd"/>
      <w:r>
        <w:rPr>
          <w:rFonts w:ascii="Times New Roman" w:hAnsi="Times New Roman" w:cs="Times New Roman"/>
          <w:sz w:val="26"/>
          <w:szCs w:val="26"/>
        </w:rPr>
        <w:t xml:space="preserve"> района Республики Хакасия </w:t>
      </w:r>
    </w:p>
    <w:p w:rsidR="0089098A" w:rsidRDefault="0089098A" w:rsidP="0089098A">
      <w:pPr>
        <w:rPr>
          <w:sz w:val="26"/>
          <w:szCs w:val="26"/>
        </w:rPr>
      </w:pPr>
    </w:p>
    <w:p w:rsidR="0089098A" w:rsidRDefault="0089098A" w:rsidP="0089098A">
      <w:pPr>
        <w:rPr>
          <w:sz w:val="26"/>
          <w:szCs w:val="26"/>
        </w:rPr>
      </w:pPr>
    </w:p>
    <w:p w:rsidR="0089098A" w:rsidRPr="00D40F47" w:rsidRDefault="0089098A" w:rsidP="0089098A">
      <w:pPr>
        <w:jc w:val="center"/>
        <w:rPr>
          <w:b/>
          <w:sz w:val="26"/>
          <w:szCs w:val="26"/>
        </w:rPr>
      </w:pPr>
      <w:r w:rsidRPr="00D40F47">
        <w:rPr>
          <w:b/>
          <w:sz w:val="26"/>
          <w:szCs w:val="26"/>
        </w:rPr>
        <w:t>ОГЛАВЛЕНИЕ:</w:t>
      </w:r>
    </w:p>
    <w:p w:rsidR="0089098A" w:rsidRPr="00D40F47" w:rsidRDefault="0089098A" w:rsidP="0089098A">
      <w:pPr>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Оглавление</w:t>
            </w:r>
          </w:p>
        </w:tc>
        <w:tc>
          <w:tcPr>
            <w:tcW w:w="993" w:type="dxa"/>
            <w:shd w:val="clear" w:color="auto" w:fill="auto"/>
          </w:tcPr>
          <w:p w:rsidR="0089098A" w:rsidRPr="00D40F47" w:rsidRDefault="0089098A" w:rsidP="0089098A">
            <w:pPr>
              <w:rPr>
                <w:sz w:val="26"/>
                <w:szCs w:val="26"/>
              </w:rPr>
            </w:pPr>
            <w:r>
              <w:rPr>
                <w:sz w:val="26"/>
                <w:szCs w:val="26"/>
              </w:rPr>
              <w:t>2</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1.</w:t>
            </w:r>
            <w:r w:rsidRPr="00D40F47">
              <w:rPr>
                <w:sz w:val="26"/>
                <w:szCs w:val="26"/>
              </w:rPr>
              <w:t xml:space="preserve"> Показатели перспективного спроса на тепловую энергию (мощность) и теплоноситель в установленных границах </w:t>
            </w:r>
            <w:r>
              <w:rPr>
                <w:sz w:val="26"/>
                <w:szCs w:val="26"/>
              </w:rPr>
              <w:t xml:space="preserve">на </w:t>
            </w:r>
            <w:r w:rsidRPr="00D40F47">
              <w:rPr>
                <w:sz w:val="26"/>
                <w:szCs w:val="26"/>
              </w:rPr>
              <w:t xml:space="preserve">территории </w:t>
            </w:r>
            <w:r>
              <w:rPr>
                <w:sz w:val="26"/>
                <w:szCs w:val="26"/>
              </w:rPr>
              <w:t xml:space="preserve">с. </w:t>
            </w:r>
            <w:proofErr w:type="spellStart"/>
            <w:r>
              <w:rPr>
                <w:sz w:val="26"/>
                <w:szCs w:val="26"/>
              </w:rPr>
              <w:t>Усть-Камышта</w:t>
            </w:r>
            <w:proofErr w:type="spellEnd"/>
            <w:r>
              <w:rPr>
                <w:sz w:val="26"/>
                <w:szCs w:val="26"/>
              </w:rPr>
              <w:t xml:space="preserve"> </w:t>
            </w:r>
            <w:proofErr w:type="spellStart"/>
            <w:r>
              <w:rPr>
                <w:sz w:val="26"/>
                <w:szCs w:val="26"/>
              </w:rPr>
              <w:t>Аскизского</w:t>
            </w:r>
            <w:proofErr w:type="spellEnd"/>
            <w:r>
              <w:rPr>
                <w:sz w:val="26"/>
                <w:szCs w:val="26"/>
              </w:rPr>
              <w:t xml:space="preserve"> района Республики Хакасия </w:t>
            </w:r>
          </w:p>
        </w:tc>
        <w:tc>
          <w:tcPr>
            <w:tcW w:w="993" w:type="dxa"/>
            <w:shd w:val="clear" w:color="auto" w:fill="auto"/>
          </w:tcPr>
          <w:p w:rsidR="0089098A" w:rsidRPr="00D40F47" w:rsidRDefault="0089098A" w:rsidP="0089098A">
            <w:pPr>
              <w:rPr>
                <w:sz w:val="26"/>
                <w:szCs w:val="26"/>
              </w:rPr>
            </w:pPr>
            <w:r>
              <w:rPr>
                <w:sz w:val="26"/>
                <w:szCs w:val="26"/>
              </w:rPr>
              <w:t>3</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2.</w:t>
            </w:r>
            <w:r w:rsidRPr="00D40F47">
              <w:rPr>
                <w:sz w:val="26"/>
                <w:szCs w:val="26"/>
              </w:rPr>
              <w:t xml:space="preserve"> Перспективные балансы располагаемой тепловой мощности источников тепловой энергии  и тепловой нагрузки потребителей</w:t>
            </w:r>
          </w:p>
        </w:tc>
        <w:tc>
          <w:tcPr>
            <w:tcW w:w="993" w:type="dxa"/>
            <w:shd w:val="clear" w:color="auto" w:fill="auto"/>
          </w:tcPr>
          <w:p w:rsidR="0089098A" w:rsidRPr="00D40F47" w:rsidRDefault="0089098A" w:rsidP="0089098A">
            <w:pPr>
              <w:rPr>
                <w:sz w:val="26"/>
                <w:szCs w:val="26"/>
              </w:rPr>
            </w:pPr>
            <w:r>
              <w:rPr>
                <w:sz w:val="26"/>
                <w:szCs w:val="26"/>
              </w:rPr>
              <w:t>5</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3.</w:t>
            </w:r>
            <w:r w:rsidRPr="00D40F47">
              <w:rPr>
                <w:sz w:val="26"/>
                <w:szCs w:val="26"/>
              </w:rPr>
              <w:t xml:space="preserve"> Перспективные балансы теплоносителя</w:t>
            </w:r>
          </w:p>
        </w:tc>
        <w:tc>
          <w:tcPr>
            <w:tcW w:w="993" w:type="dxa"/>
            <w:shd w:val="clear" w:color="auto" w:fill="auto"/>
          </w:tcPr>
          <w:p w:rsidR="0089098A" w:rsidRPr="00D40F47" w:rsidRDefault="00C67464" w:rsidP="0089098A">
            <w:pPr>
              <w:rPr>
                <w:sz w:val="26"/>
                <w:szCs w:val="26"/>
              </w:rPr>
            </w:pPr>
            <w:r>
              <w:rPr>
                <w:sz w:val="26"/>
                <w:szCs w:val="26"/>
              </w:rPr>
              <w:t>7</w:t>
            </w:r>
          </w:p>
        </w:tc>
      </w:tr>
      <w:tr w:rsidR="0089098A" w:rsidRPr="00D40F47" w:rsidTr="0089098A">
        <w:tc>
          <w:tcPr>
            <w:tcW w:w="8613" w:type="dxa"/>
            <w:shd w:val="clear" w:color="auto" w:fill="auto"/>
          </w:tcPr>
          <w:p w:rsidR="0089098A" w:rsidRPr="00CD297C" w:rsidRDefault="0089098A" w:rsidP="0089098A">
            <w:pPr>
              <w:rPr>
                <w:b/>
                <w:sz w:val="26"/>
                <w:szCs w:val="26"/>
              </w:rPr>
            </w:pPr>
            <w:r>
              <w:rPr>
                <w:b/>
                <w:sz w:val="26"/>
                <w:szCs w:val="26"/>
              </w:rPr>
              <w:t xml:space="preserve">Раздел 4. </w:t>
            </w:r>
            <w:r w:rsidRPr="00CD297C">
              <w:rPr>
                <w:sz w:val="26"/>
                <w:szCs w:val="26"/>
              </w:rPr>
              <w:t xml:space="preserve">Основные положения </w:t>
            </w:r>
            <w:proofErr w:type="gramStart"/>
            <w:r w:rsidRPr="00CD297C">
              <w:rPr>
                <w:sz w:val="26"/>
                <w:szCs w:val="26"/>
              </w:rPr>
              <w:t>мастер-плана</w:t>
            </w:r>
            <w:proofErr w:type="gramEnd"/>
            <w:r w:rsidRPr="00CD297C">
              <w:rPr>
                <w:sz w:val="26"/>
                <w:szCs w:val="26"/>
              </w:rPr>
              <w:t xml:space="preserve"> развития систем теплоснабжения поселения.</w:t>
            </w:r>
          </w:p>
        </w:tc>
        <w:tc>
          <w:tcPr>
            <w:tcW w:w="993" w:type="dxa"/>
            <w:shd w:val="clear" w:color="auto" w:fill="auto"/>
          </w:tcPr>
          <w:p w:rsidR="0089098A" w:rsidRPr="00D40F47" w:rsidRDefault="00C67464" w:rsidP="0089098A">
            <w:pPr>
              <w:rPr>
                <w:sz w:val="26"/>
                <w:szCs w:val="26"/>
              </w:rPr>
            </w:pPr>
            <w:r>
              <w:rPr>
                <w:sz w:val="26"/>
                <w:szCs w:val="26"/>
              </w:rPr>
              <w:t>7</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5</w:t>
            </w:r>
            <w:r w:rsidRPr="00D40F47">
              <w:rPr>
                <w:sz w:val="26"/>
                <w:szCs w:val="26"/>
              </w:rPr>
              <w:t xml:space="preserve">. </w:t>
            </w:r>
            <w:r w:rsidRPr="00CD297C">
              <w:rPr>
                <w:sz w:val="26"/>
                <w:szCs w:val="26"/>
              </w:rPr>
              <w:t>Предложения по новому строительству, реконструкции и техническому перевооруже</w:t>
            </w:r>
            <w:r>
              <w:rPr>
                <w:sz w:val="26"/>
                <w:szCs w:val="26"/>
              </w:rPr>
              <w:t>нию источников тепловой энергии</w:t>
            </w:r>
          </w:p>
        </w:tc>
        <w:tc>
          <w:tcPr>
            <w:tcW w:w="993" w:type="dxa"/>
            <w:shd w:val="clear" w:color="auto" w:fill="auto"/>
          </w:tcPr>
          <w:p w:rsidR="0089098A" w:rsidRPr="00D40F47" w:rsidRDefault="00C67464" w:rsidP="0089098A">
            <w:pPr>
              <w:rPr>
                <w:sz w:val="26"/>
                <w:szCs w:val="26"/>
              </w:rPr>
            </w:pPr>
            <w:r>
              <w:rPr>
                <w:sz w:val="26"/>
                <w:szCs w:val="26"/>
              </w:rPr>
              <w:t>8</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6.</w:t>
            </w:r>
            <w:r w:rsidRPr="00D40F47">
              <w:rPr>
                <w:sz w:val="26"/>
                <w:szCs w:val="26"/>
              </w:rPr>
              <w:t xml:space="preserve"> </w:t>
            </w:r>
            <w:r w:rsidRPr="000B09F5">
              <w:rPr>
                <w:sz w:val="26"/>
                <w:szCs w:val="26"/>
              </w:rPr>
              <w:t>Предложения по строительству и реконструкции  тепловых сетей</w:t>
            </w:r>
          </w:p>
        </w:tc>
        <w:tc>
          <w:tcPr>
            <w:tcW w:w="993" w:type="dxa"/>
            <w:shd w:val="clear" w:color="auto" w:fill="auto"/>
          </w:tcPr>
          <w:p w:rsidR="0089098A" w:rsidRPr="00D40F47" w:rsidRDefault="00C67464" w:rsidP="0089098A">
            <w:pPr>
              <w:rPr>
                <w:sz w:val="26"/>
                <w:szCs w:val="26"/>
              </w:rPr>
            </w:pPr>
            <w:r>
              <w:rPr>
                <w:sz w:val="26"/>
                <w:szCs w:val="26"/>
              </w:rPr>
              <w:t>10</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7.</w:t>
            </w:r>
            <w:r w:rsidRPr="00D40F47">
              <w:rPr>
                <w:sz w:val="26"/>
                <w:szCs w:val="26"/>
              </w:rPr>
              <w:t xml:space="preserve"> </w:t>
            </w:r>
            <w:r w:rsidRPr="000B09F5">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993" w:type="dxa"/>
            <w:shd w:val="clear" w:color="auto" w:fill="auto"/>
          </w:tcPr>
          <w:p w:rsidR="0089098A" w:rsidRPr="00D40F47" w:rsidRDefault="00C67464" w:rsidP="0089098A">
            <w:pPr>
              <w:rPr>
                <w:sz w:val="26"/>
                <w:szCs w:val="26"/>
              </w:rPr>
            </w:pPr>
            <w:r>
              <w:rPr>
                <w:sz w:val="26"/>
                <w:szCs w:val="26"/>
              </w:rPr>
              <w:t>11</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8</w:t>
            </w:r>
            <w:r>
              <w:rPr>
                <w:b/>
                <w:sz w:val="26"/>
                <w:szCs w:val="26"/>
              </w:rPr>
              <w:t>.</w:t>
            </w:r>
            <w:r w:rsidRPr="008A1733">
              <w:rPr>
                <w:b/>
                <w:sz w:val="26"/>
                <w:szCs w:val="26"/>
              </w:rPr>
              <w:t xml:space="preserve"> </w:t>
            </w:r>
            <w:r w:rsidRPr="000B09F5">
              <w:rPr>
                <w:sz w:val="26"/>
                <w:szCs w:val="26"/>
              </w:rPr>
              <w:t>Перспективные топливные балансы</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1</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9</w:t>
            </w:r>
            <w:r w:rsidRPr="00D40F47">
              <w:rPr>
                <w:sz w:val="26"/>
                <w:szCs w:val="26"/>
              </w:rPr>
              <w:t xml:space="preserve">. </w:t>
            </w:r>
            <w:r w:rsidRPr="000B09F5">
              <w:rPr>
                <w:sz w:val="26"/>
                <w:szCs w:val="26"/>
              </w:rPr>
              <w:t>Инвестиции в новое строительство, реконструкцию и техническое перевооружение</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2</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10.</w:t>
            </w:r>
            <w:r w:rsidRPr="00D40F47">
              <w:rPr>
                <w:sz w:val="26"/>
                <w:szCs w:val="26"/>
              </w:rPr>
              <w:t xml:space="preserve"> </w:t>
            </w:r>
            <w:r w:rsidRPr="000B09F5">
              <w:rPr>
                <w:sz w:val="26"/>
                <w:szCs w:val="26"/>
              </w:rPr>
              <w:t>Решение об определении единой теплоснабжающей организации</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3</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 xml:space="preserve">Раздел 11.   </w:t>
            </w:r>
            <w:r w:rsidRPr="000B09F5">
              <w:rPr>
                <w:sz w:val="26"/>
                <w:szCs w:val="26"/>
              </w:rPr>
              <w:t>Решения о распределении тепловой нагрузки между источниками тепловой энергии</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4</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bCs/>
                <w:sz w:val="26"/>
                <w:szCs w:val="26"/>
              </w:rPr>
              <w:t>Раздел 12</w:t>
            </w:r>
            <w:r w:rsidRPr="00D40F47">
              <w:rPr>
                <w:bCs/>
                <w:sz w:val="26"/>
                <w:szCs w:val="26"/>
              </w:rPr>
              <w:t xml:space="preserve">. </w:t>
            </w:r>
            <w:r w:rsidRPr="000B09F5">
              <w:rPr>
                <w:sz w:val="26"/>
                <w:szCs w:val="26"/>
              </w:rPr>
              <w:t>Решение по бесхозяйным тепловым сетям</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4</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13.</w:t>
            </w:r>
            <w:r w:rsidRPr="00D40F47">
              <w:rPr>
                <w:sz w:val="26"/>
                <w:szCs w:val="26"/>
              </w:rPr>
              <w:t xml:space="preserve"> </w:t>
            </w:r>
            <w:r w:rsidRPr="000B09F5">
              <w:rPr>
                <w:sz w:val="26"/>
                <w:szCs w:val="26"/>
              </w:rPr>
              <w:t xml:space="preserve">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w:t>
            </w:r>
            <w:r>
              <w:rPr>
                <w:sz w:val="26"/>
                <w:szCs w:val="26"/>
              </w:rPr>
              <w:t xml:space="preserve">с. </w:t>
            </w:r>
            <w:proofErr w:type="spellStart"/>
            <w:r>
              <w:rPr>
                <w:sz w:val="26"/>
                <w:szCs w:val="26"/>
              </w:rPr>
              <w:t>Усть-Камышта</w:t>
            </w:r>
            <w:proofErr w:type="spellEnd"/>
            <w:r w:rsidRPr="000B09F5">
              <w:rPr>
                <w:sz w:val="26"/>
                <w:szCs w:val="26"/>
              </w:rPr>
              <w:t>.</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5</w:t>
            </w:r>
          </w:p>
        </w:tc>
      </w:tr>
      <w:tr w:rsidR="0089098A" w:rsidRPr="00D40F47" w:rsidTr="0089098A">
        <w:trPr>
          <w:trHeight w:val="571"/>
        </w:trPr>
        <w:tc>
          <w:tcPr>
            <w:tcW w:w="8613" w:type="dxa"/>
            <w:shd w:val="clear" w:color="auto" w:fill="auto"/>
          </w:tcPr>
          <w:p w:rsidR="0089098A" w:rsidRPr="0050628A" w:rsidRDefault="0089098A" w:rsidP="0089098A">
            <w:pPr>
              <w:spacing w:after="60"/>
              <w:jc w:val="both"/>
              <w:rPr>
                <w:sz w:val="26"/>
                <w:szCs w:val="26"/>
              </w:rPr>
            </w:pPr>
            <w:r>
              <w:rPr>
                <w:b/>
                <w:sz w:val="26"/>
                <w:szCs w:val="26"/>
              </w:rPr>
              <w:t xml:space="preserve">Раздел 14. </w:t>
            </w:r>
            <w:r w:rsidRPr="000B09F5">
              <w:rPr>
                <w:sz w:val="26"/>
                <w:szCs w:val="26"/>
              </w:rPr>
              <w:t>Расчет надежности теплоснабжения и бесперебойной работы систем теплоснабжения</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6</w:t>
            </w:r>
          </w:p>
        </w:tc>
      </w:tr>
      <w:tr w:rsidR="0089098A" w:rsidRPr="00D40F47" w:rsidTr="0089098A">
        <w:tc>
          <w:tcPr>
            <w:tcW w:w="8613" w:type="dxa"/>
            <w:shd w:val="clear" w:color="auto" w:fill="auto"/>
          </w:tcPr>
          <w:p w:rsidR="0089098A" w:rsidRPr="006F5C54" w:rsidRDefault="0089098A" w:rsidP="0089098A">
            <w:pPr>
              <w:spacing w:after="60"/>
              <w:rPr>
                <w:b/>
                <w:sz w:val="26"/>
                <w:szCs w:val="26"/>
              </w:rPr>
            </w:pPr>
            <w:r w:rsidRPr="00F5256E">
              <w:rPr>
                <w:b/>
                <w:sz w:val="26"/>
                <w:szCs w:val="26"/>
              </w:rPr>
              <w:t>Раздел 1</w:t>
            </w:r>
            <w:r>
              <w:rPr>
                <w:b/>
                <w:sz w:val="26"/>
                <w:szCs w:val="26"/>
              </w:rPr>
              <w:t>5</w:t>
            </w:r>
            <w:r w:rsidRPr="00F5256E">
              <w:rPr>
                <w:b/>
                <w:sz w:val="26"/>
                <w:szCs w:val="26"/>
              </w:rPr>
              <w:t xml:space="preserve">. </w:t>
            </w:r>
            <w:r w:rsidRPr="000B09F5">
              <w:rPr>
                <w:sz w:val="26"/>
                <w:szCs w:val="26"/>
              </w:rPr>
              <w:t>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993" w:type="dxa"/>
            <w:shd w:val="clear" w:color="auto" w:fill="auto"/>
          </w:tcPr>
          <w:p w:rsidR="0089098A" w:rsidRPr="00D40F47" w:rsidRDefault="00C67464" w:rsidP="0089098A">
            <w:pPr>
              <w:rPr>
                <w:sz w:val="26"/>
                <w:szCs w:val="26"/>
              </w:rPr>
            </w:pPr>
            <w:r>
              <w:rPr>
                <w:sz w:val="26"/>
                <w:szCs w:val="26"/>
              </w:rPr>
              <w:t>20</w:t>
            </w:r>
          </w:p>
        </w:tc>
      </w:tr>
      <w:tr w:rsidR="0089098A" w:rsidRPr="00D40F47" w:rsidTr="0089098A">
        <w:tc>
          <w:tcPr>
            <w:tcW w:w="8613" w:type="dxa"/>
            <w:shd w:val="clear" w:color="auto" w:fill="auto"/>
          </w:tcPr>
          <w:p w:rsidR="0089098A" w:rsidRPr="00F5256E" w:rsidRDefault="0089098A" w:rsidP="0089098A">
            <w:pPr>
              <w:spacing w:after="60"/>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w:t>
            </w:r>
            <w:r w:rsidRPr="006F55C3">
              <w:rPr>
                <w:sz w:val="26"/>
                <w:szCs w:val="26"/>
              </w:rPr>
              <w:t>График проведения противоаварийных тренировок</w:t>
            </w:r>
          </w:p>
        </w:tc>
        <w:tc>
          <w:tcPr>
            <w:tcW w:w="993" w:type="dxa"/>
            <w:shd w:val="clear" w:color="auto" w:fill="auto"/>
          </w:tcPr>
          <w:p w:rsidR="0089098A" w:rsidRPr="00D40F47" w:rsidRDefault="0089098A" w:rsidP="00C67464">
            <w:pPr>
              <w:rPr>
                <w:sz w:val="26"/>
                <w:szCs w:val="26"/>
              </w:rPr>
            </w:pPr>
            <w:r>
              <w:rPr>
                <w:sz w:val="26"/>
                <w:szCs w:val="26"/>
              </w:rPr>
              <w:t>2</w:t>
            </w:r>
            <w:r w:rsidR="00C67464">
              <w:rPr>
                <w:sz w:val="26"/>
                <w:szCs w:val="26"/>
              </w:rPr>
              <w:t>5</w:t>
            </w:r>
          </w:p>
        </w:tc>
      </w:tr>
    </w:tbl>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Pr>
        <w:jc w:val="center"/>
      </w:pPr>
    </w:p>
    <w:p w:rsidR="0089098A" w:rsidRPr="00674D42" w:rsidRDefault="0089098A" w:rsidP="0089098A">
      <w:pPr>
        <w:jc w:val="center"/>
        <w:rPr>
          <w:b/>
          <w:sz w:val="28"/>
          <w:szCs w:val="28"/>
        </w:rPr>
      </w:pPr>
      <w:r w:rsidRPr="007456B9">
        <w:rPr>
          <w:b/>
          <w:sz w:val="28"/>
          <w:szCs w:val="28"/>
        </w:rPr>
        <w:t xml:space="preserve">Схема теплоснабжения </w:t>
      </w:r>
      <w:r>
        <w:rPr>
          <w:b/>
          <w:sz w:val="28"/>
          <w:szCs w:val="28"/>
        </w:rPr>
        <w:t xml:space="preserve">с. </w:t>
      </w:r>
      <w:proofErr w:type="spellStart"/>
      <w:r>
        <w:rPr>
          <w:b/>
          <w:sz w:val="28"/>
          <w:szCs w:val="28"/>
        </w:rPr>
        <w:t>Усть-Камышта</w:t>
      </w:r>
      <w:proofErr w:type="spellEnd"/>
      <w:r>
        <w:rPr>
          <w:b/>
          <w:sz w:val="28"/>
          <w:szCs w:val="28"/>
        </w:rPr>
        <w:t xml:space="preserve"> </w:t>
      </w:r>
      <w:proofErr w:type="spellStart"/>
      <w:r>
        <w:rPr>
          <w:b/>
          <w:sz w:val="28"/>
          <w:szCs w:val="28"/>
        </w:rPr>
        <w:t>Аскизского</w:t>
      </w:r>
      <w:proofErr w:type="spellEnd"/>
      <w:r>
        <w:rPr>
          <w:b/>
          <w:sz w:val="28"/>
          <w:szCs w:val="28"/>
        </w:rPr>
        <w:t xml:space="preserve"> района Республики Хакасия </w:t>
      </w:r>
    </w:p>
    <w:p w:rsidR="0089098A" w:rsidRPr="007456B9" w:rsidRDefault="0089098A" w:rsidP="0089098A">
      <w:pPr>
        <w:jc w:val="both"/>
        <w:rPr>
          <w:sz w:val="28"/>
          <w:szCs w:val="28"/>
        </w:rPr>
      </w:pPr>
    </w:p>
    <w:p w:rsidR="0089098A" w:rsidRDefault="0089098A" w:rsidP="0089098A">
      <w:pPr>
        <w:jc w:val="both"/>
        <w:rPr>
          <w:b/>
          <w:sz w:val="28"/>
          <w:szCs w:val="28"/>
        </w:rPr>
      </w:pPr>
      <w:r w:rsidRPr="007456B9">
        <w:rPr>
          <w:b/>
          <w:sz w:val="28"/>
          <w:szCs w:val="28"/>
        </w:rPr>
        <w:t xml:space="preserve">Раздел 1. Показатели перспективного спроса на тепловую энергию (мощность) и теплоноситель в установленных границах </w:t>
      </w:r>
      <w:r>
        <w:rPr>
          <w:b/>
          <w:sz w:val="28"/>
          <w:szCs w:val="28"/>
        </w:rPr>
        <w:t xml:space="preserve">на </w:t>
      </w:r>
      <w:r w:rsidRPr="007456B9">
        <w:rPr>
          <w:b/>
          <w:sz w:val="28"/>
          <w:szCs w:val="28"/>
        </w:rPr>
        <w:t xml:space="preserve">территории </w:t>
      </w:r>
      <w:r>
        <w:rPr>
          <w:b/>
          <w:sz w:val="28"/>
          <w:szCs w:val="28"/>
        </w:rPr>
        <w:t xml:space="preserve">с. </w:t>
      </w:r>
      <w:proofErr w:type="spellStart"/>
      <w:r>
        <w:rPr>
          <w:b/>
          <w:sz w:val="28"/>
          <w:szCs w:val="28"/>
        </w:rPr>
        <w:t>Усть-Камышта</w:t>
      </w:r>
      <w:proofErr w:type="spellEnd"/>
      <w:r>
        <w:rPr>
          <w:b/>
          <w:sz w:val="28"/>
          <w:szCs w:val="28"/>
        </w:rPr>
        <w:t xml:space="preserve"> </w:t>
      </w:r>
      <w:proofErr w:type="spellStart"/>
      <w:r>
        <w:rPr>
          <w:b/>
          <w:sz w:val="28"/>
          <w:szCs w:val="28"/>
        </w:rPr>
        <w:t>Аскизкого</w:t>
      </w:r>
      <w:proofErr w:type="spellEnd"/>
      <w:r>
        <w:rPr>
          <w:b/>
          <w:sz w:val="28"/>
          <w:szCs w:val="28"/>
        </w:rPr>
        <w:t xml:space="preserve"> района Республики Хакасии.</w:t>
      </w:r>
    </w:p>
    <w:p w:rsidR="0089098A" w:rsidRDefault="0089098A" w:rsidP="0089098A">
      <w:pPr>
        <w:jc w:val="both"/>
        <w:rPr>
          <w:b/>
          <w:sz w:val="28"/>
          <w:szCs w:val="28"/>
        </w:rPr>
      </w:pPr>
    </w:p>
    <w:p w:rsidR="0089098A" w:rsidRDefault="0089098A" w:rsidP="0089098A">
      <w:pPr>
        <w:jc w:val="both"/>
        <w:rPr>
          <w:color w:val="000000"/>
          <w:sz w:val="26"/>
          <w:szCs w:val="26"/>
        </w:rPr>
      </w:pPr>
      <w:r>
        <w:rPr>
          <w:color w:val="000000"/>
          <w:sz w:val="26"/>
          <w:szCs w:val="26"/>
        </w:rPr>
        <w:t xml:space="preserve"> </w:t>
      </w:r>
      <w:r>
        <w:rPr>
          <w:color w:val="000000"/>
          <w:sz w:val="26"/>
          <w:szCs w:val="26"/>
        </w:rPr>
        <w:tab/>
      </w:r>
      <w:r w:rsidRPr="00442020">
        <w:rPr>
          <w:color w:val="000000"/>
          <w:sz w:val="26"/>
          <w:szCs w:val="26"/>
        </w:rPr>
        <w:t xml:space="preserve">с. </w:t>
      </w:r>
      <w:r>
        <w:rPr>
          <w:color w:val="000000"/>
          <w:sz w:val="26"/>
          <w:szCs w:val="26"/>
        </w:rPr>
        <w:t>Усть-Камышта</w:t>
      </w:r>
      <w:r w:rsidRPr="00442020">
        <w:rPr>
          <w:color w:val="000000"/>
          <w:sz w:val="26"/>
          <w:szCs w:val="26"/>
        </w:rPr>
        <w:t xml:space="preserve"> расположено в южной</w:t>
      </w:r>
      <w:r>
        <w:rPr>
          <w:color w:val="000000"/>
          <w:sz w:val="26"/>
          <w:szCs w:val="26"/>
        </w:rPr>
        <w:t xml:space="preserve">  части Республики Хакасия.  </w:t>
      </w:r>
      <w:r w:rsidRPr="00442020">
        <w:rPr>
          <w:color w:val="000000"/>
          <w:sz w:val="26"/>
          <w:szCs w:val="26"/>
        </w:rPr>
        <w:t xml:space="preserve">Территория села составляет </w:t>
      </w:r>
      <w:r w:rsidR="006A3D6E">
        <w:rPr>
          <w:color w:val="000000"/>
          <w:sz w:val="26"/>
          <w:szCs w:val="26"/>
        </w:rPr>
        <w:t>2,65</w:t>
      </w:r>
      <w:r w:rsidRPr="00442020">
        <w:rPr>
          <w:color w:val="000000"/>
          <w:sz w:val="26"/>
          <w:szCs w:val="26"/>
        </w:rPr>
        <w:t xml:space="preserve"> </w:t>
      </w:r>
      <w:r>
        <w:rPr>
          <w:color w:val="000000"/>
          <w:sz w:val="26"/>
          <w:szCs w:val="26"/>
        </w:rPr>
        <w:t>км</w:t>
      </w:r>
      <w:proofErr w:type="gramStart"/>
      <w:r>
        <w:rPr>
          <w:color w:val="000000"/>
          <w:sz w:val="26"/>
          <w:szCs w:val="26"/>
        </w:rPr>
        <w:t>2</w:t>
      </w:r>
      <w:proofErr w:type="gramEnd"/>
      <w:r>
        <w:rPr>
          <w:color w:val="000000"/>
          <w:sz w:val="26"/>
          <w:szCs w:val="26"/>
        </w:rPr>
        <w:t xml:space="preserve">, </w:t>
      </w:r>
      <w:r w:rsidRPr="00442020">
        <w:rPr>
          <w:color w:val="000000"/>
          <w:sz w:val="26"/>
          <w:szCs w:val="26"/>
        </w:rPr>
        <w:t xml:space="preserve">численность постоянно проживающего населения – </w:t>
      </w:r>
      <w:r w:rsidR="006A3D6E">
        <w:rPr>
          <w:color w:val="000000"/>
          <w:sz w:val="26"/>
          <w:szCs w:val="26"/>
        </w:rPr>
        <w:t>1389</w:t>
      </w:r>
      <w:r>
        <w:rPr>
          <w:color w:val="000000"/>
          <w:sz w:val="26"/>
          <w:szCs w:val="26"/>
        </w:rPr>
        <w:t xml:space="preserve"> </w:t>
      </w:r>
      <w:r w:rsidRPr="00442020">
        <w:rPr>
          <w:color w:val="000000"/>
          <w:sz w:val="26"/>
          <w:szCs w:val="26"/>
        </w:rPr>
        <w:t xml:space="preserve">человек. </w:t>
      </w:r>
    </w:p>
    <w:p w:rsidR="0089098A" w:rsidRDefault="0089098A" w:rsidP="0089098A">
      <w:pPr>
        <w:autoSpaceDE w:val="0"/>
        <w:autoSpaceDN w:val="0"/>
        <w:adjustRightInd w:val="0"/>
        <w:ind w:firstLine="709"/>
        <w:jc w:val="both"/>
        <w:rPr>
          <w:sz w:val="26"/>
          <w:szCs w:val="26"/>
        </w:rPr>
      </w:pPr>
      <w:r w:rsidRPr="008B60FF">
        <w:rPr>
          <w:sz w:val="26"/>
          <w:szCs w:val="26"/>
        </w:rPr>
        <w:t xml:space="preserve">Климат </w:t>
      </w:r>
      <w:r>
        <w:rPr>
          <w:sz w:val="26"/>
          <w:szCs w:val="26"/>
        </w:rPr>
        <w:t xml:space="preserve">является резко континентальным. </w:t>
      </w:r>
      <w:r w:rsidRPr="008B60FF">
        <w:rPr>
          <w:sz w:val="26"/>
          <w:szCs w:val="26"/>
        </w:rPr>
        <w:t xml:space="preserve">Продолжительность безморозного периода в среднем составляет </w:t>
      </w:r>
      <w:r>
        <w:rPr>
          <w:sz w:val="26"/>
          <w:szCs w:val="26"/>
        </w:rPr>
        <w:t>144</w:t>
      </w:r>
      <w:r w:rsidRPr="008B60FF">
        <w:rPr>
          <w:sz w:val="26"/>
          <w:szCs w:val="26"/>
        </w:rPr>
        <w:t xml:space="preserve"> дней</w:t>
      </w:r>
      <w:r>
        <w:rPr>
          <w:sz w:val="26"/>
          <w:szCs w:val="26"/>
        </w:rPr>
        <w:t>, продолжительность отопительного сезона 226 суток.</w:t>
      </w:r>
    </w:p>
    <w:p w:rsidR="0089098A" w:rsidRDefault="0089098A" w:rsidP="0089098A">
      <w:pPr>
        <w:autoSpaceDE w:val="0"/>
        <w:autoSpaceDN w:val="0"/>
        <w:adjustRightInd w:val="0"/>
        <w:ind w:firstLine="709"/>
        <w:jc w:val="both"/>
        <w:rPr>
          <w:sz w:val="26"/>
          <w:szCs w:val="26"/>
        </w:rPr>
      </w:pPr>
      <w:r w:rsidRPr="008B60FF">
        <w:rPr>
          <w:sz w:val="26"/>
          <w:szCs w:val="26"/>
        </w:rPr>
        <w:t>Среднегодо</w:t>
      </w:r>
      <w:bookmarkStart w:id="0" w:name="_GoBack"/>
      <w:bookmarkEnd w:id="0"/>
      <w:r w:rsidRPr="008B60FF">
        <w:rPr>
          <w:sz w:val="26"/>
          <w:szCs w:val="26"/>
        </w:rPr>
        <w:t xml:space="preserve">вая температура воздуха составляет </w:t>
      </w:r>
      <w:r>
        <w:rPr>
          <w:sz w:val="26"/>
          <w:szCs w:val="26"/>
        </w:rPr>
        <w:t>2,58 ºС</w:t>
      </w:r>
      <w:r w:rsidRPr="008B60FF">
        <w:rPr>
          <w:sz w:val="26"/>
          <w:szCs w:val="26"/>
        </w:rPr>
        <w:t>. Средняя температура января составляет -</w:t>
      </w:r>
      <w:r>
        <w:rPr>
          <w:sz w:val="26"/>
          <w:szCs w:val="26"/>
        </w:rPr>
        <w:t>25 º</w:t>
      </w:r>
      <w:proofErr w:type="gramStart"/>
      <w:r>
        <w:rPr>
          <w:sz w:val="26"/>
          <w:szCs w:val="26"/>
        </w:rPr>
        <w:t>С</w:t>
      </w:r>
      <w:proofErr w:type="gramEnd"/>
      <w:r w:rsidRPr="008B60FF">
        <w:rPr>
          <w:sz w:val="26"/>
          <w:szCs w:val="26"/>
        </w:rPr>
        <w:t xml:space="preserve">, средняя температура июля </w:t>
      </w:r>
      <w:r>
        <w:rPr>
          <w:sz w:val="26"/>
          <w:szCs w:val="26"/>
        </w:rPr>
        <w:t>25 ºС</w:t>
      </w:r>
      <w:r w:rsidRPr="008B60FF">
        <w:rPr>
          <w:sz w:val="26"/>
          <w:szCs w:val="26"/>
        </w:rPr>
        <w:t xml:space="preserve">. Количество осадков за ноябрь - март составляет </w:t>
      </w:r>
      <w:r>
        <w:rPr>
          <w:sz w:val="26"/>
          <w:szCs w:val="26"/>
        </w:rPr>
        <w:t>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 за ап</w:t>
      </w:r>
      <w:r>
        <w:rPr>
          <w:sz w:val="26"/>
          <w:szCs w:val="26"/>
        </w:rPr>
        <w:t>рель - октябрь – 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w:t>
      </w:r>
    </w:p>
    <w:p w:rsidR="0089098A" w:rsidRDefault="0089098A" w:rsidP="0089098A">
      <w:pPr>
        <w:autoSpaceDE w:val="0"/>
        <w:autoSpaceDN w:val="0"/>
        <w:adjustRightInd w:val="0"/>
        <w:ind w:firstLine="709"/>
        <w:jc w:val="both"/>
        <w:rPr>
          <w:sz w:val="26"/>
          <w:szCs w:val="26"/>
        </w:rPr>
      </w:pPr>
      <w:r w:rsidRPr="00891D3A">
        <w:rPr>
          <w:sz w:val="26"/>
          <w:szCs w:val="26"/>
        </w:rPr>
        <w:t xml:space="preserve">Существующие источники теплоты – это </w:t>
      </w:r>
      <w:r>
        <w:rPr>
          <w:sz w:val="26"/>
          <w:szCs w:val="26"/>
        </w:rPr>
        <w:t>модульная котельная</w:t>
      </w:r>
      <w:r w:rsidRPr="00891D3A">
        <w:rPr>
          <w:sz w:val="26"/>
          <w:szCs w:val="26"/>
        </w:rPr>
        <w:t>, имеющ</w:t>
      </w:r>
      <w:r>
        <w:rPr>
          <w:sz w:val="26"/>
          <w:szCs w:val="26"/>
        </w:rPr>
        <w:t>ая</w:t>
      </w:r>
      <w:r w:rsidRPr="00891D3A">
        <w:rPr>
          <w:sz w:val="26"/>
          <w:szCs w:val="26"/>
        </w:rPr>
        <w:t xml:space="preserve"> тепловые сети относительно небольшой протяженности и обеспечивающие тепловой энергией потребителей, расположенных в непосредственной близости от этих источников. </w:t>
      </w:r>
    </w:p>
    <w:p w:rsidR="0089098A" w:rsidRDefault="0089098A" w:rsidP="0089098A">
      <w:pPr>
        <w:autoSpaceDE w:val="0"/>
        <w:autoSpaceDN w:val="0"/>
        <w:adjustRightInd w:val="0"/>
        <w:ind w:firstLine="709"/>
        <w:jc w:val="both"/>
        <w:rPr>
          <w:sz w:val="26"/>
          <w:szCs w:val="26"/>
        </w:rPr>
      </w:pPr>
      <w:r w:rsidRPr="00891D3A">
        <w:rPr>
          <w:sz w:val="26"/>
          <w:szCs w:val="26"/>
        </w:rPr>
        <w:t>К зонам, не охваченным централизованным способом теплоснабжения, относятся районы частной усадебной застройки</w:t>
      </w:r>
      <w:r w:rsidRPr="00C674AF">
        <w:rPr>
          <w:color w:val="000000"/>
        </w:rPr>
        <w:t xml:space="preserve"> </w:t>
      </w:r>
      <w:r w:rsidRPr="00C674AF">
        <w:rPr>
          <w:color w:val="000000"/>
          <w:sz w:val="26"/>
          <w:szCs w:val="26"/>
        </w:rPr>
        <w:t>и большая часть мелких общественных и коммунально-бытовых</w:t>
      </w:r>
      <w:r w:rsidRPr="00C674AF">
        <w:rPr>
          <w:sz w:val="26"/>
          <w:szCs w:val="26"/>
        </w:rPr>
        <w:t xml:space="preserve"> потребителей.</w:t>
      </w:r>
    </w:p>
    <w:p w:rsidR="0089098A" w:rsidRPr="00891D3A" w:rsidRDefault="0089098A" w:rsidP="0089098A">
      <w:pPr>
        <w:autoSpaceDE w:val="0"/>
        <w:autoSpaceDN w:val="0"/>
        <w:adjustRightInd w:val="0"/>
        <w:ind w:firstLine="709"/>
        <w:jc w:val="both"/>
        <w:rPr>
          <w:sz w:val="26"/>
          <w:szCs w:val="26"/>
        </w:rPr>
      </w:pPr>
      <w:r w:rsidRPr="00891D3A">
        <w:rPr>
          <w:sz w:val="26"/>
          <w:szCs w:val="26"/>
        </w:rPr>
        <w:t>К источникам централизованного теплоснабжения относятся:</w:t>
      </w:r>
    </w:p>
    <w:p w:rsidR="0089098A" w:rsidRDefault="0089098A" w:rsidP="0089098A">
      <w:pPr>
        <w:spacing w:beforeAutospacing="1" w:afterAutospacing="1"/>
        <w:contextualSpacing/>
        <w:jc w:val="both"/>
        <w:rPr>
          <w:sz w:val="26"/>
        </w:rPr>
      </w:pPr>
      <w:r>
        <w:rPr>
          <w:sz w:val="26"/>
          <w:szCs w:val="26"/>
        </w:rPr>
        <w:t xml:space="preserve">  </w:t>
      </w:r>
      <w:r>
        <w:rPr>
          <w:sz w:val="26"/>
          <w:szCs w:val="26"/>
        </w:rPr>
        <w:tab/>
      </w:r>
      <w:r w:rsidRPr="00891D3A">
        <w:rPr>
          <w:sz w:val="26"/>
          <w:szCs w:val="26"/>
        </w:rPr>
        <w:t>Котельная, расположенная по</w:t>
      </w:r>
      <w:r w:rsidR="0099360C">
        <w:rPr>
          <w:sz w:val="26"/>
          <w:szCs w:val="26"/>
        </w:rPr>
        <w:t xml:space="preserve"> адресу</w:t>
      </w:r>
      <w:r w:rsidRPr="00891D3A">
        <w:rPr>
          <w:sz w:val="26"/>
          <w:szCs w:val="26"/>
        </w:rPr>
        <w:t xml:space="preserve"> </w:t>
      </w:r>
      <w:r w:rsidR="0099360C">
        <w:rPr>
          <w:color w:val="000000"/>
          <w:sz w:val="26"/>
          <w:szCs w:val="26"/>
        </w:rPr>
        <w:t xml:space="preserve">ул. Школьная, стр. 32, </w:t>
      </w:r>
      <w:proofErr w:type="gramStart"/>
      <w:r w:rsidR="0099360C" w:rsidRPr="00040C59">
        <w:rPr>
          <w:color w:val="000000"/>
          <w:sz w:val="26"/>
          <w:szCs w:val="26"/>
        </w:rPr>
        <w:t>лит</w:t>
      </w:r>
      <w:proofErr w:type="gramEnd"/>
      <w:r w:rsidR="0099360C">
        <w:rPr>
          <w:color w:val="000000"/>
          <w:sz w:val="26"/>
          <w:szCs w:val="26"/>
        </w:rPr>
        <w:t>.</w:t>
      </w:r>
      <w:r w:rsidR="0099360C" w:rsidRPr="00040C59">
        <w:rPr>
          <w:color w:val="000000"/>
          <w:sz w:val="26"/>
          <w:szCs w:val="26"/>
        </w:rPr>
        <w:t xml:space="preserve"> В</w:t>
      </w:r>
      <w:proofErr w:type="gramStart"/>
      <w:r w:rsidR="0099360C" w:rsidRPr="00040C59">
        <w:rPr>
          <w:color w:val="000000"/>
          <w:sz w:val="26"/>
          <w:szCs w:val="26"/>
        </w:rPr>
        <w:t>1</w:t>
      </w:r>
      <w:proofErr w:type="gramEnd"/>
      <w:r>
        <w:rPr>
          <w:sz w:val="26"/>
          <w:szCs w:val="26"/>
        </w:rPr>
        <w:t>.</w:t>
      </w:r>
      <w:r w:rsidRPr="00374A60">
        <w:rPr>
          <w:sz w:val="26"/>
        </w:rPr>
        <w:t xml:space="preserve"> </w:t>
      </w:r>
    </w:p>
    <w:p w:rsidR="0089098A" w:rsidRDefault="0089098A" w:rsidP="0089098A">
      <w:pPr>
        <w:spacing w:beforeAutospacing="1" w:afterAutospacing="1"/>
        <w:ind w:firstLine="567"/>
        <w:contextualSpacing/>
        <w:jc w:val="both"/>
        <w:rPr>
          <w:sz w:val="26"/>
        </w:rPr>
      </w:pPr>
      <w:r>
        <w:rPr>
          <w:sz w:val="26"/>
        </w:rPr>
        <w:t xml:space="preserve">  Существующая котельная на территории с. </w:t>
      </w:r>
      <w:proofErr w:type="spellStart"/>
      <w:r w:rsidR="0099360C">
        <w:rPr>
          <w:sz w:val="26"/>
        </w:rPr>
        <w:t>Усть-Камышта</w:t>
      </w:r>
      <w:proofErr w:type="spellEnd"/>
      <w:r>
        <w:rPr>
          <w:sz w:val="26"/>
        </w:rPr>
        <w:t xml:space="preserve"> осуществляет теплоснабжение зданий </w:t>
      </w:r>
      <w:r w:rsidR="0099360C">
        <w:rPr>
          <w:sz w:val="26"/>
          <w:szCs w:val="26"/>
        </w:rPr>
        <w:t xml:space="preserve">Администрации </w:t>
      </w:r>
      <w:proofErr w:type="spellStart"/>
      <w:r w:rsidR="0099360C">
        <w:rPr>
          <w:sz w:val="26"/>
          <w:szCs w:val="26"/>
        </w:rPr>
        <w:t>Усть-Камыштинского</w:t>
      </w:r>
      <w:proofErr w:type="spellEnd"/>
      <w:r w:rsidR="0099360C">
        <w:rPr>
          <w:sz w:val="26"/>
          <w:szCs w:val="26"/>
        </w:rPr>
        <w:t xml:space="preserve"> сельсовета, </w:t>
      </w:r>
      <w:proofErr w:type="spellStart"/>
      <w:r w:rsidR="0099360C">
        <w:rPr>
          <w:sz w:val="26"/>
          <w:szCs w:val="26"/>
        </w:rPr>
        <w:t>Усть-Камыштинской</w:t>
      </w:r>
      <w:proofErr w:type="spellEnd"/>
      <w:r w:rsidR="0099360C">
        <w:rPr>
          <w:sz w:val="26"/>
          <w:szCs w:val="26"/>
        </w:rPr>
        <w:t xml:space="preserve"> участковой больницы, МКУК «</w:t>
      </w:r>
      <w:proofErr w:type="spellStart"/>
      <w:r w:rsidR="0099360C">
        <w:rPr>
          <w:sz w:val="26"/>
          <w:szCs w:val="26"/>
        </w:rPr>
        <w:t>Усть-Камыштинский</w:t>
      </w:r>
      <w:proofErr w:type="spellEnd"/>
      <w:r w:rsidR="0099360C">
        <w:rPr>
          <w:sz w:val="26"/>
          <w:szCs w:val="26"/>
        </w:rPr>
        <w:t xml:space="preserve"> СДКД», МБОУ «</w:t>
      </w:r>
      <w:proofErr w:type="spellStart"/>
      <w:r w:rsidR="0099360C">
        <w:rPr>
          <w:sz w:val="26"/>
          <w:szCs w:val="26"/>
        </w:rPr>
        <w:t>Усть-Камыштинская</w:t>
      </w:r>
      <w:proofErr w:type="spellEnd"/>
      <w:r w:rsidR="0099360C">
        <w:rPr>
          <w:sz w:val="26"/>
          <w:szCs w:val="26"/>
        </w:rPr>
        <w:t xml:space="preserve"> СОШ»</w:t>
      </w:r>
      <w:r>
        <w:rPr>
          <w:sz w:val="26"/>
        </w:rPr>
        <w:t>.</w:t>
      </w:r>
    </w:p>
    <w:p w:rsidR="0089098A" w:rsidRDefault="0089098A" w:rsidP="0089098A">
      <w:pPr>
        <w:spacing w:beforeAutospacing="1" w:afterAutospacing="1"/>
        <w:ind w:firstLine="567"/>
        <w:contextualSpacing/>
        <w:jc w:val="both"/>
        <w:rPr>
          <w:sz w:val="26"/>
        </w:rPr>
      </w:pPr>
      <w:r>
        <w:rPr>
          <w:sz w:val="26"/>
        </w:rPr>
        <w:t xml:space="preserve">Теплоснабжение жилой и общественной застройки на территории с. </w:t>
      </w:r>
      <w:proofErr w:type="spellStart"/>
      <w:r w:rsidR="0099360C">
        <w:rPr>
          <w:sz w:val="26"/>
        </w:rPr>
        <w:t>Усть-Камышта</w:t>
      </w:r>
      <w:proofErr w:type="spellEnd"/>
      <w:r>
        <w:rPr>
          <w:sz w:val="26"/>
        </w:rPr>
        <w:t xml:space="preserve"> не осуществляется. Индивидуальная жилая застройка и большая часть мелких общественных и коммунально-бытовых потребителей </w:t>
      </w:r>
      <w:proofErr w:type="gramStart"/>
      <w:r>
        <w:rPr>
          <w:sz w:val="26"/>
        </w:rPr>
        <w:t>оборудованы</w:t>
      </w:r>
      <w:proofErr w:type="gramEnd"/>
      <w:r>
        <w:rPr>
          <w:sz w:val="26"/>
        </w:rPr>
        <w:t xml:space="preserve"> печами на твердом топливе. Для горячего водоснабжения указанных потребителей используются электрические водонагреватели.</w:t>
      </w:r>
    </w:p>
    <w:p w:rsidR="0099360C" w:rsidRDefault="0089098A" w:rsidP="0099360C">
      <w:pPr>
        <w:shd w:val="clear" w:color="auto" w:fill="FFFFFF"/>
        <w:spacing w:before="100" w:beforeAutospacing="1" w:after="100" w:afterAutospacing="1"/>
        <w:ind w:firstLine="708"/>
        <w:contextualSpacing/>
        <w:jc w:val="both"/>
        <w:rPr>
          <w:color w:val="000000"/>
          <w:sz w:val="26"/>
          <w:szCs w:val="26"/>
        </w:rPr>
      </w:pPr>
      <w:r w:rsidRPr="0026642B">
        <w:rPr>
          <w:sz w:val="26"/>
          <w:szCs w:val="26"/>
        </w:rPr>
        <w:t>В</w:t>
      </w:r>
      <w:r w:rsidRPr="0026642B">
        <w:rPr>
          <w:spacing w:val="31"/>
          <w:sz w:val="26"/>
          <w:szCs w:val="26"/>
        </w:rPr>
        <w:t xml:space="preserve"> </w:t>
      </w:r>
      <w:r w:rsidRPr="0026642B">
        <w:rPr>
          <w:sz w:val="26"/>
          <w:szCs w:val="26"/>
        </w:rPr>
        <w:t>н</w:t>
      </w:r>
      <w:r w:rsidRPr="0026642B">
        <w:rPr>
          <w:spacing w:val="-1"/>
          <w:sz w:val="26"/>
          <w:szCs w:val="26"/>
        </w:rPr>
        <w:t>а</w:t>
      </w:r>
      <w:r w:rsidRPr="0026642B">
        <w:rPr>
          <w:sz w:val="26"/>
          <w:szCs w:val="26"/>
        </w:rPr>
        <w:t>ст</w:t>
      </w:r>
      <w:r w:rsidRPr="0026642B">
        <w:rPr>
          <w:spacing w:val="-1"/>
          <w:sz w:val="26"/>
          <w:szCs w:val="26"/>
        </w:rPr>
        <w:t>о</w:t>
      </w:r>
      <w:r w:rsidRPr="0026642B">
        <w:rPr>
          <w:sz w:val="26"/>
          <w:szCs w:val="26"/>
        </w:rPr>
        <w:t>ящ</w:t>
      </w:r>
      <w:r w:rsidRPr="0026642B">
        <w:rPr>
          <w:spacing w:val="-1"/>
          <w:sz w:val="26"/>
          <w:szCs w:val="26"/>
        </w:rPr>
        <w:t>е</w:t>
      </w:r>
      <w:r w:rsidRPr="0026642B">
        <w:rPr>
          <w:sz w:val="26"/>
          <w:szCs w:val="26"/>
        </w:rPr>
        <w:t>е</w:t>
      </w:r>
      <w:r w:rsidRPr="0026642B">
        <w:rPr>
          <w:spacing w:val="31"/>
          <w:sz w:val="26"/>
          <w:szCs w:val="26"/>
        </w:rPr>
        <w:t xml:space="preserve"> </w:t>
      </w:r>
      <w:r w:rsidRPr="0026642B">
        <w:rPr>
          <w:sz w:val="26"/>
          <w:szCs w:val="26"/>
        </w:rPr>
        <w:t>в</w:t>
      </w:r>
      <w:r w:rsidRPr="0026642B">
        <w:rPr>
          <w:spacing w:val="-1"/>
          <w:sz w:val="26"/>
          <w:szCs w:val="26"/>
        </w:rPr>
        <w:t>ре</w:t>
      </w:r>
      <w:r w:rsidRPr="0026642B">
        <w:rPr>
          <w:sz w:val="26"/>
          <w:szCs w:val="26"/>
        </w:rPr>
        <w:t>мя</w:t>
      </w:r>
      <w:r w:rsidRPr="0026642B">
        <w:rPr>
          <w:spacing w:val="32"/>
          <w:sz w:val="26"/>
          <w:szCs w:val="26"/>
        </w:rPr>
        <w:t xml:space="preserve"> </w:t>
      </w:r>
      <w:r w:rsidRPr="0026642B">
        <w:rPr>
          <w:sz w:val="26"/>
          <w:szCs w:val="26"/>
        </w:rPr>
        <w:t>на</w:t>
      </w:r>
      <w:r w:rsidRPr="0026642B">
        <w:rPr>
          <w:spacing w:val="31"/>
          <w:sz w:val="26"/>
          <w:szCs w:val="26"/>
        </w:rPr>
        <w:t xml:space="preserve"> </w:t>
      </w:r>
      <w:r w:rsidRPr="0026642B">
        <w:rPr>
          <w:sz w:val="26"/>
          <w:szCs w:val="26"/>
        </w:rPr>
        <w:t>т</w:t>
      </w:r>
      <w:r w:rsidRPr="0026642B">
        <w:rPr>
          <w:spacing w:val="-1"/>
          <w:sz w:val="26"/>
          <w:szCs w:val="26"/>
        </w:rPr>
        <w:t>ерр</w:t>
      </w:r>
      <w:r w:rsidRPr="0026642B">
        <w:rPr>
          <w:sz w:val="26"/>
          <w:szCs w:val="26"/>
        </w:rPr>
        <w:t>ит</w:t>
      </w:r>
      <w:r w:rsidRPr="0026642B">
        <w:rPr>
          <w:spacing w:val="-1"/>
          <w:sz w:val="26"/>
          <w:szCs w:val="26"/>
        </w:rPr>
        <w:t>ор</w:t>
      </w:r>
      <w:r w:rsidRPr="0026642B">
        <w:rPr>
          <w:sz w:val="26"/>
          <w:szCs w:val="26"/>
        </w:rPr>
        <w:t>ии</w:t>
      </w:r>
      <w:r w:rsidRPr="0026642B">
        <w:rPr>
          <w:spacing w:val="31"/>
          <w:sz w:val="26"/>
          <w:szCs w:val="26"/>
        </w:rPr>
        <w:t xml:space="preserve"> </w:t>
      </w:r>
      <w:r w:rsidRPr="0026642B">
        <w:rPr>
          <w:spacing w:val="-2"/>
          <w:sz w:val="26"/>
          <w:szCs w:val="26"/>
        </w:rPr>
        <w:t xml:space="preserve">с. </w:t>
      </w:r>
      <w:proofErr w:type="spellStart"/>
      <w:r w:rsidR="0099360C">
        <w:rPr>
          <w:sz w:val="26"/>
        </w:rPr>
        <w:t>Усть-Камышта</w:t>
      </w:r>
      <w:proofErr w:type="spellEnd"/>
      <w:r w:rsidRPr="0026642B">
        <w:rPr>
          <w:sz w:val="26"/>
          <w:szCs w:val="26"/>
        </w:rPr>
        <w:t xml:space="preserve"> сн</w:t>
      </w:r>
      <w:r w:rsidRPr="0026642B">
        <w:rPr>
          <w:spacing w:val="-1"/>
          <w:sz w:val="26"/>
          <w:szCs w:val="26"/>
        </w:rPr>
        <w:t>а</w:t>
      </w:r>
      <w:r w:rsidRPr="0026642B">
        <w:rPr>
          <w:sz w:val="26"/>
          <w:szCs w:val="26"/>
        </w:rPr>
        <w:t>б</w:t>
      </w:r>
      <w:r w:rsidRPr="0026642B">
        <w:rPr>
          <w:spacing w:val="-1"/>
          <w:sz w:val="26"/>
          <w:szCs w:val="26"/>
        </w:rPr>
        <w:t>же</w:t>
      </w:r>
      <w:r w:rsidRPr="0026642B">
        <w:rPr>
          <w:sz w:val="26"/>
          <w:szCs w:val="26"/>
        </w:rPr>
        <w:t>ни</w:t>
      </w:r>
      <w:r w:rsidRPr="0026642B">
        <w:rPr>
          <w:spacing w:val="-1"/>
          <w:sz w:val="26"/>
          <w:szCs w:val="26"/>
        </w:rPr>
        <w:t>е</w:t>
      </w:r>
      <w:r w:rsidRPr="0026642B">
        <w:rPr>
          <w:sz w:val="26"/>
          <w:szCs w:val="26"/>
        </w:rPr>
        <w:t>м</w:t>
      </w:r>
      <w:r w:rsidRPr="0026642B">
        <w:rPr>
          <w:spacing w:val="15"/>
          <w:sz w:val="26"/>
          <w:szCs w:val="26"/>
        </w:rPr>
        <w:t xml:space="preserve"> </w:t>
      </w:r>
      <w:r w:rsidRPr="0026642B">
        <w:rPr>
          <w:sz w:val="26"/>
          <w:szCs w:val="26"/>
        </w:rPr>
        <w:t>п</w:t>
      </w:r>
      <w:r w:rsidRPr="0026642B">
        <w:rPr>
          <w:spacing w:val="-1"/>
          <w:sz w:val="26"/>
          <w:szCs w:val="26"/>
        </w:rPr>
        <w:t>о</w:t>
      </w:r>
      <w:r w:rsidRPr="0026642B">
        <w:rPr>
          <w:sz w:val="26"/>
          <w:szCs w:val="26"/>
        </w:rPr>
        <w:t>т</w:t>
      </w:r>
      <w:r w:rsidRPr="0026642B">
        <w:rPr>
          <w:spacing w:val="-1"/>
          <w:sz w:val="26"/>
          <w:szCs w:val="26"/>
        </w:rPr>
        <w:t>ре</w:t>
      </w:r>
      <w:r w:rsidRPr="0026642B">
        <w:rPr>
          <w:sz w:val="26"/>
          <w:szCs w:val="26"/>
        </w:rPr>
        <w:t>бит</w:t>
      </w:r>
      <w:r w:rsidRPr="0026642B">
        <w:rPr>
          <w:spacing w:val="-1"/>
          <w:sz w:val="26"/>
          <w:szCs w:val="26"/>
        </w:rPr>
        <w:t>е</w:t>
      </w:r>
      <w:r w:rsidRPr="0026642B">
        <w:rPr>
          <w:spacing w:val="-3"/>
          <w:sz w:val="26"/>
          <w:szCs w:val="26"/>
        </w:rPr>
        <w:t>л</w:t>
      </w:r>
      <w:r w:rsidRPr="0026642B">
        <w:rPr>
          <w:spacing w:val="-1"/>
          <w:sz w:val="26"/>
          <w:szCs w:val="26"/>
        </w:rPr>
        <w:t>е</w:t>
      </w:r>
      <w:r w:rsidRPr="0026642B">
        <w:rPr>
          <w:sz w:val="26"/>
          <w:szCs w:val="26"/>
        </w:rPr>
        <w:t>й</w:t>
      </w:r>
      <w:r w:rsidRPr="0026642B">
        <w:rPr>
          <w:spacing w:val="13"/>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в</w:t>
      </w:r>
      <w:r w:rsidRPr="0026642B">
        <w:rPr>
          <w:spacing w:val="-1"/>
          <w:sz w:val="26"/>
          <w:szCs w:val="26"/>
        </w:rPr>
        <w:t>о</w:t>
      </w:r>
      <w:r w:rsidRPr="0026642B">
        <w:rPr>
          <w:sz w:val="26"/>
          <w:szCs w:val="26"/>
        </w:rPr>
        <w:t>й</w:t>
      </w:r>
      <w:r w:rsidRPr="0026642B">
        <w:rPr>
          <w:spacing w:val="13"/>
          <w:sz w:val="26"/>
          <w:szCs w:val="26"/>
        </w:rPr>
        <w:t xml:space="preserve"> </w:t>
      </w:r>
      <w:r w:rsidRPr="0026642B">
        <w:rPr>
          <w:spacing w:val="1"/>
          <w:sz w:val="26"/>
          <w:szCs w:val="26"/>
        </w:rPr>
        <w:t>э</w:t>
      </w:r>
      <w:r w:rsidRPr="0026642B">
        <w:rPr>
          <w:sz w:val="26"/>
          <w:szCs w:val="26"/>
        </w:rPr>
        <w:t>н</w:t>
      </w:r>
      <w:r w:rsidRPr="0026642B">
        <w:rPr>
          <w:spacing w:val="-1"/>
          <w:sz w:val="26"/>
          <w:szCs w:val="26"/>
        </w:rPr>
        <w:t>ер</w:t>
      </w:r>
      <w:r w:rsidRPr="0026642B">
        <w:rPr>
          <w:sz w:val="26"/>
          <w:szCs w:val="26"/>
        </w:rPr>
        <w:t>ги</w:t>
      </w:r>
      <w:r w:rsidRPr="0026642B">
        <w:rPr>
          <w:spacing w:val="-1"/>
          <w:sz w:val="26"/>
          <w:szCs w:val="26"/>
        </w:rPr>
        <w:t>и</w:t>
      </w:r>
      <w:r w:rsidRPr="0026642B">
        <w:rPr>
          <w:spacing w:val="16"/>
          <w:sz w:val="26"/>
          <w:szCs w:val="26"/>
        </w:rPr>
        <w:t xml:space="preserve"> </w:t>
      </w:r>
      <w:r w:rsidRPr="0026642B">
        <w:rPr>
          <w:sz w:val="26"/>
          <w:szCs w:val="26"/>
        </w:rPr>
        <w:t>з</w:t>
      </w:r>
      <w:r w:rsidRPr="0026642B">
        <w:rPr>
          <w:spacing w:val="-1"/>
          <w:sz w:val="26"/>
          <w:szCs w:val="26"/>
        </w:rPr>
        <w:t>а</w:t>
      </w:r>
      <w:r w:rsidRPr="0026642B">
        <w:rPr>
          <w:sz w:val="26"/>
          <w:szCs w:val="26"/>
        </w:rPr>
        <w:t>ним</w:t>
      </w:r>
      <w:r w:rsidRPr="0026642B">
        <w:rPr>
          <w:spacing w:val="-1"/>
          <w:sz w:val="26"/>
          <w:szCs w:val="26"/>
        </w:rPr>
        <w:t>ае</w:t>
      </w:r>
      <w:r w:rsidRPr="0026642B">
        <w:rPr>
          <w:sz w:val="26"/>
          <w:szCs w:val="26"/>
        </w:rPr>
        <w:t>тся</w:t>
      </w:r>
      <w:r>
        <w:rPr>
          <w:spacing w:val="15"/>
          <w:sz w:val="26"/>
          <w:szCs w:val="26"/>
        </w:rPr>
        <w:t xml:space="preserve"> предприятие </w:t>
      </w:r>
      <w:r>
        <w:rPr>
          <w:sz w:val="26"/>
          <w:szCs w:val="26"/>
        </w:rPr>
        <w:t xml:space="preserve">МКП «Аскизский ТЭК». </w:t>
      </w:r>
      <w:r w:rsidRPr="0026642B">
        <w:rPr>
          <w:spacing w:val="-3"/>
          <w:sz w:val="26"/>
          <w:szCs w:val="26"/>
        </w:rPr>
        <w:t>Д</w:t>
      </w:r>
      <w:r w:rsidRPr="0026642B">
        <w:rPr>
          <w:spacing w:val="-1"/>
          <w:sz w:val="26"/>
          <w:szCs w:val="26"/>
        </w:rPr>
        <w:t>а</w:t>
      </w:r>
      <w:r w:rsidRPr="0026642B">
        <w:rPr>
          <w:sz w:val="26"/>
          <w:szCs w:val="26"/>
        </w:rPr>
        <w:t>нн</w:t>
      </w:r>
      <w:r w:rsidRPr="0026642B">
        <w:rPr>
          <w:spacing w:val="-1"/>
          <w:sz w:val="26"/>
          <w:szCs w:val="26"/>
        </w:rPr>
        <w:t>ая</w:t>
      </w:r>
      <w:r w:rsidRPr="0026642B">
        <w:rPr>
          <w:spacing w:val="31"/>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сн</w:t>
      </w:r>
      <w:r w:rsidRPr="0026642B">
        <w:rPr>
          <w:spacing w:val="-1"/>
          <w:sz w:val="26"/>
          <w:szCs w:val="26"/>
        </w:rPr>
        <w:t>а</w:t>
      </w:r>
      <w:r w:rsidRPr="0026642B">
        <w:rPr>
          <w:sz w:val="26"/>
          <w:szCs w:val="26"/>
        </w:rPr>
        <w:t>б</w:t>
      </w:r>
      <w:r w:rsidRPr="0026642B">
        <w:rPr>
          <w:spacing w:val="-1"/>
          <w:sz w:val="26"/>
          <w:szCs w:val="26"/>
        </w:rPr>
        <w:t>жа</w:t>
      </w:r>
      <w:r w:rsidRPr="0026642B">
        <w:rPr>
          <w:spacing w:val="-3"/>
          <w:sz w:val="26"/>
          <w:szCs w:val="26"/>
        </w:rPr>
        <w:t>ю</w:t>
      </w:r>
      <w:r w:rsidRPr="0026642B">
        <w:rPr>
          <w:sz w:val="26"/>
          <w:szCs w:val="26"/>
        </w:rPr>
        <w:t>щ</w:t>
      </w:r>
      <w:r w:rsidRPr="0026642B">
        <w:rPr>
          <w:spacing w:val="-1"/>
          <w:sz w:val="26"/>
          <w:szCs w:val="26"/>
        </w:rPr>
        <w:t>ая</w:t>
      </w:r>
      <w:r w:rsidRPr="0026642B">
        <w:rPr>
          <w:sz w:val="26"/>
          <w:szCs w:val="26"/>
        </w:rPr>
        <w:t xml:space="preserve"> </w:t>
      </w:r>
      <w:r w:rsidRPr="0026642B">
        <w:rPr>
          <w:spacing w:val="-1"/>
          <w:sz w:val="26"/>
          <w:szCs w:val="26"/>
        </w:rPr>
        <w:t>ор</w:t>
      </w:r>
      <w:r w:rsidRPr="0026642B">
        <w:rPr>
          <w:sz w:val="26"/>
          <w:szCs w:val="26"/>
        </w:rPr>
        <w:t>г</w:t>
      </w:r>
      <w:r w:rsidRPr="0026642B">
        <w:rPr>
          <w:spacing w:val="-1"/>
          <w:sz w:val="26"/>
          <w:szCs w:val="26"/>
        </w:rPr>
        <w:t>а</w:t>
      </w:r>
      <w:r w:rsidRPr="0026642B">
        <w:rPr>
          <w:sz w:val="26"/>
          <w:szCs w:val="26"/>
        </w:rPr>
        <w:t>низ</w:t>
      </w:r>
      <w:r w:rsidRPr="0026642B">
        <w:rPr>
          <w:spacing w:val="-1"/>
          <w:sz w:val="26"/>
          <w:szCs w:val="26"/>
        </w:rPr>
        <w:t>а</w:t>
      </w:r>
      <w:r w:rsidRPr="0026642B">
        <w:rPr>
          <w:sz w:val="26"/>
          <w:szCs w:val="26"/>
        </w:rPr>
        <w:t>ция</w:t>
      </w:r>
      <w:r w:rsidRPr="0026642B">
        <w:rPr>
          <w:spacing w:val="20"/>
          <w:sz w:val="26"/>
          <w:szCs w:val="26"/>
        </w:rPr>
        <w:t xml:space="preserve"> </w:t>
      </w:r>
      <w:r w:rsidRPr="0026642B">
        <w:rPr>
          <w:sz w:val="26"/>
          <w:szCs w:val="26"/>
        </w:rPr>
        <w:t>осуществляет выработку</w:t>
      </w:r>
      <w:r w:rsidRPr="0026642B">
        <w:rPr>
          <w:spacing w:val="20"/>
          <w:sz w:val="26"/>
          <w:szCs w:val="26"/>
        </w:rPr>
        <w:t xml:space="preserve"> и </w:t>
      </w:r>
      <w:r w:rsidRPr="0026642B">
        <w:rPr>
          <w:spacing w:val="-1"/>
          <w:sz w:val="26"/>
          <w:szCs w:val="26"/>
        </w:rPr>
        <w:t>о</w:t>
      </w:r>
      <w:r w:rsidRPr="0026642B">
        <w:rPr>
          <w:sz w:val="26"/>
          <w:szCs w:val="26"/>
        </w:rPr>
        <w:t>тпуск</w:t>
      </w:r>
      <w:r w:rsidRPr="0026642B">
        <w:rPr>
          <w:spacing w:val="20"/>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вой</w:t>
      </w:r>
      <w:r w:rsidRPr="0026642B">
        <w:rPr>
          <w:spacing w:val="20"/>
          <w:sz w:val="26"/>
          <w:szCs w:val="26"/>
        </w:rPr>
        <w:t xml:space="preserve"> </w:t>
      </w:r>
      <w:r w:rsidRPr="0026642B">
        <w:rPr>
          <w:sz w:val="26"/>
          <w:szCs w:val="26"/>
        </w:rPr>
        <w:t>эн</w:t>
      </w:r>
      <w:r w:rsidRPr="0026642B">
        <w:rPr>
          <w:spacing w:val="-1"/>
          <w:sz w:val="26"/>
          <w:szCs w:val="26"/>
        </w:rPr>
        <w:t>ер</w:t>
      </w:r>
      <w:r w:rsidRPr="0026642B">
        <w:rPr>
          <w:sz w:val="26"/>
          <w:szCs w:val="26"/>
        </w:rPr>
        <w:t>гии</w:t>
      </w:r>
      <w:r w:rsidRPr="0026642B">
        <w:rPr>
          <w:spacing w:val="20"/>
          <w:sz w:val="26"/>
          <w:szCs w:val="26"/>
        </w:rPr>
        <w:t xml:space="preserve"> </w:t>
      </w:r>
      <w:r w:rsidRPr="0026642B">
        <w:rPr>
          <w:sz w:val="26"/>
          <w:szCs w:val="26"/>
        </w:rPr>
        <w:t>в</w:t>
      </w:r>
      <w:r w:rsidRPr="0026642B">
        <w:rPr>
          <w:spacing w:val="18"/>
          <w:sz w:val="26"/>
          <w:szCs w:val="26"/>
        </w:rPr>
        <w:t xml:space="preserve"> </w:t>
      </w:r>
      <w:r w:rsidRPr="0026642B">
        <w:rPr>
          <w:sz w:val="26"/>
          <w:szCs w:val="26"/>
        </w:rPr>
        <w:t>виде</w:t>
      </w:r>
      <w:r w:rsidRPr="0026642B">
        <w:rPr>
          <w:spacing w:val="19"/>
          <w:sz w:val="26"/>
          <w:szCs w:val="26"/>
        </w:rPr>
        <w:t xml:space="preserve"> </w:t>
      </w:r>
      <w:r w:rsidRPr="0026642B">
        <w:rPr>
          <w:sz w:val="26"/>
          <w:szCs w:val="26"/>
        </w:rPr>
        <w:t>с</w:t>
      </w:r>
      <w:r w:rsidRPr="0026642B">
        <w:rPr>
          <w:spacing w:val="-1"/>
          <w:sz w:val="26"/>
          <w:szCs w:val="26"/>
        </w:rPr>
        <w:t>е</w:t>
      </w:r>
      <w:r w:rsidRPr="0026642B">
        <w:rPr>
          <w:sz w:val="26"/>
          <w:szCs w:val="26"/>
        </w:rPr>
        <w:t>т</w:t>
      </w:r>
      <w:r w:rsidRPr="0026642B">
        <w:rPr>
          <w:spacing w:val="-1"/>
          <w:sz w:val="26"/>
          <w:szCs w:val="26"/>
        </w:rPr>
        <w:t>е</w:t>
      </w:r>
      <w:r w:rsidRPr="0026642B">
        <w:rPr>
          <w:sz w:val="26"/>
          <w:szCs w:val="26"/>
        </w:rPr>
        <w:t>в</w:t>
      </w:r>
      <w:r w:rsidRPr="0026642B">
        <w:rPr>
          <w:spacing w:val="-1"/>
          <w:sz w:val="26"/>
          <w:szCs w:val="26"/>
        </w:rPr>
        <w:t>о</w:t>
      </w:r>
      <w:r w:rsidRPr="0026642B">
        <w:rPr>
          <w:sz w:val="26"/>
          <w:szCs w:val="26"/>
        </w:rPr>
        <w:t>й</w:t>
      </w:r>
      <w:r w:rsidRPr="0026642B">
        <w:rPr>
          <w:spacing w:val="20"/>
          <w:sz w:val="26"/>
          <w:szCs w:val="26"/>
        </w:rPr>
        <w:t xml:space="preserve"> </w:t>
      </w:r>
      <w:r w:rsidRPr="0026642B">
        <w:rPr>
          <w:sz w:val="26"/>
          <w:szCs w:val="26"/>
        </w:rPr>
        <w:t>в</w:t>
      </w:r>
      <w:r w:rsidRPr="0026642B">
        <w:rPr>
          <w:spacing w:val="-1"/>
          <w:sz w:val="26"/>
          <w:szCs w:val="26"/>
        </w:rPr>
        <w:t>о</w:t>
      </w:r>
      <w:r w:rsidRPr="0026642B">
        <w:rPr>
          <w:sz w:val="26"/>
          <w:szCs w:val="26"/>
        </w:rPr>
        <w:t>ды</w:t>
      </w:r>
      <w:r w:rsidRPr="0026642B">
        <w:rPr>
          <w:spacing w:val="19"/>
          <w:sz w:val="26"/>
          <w:szCs w:val="26"/>
        </w:rPr>
        <w:t xml:space="preserve"> </w:t>
      </w:r>
      <w:r w:rsidRPr="0026642B">
        <w:rPr>
          <w:spacing w:val="2"/>
          <w:sz w:val="26"/>
          <w:szCs w:val="26"/>
        </w:rPr>
        <w:t>н</w:t>
      </w:r>
      <w:r w:rsidRPr="0026642B">
        <w:rPr>
          <w:sz w:val="26"/>
          <w:szCs w:val="26"/>
        </w:rPr>
        <w:t>а</w:t>
      </w:r>
      <w:r w:rsidRPr="0026642B">
        <w:rPr>
          <w:spacing w:val="19"/>
          <w:sz w:val="26"/>
          <w:szCs w:val="26"/>
        </w:rPr>
        <w:t xml:space="preserve"> </w:t>
      </w:r>
      <w:r w:rsidRPr="0026642B">
        <w:rPr>
          <w:sz w:val="26"/>
          <w:szCs w:val="26"/>
        </w:rPr>
        <w:t>н</w:t>
      </w:r>
      <w:r w:rsidRPr="0026642B">
        <w:rPr>
          <w:spacing w:val="-1"/>
          <w:sz w:val="26"/>
          <w:szCs w:val="26"/>
        </w:rPr>
        <w:t>уж</w:t>
      </w:r>
      <w:r w:rsidRPr="0026642B">
        <w:rPr>
          <w:sz w:val="26"/>
          <w:szCs w:val="26"/>
        </w:rPr>
        <w:t>ды</w:t>
      </w:r>
      <w:r w:rsidRPr="0026642B">
        <w:rPr>
          <w:spacing w:val="19"/>
          <w:sz w:val="26"/>
          <w:szCs w:val="26"/>
        </w:rPr>
        <w:t xml:space="preserve"> </w:t>
      </w:r>
      <w:r w:rsidRPr="0026642B">
        <w:rPr>
          <w:sz w:val="26"/>
          <w:szCs w:val="26"/>
        </w:rPr>
        <w:t>отопления п</w:t>
      </w:r>
      <w:r w:rsidRPr="0026642B">
        <w:rPr>
          <w:spacing w:val="-1"/>
          <w:sz w:val="26"/>
          <w:szCs w:val="26"/>
        </w:rPr>
        <w:t>о</w:t>
      </w:r>
      <w:r w:rsidRPr="0026642B">
        <w:rPr>
          <w:sz w:val="26"/>
          <w:szCs w:val="26"/>
        </w:rPr>
        <w:t>т</w:t>
      </w:r>
      <w:r w:rsidRPr="0026642B">
        <w:rPr>
          <w:spacing w:val="-1"/>
          <w:sz w:val="26"/>
          <w:szCs w:val="26"/>
        </w:rPr>
        <w:t>ре</w:t>
      </w:r>
      <w:r w:rsidRPr="0026642B">
        <w:rPr>
          <w:sz w:val="26"/>
          <w:szCs w:val="26"/>
        </w:rPr>
        <w:t>бит</w:t>
      </w:r>
      <w:r w:rsidRPr="0026642B">
        <w:rPr>
          <w:spacing w:val="-1"/>
          <w:sz w:val="26"/>
          <w:szCs w:val="26"/>
        </w:rPr>
        <w:t>е</w:t>
      </w:r>
      <w:r>
        <w:rPr>
          <w:sz w:val="26"/>
          <w:szCs w:val="26"/>
        </w:rPr>
        <w:t xml:space="preserve">лям </w:t>
      </w:r>
      <w:r w:rsidRPr="0026642B">
        <w:rPr>
          <w:sz w:val="26"/>
          <w:szCs w:val="26"/>
        </w:rPr>
        <w:t>сл</w:t>
      </w:r>
      <w:r w:rsidRPr="0026642B">
        <w:rPr>
          <w:spacing w:val="-1"/>
          <w:sz w:val="26"/>
          <w:szCs w:val="26"/>
        </w:rPr>
        <w:t>е</w:t>
      </w:r>
      <w:r w:rsidRPr="0026642B">
        <w:rPr>
          <w:sz w:val="26"/>
          <w:szCs w:val="26"/>
        </w:rPr>
        <w:t>д</w:t>
      </w:r>
      <w:r w:rsidRPr="0026642B">
        <w:rPr>
          <w:spacing w:val="-3"/>
          <w:sz w:val="26"/>
          <w:szCs w:val="26"/>
        </w:rPr>
        <w:t>ую</w:t>
      </w:r>
      <w:r w:rsidRPr="0026642B">
        <w:rPr>
          <w:sz w:val="26"/>
          <w:szCs w:val="26"/>
        </w:rPr>
        <w:t>щих</w:t>
      </w:r>
      <w:r w:rsidRPr="0026642B">
        <w:rPr>
          <w:spacing w:val="49"/>
          <w:sz w:val="26"/>
          <w:szCs w:val="26"/>
        </w:rPr>
        <w:t xml:space="preserve"> </w:t>
      </w:r>
      <w:r w:rsidRPr="0026642B">
        <w:rPr>
          <w:sz w:val="26"/>
          <w:szCs w:val="26"/>
        </w:rPr>
        <w:t>т</w:t>
      </w:r>
      <w:r w:rsidRPr="0026642B">
        <w:rPr>
          <w:spacing w:val="-2"/>
          <w:sz w:val="26"/>
          <w:szCs w:val="26"/>
        </w:rPr>
        <w:t>и</w:t>
      </w:r>
      <w:r w:rsidRPr="0026642B">
        <w:rPr>
          <w:sz w:val="26"/>
          <w:szCs w:val="26"/>
        </w:rPr>
        <w:t>п</w:t>
      </w:r>
      <w:r w:rsidRPr="0026642B">
        <w:rPr>
          <w:spacing w:val="-1"/>
          <w:sz w:val="26"/>
          <w:szCs w:val="26"/>
        </w:rPr>
        <w:t>о</w:t>
      </w:r>
      <w:r w:rsidRPr="0026642B">
        <w:rPr>
          <w:sz w:val="26"/>
          <w:szCs w:val="26"/>
        </w:rPr>
        <w:t>в:</w:t>
      </w:r>
      <w:r w:rsidRPr="0026642B">
        <w:rPr>
          <w:spacing w:val="49"/>
          <w:sz w:val="26"/>
          <w:szCs w:val="26"/>
        </w:rPr>
        <w:t xml:space="preserve"> </w:t>
      </w:r>
      <w:r w:rsidRPr="0026642B">
        <w:rPr>
          <w:sz w:val="26"/>
          <w:szCs w:val="26"/>
        </w:rPr>
        <w:t>жилые дома, социальные объекты и другие общественные учреждения.</w:t>
      </w:r>
      <w:r w:rsidR="0099360C" w:rsidRPr="0099360C">
        <w:rPr>
          <w:color w:val="000000"/>
          <w:sz w:val="26"/>
          <w:szCs w:val="26"/>
        </w:rPr>
        <w:t xml:space="preserve"> </w:t>
      </w:r>
    </w:p>
    <w:p w:rsidR="0099360C" w:rsidRPr="00903D23" w:rsidRDefault="0099360C" w:rsidP="0099360C">
      <w:pPr>
        <w:shd w:val="clear" w:color="auto" w:fill="FFFFFF"/>
        <w:spacing w:before="100" w:beforeAutospacing="1" w:after="100" w:afterAutospacing="1"/>
        <w:ind w:firstLine="708"/>
        <w:contextualSpacing/>
        <w:jc w:val="both"/>
        <w:rPr>
          <w:color w:val="052635"/>
          <w:sz w:val="26"/>
          <w:szCs w:val="26"/>
        </w:rPr>
      </w:pPr>
      <w:r w:rsidRPr="00903D23">
        <w:rPr>
          <w:color w:val="000000"/>
          <w:sz w:val="26"/>
          <w:szCs w:val="26"/>
        </w:rPr>
        <w:t>Юридический адрес организации: Республика Хакасия, Аскизский</w:t>
      </w:r>
      <w:r>
        <w:rPr>
          <w:color w:val="000000"/>
          <w:sz w:val="26"/>
          <w:szCs w:val="26"/>
        </w:rPr>
        <w:t xml:space="preserve"> район,  с. Аскиз, ул. Суворова, д. 2, к. 115</w:t>
      </w:r>
      <w:r w:rsidRPr="00903D23">
        <w:rPr>
          <w:color w:val="000000"/>
          <w:sz w:val="26"/>
          <w:szCs w:val="26"/>
        </w:rPr>
        <w:t>.</w:t>
      </w:r>
    </w:p>
    <w:p w:rsidR="0099360C" w:rsidRDefault="0099360C" w:rsidP="0099360C">
      <w:pPr>
        <w:shd w:val="clear" w:color="auto" w:fill="FFFFFF"/>
        <w:spacing w:before="100" w:beforeAutospacing="1" w:after="100" w:afterAutospacing="1"/>
        <w:ind w:firstLine="708"/>
        <w:contextualSpacing/>
        <w:jc w:val="both"/>
        <w:rPr>
          <w:color w:val="000000"/>
          <w:sz w:val="26"/>
          <w:szCs w:val="26"/>
        </w:rPr>
      </w:pPr>
      <w:r>
        <w:rPr>
          <w:color w:val="000000"/>
          <w:sz w:val="26"/>
          <w:szCs w:val="26"/>
        </w:rPr>
        <w:t xml:space="preserve"> </w:t>
      </w:r>
      <w:r w:rsidRPr="00903D23">
        <w:rPr>
          <w:color w:val="000000"/>
          <w:sz w:val="26"/>
          <w:szCs w:val="26"/>
        </w:rPr>
        <w:t>На обсл</w:t>
      </w:r>
      <w:r>
        <w:rPr>
          <w:color w:val="000000"/>
          <w:sz w:val="26"/>
          <w:szCs w:val="26"/>
        </w:rPr>
        <w:t xml:space="preserve">уживании предприятия находятся 1 котельная, построенная и введенная в эксплуатацию в 2014 г. по программе «Энергосбережение»: находящаяся по адресу: Республика Хакасия, Аскизский район, с. </w:t>
      </w:r>
      <w:r>
        <w:rPr>
          <w:sz w:val="26"/>
          <w:szCs w:val="26"/>
        </w:rPr>
        <w:t>Усть-Камышта</w:t>
      </w:r>
      <w:r>
        <w:rPr>
          <w:color w:val="000000"/>
          <w:sz w:val="26"/>
          <w:szCs w:val="26"/>
        </w:rPr>
        <w:t xml:space="preserve">, ул. Школьная, стр. 32, </w:t>
      </w:r>
      <w:r w:rsidRPr="00040C59">
        <w:rPr>
          <w:color w:val="000000"/>
          <w:sz w:val="26"/>
          <w:szCs w:val="26"/>
        </w:rPr>
        <w:t>лит</w:t>
      </w:r>
      <w:r>
        <w:rPr>
          <w:color w:val="000000"/>
          <w:sz w:val="26"/>
          <w:szCs w:val="26"/>
        </w:rPr>
        <w:t>.</w:t>
      </w:r>
      <w:r w:rsidRPr="00040C59">
        <w:rPr>
          <w:color w:val="000000"/>
          <w:sz w:val="26"/>
          <w:szCs w:val="26"/>
        </w:rPr>
        <w:t xml:space="preserve"> В</w:t>
      </w:r>
      <w:proofErr w:type="gramStart"/>
      <w:r w:rsidRPr="00040C59">
        <w:rPr>
          <w:color w:val="000000"/>
          <w:sz w:val="26"/>
          <w:szCs w:val="26"/>
        </w:rPr>
        <w:t>1</w:t>
      </w:r>
      <w:proofErr w:type="gramEnd"/>
      <w:r>
        <w:rPr>
          <w:color w:val="000000"/>
          <w:sz w:val="26"/>
          <w:szCs w:val="26"/>
        </w:rPr>
        <w:t>.</w:t>
      </w:r>
    </w:p>
    <w:p w:rsidR="0089098A" w:rsidRPr="0099360C" w:rsidRDefault="0099360C" w:rsidP="0099360C">
      <w:pPr>
        <w:shd w:val="clear" w:color="auto" w:fill="FFFFFF"/>
        <w:spacing w:before="100" w:beforeAutospacing="1" w:after="100" w:afterAutospacing="1"/>
        <w:ind w:firstLine="567"/>
        <w:contextualSpacing/>
        <w:jc w:val="both"/>
        <w:rPr>
          <w:color w:val="000000"/>
          <w:sz w:val="26"/>
          <w:szCs w:val="26"/>
        </w:rPr>
      </w:pPr>
      <w:r>
        <w:rPr>
          <w:sz w:val="26"/>
          <w:szCs w:val="26"/>
        </w:rPr>
        <w:t xml:space="preserve">   </w:t>
      </w:r>
      <w:r w:rsidR="0089098A" w:rsidRPr="0026642B">
        <w:rPr>
          <w:sz w:val="26"/>
          <w:szCs w:val="26"/>
        </w:rPr>
        <w:t>Отпуск тепла от котельн</w:t>
      </w:r>
      <w:r w:rsidR="0089098A">
        <w:rPr>
          <w:sz w:val="26"/>
          <w:szCs w:val="26"/>
        </w:rPr>
        <w:t>ой</w:t>
      </w:r>
      <w:r w:rsidR="0089098A" w:rsidRPr="0026642B">
        <w:rPr>
          <w:sz w:val="26"/>
          <w:szCs w:val="26"/>
        </w:rPr>
        <w:t xml:space="preserve"> осуществляется по температурному графику </w:t>
      </w:r>
      <w:r w:rsidR="0089098A">
        <w:rPr>
          <w:sz w:val="26"/>
          <w:szCs w:val="26"/>
        </w:rPr>
        <w:t>95/70</w:t>
      </w:r>
      <w:r w:rsidR="0089098A" w:rsidRPr="0026642B">
        <w:rPr>
          <w:sz w:val="26"/>
          <w:szCs w:val="26"/>
        </w:rPr>
        <w:t>°С.</w:t>
      </w:r>
    </w:p>
    <w:p w:rsidR="0089098A" w:rsidRDefault="0099360C" w:rsidP="0099360C">
      <w:pPr>
        <w:spacing w:before="100" w:beforeAutospacing="1" w:after="100" w:afterAutospacing="1"/>
        <w:ind w:firstLine="708"/>
        <w:contextualSpacing/>
        <w:jc w:val="both"/>
        <w:rPr>
          <w:sz w:val="26"/>
          <w:szCs w:val="26"/>
        </w:rPr>
      </w:pPr>
      <w:r>
        <w:rPr>
          <w:sz w:val="26"/>
          <w:szCs w:val="26"/>
        </w:rPr>
        <w:lastRenderedPageBreak/>
        <w:t xml:space="preserve"> </w:t>
      </w:r>
      <w:r w:rsidR="0089098A" w:rsidRPr="0026642B">
        <w:rPr>
          <w:sz w:val="26"/>
          <w:szCs w:val="26"/>
        </w:rPr>
        <w:t>Тепловая энергия от теплоисточников до потребителей с</w:t>
      </w:r>
      <w:r w:rsidR="0089098A">
        <w:rPr>
          <w:sz w:val="26"/>
          <w:szCs w:val="26"/>
        </w:rPr>
        <w:t xml:space="preserve">. </w:t>
      </w:r>
      <w:proofErr w:type="spellStart"/>
      <w:r>
        <w:rPr>
          <w:sz w:val="26"/>
          <w:szCs w:val="26"/>
        </w:rPr>
        <w:t>Усть-Камышта</w:t>
      </w:r>
      <w:proofErr w:type="spellEnd"/>
      <w:r w:rsidR="0089098A">
        <w:rPr>
          <w:sz w:val="26"/>
          <w:szCs w:val="26"/>
        </w:rPr>
        <w:t xml:space="preserve"> </w:t>
      </w:r>
      <w:r w:rsidR="0089098A" w:rsidRPr="0026642B">
        <w:rPr>
          <w:sz w:val="26"/>
          <w:szCs w:val="26"/>
        </w:rPr>
        <w:t xml:space="preserve">транспортируется по 2-х трубной системе тепловых сетей. </w:t>
      </w:r>
    </w:p>
    <w:p w:rsidR="0089098A" w:rsidRPr="00374A60" w:rsidRDefault="0099360C" w:rsidP="0099360C">
      <w:pPr>
        <w:spacing w:before="100" w:beforeAutospacing="1" w:after="100" w:afterAutospacing="1"/>
        <w:ind w:firstLine="567"/>
        <w:contextualSpacing/>
        <w:jc w:val="both"/>
        <w:rPr>
          <w:sz w:val="26"/>
        </w:rPr>
      </w:pPr>
      <w:r>
        <w:rPr>
          <w:sz w:val="26"/>
          <w:szCs w:val="26"/>
        </w:rPr>
        <w:t xml:space="preserve"> </w:t>
      </w:r>
      <w:r>
        <w:rPr>
          <w:sz w:val="26"/>
          <w:szCs w:val="26"/>
        </w:rPr>
        <w:tab/>
        <w:t xml:space="preserve"> </w:t>
      </w:r>
      <w:r w:rsidR="0089098A" w:rsidRPr="0026642B">
        <w:rPr>
          <w:sz w:val="26"/>
          <w:szCs w:val="26"/>
        </w:rPr>
        <w:t>Общая</w:t>
      </w:r>
      <w:r w:rsidR="0089098A">
        <w:rPr>
          <w:sz w:val="26"/>
          <w:szCs w:val="26"/>
        </w:rPr>
        <w:t xml:space="preserve"> протяженность тепловых сетей </w:t>
      </w:r>
      <w:r w:rsidR="0089098A" w:rsidRPr="0026642B">
        <w:rPr>
          <w:sz w:val="26"/>
          <w:szCs w:val="26"/>
        </w:rPr>
        <w:t>по с</w:t>
      </w:r>
      <w:r w:rsidR="00167C0C">
        <w:rPr>
          <w:sz w:val="26"/>
          <w:szCs w:val="26"/>
        </w:rPr>
        <w:t>.</w:t>
      </w:r>
      <w:r w:rsidR="0089098A" w:rsidRPr="0026642B">
        <w:rPr>
          <w:sz w:val="26"/>
          <w:szCs w:val="26"/>
        </w:rPr>
        <w:t xml:space="preserve"> </w:t>
      </w:r>
      <w:r>
        <w:rPr>
          <w:sz w:val="26"/>
          <w:szCs w:val="26"/>
        </w:rPr>
        <w:t>Усть-Камышта</w:t>
      </w:r>
      <w:r w:rsidR="0089098A" w:rsidRPr="0026642B">
        <w:rPr>
          <w:sz w:val="26"/>
          <w:szCs w:val="26"/>
        </w:rPr>
        <w:t xml:space="preserve"> составляет </w:t>
      </w:r>
      <w:r>
        <w:rPr>
          <w:sz w:val="26"/>
          <w:szCs w:val="26"/>
        </w:rPr>
        <w:t>301,29</w:t>
      </w:r>
      <w:r w:rsidR="0089098A" w:rsidRPr="0026642B">
        <w:rPr>
          <w:sz w:val="26"/>
          <w:szCs w:val="26"/>
        </w:rPr>
        <w:t xml:space="preserve"> км.</w:t>
      </w:r>
    </w:p>
    <w:p w:rsidR="0099360C" w:rsidRDefault="0089098A" w:rsidP="0099360C">
      <w:pPr>
        <w:spacing w:before="100" w:beforeAutospacing="1" w:after="100" w:afterAutospacing="1"/>
        <w:contextualSpacing/>
        <w:jc w:val="both"/>
        <w:rPr>
          <w:sz w:val="26"/>
        </w:rPr>
      </w:pPr>
      <w:r>
        <w:rPr>
          <w:sz w:val="26"/>
        </w:rPr>
        <w:t xml:space="preserve">        </w:t>
      </w:r>
      <w:r w:rsidR="0099360C">
        <w:rPr>
          <w:sz w:val="26"/>
        </w:rPr>
        <w:tab/>
        <w:t xml:space="preserve"> </w:t>
      </w:r>
      <w:r>
        <w:rPr>
          <w:sz w:val="26"/>
        </w:rPr>
        <w:t>Характеристика установ</w:t>
      </w:r>
      <w:bookmarkStart w:id="1" w:name="_Hlk114824609"/>
      <w:r w:rsidR="0099360C">
        <w:rPr>
          <w:sz w:val="26"/>
        </w:rPr>
        <w:t>ленного оборудования котельной:</w:t>
      </w:r>
    </w:p>
    <w:p w:rsidR="0099360C" w:rsidRDefault="0099360C" w:rsidP="0099360C">
      <w:pPr>
        <w:spacing w:before="100" w:beforeAutospacing="1" w:after="100" w:afterAutospacing="1"/>
        <w:contextualSpacing/>
        <w:jc w:val="both"/>
        <w:rPr>
          <w:color w:val="000000"/>
          <w:sz w:val="26"/>
          <w:szCs w:val="26"/>
        </w:rPr>
      </w:pPr>
      <w:r>
        <w:rPr>
          <w:color w:val="000000"/>
          <w:sz w:val="26"/>
          <w:szCs w:val="26"/>
        </w:rPr>
        <w:t xml:space="preserve">        </w:t>
      </w:r>
      <w:r>
        <w:rPr>
          <w:color w:val="000000"/>
          <w:sz w:val="26"/>
          <w:szCs w:val="26"/>
        </w:rPr>
        <w:tab/>
        <w:t xml:space="preserve"> Котельная работает по температурному графику 95/70 со срезкой на 60 С.</w:t>
      </w:r>
    </w:p>
    <w:p w:rsidR="0099360C" w:rsidRPr="0099360C" w:rsidRDefault="0099360C" w:rsidP="0099360C">
      <w:pPr>
        <w:spacing w:before="100" w:beforeAutospacing="1" w:after="100" w:afterAutospacing="1"/>
        <w:contextualSpacing/>
        <w:jc w:val="right"/>
        <w:rPr>
          <w:sz w:val="26"/>
        </w:rPr>
      </w:pPr>
      <w:r>
        <w:rPr>
          <w:color w:val="000000"/>
          <w:sz w:val="26"/>
          <w:szCs w:val="26"/>
        </w:rPr>
        <w:t>Таблица 1.1.</w:t>
      </w:r>
    </w:p>
    <w:tbl>
      <w:tblPr>
        <w:tblpPr w:leftFromText="180" w:rightFromText="180" w:vertAnchor="text" w:horzAnchor="margin" w:tblpY="21"/>
        <w:tblW w:w="9072" w:type="dxa"/>
        <w:tblLook w:val="04A0" w:firstRow="1" w:lastRow="0" w:firstColumn="1" w:lastColumn="0" w:noHBand="0" w:noVBand="1"/>
      </w:tblPr>
      <w:tblGrid>
        <w:gridCol w:w="1728"/>
        <w:gridCol w:w="3517"/>
        <w:gridCol w:w="3827"/>
      </w:tblGrid>
      <w:tr w:rsidR="0099360C" w:rsidRPr="00084F53" w:rsidTr="00E12AF8">
        <w:trPr>
          <w:trHeight w:val="9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bookmarkStart w:id="2" w:name="_Hlk114832963"/>
            <w:proofErr w:type="spellStart"/>
            <w:proofErr w:type="gramStart"/>
            <w:r w:rsidRPr="00084F53">
              <w:rPr>
                <w:sz w:val="20"/>
                <w:szCs w:val="20"/>
              </w:rPr>
              <w:t>t</w:t>
            </w:r>
            <w:proofErr w:type="gramEnd"/>
            <w:r w:rsidRPr="00084F53">
              <w:rPr>
                <w:sz w:val="20"/>
                <w:szCs w:val="20"/>
              </w:rPr>
              <w:t>н</w:t>
            </w:r>
            <w:proofErr w:type="spellEnd"/>
            <w:r w:rsidRPr="00084F53">
              <w:rPr>
                <w:sz w:val="20"/>
                <w:szCs w:val="20"/>
              </w:rPr>
              <w:t>, ºС</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t1, ºС</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t2, ºС</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56,0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55,2</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54,4</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53,5</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52,7</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51,9</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51,1</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50,3</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49,5</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48,7</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61,5</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49,4</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63,8</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50,9</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66,0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52,3</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68,2</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53,6</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70,3</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55,0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72,5</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56,3</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74,6</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57,7</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76,7</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59,0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78,8</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60,2</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80,9</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61,5</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82,9</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62,8</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85,0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64,0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87,0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65,2</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89,0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66,4</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91,0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67,6</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93,0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68,8</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95,0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70,0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proofErr w:type="spellStart"/>
            <w:proofErr w:type="gramStart"/>
            <w:r w:rsidRPr="00084F53">
              <w:rPr>
                <w:sz w:val="20"/>
                <w:szCs w:val="20"/>
              </w:rPr>
              <w:t>t</w:t>
            </w:r>
            <w:proofErr w:type="gramEnd"/>
            <w:r w:rsidRPr="00084F53">
              <w:rPr>
                <w:sz w:val="20"/>
                <w:szCs w:val="20"/>
              </w:rPr>
              <w:t>н</w:t>
            </w:r>
            <w:proofErr w:type="spellEnd"/>
            <w:r w:rsidRPr="00084F53">
              <w:rPr>
                <w:sz w:val="20"/>
                <w:szCs w:val="20"/>
              </w:rPr>
              <w:t>, ºС</w:t>
            </w:r>
          </w:p>
        </w:tc>
        <w:tc>
          <w:tcPr>
            <w:tcW w:w="7344" w:type="dxa"/>
            <w:gridSpan w:val="2"/>
            <w:tcBorders>
              <w:top w:val="nil"/>
              <w:left w:val="nil"/>
              <w:bottom w:val="nil"/>
              <w:right w:val="nil"/>
            </w:tcBorders>
            <w:shd w:val="clear" w:color="auto" w:fill="auto"/>
            <w:noWrap/>
            <w:vAlign w:val="bottom"/>
            <w:hideMark/>
          </w:tcPr>
          <w:p w:rsidR="0099360C" w:rsidRPr="00084F53" w:rsidRDefault="0099360C" w:rsidP="00E12AF8">
            <w:pPr>
              <w:rPr>
                <w:sz w:val="20"/>
                <w:szCs w:val="20"/>
              </w:rPr>
            </w:pPr>
            <w:r w:rsidRPr="00084F53">
              <w:rPr>
                <w:sz w:val="20"/>
                <w:szCs w:val="20"/>
              </w:rPr>
              <w:t>Температура наружного воздуха</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t1, ºС</w:t>
            </w:r>
          </w:p>
        </w:tc>
        <w:tc>
          <w:tcPr>
            <w:tcW w:w="7344" w:type="dxa"/>
            <w:gridSpan w:val="2"/>
            <w:tcBorders>
              <w:top w:val="nil"/>
              <w:left w:val="nil"/>
              <w:bottom w:val="nil"/>
              <w:right w:val="nil"/>
            </w:tcBorders>
            <w:shd w:val="clear" w:color="auto" w:fill="auto"/>
            <w:noWrap/>
            <w:vAlign w:val="bottom"/>
            <w:hideMark/>
          </w:tcPr>
          <w:p w:rsidR="0099360C" w:rsidRPr="00084F53" w:rsidRDefault="0099360C" w:rsidP="00E12AF8">
            <w:pPr>
              <w:rPr>
                <w:sz w:val="20"/>
                <w:szCs w:val="20"/>
              </w:rPr>
            </w:pPr>
            <w:r w:rsidRPr="00084F53">
              <w:rPr>
                <w:sz w:val="20"/>
                <w:szCs w:val="20"/>
              </w:rPr>
              <w:t>Температура подающего трубопровода</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t2, ºС</w:t>
            </w:r>
          </w:p>
        </w:tc>
        <w:tc>
          <w:tcPr>
            <w:tcW w:w="7344" w:type="dxa"/>
            <w:gridSpan w:val="2"/>
            <w:tcBorders>
              <w:top w:val="nil"/>
              <w:left w:val="nil"/>
              <w:bottom w:val="nil"/>
              <w:right w:val="nil"/>
            </w:tcBorders>
            <w:shd w:val="clear" w:color="auto" w:fill="auto"/>
            <w:noWrap/>
            <w:vAlign w:val="bottom"/>
            <w:hideMark/>
          </w:tcPr>
          <w:p w:rsidR="0099360C" w:rsidRPr="00084F53" w:rsidRDefault="0099360C" w:rsidP="00E12AF8">
            <w:pPr>
              <w:rPr>
                <w:sz w:val="20"/>
                <w:szCs w:val="20"/>
              </w:rPr>
            </w:pPr>
            <w:r w:rsidRPr="00084F53">
              <w:rPr>
                <w:sz w:val="20"/>
                <w:szCs w:val="20"/>
              </w:rPr>
              <w:t>Температура обратного трубопровода</w:t>
            </w:r>
          </w:p>
        </w:tc>
      </w:tr>
    </w:tbl>
    <w:bookmarkEnd w:id="2"/>
    <w:p w:rsidR="0099360C" w:rsidRDefault="0099360C" w:rsidP="0099360C">
      <w:pPr>
        <w:shd w:val="clear" w:color="auto" w:fill="FFFFFF"/>
        <w:spacing w:before="100" w:beforeAutospacing="1" w:after="100" w:afterAutospacing="1"/>
        <w:ind w:firstLine="708"/>
        <w:jc w:val="both"/>
      </w:pPr>
      <w:r>
        <w:rPr>
          <w:rFonts w:asciiTheme="minorHAnsi" w:eastAsiaTheme="minorHAnsi" w:hAnsiTheme="minorHAnsi" w:cstheme="minorBidi"/>
          <w:sz w:val="22"/>
          <w:szCs w:val="22"/>
        </w:rPr>
        <w:fldChar w:fldCharType="begin"/>
      </w:r>
      <w:r>
        <w:instrText xml:space="preserve"> LINK Excel.Sheet.12 "E:\\АСКИЗ ТЕПЛО\\Расчет потерь тепловой энергии\\Температурный график.xlsx" "разное (2)!R9C1:R39C3" \a \f 4 \h  \* MERGEFORMAT </w:instrText>
      </w:r>
      <w:r>
        <w:rPr>
          <w:rFonts w:asciiTheme="minorHAnsi" w:eastAsiaTheme="minorHAnsi" w:hAnsiTheme="minorHAnsi" w:cstheme="minorBidi"/>
          <w:sz w:val="22"/>
          <w:szCs w:val="22"/>
        </w:rPr>
        <w:fldChar w:fldCharType="separate"/>
      </w:r>
    </w:p>
    <w:p w:rsidR="0099360C" w:rsidRDefault="0099360C" w:rsidP="0099360C">
      <w:pPr>
        <w:shd w:val="clear" w:color="auto" w:fill="FFFFFF"/>
        <w:spacing w:before="100" w:beforeAutospacing="1" w:after="100" w:afterAutospacing="1"/>
        <w:ind w:firstLine="708"/>
        <w:jc w:val="both"/>
        <w:rPr>
          <w:color w:val="000000"/>
          <w:sz w:val="26"/>
          <w:szCs w:val="26"/>
        </w:rPr>
      </w:pPr>
      <w:r>
        <w:rPr>
          <w:color w:val="000000"/>
          <w:sz w:val="26"/>
          <w:szCs w:val="26"/>
        </w:rPr>
        <w:fldChar w:fldCharType="end"/>
      </w: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right"/>
        <w:rPr>
          <w:color w:val="000000"/>
          <w:sz w:val="26"/>
          <w:szCs w:val="26"/>
        </w:rPr>
      </w:pPr>
      <w:r>
        <w:rPr>
          <w:color w:val="000000"/>
          <w:sz w:val="26"/>
          <w:szCs w:val="26"/>
        </w:rPr>
        <w:t>Таблица 1.2.</w:t>
      </w:r>
    </w:p>
    <w:p w:rsidR="0099360C" w:rsidRDefault="0099360C" w:rsidP="0099360C">
      <w:pPr>
        <w:shd w:val="clear" w:color="auto" w:fill="FFFFFF"/>
        <w:spacing w:before="100" w:beforeAutospacing="1" w:after="100" w:afterAutospacing="1"/>
        <w:ind w:firstLine="708"/>
        <w:jc w:val="both"/>
        <w:rPr>
          <w:color w:val="000000"/>
          <w:sz w:val="26"/>
          <w:szCs w:val="26"/>
        </w:rPr>
      </w:pPr>
      <w:r>
        <w:rPr>
          <w:color w:val="000000"/>
          <w:sz w:val="26"/>
          <w:szCs w:val="26"/>
        </w:rPr>
        <w:t>Характеристика установленного котельного  оборудования в котельной</w:t>
      </w:r>
    </w:p>
    <w:tbl>
      <w:tblPr>
        <w:tblW w:w="9391" w:type="dxa"/>
        <w:tblLook w:val="04A0" w:firstRow="1" w:lastRow="0" w:firstColumn="1" w:lastColumn="0" w:noHBand="0" w:noVBand="1"/>
      </w:tblPr>
      <w:tblGrid>
        <w:gridCol w:w="7284"/>
        <w:gridCol w:w="1811"/>
        <w:gridCol w:w="296"/>
      </w:tblGrid>
      <w:tr w:rsidR="0099360C" w:rsidRPr="00FA42B8" w:rsidTr="00E12AF8">
        <w:trPr>
          <w:gridAfter w:val="1"/>
          <w:wAfter w:w="296" w:type="dxa"/>
          <w:trHeight w:val="1137"/>
        </w:trPr>
        <w:tc>
          <w:tcPr>
            <w:tcW w:w="728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bookmarkEnd w:id="1"/>
          <w:p w:rsidR="0099360C" w:rsidRPr="00FA42B8" w:rsidRDefault="0099360C" w:rsidP="00E12AF8">
            <w:pPr>
              <w:jc w:val="center"/>
              <w:rPr>
                <w:color w:val="000000"/>
                <w:sz w:val="20"/>
                <w:szCs w:val="20"/>
              </w:rPr>
            </w:pPr>
            <w:r w:rsidRPr="00FA42B8">
              <w:rPr>
                <w:color w:val="000000"/>
                <w:sz w:val="20"/>
                <w:szCs w:val="20"/>
              </w:rPr>
              <w:t>Тип, марка оборудования</w:t>
            </w:r>
          </w:p>
        </w:tc>
        <w:tc>
          <w:tcPr>
            <w:tcW w:w="18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360C" w:rsidRPr="00FA42B8" w:rsidRDefault="0099360C" w:rsidP="00E12AF8">
            <w:pPr>
              <w:rPr>
                <w:color w:val="000000"/>
                <w:sz w:val="20"/>
                <w:szCs w:val="20"/>
              </w:rPr>
            </w:pPr>
            <w:r w:rsidRPr="00FA42B8">
              <w:rPr>
                <w:color w:val="000000"/>
                <w:sz w:val="20"/>
                <w:szCs w:val="20"/>
              </w:rPr>
              <w:t>станционный номер</w:t>
            </w:r>
          </w:p>
        </w:tc>
      </w:tr>
      <w:tr w:rsidR="0099360C" w:rsidRPr="00FA42B8" w:rsidTr="00E12AF8">
        <w:trPr>
          <w:trHeight w:val="800"/>
        </w:trPr>
        <w:tc>
          <w:tcPr>
            <w:tcW w:w="7284" w:type="dxa"/>
            <w:vMerge/>
            <w:tcBorders>
              <w:top w:val="single" w:sz="4" w:space="0" w:color="auto"/>
              <w:left w:val="single" w:sz="4" w:space="0" w:color="auto"/>
              <w:bottom w:val="single" w:sz="4" w:space="0" w:color="000000"/>
              <w:right w:val="single" w:sz="4" w:space="0" w:color="auto"/>
            </w:tcBorders>
            <w:vAlign w:val="center"/>
            <w:hideMark/>
          </w:tcPr>
          <w:p w:rsidR="0099360C" w:rsidRPr="00FA42B8" w:rsidRDefault="0099360C" w:rsidP="00E12AF8">
            <w:pPr>
              <w:rPr>
                <w:color w:val="000000"/>
                <w:sz w:val="20"/>
                <w:szCs w:val="20"/>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99360C" w:rsidRPr="00FA42B8" w:rsidRDefault="0099360C" w:rsidP="00E12AF8">
            <w:pPr>
              <w:rPr>
                <w:color w:val="000000"/>
                <w:sz w:val="20"/>
                <w:szCs w:val="20"/>
              </w:rPr>
            </w:pPr>
          </w:p>
        </w:tc>
        <w:tc>
          <w:tcPr>
            <w:tcW w:w="296" w:type="dxa"/>
            <w:tcBorders>
              <w:top w:val="nil"/>
              <w:left w:val="nil"/>
              <w:bottom w:val="nil"/>
              <w:right w:val="nil"/>
            </w:tcBorders>
            <w:shd w:val="clear" w:color="auto" w:fill="auto"/>
            <w:noWrap/>
            <w:vAlign w:val="bottom"/>
            <w:hideMark/>
          </w:tcPr>
          <w:p w:rsidR="0099360C" w:rsidRPr="00FA42B8" w:rsidRDefault="0099360C" w:rsidP="00E12AF8">
            <w:pPr>
              <w:rPr>
                <w:color w:val="000000"/>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center"/>
            <w:hideMark/>
          </w:tcPr>
          <w:p w:rsidR="0099360C" w:rsidRPr="00FA42B8" w:rsidRDefault="0099360C" w:rsidP="00E12AF8">
            <w:pPr>
              <w:jc w:val="center"/>
              <w:rPr>
                <w:color w:val="000000"/>
                <w:sz w:val="16"/>
                <w:szCs w:val="16"/>
              </w:rPr>
            </w:pPr>
            <w:r w:rsidRPr="00FA42B8">
              <w:rPr>
                <w:color w:val="000000"/>
                <w:sz w:val="16"/>
                <w:szCs w:val="16"/>
              </w:rPr>
              <w:t>2</w:t>
            </w:r>
          </w:p>
        </w:tc>
        <w:tc>
          <w:tcPr>
            <w:tcW w:w="1811" w:type="dxa"/>
            <w:tcBorders>
              <w:top w:val="nil"/>
              <w:left w:val="nil"/>
              <w:bottom w:val="single" w:sz="4" w:space="0" w:color="auto"/>
              <w:right w:val="single" w:sz="4" w:space="0" w:color="auto"/>
            </w:tcBorders>
            <w:shd w:val="clear" w:color="000000" w:fill="FFFFFF"/>
            <w:noWrap/>
            <w:vAlign w:val="center"/>
            <w:hideMark/>
          </w:tcPr>
          <w:p w:rsidR="0099360C" w:rsidRPr="00FA42B8" w:rsidRDefault="0099360C" w:rsidP="00E12AF8">
            <w:pPr>
              <w:jc w:val="center"/>
              <w:rPr>
                <w:color w:val="000000"/>
                <w:sz w:val="16"/>
                <w:szCs w:val="16"/>
              </w:rPr>
            </w:pPr>
            <w:r w:rsidRPr="00FA42B8">
              <w:rPr>
                <w:color w:val="000000"/>
                <w:sz w:val="16"/>
                <w:szCs w:val="16"/>
              </w:rPr>
              <w:t>3</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Котел КВр-0,63 МВт (0,58 Гкал)</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ВК-1</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 xml:space="preserve">Вентилятор </w:t>
            </w:r>
            <w:proofErr w:type="spellStart"/>
            <w:r w:rsidRPr="00FA42B8">
              <w:rPr>
                <w:b/>
                <w:bCs/>
                <w:color w:val="000000"/>
                <w:sz w:val="20"/>
                <w:szCs w:val="20"/>
              </w:rPr>
              <w:t>поддува</w:t>
            </w:r>
            <w:proofErr w:type="spellEnd"/>
            <w:r w:rsidRPr="00FA42B8">
              <w:rPr>
                <w:b/>
                <w:bCs/>
                <w:color w:val="000000"/>
                <w:sz w:val="20"/>
                <w:szCs w:val="20"/>
              </w:rPr>
              <w:t xml:space="preserve"> ВЦ-14-46-2,5 (3000 </w:t>
            </w:r>
            <w:proofErr w:type="gramStart"/>
            <w:r w:rsidRPr="00FA42B8">
              <w:rPr>
                <w:b/>
                <w:bCs/>
                <w:color w:val="000000"/>
                <w:sz w:val="20"/>
                <w:szCs w:val="20"/>
              </w:rPr>
              <w:t>об</w:t>
            </w:r>
            <w:proofErr w:type="gramEnd"/>
            <w:r w:rsidRPr="00FA42B8">
              <w:rPr>
                <w:b/>
                <w:bCs/>
                <w:color w:val="000000"/>
                <w:sz w:val="20"/>
                <w:szCs w:val="20"/>
              </w:rPr>
              <w:t>/мин) 1,82 Т.М3/Ч</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ВЦ-1</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Котел КВр-0,63 МВт (0,58 Гкал)</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ВК-2</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 xml:space="preserve">Вентилятор </w:t>
            </w:r>
            <w:proofErr w:type="spellStart"/>
            <w:r w:rsidRPr="00FA42B8">
              <w:rPr>
                <w:b/>
                <w:bCs/>
                <w:color w:val="000000"/>
                <w:sz w:val="20"/>
                <w:szCs w:val="20"/>
              </w:rPr>
              <w:t>поддува</w:t>
            </w:r>
            <w:proofErr w:type="spellEnd"/>
            <w:r w:rsidRPr="00FA42B8">
              <w:rPr>
                <w:b/>
                <w:bCs/>
                <w:color w:val="000000"/>
                <w:sz w:val="20"/>
                <w:szCs w:val="20"/>
              </w:rPr>
              <w:t xml:space="preserve"> ВЦ-14-46-2,5 (3000 </w:t>
            </w:r>
            <w:proofErr w:type="gramStart"/>
            <w:r w:rsidRPr="00FA42B8">
              <w:rPr>
                <w:b/>
                <w:bCs/>
                <w:color w:val="000000"/>
                <w:sz w:val="20"/>
                <w:szCs w:val="20"/>
              </w:rPr>
              <w:t>об</w:t>
            </w:r>
            <w:proofErr w:type="gramEnd"/>
            <w:r w:rsidRPr="00FA42B8">
              <w:rPr>
                <w:b/>
                <w:bCs/>
                <w:color w:val="000000"/>
                <w:sz w:val="20"/>
                <w:szCs w:val="20"/>
              </w:rPr>
              <w:t>/мин) 1,82 Т.М3/Ч</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ВЦ-2</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 xml:space="preserve">Дымосос ДН-6,3- 1500 </w:t>
            </w:r>
            <w:proofErr w:type="gramStart"/>
            <w:r w:rsidRPr="00FA42B8">
              <w:rPr>
                <w:b/>
                <w:bCs/>
                <w:color w:val="000000"/>
                <w:sz w:val="20"/>
                <w:szCs w:val="20"/>
              </w:rPr>
              <w:t>об</w:t>
            </w:r>
            <w:proofErr w:type="gramEnd"/>
            <w:r w:rsidRPr="00FA42B8">
              <w:rPr>
                <w:b/>
                <w:bCs/>
                <w:color w:val="000000"/>
                <w:sz w:val="20"/>
                <w:szCs w:val="20"/>
              </w:rPr>
              <w:t>/мин</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ДН-1</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 xml:space="preserve">Дымосос ДН-6,3- 1500 </w:t>
            </w:r>
            <w:proofErr w:type="gramStart"/>
            <w:r w:rsidRPr="00FA42B8">
              <w:rPr>
                <w:b/>
                <w:bCs/>
                <w:color w:val="000000"/>
                <w:sz w:val="20"/>
                <w:szCs w:val="20"/>
              </w:rPr>
              <w:t>об</w:t>
            </w:r>
            <w:proofErr w:type="gramEnd"/>
            <w:r w:rsidRPr="00FA42B8">
              <w:rPr>
                <w:b/>
                <w:bCs/>
                <w:color w:val="000000"/>
                <w:sz w:val="20"/>
                <w:szCs w:val="20"/>
              </w:rPr>
              <w:t>/мин</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ДН-2</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Сетевой насос ЗМ 65-160 м3/ч (7,5 кВт)</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СН-1</w:t>
            </w:r>
          </w:p>
        </w:tc>
        <w:tc>
          <w:tcPr>
            <w:tcW w:w="296" w:type="dxa"/>
            <w:vAlign w:val="center"/>
            <w:hideMark/>
          </w:tcPr>
          <w:p w:rsidR="0099360C" w:rsidRPr="00FA42B8" w:rsidRDefault="0099360C" w:rsidP="00E12AF8">
            <w:pPr>
              <w:rPr>
                <w:sz w:val="20"/>
                <w:szCs w:val="20"/>
              </w:rPr>
            </w:pPr>
          </w:p>
        </w:tc>
      </w:tr>
      <w:tr w:rsidR="0099360C" w:rsidRPr="00FA42B8" w:rsidTr="00E12AF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lastRenderedPageBreak/>
              <w:t>Сетевой насос ЗМ 65-160 м3/ч (7,5 кВт)</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СН-2</w:t>
            </w:r>
          </w:p>
        </w:tc>
        <w:tc>
          <w:tcPr>
            <w:tcW w:w="296" w:type="dxa"/>
            <w:vAlign w:val="center"/>
            <w:hideMark/>
          </w:tcPr>
          <w:p w:rsidR="0099360C" w:rsidRPr="00FA42B8" w:rsidRDefault="0099360C" w:rsidP="00E12AF8">
            <w:pPr>
              <w:rPr>
                <w:sz w:val="20"/>
                <w:szCs w:val="20"/>
              </w:rPr>
            </w:pPr>
          </w:p>
        </w:tc>
      </w:tr>
      <w:tr w:rsidR="0099360C" w:rsidRPr="00FA42B8" w:rsidTr="00E12AF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proofErr w:type="spellStart"/>
            <w:r w:rsidRPr="00FA42B8">
              <w:rPr>
                <w:b/>
                <w:bCs/>
                <w:color w:val="000000"/>
                <w:sz w:val="20"/>
                <w:szCs w:val="20"/>
              </w:rPr>
              <w:t>Подпиточный</w:t>
            </w:r>
            <w:proofErr w:type="spellEnd"/>
            <w:r w:rsidRPr="00FA42B8">
              <w:rPr>
                <w:b/>
                <w:bCs/>
                <w:color w:val="000000"/>
                <w:sz w:val="20"/>
                <w:szCs w:val="20"/>
              </w:rPr>
              <w:t xml:space="preserve"> насос CDX 90/10 м3/час</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ПН-1</w:t>
            </w:r>
          </w:p>
        </w:tc>
        <w:tc>
          <w:tcPr>
            <w:tcW w:w="296" w:type="dxa"/>
            <w:vAlign w:val="center"/>
            <w:hideMark/>
          </w:tcPr>
          <w:p w:rsidR="0099360C" w:rsidRPr="00FA42B8" w:rsidRDefault="0099360C" w:rsidP="00E12AF8">
            <w:pPr>
              <w:rPr>
                <w:sz w:val="20"/>
                <w:szCs w:val="20"/>
              </w:rPr>
            </w:pPr>
          </w:p>
        </w:tc>
      </w:tr>
      <w:tr w:rsidR="0099360C" w:rsidRPr="00FA42B8" w:rsidTr="00E12AF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proofErr w:type="spellStart"/>
            <w:r w:rsidRPr="00FA42B8">
              <w:rPr>
                <w:b/>
                <w:bCs/>
                <w:color w:val="000000"/>
                <w:sz w:val="20"/>
                <w:szCs w:val="20"/>
              </w:rPr>
              <w:t>Подпиточный</w:t>
            </w:r>
            <w:proofErr w:type="spellEnd"/>
            <w:r w:rsidRPr="00FA42B8">
              <w:rPr>
                <w:b/>
                <w:bCs/>
                <w:color w:val="000000"/>
                <w:sz w:val="20"/>
                <w:szCs w:val="20"/>
              </w:rPr>
              <w:t xml:space="preserve"> насос CDX 90/10 м3/час</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ПН-2</w:t>
            </w:r>
          </w:p>
        </w:tc>
        <w:tc>
          <w:tcPr>
            <w:tcW w:w="296" w:type="dxa"/>
            <w:vAlign w:val="center"/>
            <w:hideMark/>
          </w:tcPr>
          <w:p w:rsidR="0099360C" w:rsidRPr="00FA42B8" w:rsidRDefault="0099360C" w:rsidP="00E12AF8">
            <w:pPr>
              <w:rPr>
                <w:sz w:val="20"/>
                <w:szCs w:val="20"/>
              </w:rPr>
            </w:pPr>
          </w:p>
        </w:tc>
      </w:tr>
    </w:tbl>
    <w:p w:rsidR="0099360C" w:rsidRDefault="0099360C" w:rsidP="0099360C">
      <w:pPr>
        <w:shd w:val="clear" w:color="auto" w:fill="FFFFFF"/>
        <w:spacing w:before="100" w:beforeAutospacing="1" w:after="100" w:afterAutospacing="1"/>
        <w:ind w:firstLine="708"/>
        <w:jc w:val="right"/>
        <w:rPr>
          <w:color w:val="000000"/>
          <w:sz w:val="26"/>
          <w:szCs w:val="26"/>
        </w:rPr>
      </w:pPr>
      <w:bookmarkStart w:id="3" w:name="_Hlk114824777"/>
      <w:r>
        <w:rPr>
          <w:color w:val="000000"/>
          <w:sz w:val="26"/>
          <w:szCs w:val="26"/>
        </w:rPr>
        <w:t>Таблица 1.3.</w:t>
      </w:r>
    </w:p>
    <w:p w:rsidR="0099360C" w:rsidRDefault="0099360C" w:rsidP="0099360C">
      <w:pPr>
        <w:shd w:val="clear" w:color="auto" w:fill="FFFFFF"/>
        <w:spacing w:before="100" w:beforeAutospacing="1" w:after="100" w:afterAutospacing="1"/>
        <w:ind w:firstLine="708"/>
        <w:jc w:val="both"/>
        <w:rPr>
          <w:color w:val="000000"/>
          <w:sz w:val="26"/>
          <w:szCs w:val="26"/>
        </w:rPr>
      </w:pPr>
      <w:r>
        <w:rPr>
          <w:color w:val="000000"/>
          <w:sz w:val="26"/>
          <w:szCs w:val="26"/>
        </w:rPr>
        <w:t xml:space="preserve">Материальная характеристика тепловых сетей от котельной с. </w:t>
      </w:r>
      <w:proofErr w:type="spellStart"/>
      <w:r>
        <w:rPr>
          <w:color w:val="000000"/>
          <w:sz w:val="26"/>
          <w:szCs w:val="26"/>
        </w:rPr>
        <w:t>Усть-Камышта</w:t>
      </w:r>
      <w:proofErr w:type="spellEnd"/>
    </w:p>
    <w:bookmarkEnd w:id="3"/>
    <w:p w:rsidR="0099360C" w:rsidRDefault="0099360C" w:rsidP="0099360C">
      <w:pPr>
        <w:jc w:val="both"/>
        <w:rPr>
          <w:sz w:val="26"/>
          <w:szCs w:val="26"/>
        </w:rPr>
      </w:pPr>
      <w:r>
        <w:rPr>
          <w:color w:val="000000"/>
          <w:sz w:val="26"/>
          <w:szCs w:val="26"/>
        </w:rPr>
        <w:object w:dxaOrig="12234" w:dyaOrig="7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367pt" o:ole="">
            <v:imagedata r:id="rId8" o:title=""/>
          </v:shape>
          <o:OLEObject Type="Embed" ProgID="Excel.Sheet.12" ShapeID="_x0000_i1025" DrawAspect="Content" ObjectID="_1748865182" r:id="rId9"/>
        </w:object>
      </w:r>
    </w:p>
    <w:p w:rsidR="0099360C" w:rsidRDefault="0099360C" w:rsidP="0089098A">
      <w:pPr>
        <w:ind w:firstLine="708"/>
        <w:jc w:val="both"/>
        <w:rPr>
          <w:sz w:val="26"/>
          <w:szCs w:val="26"/>
        </w:rPr>
      </w:pPr>
    </w:p>
    <w:p w:rsidR="0089098A" w:rsidRDefault="0099360C" w:rsidP="0099360C">
      <w:pPr>
        <w:jc w:val="both"/>
        <w:rPr>
          <w:sz w:val="26"/>
          <w:szCs w:val="26"/>
        </w:rPr>
      </w:pPr>
      <w:r>
        <w:rPr>
          <w:sz w:val="26"/>
          <w:szCs w:val="26"/>
        </w:rPr>
        <w:t xml:space="preserve"> </w:t>
      </w:r>
      <w:r>
        <w:rPr>
          <w:sz w:val="26"/>
          <w:szCs w:val="26"/>
        </w:rPr>
        <w:tab/>
        <w:t xml:space="preserve"> </w:t>
      </w:r>
      <w:r w:rsidR="0089098A" w:rsidRPr="003367B2">
        <w:rPr>
          <w:sz w:val="26"/>
          <w:szCs w:val="26"/>
        </w:rPr>
        <w:t xml:space="preserve">Учитывая, что </w:t>
      </w:r>
      <w:r w:rsidR="00167C0C">
        <w:rPr>
          <w:sz w:val="26"/>
          <w:szCs w:val="26"/>
        </w:rPr>
        <w:t xml:space="preserve">генеральным </w:t>
      </w:r>
      <w:r w:rsidR="0089098A" w:rsidRPr="003367B2">
        <w:rPr>
          <w:sz w:val="26"/>
          <w:szCs w:val="26"/>
        </w:rPr>
        <w:t xml:space="preserve">планом </w:t>
      </w:r>
      <w:r>
        <w:rPr>
          <w:sz w:val="26"/>
          <w:szCs w:val="26"/>
        </w:rPr>
        <w:t>Усть-Камыштинского</w:t>
      </w:r>
      <w:r w:rsidR="0089098A">
        <w:rPr>
          <w:sz w:val="26"/>
          <w:szCs w:val="26"/>
        </w:rPr>
        <w:t xml:space="preserve"> сельсовета</w:t>
      </w:r>
      <w:r w:rsidR="0089098A" w:rsidRPr="003367B2">
        <w:rPr>
          <w:sz w:val="26"/>
          <w:szCs w:val="26"/>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Изменения производственных зон не планируется.</w:t>
      </w:r>
    </w:p>
    <w:p w:rsidR="0089098A" w:rsidRDefault="0089098A" w:rsidP="0089098A">
      <w:pPr>
        <w:ind w:firstLine="708"/>
        <w:jc w:val="both"/>
        <w:rPr>
          <w:sz w:val="26"/>
          <w:szCs w:val="26"/>
        </w:rPr>
      </w:pPr>
    </w:p>
    <w:p w:rsidR="0089098A" w:rsidRDefault="0089098A" w:rsidP="0089098A">
      <w:pPr>
        <w:jc w:val="both"/>
        <w:rPr>
          <w:b/>
          <w:sz w:val="28"/>
          <w:szCs w:val="28"/>
        </w:rPr>
      </w:pPr>
      <w:r w:rsidRPr="007456B9">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89098A" w:rsidRDefault="0089098A" w:rsidP="0089098A">
      <w:pPr>
        <w:jc w:val="both"/>
        <w:rPr>
          <w:b/>
          <w:sz w:val="28"/>
          <w:szCs w:val="28"/>
        </w:rPr>
      </w:pPr>
    </w:p>
    <w:p w:rsidR="0089098A" w:rsidRDefault="0089098A" w:rsidP="0089098A">
      <w:pPr>
        <w:pStyle w:val="a5"/>
        <w:kinsoku w:val="0"/>
        <w:overflowPunct w:val="0"/>
        <w:ind w:right="-57" w:firstLine="142"/>
        <w:jc w:val="both"/>
        <w:rPr>
          <w:sz w:val="26"/>
          <w:szCs w:val="26"/>
        </w:rPr>
      </w:pPr>
      <w:r>
        <w:rPr>
          <w:b/>
          <w:sz w:val="26"/>
          <w:szCs w:val="26"/>
        </w:rPr>
        <w:t xml:space="preserve">        </w:t>
      </w:r>
      <w:r w:rsidRPr="005F0D55">
        <w:rPr>
          <w:sz w:val="26"/>
          <w:szCs w:val="26"/>
        </w:rPr>
        <w:t>2.1. Описание существующих и перспективных зон действия систем теплоснабжения и источников тепловой энергии</w:t>
      </w:r>
    </w:p>
    <w:p w:rsidR="0089098A" w:rsidRPr="005F0D55" w:rsidRDefault="0089098A" w:rsidP="0089098A">
      <w:pPr>
        <w:pStyle w:val="a5"/>
        <w:kinsoku w:val="0"/>
        <w:overflowPunct w:val="0"/>
        <w:ind w:right="-57" w:firstLine="142"/>
        <w:jc w:val="both"/>
        <w:rPr>
          <w:sz w:val="26"/>
          <w:szCs w:val="26"/>
        </w:rPr>
      </w:pPr>
    </w:p>
    <w:p w:rsidR="0089098A" w:rsidRDefault="0089098A" w:rsidP="0089098A">
      <w:pPr>
        <w:ind w:firstLine="142"/>
        <w:jc w:val="both"/>
        <w:rPr>
          <w:sz w:val="26"/>
          <w:szCs w:val="26"/>
        </w:rPr>
      </w:pPr>
      <w:r>
        <w:rPr>
          <w:sz w:val="26"/>
          <w:szCs w:val="26"/>
        </w:rPr>
        <w:t xml:space="preserve"> </w:t>
      </w:r>
      <w:r>
        <w:rPr>
          <w:sz w:val="26"/>
          <w:szCs w:val="26"/>
        </w:rPr>
        <w:tab/>
        <w:t xml:space="preserve"> </w:t>
      </w:r>
      <w:r w:rsidRPr="003367B2">
        <w:rPr>
          <w:sz w:val="26"/>
          <w:szCs w:val="26"/>
        </w:rPr>
        <w:t>Описание существующих зон действия систем теплоснабжения, источников тепловой энергии.</w:t>
      </w:r>
    </w:p>
    <w:p w:rsidR="0089098A" w:rsidRPr="003367B2" w:rsidRDefault="0089098A" w:rsidP="0089098A">
      <w:pPr>
        <w:ind w:firstLine="142"/>
        <w:jc w:val="right"/>
        <w:rPr>
          <w:sz w:val="26"/>
          <w:szCs w:val="26"/>
        </w:rPr>
      </w:pPr>
      <w:r>
        <w:rPr>
          <w:sz w:val="26"/>
          <w:szCs w:val="26"/>
        </w:rPr>
        <w:t>Таблица 2.1.</w:t>
      </w:r>
    </w:p>
    <w:p w:rsidR="0089098A" w:rsidRPr="004F1A74" w:rsidRDefault="0089098A" w:rsidP="0089098A">
      <w:pPr>
        <w:ind w:left="426"/>
        <w:jc w:val="both"/>
      </w:pPr>
    </w:p>
    <w:p w:rsidR="0089098A" w:rsidRDefault="0099360C" w:rsidP="0089098A">
      <w:pPr>
        <w:ind w:left="66" w:firstLine="642"/>
        <w:jc w:val="both"/>
        <w:rPr>
          <w:sz w:val="26"/>
          <w:szCs w:val="26"/>
        </w:rPr>
      </w:pPr>
      <w:r>
        <w:rPr>
          <w:color w:val="000000"/>
          <w:sz w:val="26"/>
          <w:szCs w:val="26"/>
        </w:rPr>
        <w:object w:dxaOrig="8503" w:dyaOrig="4014">
          <v:shape id="_x0000_i1026" type="#_x0000_t75" style="width:464.5pt;height:223pt" o:ole="">
            <v:imagedata r:id="rId10" o:title=""/>
          </v:shape>
          <o:OLEObject Type="Embed" ProgID="Excel.Sheet.12" ShapeID="_x0000_i1026" DrawAspect="Content" ObjectID="_1748865183" r:id="rId11"/>
        </w:object>
      </w:r>
      <w:r w:rsidR="0089098A">
        <w:rPr>
          <w:sz w:val="26"/>
          <w:szCs w:val="26"/>
        </w:rPr>
        <w:t xml:space="preserve"> </w:t>
      </w:r>
    </w:p>
    <w:p w:rsidR="0089098A" w:rsidRDefault="0089098A" w:rsidP="0089098A">
      <w:pPr>
        <w:ind w:left="66" w:firstLine="642"/>
        <w:jc w:val="right"/>
        <w:rPr>
          <w:sz w:val="26"/>
          <w:szCs w:val="26"/>
        </w:rPr>
      </w:pPr>
      <w:r>
        <w:rPr>
          <w:sz w:val="26"/>
          <w:szCs w:val="26"/>
        </w:rPr>
        <w:t>Таблица 2.2.</w:t>
      </w:r>
    </w:p>
    <w:p w:rsidR="0089098A" w:rsidRPr="003367B2" w:rsidRDefault="0089098A" w:rsidP="0089098A">
      <w:pPr>
        <w:ind w:left="66" w:firstLine="642"/>
        <w:jc w:val="right"/>
        <w:rPr>
          <w:sz w:val="26"/>
          <w:szCs w:val="26"/>
        </w:rPr>
      </w:pPr>
    </w:p>
    <w:tbl>
      <w:tblPr>
        <w:tblW w:w="9167" w:type="dxa"/>
        <w:tblInd w:w="608" w:type="dxa"/>
        <w:shd w:val="clear" w:color="auto" w:fill="FFFFFF"/>
        <w:tblCellMar>
          <w:left w:w="0" w:type="dxa"/>
          <w:right w:w="0" w:type="dxa"/>
        </w:tblCellMar>
        <w:tblLook w:val="04A0" w:firstRow="1" w:lastRow="0" w:firstColumn="1" w:lastColumn="0" w:noHBand="0" w:noVBand="1"/>
      </w:tblPr>
      <w:tblGrid>
        <w:gridCol w:w="2967"/>
        <w:gridCol w:w="1666"/>
        <w:gridCol w:w="1510"/>
        <w:gridCol w:w="1510"/>
        <w:gridCol w:w="1514"/>
      </w:tblGrid>
      <w:tr w:rsidR="0099360C" w:rsidRPr="00F61E3A" w:rsidTr="0099360C">
        <w:trPr>
          <w:trHeight w:val="246"/>
        </w:trPr>
        <w:tc>
          <w:tcPr>
            <w:tcW w:w="29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Наименование котельной</w:t>
            </w:r>
          </w:p>
        </w:tc>
        <w:tc>
          <w:tcPr>
            <w:tcW w:w="620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Годовая выработка</w:t>
            </w:r>
          </w:p>
        </w:tc>
      </w:tr>
      <w:tr w:rsidR="0099360C" w:rsidRPr="00F61E3A" w:rsidTr="0099360C">
        <w:trPr>
          <w:trHeight w:val="246"/>
        </w:trPr>
        <w:tc>
          <w:tcPr>
            <w:tcW w:w="296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9360C" w:rsidRPr="00F61E3A" w:rsidRDefault="0099360C" w:rsidP="00E12AF8">
            <w:pPr>
              <w:jc w:val="center"/>
              <w:rPr>
                <w:color w:val="052635"/>
                <w:sz w:val="20"/>
                <w:szCs w:val="20"/>
              </w:rPr>
            </w:pPr>
          </w:p>
        </w:tc>
        <w:tc>
          <w:tcPr>
            <w:tcW w:w="31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Тепловая энергия (Гкал)</w:t>
            </w:r>
          </w:p>
        </w:tc>
        <w:tc>
          <w:tcPr>
            <w:tcW w:w="30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Теплоноситель (м3)</w:t>
            </w:r>
          </w:p>
        </w:tc>
      </w:tr>
      <w:tr w:rsidR="0099360C" w:rsidRPr="00F61E3A" w:rsidTr="0099360C">
        <w:trPr>
          <w:trHeight w:val="261"/>
        </w:trPr>
        <w:tc>
          <w:tcPr>
            <w:tcW w:w="296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9360C" w:rsidRPr="00F61E3A" w:rsidRDefault="0099360C" w:rsidP="00E12AF8">
            <w:pPr>
              <w:jc w:val="center"/>
              <w:rPr>
                <w:color w:val="052635"/>
                <w:sz w:val="20"/>
                <w:szCs w:val="20"/>
              </w:rPr>
            </w:pP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Отопление</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ГВС</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Отопление</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ГВС</w:t>
            </w:r>
          </w:p>
        </w:tc>
      </w:tr>
      <w:tr w:rsidR="0099360C" w:rsidRPr="00F61E3A" w:rsidTr="0099360C">
        <w:trPr>
          <w:trHeight w:val="246"/>
        </w:trPr>
        <w:tc>
          <w:tcPr>
            <w:tcW w:w="916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 котельная</w:t>
            </w:r>
          </w:p>
        </w:tc>
      </w:tr>
      <w:tr w:rsidR="0099360C" w:rsidRPr="00F61E3A" w:rsidTr="0099360C">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both"/>
              <w:rPr>
                <w:color w:val="052635"/>
                <w:sz w:val="20"/>
                <w:szCs w:val="20"/>
              </w:rPr>
            </w:pPr>
            <w:r w:rsidRPr="00F61E3A">
              <w:rPr>
                <w:bCs/>
                <w:color w:val="052635"/>
                <w:sz w:val="20"/>
                <w:szCs w:val="20"/>
              </w:rPr>
              <w:t xml:space="preserve">Администрация </w:t>
            </w:r>
            <w:proofErr w:type="spellStart"/>
            <w:r w:rsidRPr="00F61E3A">
              <w:rPr>
                <w:bCs/>
                <w:color w:val="052635"/>
                <w:sz w:val="20"/>
                <w:szCs w:val="20"/>
              </w:rPr>
              <w:t>Усть-Камышт</w:t>
            </w:r>
            <w:r>
              <w:rPr>
                <w:bCs/>
                <w:color w:val="052635"/>
                <w:sz w:val="20"/>
                <w:szCs w:val="20"/>
              </w:rPr>
              <w:t>ы</w:t>
            </w:r>
            <w:r w:rsidRPr="00F61E3A">
              <w:rPr>
                <w:bCs/>
                <w:color w:val="052635"/>
                <w:sz w:val="20"/>
                <w:szCs w:val="20"/>
              </w:rPr>
              <w:t>нского</w:t>
            </w:r>
            <w:proofErr w:type="spellEnd"/>
            <w:r w:rsidRPr="00F61E3A">
              <w:rPr>
                <w:bCs/>
                <w:color w:val="052635"/>
                <w:sz w:val="20"/>
                <w:szCs w:val="20"/>
              </w:rPr>
              <w:t xml:space="preserve"> сельсовета</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sidRPr="00F61E3A">
              <w:rPr>
                <w:color w:val="052635"/>
                <w:sz w:val="20"/>
                <w:szCs w:val="20"/>
              </w:rPr>
              <w:t>23,728</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r>
      <w:tr w:rsidR="0099360C" w:rsidRPr="00F61E3A" w:rsidTr="0099360C">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both"/>
              <w:rPr>
                <w:color w:val="052635"/>
                <w:sz w:val="20"/>
                <w:szCs w:val="20"/>
              </w:rPr>
            </w:pPr>
            <w:proofErr w:type="spellStart"/>
            <w:r w:rsidRPr="00F61E3A">
              <w:rPr>
                <w:bCs/>
                <w:color w:val="052635"/>
                <w:sz w:val="20"/>
                <w:szCs w:val="20"/>
              </w:rPr>
              <w:t>Усть-Камышт</w:t>
            </w:r>
            <w:r>
              <w:rPr>
                <w:bCs/>
                <w:color w:val="052635"/>
                <w:sz w:val="20"/>
                <w:szCs w:val="20"/>
              </w:rPr>
              <w:t>ы</w:t>
            </w:r>
            <w:r w:rsidRPr="00F61E3A">
              <w:rPr>
                <w:bCs/>
                <w:color w:val="052635"/>
                <w:sz w:val="20"/>
                <w:szCs w:val="20"/>
              </w:rPr>
              <w:t>нская</w:t>
            </w:r>
            <w:proofErr w:type="spellEnd"/>
            <w:r w:rsidRPr="00F61E3A">
              <w:rPr>
                <w:bCs/>
                <w:color w:val="052635"/>
                <w:sz w:val="20"/>
                <w:szCs w:val="20"/>
              </w:rPr>
              <w:t xml:space="preserve"> участковая больница</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311,926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r>
      <w:tr w:rsidR="0099360C" w:rsidRPr="00F61E3A" w:rsidTr="0099360C">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both"/>
              <w:rPr>
                <w:color w:val="052635"/>
                <w:sz w:val="20"/>
                <w:szCs w:val="20"/>
              </w:rPr>
            </w:pPr>
            <w:r w:rsidRPr="00F61E3A">
              <w:rPr>
                <w:bCs/>
                <w:color w:val="052635"/>
                <w:sz w:val="20"/>
                <w:szCs w:val="20"/>
              </w:rPr>
              <w:t>МКУК «</w:t>
            </w:r>
            <w:proofErr w:type="spellStart"/>
            <w:r w:rsidRPr="00F61E3A">
              <w:rPr>
                <w:bCs/>
                <w:color w:val="052635"/>
                <w:sz w:val="20"/>
                <w:szCs w:val="20"/>
              </w:rPr>
              <w:t>Усть-Камышт</w:t>
            </w:r>
            <w:r>
              <w:rPr>
                <w:bCs/>
                <w:color w:val="052635"/>
                <w:sz w:val="20"/>
                <w:szCs w:val="20"/>
              </w:rPr>
              <w:t>ы</w:t>
            </w:r>
            <w:r w:rsidRPr="00F61E3A">
              <w:rPr>
                <w:bCs/>
                <w:color w:val="052635"/>
                <w:sz w:val="20"/>
                <w:szCs w:val="20"/>
              </w:rPr>
              <w:t>нский</w:t>
            </w:r>
            <w:proofErr w:type="spellEnd"/>
            <w:r w:rsidRPr="00F61E3A">
              <w:rPr>
                <w:bCs/>
                <w:color w:val="052635"/>
                <w:sz w:val="20"/>
                <w:szCs w:val="20"/>
              </w:rPr>
              <w:t xml:space="preserve"> СДКД»</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sidRPr="00F61E3A">
              <w:rPr>
                <w:color w:val="052635"/>
                <w:sz w:val="20"/>
                <w:szCs w:val="20"/>
              </w:rPr>
              <w:t>449,906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r>
      <w:tr w:rsidR="0099360C" w:rsidRPr="00DE2DA9" w:rsidTr="0099360C">
        <w:trPr>
          <w:trHeight w:val="493"/>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both"/>
              <w:rPr>
                <w:color w:val="052635"/>
                <w:sz w:val="20"/>
                <w:szCs w:val="20"/>
              </w:rPr>
            </w:pPr>
            <w:r w:rsidRPr="00F61E3A">
              <w:rPr>
                <w:bCs/>
                <w:color w:val="052635"/>
                <w:sz w:val="20"/>
                <w:szCs w:val="20"/>
              </w:rPr>
              <w:t>МБОУ «</w:t>
            </w:r>
            <w:proofErr w:type="spellStart"/>
            <w:r w:rsidRPr="00F61E3A">
              <w:rPr>
                <w:bCs/>
                <w:color w:val="052635"/>
                <w:sz w:val="20"/>
                <w:szCs w:val="20"/>
              </w:rPr>
              <w:t>Усть-Камышт</w:t>
            </w:r>
            <w:r>
              <w:rPr>
                <w:bCs/>
                <w:color w:val="052635"/>
                <w:sz w:val="20"/>
                <w:szCs w:val="20"/>
              </w:rPr>
              <w:t>ы</w:t>
            </w:r>
            <w:r w:rsidRPr="00F61E3A">
              <w:rPr>
                <w:bCs/>
                <w:color w:val="052635"/>
                <w:sz w:val="20"/>
                <w:szCs w:val="20"/>
              </w:rPr>
              <w:t>нская</w:t>
            </w:r>
            <w:proofErr w:type="spellEnd"/>
            <w:r w:rsidRPr="00F61E3A">
              <w:rPr>
                <w:bCs/>
                <w:color w:val="052635"/>
                <w:sz w:val="20"/>
                <w:szCs w:val="20"/>
              </w:rPr>
              <w:t xml:space="preserve"> СОШ»</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6567DF" w:rsidRDefault="0099360C" w:rsidP="00E12AF8">
            <w:pPr>
              <w:spacing w:before="100" w:beforeAutospacing="1" w:after="100" w:afterAutospacing="1"/>
              <w:jc w:val="center"/>
              <w:rPr>
                <w:color w:val="052635"/>
                <w:sz w:val="20"/>
                <w:szCs w:val="20"/>
              </w:rPr>
            </w:pPr>
            <w:r w:rsidRPr="00F61E3A">
              <w:rPr>
                <w:color w:val="052635"/>
                <w:sz w:val="20"/>
                <w:szCs w:val="20"/>
              </w:rPr>
              <w:t>501,66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6567DF" w:rsidRDefault="0099360C" w:rsidP="00E12AF8">
            <w:pPr>
              <w:spacing w:before="100" w:beforeAutospacing="1" w:after="100" w:afterAutospacing="1"/>
              <w:jc w:val="center"/>
              <w:rPr>
                <w:color w:val="052635"/>
                <w:sz w:val="20"/>
                <w:szCs w:val="20"/>
              </w:rPr>
            </w:pPr>
            <w:r>
              <w:rPr>
                <w:color w:val="052635"/>
                <w:sz w:val="20"/>
                <w:szCs w:val="20"/>
              </w:rPr>
              <w:t>-</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6567DF" w:rsidRDefault="0099360C" w:rsidP="00E12AF8">
            <w:pPr>
              <w:spacing w:before="100" w:beforeAutospacing="1" w:after="100" w:afterAutospacing="1"/>
              <w:jc w:val="center"/>
              <w:rPr>
                <w:color w:val="052635"/>
                <w:sz w:val="20"/>
                <w:szCs w:val="20"/>
              </w:rPr>
            </w:pPr>
            <w:r>
              <w:rPr>
                <w:color w:val="052635"/>
                <w:sz w:val="20"/>
                <w:szCs w:val="20"/>
              </w:rPr>
              <w:t>-</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6567DF" w:rsidRDefault="0099360C" w:rsidP="00E12AF8">
            <w:pPr>
              <w:spacing w:before="100" w:beforeAutospacing="1" w:after="100" w:afterAutospacing="1"/>
              <w:jc w:val="center"/>
              <w:rPr>
                <w:color w:val="052635"/>
                <w:sz w:val="20"/>
                <w:szCs w:val="20"/>
              </w:rPr>
            </w:pPr>
            <w:r>
              <w:rPr>
                <w:color w:val="052635"/>
                <w:sz w:val="20"/>
                <w:szCs w:val="20"/>
              </w:rPr>
              <w:t>-</w:t>
            </w:r>
          </w:p>
        </w:tc>
      </w:tr>
    </w:tbl>
    <w:p w:rsidR="00167C0C" w:rsidRDefault="00167C0C" w:rsidP="00167C0C">
      <w:pPr>
        <w:ind w:left="66" w:firstLine="642"/>
        <w:jc w:val="both"/>
        <w:rPr>
          <w:sz w:val="26"/>
          <w:szCs w:val="26"/>
        </w:rPr>
      </w:pPr>
      <w:r w:rsidRPr="003367B2">
        <w:rPr>
          <w:sz w:val="26"/>
          <w:szCs w:val="26"/>
        </w:rPr>
        <w:t>Существующие значения установленной тепловой мощности основного оборудования источников тепловой энергии.</w:t>
      </w:r>
    </w:p>
    <w:p w:rsidR="0089098A" w:rsidRPr="00167C0C" w:rsidRDefault="00167C0C" w:rsidP="00167C0C">
      <w:pPr>
        <w:jc w:val="right"/>
        <w:rPr>
          <w:sz w:val="26"/>
          <w:szCs w:val="26"/>
        </w:rPr>
      </w:pPr>
      <w:r w:rsidRPr="00167C0C">
        <w:rPr>
          <w:sz w:val="26"/>
          <w:szCs w:val="26"/>
        </w:rPr>
        <w:t>Таблица 2.3.</w:t>
      </w:r>
    </w:p>
    <w:p w:rsidR="00167C0C" w:rsidRDefault="00167C0C" w:rsidP="00167C0C">
      <w:pPr>
        <w:jc w:val="right"/>
      </w:pPr>
    </w:p>
    <w:tbl>
      <w:tblPr>
        <w:tblW w:w="10206" w:type="dxa"/>
        <w:tblLayout w:type="fixed"/>
        <w:tblLook w:val="04A0" w:firstRow="1" w:lastRow="0" w:firstColumn="1" w:lastColumn="0" w:noHBand="0" w:noVBand="1"/>
      </w:tblPr>
      <w:tblGrid>
        <w:gridCol w:w="2694"/>
        <w:gridCol w:w="1985"/>
        <w:gridCol w:w="1134"/>
        <w:gridCol w:w="1445"/>
        <w:gridCol w:w="964"/>
        <w:gridCol w:w="992"/>
        <w:gridCol w:w="992"/>
      </w:tblGrid>
      <w:tr w:rsidR="00167C0C" w:rsidRPr="000768D8" w:rsidTr="00167C0C">
        <w:trPr>
          <w:trHeight w:val="1760"/>
        </w:trPr>
        <w:tc>
          <w:tcPr>
            <w:tcW w:w="2694" w:type="dxa"/>
            <w:tcBorders>
              <w:top w:val="single" w:sz="4" w:space="0" w:color="auto"/>
              <w:left w:val="single" w:sz="4" w:space="0" w:color="auto"/>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Наименование юридического лица, в собственности/аренде у которого находится источник</w:t>
            </w:r>
          </w:p>
        </w:tc>
        <w:tc>
          <w:tcPr>
            <w:tcW w:w="1985"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Наименование источника тепловой энергии</w:t>
            </w:r>
          </w:p>
        </w:tc>
        <w:tc>
          <w:tcPr>
            <w:tcW w:w="1134"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Полезный отпуск тепловой энергии потребителям, Гкал/год</w:t>
            </w:r>
          </w:p>
        </w:tc>
        <w:tc>
          <w:tcPr>
            <w:tcW w:w="1445"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Нормативные  технологические потери в тепловых сетях теплоснабжающей организации, Гкал/год</w:t>
            </w:r>
          </w:p>
        </w:tc>
        <w:tc>
          <w:tcPr>
            <w:tcW w:w="964"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Отпуск тепловой энергии в сеть, Гкал/год</w:t>
            </w:r>
          </w:p>
        </w:tc>
        <w:tc>
          <w:tcPr>
            <w:tcW w:w="992"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Расход тепловой энергии на собственные нужды, Гкал/год</w:t>
            </w:r>
          </w:p>
        </w:tc>
        <w:tc>
          <w:tcPr>
            <w:tcW w:w="992"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 xml:space="preserve">Выработка тепловой энергии, Гкал/год </w:t>
            </w:r>
          </w:p>
        </w:tc>
      </w:tr>
      <w:tr w:rsidR="00167C0C" w:rsidRPr="000768D8" w:rsidTr="00167C0C">
        <w:trPr>
          <w:trHeight w:val="329"/>
        </w:trPr>
        <w:tc>
          <w:tcPr>
            <w:tcW w:w="2694" w:type="dxa"/>
            <w:tcBorders>
              <w:top w:val="nil"/>
              <w:left w:val="single" w:sz="4" w:space="0" w:color="auto"/>
              <w:bottom w:val="single" w:sz="4" w:space="0" w:color="auto"/>
              <w:right w:val="single" w:sz="4" w:space="0" w:color="auto"/>
            </w:tcBorders>
            <w:vAlign w:val="bottom"/>
            <w:hideMark/>
          </w:tcPr>
          <w:p w:rsidR="00167C0C" w:rsidRPr="000768D8" w:rsidRDefault="00167C0C" w:rsidP="00E12AF8">
            <w:pPr>
              <w:contextualSpacing/>
              <w:rPr>
                <w:color w:val="000000"/>
                <w:sz w:val="20"/>
                <w:szCs w:val="20"/>
              </w:rPr>
            </w:pPr>
            <w:r w:rsidRPr="000768D8">
              <w:rPr>
                <w:color w:val="000000"/>
                <w:sz w:val="20"/>
                <w:szCs w:val="20"/>
              </w:rPr>
              <w:t xml:space="preserve">МКП «Аскизский ТЭК» </w:t>
            </w:r>
          </w:p>
          <w:p w:rsidR="00167C0C" w:rsidRPr="000768D8" w:rsidRDefault="00167C0C" w:rsidP="00E12AF8">
            <w:pPr>
              <w:contextualSpacing/>
              <w:rPr>
                <w:color w:val="000000"/>
                <w:sz w:val="20"/>
                <w:szCs w:val="20"/>
              </w:rPr>
            </w:pPr>
            <w:r w:rsidRPr="000768D8">
              <w:rPr>
                <w:color w:val="000000"/>
                <w:sz w:val="20"/>
                <w:szCs w:val="20"/>
              </w:rPr>
              <w:t>(оперативное управление)</w:t>
            </w:r>
          </w:p>
        </w:tc>
        <w:tc>
          <w:tcPr>
            <w:tcW w:w="1985" w:type="dxa"/>
            <w:tcBorders>
              <w:top w:val="nil"/>
              <w:left w:val="nil"/>
              <w:bottom w:val="single" w:sz="4" w:space="0" w:color="auto"/>
              <w:right w:val="single" w:sz="4" w:space="0" w:color="auto"/>
            </w:tcBorders>
            <w:vAlign w:val="center"/>
            <w:hideMark/>
          </w:tcPr>
          <w:p w:rsidR="00167C0C" w:rsidRPr="000768D8" w:rsidRDefault="00167C0C" w:rsidP="00E12AF8">
            <w:pPr>
              <w:contextualSpacing/>
              <w:jc w:val="center"/>
              <w:rPr>
                <w:color w:val="000000"/>
                <w:sz w:val="20"/>
                <w:szCs w:val="20"/>
              </w:rPr>
            </w:pPr>
            <w:r w:rsidRPr="000768D8">
              <w:rPr>
                <w:color w:val="000000"/>
                <w:sz w:val="20"/>
                <w:szCs w:val="20"/>
              </w:rPr>
              <w:t xml:space="preserve">котельная </w:t>
            </w:r>
          </w:p>
        </w:tc>
        <w:tc>
          <w:tcPr>
            <w:tcW w:w="1134" w:type="dxa"/>
            <w:tcBorders>
              <w:top w:val="nil"/>
              <w:left w:val="nil"/>
              <w:bottom w:val="single" w:sz="4" w:space="0" w:color="auto"/>
              <w:right w:val="single" w:sz="4" w:space="0" w:color="auto"/>
            </w:tcBorders>
            <w:noWrap/>
            <w:hideMark/>
          </w:tcPr>
          <w:p w:rsidR="00167C0C" w:rsidRPr="000768D8" w:rsidRDefault="00167C0C" w:rsidP="00E12AF8">
            <w:pPr>
              <w:contextualSpacing/>
              <w:rPr>
                <w:sz w:val="20"/>
                <w:szCs w:val="20"/>
              </w:rPr>
            </w:pPr>
            <w:r w:rsidRPr="000768D8">
              <w:rPr>
                <w:sz w:val="20"/>
                <w:szCs w:val="20"/>
              </w:rPr>
              <w:t>1287,22</w:t>
            </w:r>
          </w:p>
        </w:tc>
        <w:tc>
          <w:tcPr>
            <w:tcW w:w="1445" w:type="dxa"/>
            <w:tcBorders>
              <w:top w:val="nil"/>
              <w:left w:val="nil"/>
              <w:bottom w:val="single" w:sz="4" w:space="0" w:color="auto"/>
              <w:right w:val="single" w:sz="4" w:space="0" w:color="auto"/>
            </w:tcBorders>
            <w:noWrap/>
            <w:hideMark/>
          </w:tcPr>
          <w:p w:rsidR="00167C0C" w:rsidRPr="000768D8" w:rsidRDefault="00167C0C" w:rsidP="00E12AF8">
            <w:pPr>
              <w:contextualSpacing/>
              <w:rPr>
                <w:sz w:val="20"/>
                <w:szCs w:val="20"/>
              </w:rPr>
            </w:pPr>
            <w:r w:rsidRPr="000768D8">
              <w:rPr>
                <w:sz w:val="20"/>
                <w:szCs w:val="20"/>
              </w:rPr>
              <w:t>60</w:t>
            </w:r>
          </w:p>
        </w:tc>
        <w:tc>
          <w:tcPr>
            <w:tcW w:w="964" w:type="dxa"/>
            <w:tcBorders>
              <w:top w:val="nil"/>
              <w:left w:val="nil"/>
              <w:bottom w:val="single" w:sz="4" w:space="0" w:color="auto"/>
              <w:right w:val="single" w:sz="4" w:space="0" w:color="auto"/>
            </w:tcBorders>
            <w:noWrap/>
            <w:hideMark/>
          </w:tcPr>
          <w:p w:rsidR="00167C0C" w:rsidRPr="000768D8" w:rsidRDefault="00167C0C" w:rsidP="00E12AF8">
            <w:pPr>
              <w:contextualSpacing/>
              <w:rPr>
                <w:sz w:val="20"/>
                <w:szCs w:val="20"/>
              </w:rPr>
            </w:pPr>
            <w:r w:rsidRPr="000768D8">
              <w:rPr>
                <w:sz w:val="20"/>
                <w:szCs w:val="20"/>
              </w:rPr>
              <w:t>1347,22</w:t>
            </w:r>
          </w:p>
        </w:tc>
        <w:tc>
          <w:tcPr>
            <w:tcW w:w="992" w:type="dxa"/>
            <w:tcBorders>
              <w:top w:val="nil"/>
              <w:left w:val="nil"/>
              <w:bottom w:val="single" w:sz="4" w:space="0" w:color="auto"/>
              <w:right w:val="single" w:sz="4" w:space="0" w:color="auto"/>
            </w:tcBorders>
            <w:noWrap/>
            <w:hideMark/>
          </w:tcPr>
          <w:p w:rsidR="00167C0C" w:rsidRPr="000768D8" w:rsidRDefault="00167C0C" w:rsidP="00E12AF8">
            <w:pPr>
              <w:contextualSpacing/>
              <w:rPr>
                <w:sz w:val="20"/>
                <w:szCs w:val="20"/>
              </w:rPr>
            </w:pPr>
            <w:r w:rsidRPr="000768D8">
              <w:rPr>
                <w:sz w:val="20"/>
                <w:szCs w:val="20"/>
              </w:rPr>
              <w:t>8,5</w:t>
            </w:r>
          </w:p>
        </w:tc>
        <w:tc>
          <w:tcPr>
            <w:tcW w:w="992" w:type="dxa"/>
            <w:tcBorders>
              <w:top w:val="nil"/>
              <w:left w:val="nil"/>
              <w:bottom w:val="single" w:sz="4" w:space="0" w:color="auto"/>
              <w:right w:val="single" w:sz="4" w:space="0" w:color="auto"/>
            </w:tcBorders>
            <w:noWrap/>
            <w:hideMark/>
          </w:tcPr>
          <w:p w:rsidR="00167C0C" w:rsidRPr="000768D8" w:rsidRDefault="00167C0C" w:rsidP="00E12AF8">
            <w:pPr>
              <w:contextualSpacing/>
              <w:rPr>
                <w:sz w:val="20"/>
                <w:szCs w:val="20"/>
              </w:rPr>
            </w:pPr>
            <w:r w:rsidRPr="000768D8">
              <w:rPr>
                <w:sz w:val="20"/>
                <w:szCs w:val="20"/>
              </w:rPr>
              <w:t>1355,7</w:t>
            </w:r>
          </w:p>
        </w:tc>
      </w:tr>
      <w:tr w:rsidR="00167C0C" w:rsidRPr="00725E1B" w:rsidTr="00167C0C">
        <w:trPr>
          <w:trHeight w:val="283"/>
        </w:trPr>
        <w:tc>
          <w:tcPr>
            <w:tcW w:w="4679" w:type="dxa"/>
            <w:gridSpan w:val="2"/>
            <w:tcBorders>
              <w:top w:val="nil"/>
              <w:left w:val="single" w:sz="4" w:space="0" w:color="auto"/>
              <w:bottom w:val="single" w:sz="4" w:space="0" w:color="auto"/>
              <w:right w:val="single" w:sz="4" w:space="0" w:color="auto"/>
            </w:tcBorders>
            <w:vAlign w:val="bottom"/>
          </w:tcPr>
          <w:p w:rsidR="00167C0C" w:rsidRPr="000768D8" w:rsidRDefault="00167C0C" w:rsidP="00E12AF8">
            <w:pPr>
              <w:contextualSpacing/>
              <w:rPr>
                <w:color w:val="000000"/>
                <w:sz w:val="20"/>
                <w:szCs w:val="20"/>
              </w:rPr>
            </w:pPr>
            <w:r w:rsidRPr="000768D8">
              <w:rPr>
                <w:color w:val="000000"/>
                <w:sz w:val="20"/>
                <w:szCs w:val="20"/>
              </w:rPr>
              <w:t>ВСЕГО:</w:t>
            </w:r>
          </w:p>
        </w:tc>
        <w:tc>
          <w:tcPr>
            <w:tcW w:w="1134" w:type="dxa"/>
            <w:tcBorders>
              <w:top w:val="nil"/>
              <w:left w:val="nil"/>
              <w:bottom w:val="single" w:sz="4" w:space="0" w:color="auto"/>
              <w:right w:val="single" w:sz="4" w:space="0" w:color="auto"/>
            </w:tcBorders>
            <w:noWrap/>
            <w:hideMark/>
          </w:tcPr>
          <w:p w:rsidR="00167C0C" w:rsidRPr="000768D8" w:rsidRDefault="00167C0C" w:rsidP="00E12AF8">
            <w:pPr>
              <w:contextualSpacing/>
              <w:rPr>
                <w:color w:val="000000"/>
                <w:sz w:val="20"/>
                <w:szCs w:val="20"/>
              </w:rPr>
            </w:pPr>
            <w:r w:rsidRPr="000768D8">
              <w:rPr>
                <w:sz w:val="20"/>
                <w:szCs w:val="20"/>
              </w:rPr>
              <w:t>1287,22</w:t>
            </w:r>
          </w:p>
        </w:tc>
        <w:tc>
          <w:tcPr>
            <w:tcW w:w="1445" w:type="dxa"/>
            <w:tcBorders>
              <w:top w:val="nil"/>
              <w:left w:val="nil"/>
              <w:bottom w:val="single" w:sz="4" w:space="0" w:color="auto"/>
              <w:right w:val="single" w:sz="4" w:space="0" w:color="auto"/>
            </w:tcBorders>
            <w:noWrap/>
            <w:hideMark/>
          </w:tcPr>
          <w:p w:rsidR="00167C0C" w:rsidRPr="000768D8" w:rsidRDefault="00167C0C" w:rsidP="00E12AF8">
            <w:pPr>
              <w:contextualSpacing/>
              <w:rPr>
                <w:color w:val="000000"/>
                <w:sz w:val="20"/>
                <w:szCs w:val="20"/>
              </w:rPr>
            </w:pPr>
            <w:r w:rsidRPr="000768D8">
              <w:rPr>
                <w:sz w:val="20"/>
                <w:szCs w:val="20"/>
              </w:rPr>
              <w:t>60</w:t>
            </w:r>
          </w:p>
        </w:tc>
        <w:tc>
          <w:tcPr>
            <w:tcW w:w="964" w:type="dxa"/>
            <w:tcBorders>
              <w:top w:val="nil"/>
              <w:left w:val="nil"/>
              <w:bottom w:val="single" w:sz="4" w:space="0" w:color="auto"/>
              <w:right w:val="single" w:sz="4" w:space="0" w:color="auto"/>
            </w:tcBorders>
            <w:noWrap/>
            <w:hideMark/>
          </w:tcPr>
          <w:p w:rsidR="00167C0C" w:rsidRPr="000768D8" w:rsidRDefault="00167C0C" w:rsidP="00E12AF8">
            <w:pPr>
              <w:contextualSpacing/>
              <w:rPr>
                <w:color w:val="000000"/>
                <w:sz w:val="20"/>
                <w:szCs w:val="20"/>
              </w:rPr>
            </w:pPr>
            <w:r w:rsidRPr="000768D8">
              <w:rPr>
                <w:sz w:val="20"/>
                <w:szCs w:val="20"/>
              </w:rPr>
              <w:t>1347,22</w:t>
            </w:r>
          </w:p>
        </w:tc>
        <w:tc>
          <w:tcPr>
            <w:tcW w:w="992" w:type="dxa"/>
            <w:tcBorders>
              <w:top w:val="nil"/>
              <w:left w:val="nil"/>
              <w:bottom w:val="single" w:sz="4" w:space="0" w:color="auto"/>
              <w:right w:val="single" w:sz="4" w:space="0" w:color="auto"/>
            </w:tcBorders>
            <w:noWrap/>
            <w:hideMark/>
          </w:tcPr>
          <w:p w:rsidR="00167C0C" w:rsidRPr="000768D8" w:rsidRDefault="00167C0C" w:rsidP="00E12AF8">
            <w:pPr>
              <w:contextualSpacing/>
              <w:rPr>
                <w:color w:val="000000"/>
                <w:sz w:val="20"/>
                <w:szCs w:val="20"/>
              </w:rPr>
            </w:pPr>
            <w:r w:rsidRPr="000768D8">
              <w:rPr>
                <w:sz w:val="20"/>
                <w:szCs w:val="20"/>
              </w:rPr>
              <w:t>8,5</w:t>
            </w:r>
          </w:p>
        </w:tc>
        <w:tc>
          <w:tcPr>
            <w:tcW w:w="992" w:type="dxa"/>
            <w:tcBorders>
              <w:top w:val="nil"/>
              <w:left w:val="nil"/>
              <w:bottom w:val="single" w:sz="4" w:space="0" w:color="auto"/>
              <w:right w:val="single" w:sz="4" w:space="0" w:color="auto"/>
            </w:tcBorders>
            <w:noWrap/>
            <w:hideMark/>
          </w:tcPr>
          <w:p w:rsidR="00167C0C" w:rsidRPr="00725E1B" w:rsidRDefault="00167C0C" w:rsidP="00E12AF8">
            <w:pPr>
              <w:contextualSpacing/>
              <w:rPr>
                <w:color w:val="000000"/>
                <w:sz w:val="20"/>
                <w:szCs w:val="20"/>
              </w:rPr>
            </w:pPr>
            <w:r w:rsidRPr="000768D8">
              <w:rPr>
                <w:sz w:val="20"/>
                <w:szCs w:val="20"/>
              </w:rPr>
              <w:t>1355,7</w:t>
            </w:r>
          </w:p>
        </w:tc>
      </w:tr>
    </w:tbl>
    <w:p w:rsidR="00167C0C" w:rsidRPr="004F1A74" w:rsidRDefault="00167C0C" w:rsidP="0089098A">
      <w:pPr>
        <w:jc w:val="both"/>
      </w:pPr>
    </w:p>
    <w:p w:rsidR="0089098A" w:rsidRPr="003367B2" w:rsidRDefault="0089098A" w:rsidP="0089098A">
      <w:pPr>
        <w:jc w:val="both"/>
        <w:rPr>
          <w:color w:val="000000"/>
          <w:sz w:val="26"/>
          <w:szCs w:val="26"/>
          <w:highlight w:val="yellow"/>
        </w:rPr>
      </w:pPr>
      <w:r w:rsidRPr="004F1A74">
        <w:t xml:space="preserve">         </w:t>
      </w:r>
      <w:r>
        <w:tab/>
        <w:t xml:space="preserve"> </w:t>
      </w:r>
      <w:r w:rsidRPr="003367B2">
        <w:rPr>
          <w:sz w:val="26"/>
          <w:szCs w:val="26"/>
        </w:rPr>
        <w:t xml:space="preserve">Крупные общественные здания, учреждения бюджетной сферы подключены к централизованной системе теплоснабжения, которая состоит из </w:t>
      </w:r>
      <w:r w:rsidRPr="003367B2">
        <w:rPr>
          <w:color w:val="000000"/>
          <w:sz w:val="26"/>
          <w:szCs w:val="26"/>
        </w:rPr>
        <w:t xml:space="preserve">котельной и тепловых сетей. </w:t>
      </w:r>
    </w:p>
    <w:p w:rsidR="0089098A" w:rsidRDefault="0089098A" w:rsidP="0099360C">
      <w:pPr>
        <w:tabs>
          <w:tab w:val="left" w:pos="709"/>
        </w:tabs>
        <w:ind w:right="-2" w:firstLine="709"/>
        <w:jc w:val="both"/>
        <w:rPr>
          <w:sz w:val="26"/>
          <w:szCs w:val="26"/>
        </w:rPr>
      </w:pPr>
      <w:r w:rsidRPr="004F3E00">
        <w:rPr>
          <w:sz w:val="26"/>
          <w:szCs w:val="26"/>
        </w:rPr>
        <w:t>Основным топливом для котельн</w:t>
      </w:r>
      <w:r w:rsidR="0099360C">
        <w:rPr>
          <w:sz w:val="26"/>
          <w:szCs w:val="26"/>
        </w:rPr>
        <w:t>ой</w:t>
      </w:r>
      <w:r w:rsidRPr="004F3E00">
        <w:rPr>
          <w:sz w:val="26"/>
          <w:szCs w:val="26"/>
        </w:rPr>
        <w:t xml:space="preserve"> является каменный уголь </w:t>
      </w:r>
      <w:r>
        <w:rPr>
          <w:sz w:val="26"/>
          <w:szCs w:val="26"/>
        </w:rPr>
        <w:t xml:space="preserve">АО «Русский уголь». </w:t>
      </w:r>
      <w:r w:rsidRPr="0026642B">
        <w:rPr>
          <w:sz w:val="26"/>
          <w:szCs w:val="26"/>
        </w:rPr>
        <w:t>Для печного отопления в районах индивидуальной жилой застройки села также используется уголь и дрова. Доставка угля на открытые склады котельн</w:t>
      </w:r>
      <w:r>
        <w:rPr>
          <w:sz w:val="26"/>
          <w:szCs w:val="26"/>
        </w:rPr>
        <w:t>ой</w:t>
      </w:r>
      <w:r w:rsidRPr="0026642B">
        <w:rPr>
          <w:sz w:val="26"/>
          <w:szCs w:val="26"/>
        </w:rPr>
        <w:t xml:space="preserve"> с</w:t>
      </w:r>
      <w:r w:rsidR="00167C0C">
        <w:rPr>
          <w:sz w:val="26"/>
          <w:szCs w:val="26"/>
        </w:rPr>
        <w:t>.</w:t>
      </w:r>
      <w:r w:rsidRPr="0026642B">
        <w:rPr>
          <w:sz w:val="26"/>
          <w:szCs w:val="26"/>
        </w:rPr>
        <w:t xml:space="preserve"> </w:t>
      </w:r>
      <w:proofErr w:type="spellStart"/>
      <w:r w:rsidR="00167C0C">
        <w:rPr>
          <w:sz w:val="26"/>
          <w:szCs w:val="26"/>
        </w:rPr>
        <w:t>Усть-Камышта</w:t>
      </w:r>
      <w:proofErr w:type="spellEnd"/>
      <w:r w:rsidRPr="0026642B">
        <w:rPr>
          <w:sz w:val="26"/>
          <w:szCs w:val="26"/>
        </w:rPr>
        <w:t xml:space="preserve"> осуществля</w:t>
      </w:r>
      <w:r>
        <w:rPr>
          <w:sz w:val="26"/>
          <w:szCs w:val="26"/>
        </w:rPr>
        <w:t>ется автомобильным транспортом</w:t>
      </w:r>
      <w:r w:rsidRPr="0026642B">
        <w:rPr>
          <w:sz w:val="26"/>
          <w:szCs w:val="26"/>
        </w:rPr>
        <w:t>.</w:t>
      </w:r>
    </w:p>
    <w:p w:rsidR="0089098A" w:rsidRPr="003367B2" w:rsidRDefault="0089098A" w:rsidP="0089098A">
      <w:pPr>
        <w:ind w:firstLine="142"/>
        <w:jc w:val="both"/>
        <w:rPr>
          <w:sz w:val="26"/>
          <w:szCs w:val="26"/>
        </w:rPr>
      </w:pPr>
      <w:r>
        <w:rPr>
          <w:b/>
        </w:rPr>
        <w:lastRenderedPageBreak/>
        <w:t xml:space="preserve"> </w:t>
      </w:r>
      <w:r>
        <w:rPr>
          <w:b/>
        </w:rPr>
        <w:tab/>
      </w:r>
      <w:r w:rsidRPr="003367B2">
        <w:rPr>
          <w:sz w:val="26"/>
          <w:szCs w:val="26"/>
        </w:rPr>
        <w:t xml:space="preserve">Модернизация системы теплоснабжения  </w:t>
      </w:r>
      <w:r w:rsidR="0099360C">
        <w:rPr>
          <w:sz w:val="26"/>
          <w:szCs w:val="26"/>
        </w:rPr>
        <w:t>Усть-Камыштинского</w:t>
      </w:r>
      <w:r w:rsidRPr="003367B2">
        <w:rPr>
          <w:sz w:val="26"/>
          <w:szCs w:val="26"/>
        </w:rPr>
        <w:t xml:space="preserve">  </w:t>
      </w:r>
      <w:r w:rsidR="0099360C">
        <w:rPr>
          <w:sz w:val="26"/>
          <w:szCs w:val="26"/>
        </w:rPr>
        <w:t>сельсовета</w:t>
      </w:r>
      <w:r w:rsidRPr="003367B2">
        <w:rPr>
          <w:sz w:val="26"/>
          <w:szCs w:val="26"/>
        </w:rPr>
        <w:t xml:space="preserve"> не предусматривает </w:t>
      </w:r>
      <w:r>
        <w:rPr>
          <w:sz w:val="26"/>
          <w:szCs w:val="26"/>
        </w:rPr>
        <w:t>изменения схемы теплоснабжения.</w:t>
      </w:r>
      <w:r>
        <w:rPr>
          <w:sz w:val="26"/>
          <w:szCs w:val="26"/>
        </w:rPr>
        <w:tab/>
      </w:r>
    </w:p>
    <w:p w:rsidR="0089098A" w:rsidRPr="005F0D55" w:rsidRDefault="0089098A" w:rsidP="0089098A">
      <w:pPr>
        <w:pStyle w:val="2"/>
        <w:widowControl w:val="0"/>
        <w:suppressAutoHyphens/>
        <w:snapToGrid w:val="0"/>
        <w:spacing w:before="360" w:after="240"/>
        <w:ind w:right="-59" w:firstLine="142"/>
        <w:jc w:val="both"/>
        <w:rPr>
          <w:rFonts w:ascii="Times New Roman" w:hAnsi="Times New Roman" w:cs="Times New Roman"/>
          <w:b w:val="0"/>
          <w:color w:val="auto"/>
        </w:rPr>
      </w:pPr>
      <w:r>
        <w:rPr>
          <w:rFonts w:ascii="Times New Roman" w:hAnsi="Times New Roman" w:cs="Times New Roman"/>
          <w:b w:val="0"/>
          <w:color w:val="auto"/>
        </w:rPr>
        <w:t xml:space="preserve">        2.2. Описание</w:t>
      </w:r>
      <w:r w:rsidRPr="005F0D55">
        <w:rPr>
          <w:rFonts w:ascii="Times New Roman" w:hAnsi="Times New Roman" w:cs="Times New Roman"/>
          <w:b w:val="0"/>
          <w:color w:val="auto"/>
        </w:rPr>
        <w:t xml:space="preserve"> существующих и перспективных зон действия индивидуальных источников тепловой энергии</w:t>
      </w:r>
    </w:p>
    <w:p w:rsidR="0089098A" w:rsidRPr="003367B2" w:rsidRDefault="0089098A" w:rsidP="0089098A">
      <w:pPr>
        <w:jc w:val="both"/>
        <w:rPr>
          <w:sz w:val="26"/>
          <w:szCs w:val="26"/>
        </w:rPr>
      </w:pPr>
      <w:r w:rsidRPr="003367B2">
        <w:rPr>
          <w:color w:val="000000"/>
          <w:sz w:val="26"/>
          <w:szCs w:val="26"/>
        </w:rPr>
        <w:t xml:space="preserve">      </w:t>
      </w:r>
      <w:r>
        <w:rPr>
          <w:color w:val="000000"/>
          <w:sz w:val="26"/>
          <w:szCs w:val="26"/>
        </w:rPr>
        <w:tab/>
      </w:r>
      <w:r w:rsidRPr="003367B2">
        <w:rPr>
          <w:color w:val="000000"/>
          <w:sz w:val="26"/>
          <w:szCs w:val="26"/>
        </w:rPr>
        <w:t>Район не  газифицирован. Поэтому большая часть индивидуальных</w:t>
      </w:r>
      <w:r w:rsidRPr="003367B2">
        <w:rPr>
          <w:sz w:val="26"/>
          <w:szCs w:val="26"/>
        </w:rPr>
        <w:t xml:space="preserve"> жилых домов оборудовано отопительными печами, работающими на твердом топливе (уголь, дрова, отходы лесопиления - горбыль).</w:t>
      </w:r>
    </w:p>
    <w:p w:rsidR="0089098A" w:rsidRPr="003367B2" w:rsidRDefault="0089098A" w:rsidP="0089098A">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9098A" w:rsidRDefault="0089098A" w:rsidP="0089098A">
      <w:pPr>
        <w:jc w:val="both"/>
        <w:rPr>
          <w:sz w:val="26"/>
          <w:szCs w:val="26"/>
        </w:rPr>
      </w:pPr>
    </w:p>
    <w:p w:rsidR="0089098A" w:rsidRPr="003367B2" w:rsidRDefault="0089098A" w:rsidP="0089098A">
      <w:pPr>
        <w:ind w:firstLine="708"/>
        <w:jc w:val="both"/>
        <w:rPr>
          <w:sz w:val="26"/>
          <w:szCs w:val="26"/>
        </w:rPr>
      </w:pPr>
      <w:r>
        <w:rPr>
          <w:sz w:val="26"/>
          <w:szCs w:val="26"/>
        </w:rPr>
        <w:t xml:space="preserve"> 2.3. </w:t>
      </w:r>
      <w:r w:rsidRPr="005F0D55">
        <w:rPr>
          <w:sz w:val="26"/>
          <w:szCs w:val="26"/>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89098A" w:rsidRPr="0026642B" w:rsidRDefault="0089098A" w:rsidP="0089098A">
      <w:pPr>
        <w:pStyle w:val="TableParagraph"/>
        <w:kinsoku w:val="0"/>
        <w:overflowPunct w:val="0"/>
        <w:ind w:right="-57" w:firstLine="567"/>
        <w:jc w:val="both"/>
        <w:rPr>
          <w:sz w:val="26"/>
          <w:szCs w:val="26"/>
        </w:rPr>
      </w:pPr>
    </w:p>
    <w:p w:rsidR="0089098A" w:rsidRDefault="0089098A" w:rsidP="0089098A">
      <w:pPr>
        <w:ind w:firstLine="708"/>
        <w:jc w:val="both"/>
        <w:rPr>
          <w:sz w:val="26"/>
          <w:szCs w:val="26"/>
        </w:rPr>
      </w:pPr>
      <w:r w:rsidRPr="003367B2">
        <w:rPr>
          <w:sz w:val="26"/>
          <w:szCs w:val="26"/>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3367B2">
        <w:rPr>
          <w:sz w:val="26"/>
          <w:szCs w:val="26"/>
        </w:rPr>
        <w:t>существующим</w:t>
      </w:r>
      <w:proofErr w:type="gramEnd"/>
      <w:r w:rsidRPr="003367B2">
        <w:rPr>
          <w:sz w:val="26"/>
          <w:szCs w:val="26"/>
        </w:rPr>
        <w:t>, так как не предусмотрено изменение существующей схемы теплоснабжения.</w:t>
      </w:r>
    </w:p>
    <w:p w:rsidR="0089098A" w:rsidRDefault="0089098A" w:rsidP="0089098A">
      <w:pPr>
        <w:ind w:firstLine="708"/>
        <w:jc w:val="both"/>
        <w:rPr>
          <w:sz w:val="26"/>
          <w:szCs w:val="26"/>
        </w:rPr>
      </w:pPr>
    </w:p>
    <w:p w:rsidR="0089098A" w:rsidRDefault="0089098A" w:rsidP="0089098A">
      <w:pPr>
        <w:pStyle w:val="e"/>
        <w:spacing w:before="0"/>
        <w:rPr>
          <w:sz w:val="26"/>
          <w:szCs w:val="26"/>
        </w:rPr>
      </w:pPr>
      <w:r>
        <w:rPr>
          <w:sz w:val="26"/>
          <w:szCs w:val="26"/>
        </w:rPr>
        <w:t xml:space="preserve">2.4. </w:t>
      </w:r>
      <w:r w:rsidRPr="005F0D55">
        <w:rPr>
          <w:sz w:val="26"/>
          <w:szCs w:val="26"/>
        </w:rPr>
        <w:t xml:space="preserve">Радиус эффективного теплоснабжения, определяемый в соответствии с методическими указаниями по разработке схем </w:t>
      </w:r>
      <w:r>
        <w:rPr>
          <w:sz w:val="26"/>
          <w:szCs w:val="26"/>
        </w:rPr>
        <w:t xml:space="preserve">теплоснабжения </w:t>
      </w:r>
    </w:p>
    <w:p w:rsidR="0089098A" w:rsidRDefault="0089098A" w:rsidP="0089098A">
      <w:pPr>
        <w:pStyle w:val="e"/>
        <w:spacing w:before="0"/>
        <w:rPr>
          <w:sz w:val="26"/>
          <w:szCs w:val="26"/>
        </w:rPr>
      </w:pPr>
    </w:p>
    <w:p w:rsidR="0089098A" w:rsidRPr="003367B2" w:rsidRDefault="0089098A" w:rsidP="0089098A">
      <w:pPr>
        <w:jc w:val="both"/>
        <w:rPr>
          <w:sz w:val="26"/>
          <w:szCs w:val="26"/>
        </w:rPr>
      </w:pPr>
      <w:r w:rsidRPr="004F1A74">
        <w:t xml:space="preserve">    </w:t>
      </w:r>
      <w:r>
        <w:tab/>
      </w:r>
      <w:r w:rsidRPr="003367B2">
        <w:rPr>
          <w:sz w:val="26"/>
          <w:szCs w:val="26"/>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89098A" w:rsidRPr="003367B2" w:rsidRDefault="0089098A" w:rsidP="0089098A">
      <w:pPr>
        <w:jc w:val="both"/>
        <w:rPr>
          <w:sz w:val="26"/>
          <w:szCs w:val="26"/>
        </w:rPr>
      </w:pPr>
      <w:r w:rsidRPr="003367B2">
        <w:rPr>
          <w:sz w:val="26"/>
          <w:szCs w:val="26"/>
        </w:rPr>
        <w:t xml:space="preserve">     </w:t>
      </w:r>
      <w:r>
        <w:rPr>
          <w:sz w:val="26"/>
          <w:szCs w:val="26"/>
        </w:rPr>
        <w:tab/>
      </w:r>
      <w:r w:rsidRPr="003367B2">
        <w:rPr>
          <w:sz w:val="26"/>
          <w:szCs w:val="26"/>
        </w:rPr>
        <w:t>Передача тепловой энергии на большие расстояния является экономически неэффективной.</w:t>
      </w:r>
    </w:p>
    <w:p w:rsidR="0089098A" w:rsidRPr="003367B2" w:rsidRDefault="0089098A" w:rsidP="0089098A">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367B2">
        <w:rPr>
          <w:sz w:val="26"/>
          <w:szCs w:val="26"/>
        </w:rPr>
        <w:t>теплопотребляющих</w:t>
      </w:r>
      <w:proofErr w:type="spellEnd"/>
      <w:r w:rsidRPr="003367B2">
        <w:rPr>
          <w:sz w:val="26"/>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89098A" w:rsidRDefault="0089098A" w:rsidP="0089098A">
      <w:pPr>
        <w:jc w:val="both"/>
        <w:rPr>
          <w:sz w:val="26"/>
          <w:szCs w:val="26"/>
        </w:rPr>
      </w:pPr>
      <w:r w:rsidRPr="003367B2">
        <w:rPr>
          <w:sz w:val="26"/>
          <w:szCs w:val="26"/>
        </w:rPr>
        <w:t xml:space="preserve">     </w:t>
      </w:r>
      <w:r>
        <w:rPr>
          <w:sz w:val="26"/>
          <w:szCs w:val="26"/>
        </w:rPr>
        <w:tab/>
      </w:r>
      <w:r w:rsidRPr="003367B2">
        <w:rPr>
          <w:sz w:val="26"/>
          <w:szCs w:val="26"/>
        </w:rPr>
        <w:t xml:space="preserve">Радиус эффективного теплоснабжения – максимальное расстояние от </w:t>
      </w:r>
      <w:proofErr w:type="spellStart"/>
      <w:r w:rsidRPr="003367B2">
        <w:rPr>
          <w:sz w:val="26"/>
          <w:szCs w:val="26"/>
        </w:rPr>
        <w:t>теплопотребляющей</w:t>
      </w:r>
      <w:proofErr w:type="spellEnd"/>
      <w:r w:rsidRPr="003367B2">
        <w:rPr>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367B2">
        <w:rPr>
          <w:sz w:val="26"/>
          <w:szCs w:val="26"/>
        </w:rPr>
        <w:t>теплопотребляющей</w:t>
      </w:r>
      <w:proofErr w:type="spellEnd"/>
      <w:r w:rsidRPr="003367B2">
        <w:rPr>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9098A" w:rsidRDefault="0089098A" w:rsidP="0089098A">
      <w:pPr>
        <w:jc w:val="both"/>
        <w:rPr>
          <w:sz w:val="26"/>
          <w:szCs w:val="26"/>
        </w:rPr>
      </w:pPr>
    </w:p>
    <w:p w:rsidR="0089098A" w:rsidRPr="00F721DF" w:rsidRDefault="0089098A" w:rsidP="0089098A">
      <w:pPr>
        <w:rPr>
          <w:b/>
          <w:sz w:val="26"/>
          <w:szCs w:val="26"/>
        </w:rPr>
      </w:pPr>
      <w:r w:rsidRPr="00F721DF">
        <w:rPr>
          <w:b/>
          <w:sz w:val="26"/>
          <w:szCs w:val="26"/>
        </w:rPr>
        <w:t>Раздел 3. Перспективные балансы теплоносителя.</w:t>
      </w:r>
    </w:p>
    <w:p w:rsidR="0089098A" w:rsidRPr="00F721DF" w:rsidRDefault="0089098A" w:rsidP="0089098A">
      <w:pPr>
        <w:jc w:val="both"/>
        <w:rPr>
          <w:b/>
          <w:sz w:val="26"/>
          <w:szCs w:val="26"/>
        </w:rPr>
      </w:pPr>
    </w:p>
    <w:p w:rsidR="0089098A" w:rsidRDefault="0089098A" w:rsidP="0089098A">
      <w:pPr>
        <w:jc w:val="both"/>
        <w:rPr>
          <w:sz w:val="26"/>
          <w:szCs w:val="26"/>
        </w:rPr>
      </w:pPr>
      <w:r w:rsidRPr="00F721DF">
        <w:rPr>
          <w:b/>
          <w:sz w:val="26"/>
          <w:szCs w:val="26"/>
        </w:rPr>
        <w:t xml:space="preserve">       </w:t>
      </w:r>
      <w:r w:rsidRPr="00F721DF">
        <w:rPr>
          <w:sz w:val="26"/>
          <w:szCs w:val="26"/>
        </w:rPr>
        <w:t xml:space="preserve">Данный раздел не разрабатывался в связи с отсутствием водоподготовительных установок на централизованных источниках тепловой энергии с. </w:t>
      </w:r>
      <w:proofErr w:type="spellStart"/>
      <w:r w:rsidR="00167C0C">
        <w:rPr>
          <w:sz w:val="26"/>
          <w:szCs w:val="26"/>
        </w:rPr>
        <w:t>Усть-Камышта</w:t>
      </w:r>
      <w:proofErr w:type="spellEnd"/>
      <w:r w:rsidRPr="00F721DF">
        <w:rPr>
          <w:sz w:val="26"/>
          <w:szCs w:val="26"/>
        </w:rPr>
        <w:t>.</w:t>
      </w:r>
    </w:p>
    <w:p w:rsidR="0089098A" w:rsidRDefault="0089098A" w:rsidP="0089098A">
      <w:pPr>
        <w:jc w:val="both"/>
        <w:rPr>
          <w:sz w:val="26"/>
          <w:szCs w:val="26"/>
        </w:rPr>
      </w:pPr>
    </w:p>
    <w:p w:rsidR="0089098A" w:rsidRPr="006B212F" w:rsidRDefault="0089098A" w:rsidP="0089098A">
      <w:pPr>
        <w:rPr>
          <w:b/>
          <w:sz w:val="26"/>
          <w:szCs w:val="26"/>
        </w:rPr>
      </w:pPr>
      <w:r w:rsidRPr="006B212F">
        <w:rPr>
          <w:b/>
          <w:sz w:val="26"/>
          <w:szCs w:val="26"/>
        </w:rPr>
        <w:t>Раздел 4. Основные положения мастер-плана развития систем теплоснабжения поселения.</w:t>
      </w:r>
    </w:p>
    <w:p w:rsidR="0089098A" w:rsidRPr="006B212F" w:rsidRDefault="0089098A" w:rsidP="0089098A">
      <w:pPr>
        <w:jc w:val="both"/>
        <w:rPr>
          <w:sz w:val="26"/>
          <w:szCs w:val="26"/>
        </w:rPr>
      </w:pPr>
    </w:p>
    <w:p w:rsidR="0089098A" w:rsidRDefault="0089098A" w:rsidP="0089098A">
      <w:pPr>
        <w:jc w:val="both"/>
        <w:rPr>
          <w:sz w:val="26"/>
          <w:szCs w:val="26"/>
        </w:rPr>
      </w:pPr>
      <w:r w:rsidRPr="006B212F">
        <w:rPr>
          <w:sz w:val="26"/>
          <w:szCs w:val="26"/>
        </w:rPr>
        <w:lastRenderedPageBreak/>
        <w:t xml:space="preserve">         </w:t>
      </w:r>
      <w:r>
        <w:rPr>
          <w:sz w:val="26"/>
          <w:szCs w:val="26"/>
        </w:rPr>
        <w:t xml:space="preserve">4.1. </w:t>
      </w:r>
      <w:r w:rsidRPr="006B212F">
        <w:rPr>
          <w:sz w:val="26"/>
          <w:szCs w:val="26"/>
        </w:rPr>
        <w:t xml:space="preserve">Описание сценариев развития теплоснабжения поселения 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 </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w:t>
      </w:r>
      <w:r>
        <w:rPr>
          <w:sz w:val="26"/>
          <w:szCs w:val="26"/>
        </w:rPr>
        <w:tab/>
      </w:r>
      <w:r w:rsidRPr="006B212F">
        <w:rPr>
          <w:sz w:val="26"/>
          <w:szCs w:val="26"/>
        </w:rPr>
        <w:t xml:space="preserve">Генеральный план </w:t>
      </w:r>
      <w:r>
        <w:rPr>
          <w:sz w:val="26"/>
          <w:szCs w:val="26"/>
        </w:rPr>
        <w:t xml:space="preserve">с. </w:t>
      </w:r>
      <w:proofErr w:type="spellStart"/>
      <w:r w:rsidR="00167C0C">
        <w:rPr>
          <w:sz w:val="26"/>
          <w:szCs w:val="26"/>
        </w:rPr>
        <w:t>Усть-Камышта</w:t>
      </w:r>
      <w:proofErr w:type="spellEnd"/>
      <w:r w:rsidRPr="006B212F">
        <w:rPr>
          <w:sz w:val="26"/>
          <w:szCs w:val="26"/>
        </w:rPr>
        <w:t xml:space="preserve">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 </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4.2.</w:t>
      </w:r>
      <w:r w:rsidRPr="006B212F">
        <w:rPr>
          <w:sz w:val="26"/>
          <w:szCs w:val="26"/>
        </w:rPr>
        <w:t xml:space="preserve"> Обоснование выбора приоритетного сценария развития теплоснабжения поселения</w:t>
      </w:r>
    </w:p>
    <w:p w:rsidR="0089098A" w:rsidRDefault="0089098A" w:rsidP="0089098A">
      <w:pPr>
        <w:jc w:val="both"/>
        <w:rPr>
          <w:sz w:val="26"/>
          <w:szCs w:val="26"/>
        </w:rPr>
      </w:pPr>
    </w:p>
    <w:p w:rsidR="0089098A" w:rsidRDefault="0089098A" w:rsidP="0089098A">
      <w:pPr>
        <w:ind w:firstLine="708"/>
        <w:jc w:val="both"/>
        <w:rPr>
          <w:sz w:val="26"/>
          <w:szCs w:val="26"/>
        </w:rPr>
      </w:pPr>
      <w:r w:rsidRPr="006B212F">
        <w:rPr>
          <w:sz w:val="26"/>
          <w:szCs w:val="26"/>
        </w:rPr>
        <w:t xml:space="preserve">Приоритетным сценарием развития системы теплоснабжения </w:t>
      </w:r>
      <w:r>
        <w:rPr>
          <w:sz w:val="26"/>
          <w:szCs w:val="26"/>
        </w:rPr>
        <w:t xml:space="preserve">с. </w:t>
      </w:r>
      <w:proofErr w:type="spellStart"/>
      <w:r w:rsidR="00167C0C">
        <w:rPr>
          <w:sz w:val="26"/>
          <w:szCs w:val="26"/>
        </w:rPr>
        <w:t>Усть-Камышта</w:t>
      </w:r>
      <w:proofErr w:type="spellEnd"/>
      <w:r w:rsidRPr="006B212F">
        <w:rPr>
          <w:sz w:val="26"/>
          <w:szCs w:val="26"/>
        </w:rPr>
        <w:t xml:space="preserve"> является сохранение существующей организации теплоснабжения с постепенным обновлением оборудования и сооружений.</w:t>
      </w:r>
    </w:p>
    <w:p w:rsidR="0089098A" w:rsidRDefault="0089098A" w:rsidP="0089098A">
      <w:pPr>
        <w:ind w:firstLine="708"/>
        <w:jc w:val="both"/>
        <w:rPr>
          <w:sz w:val="26"/>
          <w:szCs w:val="26"/>
        </w:rPr>
      </w:pPr>
    </w:p>
    <w:p w:rsidR="0089098A" w:rsidRPr="00F721DF" w:rsidRDefault="0089098A" w:rsidP="0089098A">
      <w:pPr>
        <w:jc w:val="center"/>
        <w:rPr>
          <w:b/>
          <w:sz w:val="26"/>
          <w:szCs w:val="26"/>
        </w:rPr>
      </w:pPr>
      <w:r w:rsidRPr="00F721DF">
        <w:rPr>
          <w:b/>
          <w:sz w:val="26"/>
          <w:szCs w:val="26"/>
        </w:rPr>
        <w:t xml:space="preserve">Раздел </w:t>
      </w:r>
      <w:r>
        <w:rPr>
          <w:b/>
          <w:sz w:val="26"/>
          <w:szCs w:val="26"/>
        </w:rPr>
        <w:t>5</w:t>
      </w:r>
      <w:r w:rsidRPr="00F721DF">
        <w:rPr>
          <w:b/>
          <w:sz w:val="26"/>
          <w:szCs w:val="26"/>
        </w:rPr>
        <w:t>. Предложения по новому строительству, реконструкции и техническому перевооружению источников тепловой энергии.</w:t>
      </w:r>
    </w:p>
    <w:p w:rsidR="0089098A" w:rsidRDefault="0089098A" w:rsidP="0089098A">
      <w:pPr>
        <w:jc w:val="both"/>
        <w:rPr>
          <w:sz w:val="26"/>
          <w:szCs w:val="26"/>
        </w:rPr>
      </w:pPr>
    </w:p>
    <w:p w:rsidR="0089098A" w:rsidRDefault="0089098A" w:rsidP="0089098A">
      <w:pPr>
        <w:ind w:firstLine="708"/>
        <w:jc w:val="both"/>
        <w:rPr>
          <w:sz w:val="26"/>
          <w:szCs w:val="26"/>
        </w:rPr>
      </w:pPr>
      <w:r w:rsidRPr="00F72294">
        <w:rPr>
          <w:sz w:val="26"/>
          <w:szCs w:val="26"/>
        </w:rPr>
        <w:t xml:space="preserve"> 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89098A" w:rsidRPr="00F72294" w:rsidRDefault="0089098A" w:rsidP="0089098A">
      <w:pPr>
        <w:ind w:firstLine="708"/>
        <w:jc w:val="both"/>
        <w:rPr>
          <w:sz w:val="26"/>
          <w:szCs w:val="26"/>
        </w:rPr>
      </w:pPr>
    </w:p>
    <w:p w:rsidR="0089098A" w:rsidRDefault="0089098A" w:rsidP="0089098A">
      <w:pPr>
        <w:ind w:firstLine="708"/>
        <w:jc w:val="both"/>
        <w:rPr>
          <w:sz w:val="26"/>
          <w:szCs w:val="26"/>
        </w:rPr>
      </w:pPr>
      <w:r w:rsidRPr="00F72294">
        <w:rPr>
          <w:sz w:val="26"/>
          <w:szCs w:val="26"/>
        </w:rPr>
        <w:t xml:space="preserve">Освоение территорий с. </w:t>
      </w:r>
      <w:proofErr w:type="spellStart"/>
      <w:r w:rsidR="00167C0C">
        <w:rPr>
          <w:sz w:val="26"/>
          <w:szCs w:val="26"/>
        </w:rPr>
        <w:t>Усть-Камышта</w:t>
      </w:r>
      <w:proofErr w:type="spellEnd"/>
      <w:r w:rsidRPr="00F72294">
        <w:rPr>
          <w:sz w:val="26"/>
          <w:szCs w:val="26"/>
        </w:rPr>
        <w:t>, для которых отсутствует возможность или целесообразность передачи тепловой энергии от существующих источников тепловой энергии, не планируется.</w:t>
      </w:r>
    </w:p>
    <w:p w:rsidR="0089098A" w:rsidRPr="00F72294" w:rsidRDefault="0089098A" w:rsidP="0089098A">
      <w:pPr>
        <w:ind w:firstLine="708"/>
        <w:jc w:val="both"/>
        <w:rPr>
          <w:sz w:val="26"/>
          <w:szCs w:val="26"/>
        </w:rPr>
      </w:pPr>
    </w:p>
    <w:p w:rsidR="0089098A" w:rsidRDefault="0089098A" w:rsidP="0089098A">
      <w:pPr>
        <w:ind w:firstLine="708"/>
        <w:jc w:val="both"/>
        <w:rPr>
          <w:sz w:val="26"/>
          <w:szCs w:val="26"/>
        </w:rPr>
      </w:pPr>
      <w:r w:rsidRPr="00F72294">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89098A" w:rsidRPr="00F72294" w:rsidRDefault="0089098A" w:rsidP="0089098A">
      <w:pPr>
        <w:ind w:firstLine="708"/>
        <w:jc w:val="both"/>
        <w:rPr>
          <w:sz w:val="26"/>
          <w:szCs w:val="26"/>
        </w:rPr>
      </w:pPr>
    </w:p>
    <w:p w:rsidR="0089098A" w:rsidRDefault="0089098A" w:rsidP="0089098A">
      <w:pPr>
        <w:ind w:firstLine="708"/>
        <w:jc w:val="both"/>
        <w:rPr>
          <w:sz w:val="26"/>
          <w:szCs w:val="26"/>
        </w:rPr>
      </w:pPr>
      <w:r w:rsidRPr="00F72294">
        <w:rPr>
          <w:sz w:val="26"/>
          <w:szCs w:val="26"/>
        </w:rPr>
        <w:t>Мероприятия по реконструкции и техническому перевооружению теплоисточников для обеспечения вновь подключаемых нагрузок потребителей, не планируются.</w:t>
      </w:r>
    </w:p>
    <w:p w:rsidR="0089098A" w:rsidRPr="00F72294" w:rsidRDefault="0089098A" w:rsidP="0089098A">
      <w:pPr>
        <w:ind w:firstLine="708"/>
        <w:jc w:val="both"/>
        <w:rPr>
          <w:sz w:val="26"/>
          <w:szCs w:val="26"/>
        </w:rPr>
      </w:pPr>
    </w:p>
    <w:p w:rsidR="0089098A" w:rsidRDefault="0089098A" w:rsidP="0089098A">
      <w:pPr>
        <w:ind w:firstLine="708"/>
        <w:jc w:val="both"/>
        <w:rPr>
          <w:sz w:val="26"/>
          <w:szCs w:val="26"/>
        </w:rPr>
      </w:pPr>
      <w:r w:rsidRPr="00F72294">
        <w:rPr>
          <w:sz w:val="26"/>
          <w:szCs w:val="26"/>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89098A" w:rsidRPr="00F72294" w:rsidRDefault="0089098A" w:rsidP="0089098A">
      <w:pPr>
        <w:ind w:firstLine="708"/>
        <w:jc w:val="both"/>
        <w:rPr>
          <w:sz w:val="26"/>
          <w:szCs w:val="26"/>
        </w:rPr>
      </w:pPr>
    </w:p>
    <w:p w:rsidR="0089098A" w:rsidRPr="00F72294" w:rsidRDefault="0089098A" w:rsidP="0089098A">
      <w:pPr>
        <w:ind w:firstLine="708"/>
        <w:jc w:val="both"/>
        <w:rPr>
          <w:sz w:val="26"/>
          <w:szCs w:val="26"/>
        </w:rPr>
      </w:pPr>
      <w:r w:rsidRPr="00F72294">
        <w:rPr>
          <w:sz w:val="26"/>
          <w:szCs w:val="26"/>
        </w:rPr>
        <w:t xml:space="preserve">Выявленные проблемы функционирования и развития системы теплоснабжения на территории с. </w:t>
      </w:r>
      <w:proofErr w:type="spellStart"/>
      <w:r w:rsidR="00167C0C">
        <w:rPr>
          <w:sz w:val="26"/>
          <w:szCs w:val="26"/>
        </w:rPr>
        <w:t>Усть-Камышта</w:t>
      </w:r>
      <w:proofErr w:type="spellEnd"/>
      <w:r w:rsidRPr="00F72294">
        <w:rPr>
          <w:sz w:val="26"/>
          <w:szCs w:val="26"/>
        </w:rPr>
        <w:t xml:space="preserve"> решаются посредством мероприятий по модернизации, реконструкции инфраструктуры. </w:t>
      </w:r>
    </w:p>
    <w:p w:rsidR="0089098A" w:rsidRPr="00F72294" w:rsidRDefault="0089098A" w:rsidP="0089098A">
      <w:pPr>
        <w:ind w:firstLine="708"/>
        <w:jc w:val="both"/>
        <w:rPr>
          <w:sz w:val="26"/>
          <w:szCs w:val="26"/>
        </w:rPr>
      </w:pPr>
      <w:r w:rsidRPr="00F72294">
        <w:rPr>
          <w:sz w:val="26"/>
          <w:szCs w:val="26"/>
        </w:rPr>
        <w:t xml:space="preserve">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 </w:t>
      </w:r>
    </w:p>
    <w:p w:rsidR="0089098A" w:rsidRDefault="0089098A" w:rsidP="0089098A">
      <w:pPr>
        <w:ind w:firstLine="708"/>
        <w:jc w:val="both"/>
        <w:rPr>
          <w:sz w:val="26"/>
          <w:szCs w:val="26"/>
        </w:rPr>
      </w:pPr>
    </w:p>
    <w:p w:rsidR="0089098A" w:rsidRPr="00022782" w:rsidRDefault="0089098A" w:rsidP="0089098A">
      <w:pPr>
        <w:ind w:firstLine="708"/>
        <w:jc w:val="both"/>
        <w:rPr>
          <w:sz w:val="26"/>
          <w:szCs w:val="26"/>
        </w:rPr>
      </w:pPr>
      <w:r w:rsidRPr="00022782">
        <w:rPr>
          <w:sz w:val="26"/>
          <w:szCs w:val="26"/>
        </w:rPr>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9098A" w:rsidRDefault="0089098A" w:rsidP="0089098A">
      <w:pPr>
        <w:ind w:firstLine="708"/>
        <w:jc w:val="both"/>
        <w:rPr>
          <w:sz w:val="26"/>
          <w:szCs w:val="26"/>
        </w:rPr>
      </w:pPr>
      <w:r w:rsidRPr="00022782">
        <w:rPr>
          <w:sz w:val="26"/>
          <w:szCs w:val="26"/>
        </w:rPr>
        <w:t>Источники тепловой энергии, функционирующие в режиме комбинированной выработки электрической и тепл</w:t>
      </w:r>
      <w:r>
        <w:rPr>
          <w:sz w:val="26"/>
          <w:szCs w:val="26"/>
        </w:rPr>
        <w:t>овой энергии</w:t>
      </w:r>
      <w:r w:rsidRPr="00022782">
        <w:rPr>
          <w:sz w:val="26"/>
          <w:szCs w:val="26"/>
        </w:rPr>
        <w:t xml:space="preserve"> на территории с. </w:t>
      </w:r>
      <w:proofErr w:type="spellStart"/>
      <w:r w:rsidR="00167C0C">
        <w:rPr>
          <w:sz w:val="26"/>
          <w:szCs w:val="26"/>
        </w:rPr>
        <w:t>Усть-Камышта</w:t>
      </w:r>
      <w:proofErr w:type="spellEnd"/>
      <w:r w:rsidRPr="00022782">
        <w:rPr>
          <w:sz w:val="26"/>
          <w:szCs w:val="26"/>
        </w:rPr>
        <w:t xml:space="preserve"> отсутствуют.</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Избыточные источники тепловой энергии, а также источники тепловой энергии, выраб</w:t>
      </w:r>
      <w:r>
        <w:rPr>
          <w:sz w:val="26"/>
          <w:szCs w:val="26"/>
        </w:rPr>
        <w:t>отавшие нормативный срок службы</w:t>
      </w:r>
      <w:r w:rsidRPr="00022782">
        <w:rPr>
          <w:sz w:val="26"/>
          <w:szCs w:val="26"/>
        </w:rPr>
        <w:t xml:space="preserve"> на территории с. </w:t>
      </w:r>
      <w:proofErr w:type="spellStart"/>
      <w:r w:rsidR="00167C0C">
        <w:rPr>
          <w:sz w:val="26"/>
          <w:szCs w:val="26"/>
        </w:rPr>
        <w:t>Усть-Камышта</w:t>
      </w:r>
      <w:proofErr w:type="spellEnd"/>
      <w:r w:rsidRPr="00022782">
        <w:rPr>
          <w:sz w:val="26"/>
          <w:szCs w:val="26"/>
        </w:rPr>
        <w:t xml:space="preserve"> отсутствуют.</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Меры по переоборудованию котельных с. </w:t>
      </w:r>
      <w:proofErr w:type="spellStart"/>
      <w:r w:rsidR="00167C0C">
        <w:rPr>
          <w:sz w:val="26"/>
          <w:szCs w:val="26"/>
        </w:rPr>
        <w:t>Усть-Камышта</w:t>
      </w:r>
      <w:proofErr w:type="spellEnd"/>
      <w:r w:rsidRPr="00022782">
        <w:rPr>
          <w:sz w:val="26"/>
          <w:szCs w:val="26"/>
        </w:rPr>
        <w:t xml:space="preserve"> в источники тепловой энергии, функционирующие в режиме комбинированной выработки электрической и тепловой энергии, схемой теплоснабжения не предусмотрены.</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схемой не предусмотрены, так как на территории с. </w:t>
      </w:r>
      <w:proofErr w:type="spellStart"/>
      <w:r w:rsidR="00167C0C">
        <w:rPr>
          <w:sz w:val="26"/>
          <w:szCs w:val="26"/>
        </w:rPr>
        <w:t>Усть-Камышта</w:t>
      </w:r>
      <w:proofErr w:type="spellEnd"/>
      <w:r w:rsidRPr="00022782">
        <w:rPr>
          <w:sz w:val="26"/>
          <w:szCs w:val="26"/>
        </w:rPr>
        <w:t xml:space="preserve"> отсутствуют источники комбинированной выработки тепловой и электрической энергии.</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Температурный график </w:t>
      </w:r>
      <w:r w:rsidRPr="005A633E">
        <w:rPr>
          <w:sz w:val="26"/>
          <w:szCs w:val="26"/>
        </w:rPr>
        <w:t>отпуска тепловой энергии составляет 95º/70ºС</w:t>
      </w:r>
      <w:r w:rsidRPr="00022782">
        <w:rPr>
          <w:sz w:val="26"/>
          <w:szCs w:val="26"/>
        </w:rPr>
        <w:t>. Изменение применяемых температурных графиков схемой не предусмотрено.</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Схемой теплоснабжения не предусмотрено.</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471353">
        <w:rPr>
          <w:sz w:val="26"/>
          <w:szCs w:val="26"/>
        </w:rPr>
        <w:lastRenderedPageBreak/>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p w:rsidR="0089098A" w:rsidRPr="00471353" w:rsidRDefault="0089098A" w:rsidP="0089098A">
      <w:pPr>
        <w:ind w:firstLine="708"/>
        <w:jc w:val="both"/>
        <w:rPr>
          <w:sz w:val="26"/>
          <w:szCs w:val="26"/>
        </w:rPr>
      </w:pPr>
    </w:p>
    <w:p w:rsidR="0089098A" w:rsidRPr="00471353" w:rsidRDefault="0089098A" w:rsidP="0089098A">
      <w:pPr>
        <w:ind w:firstLine="708"/>
        <w:jc w:val="both"/>
        <w:rPr>
          <w:sz w:val="26"/>
          <w:szCs w:val="26"/>
        </w:rPr>
      </w:pPr>
      <w:r w:rsidRPr="00471353">
        <w:rPr>
          <w:sz w:val="26"/>
          <w:szCs w:val="26"/>
        </w:rPr>
        <w:t xml:space="preserve">Ввод новых и реконструкция существующих источников тепловой энергии с использованием возобновляемых источников энергии нецелесообразен по причине отсутствия на территории с. </w:t>
      </w:r>
      <w:proofErr w:type="spellStart"/>
      <w:r w:rsidR="00167C0C">
        <w:rPr>
          <w:sz w:val="26"/>
          <w:szCs w:val="26"/>
        </w:rPr>
        <w:t>Усть-Камышта</w:t>
      </w:r>
      <w:proofErr w:type="spellEnd"/>
      <w:r w:rsidRPr="00471353">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 </w:t>
      </w:r>
    </w:p>
    <w:p w:rsidR="0089098A" w:rsidRDefault="0089098A" w:rsidP="0089098A">
      <w:pPr>
        <w:ind w:firstLine="708"/>
        <w:jc w:val="both"/>
        <w:rPr>
          <w:sz w:val="26"/>
          <w:szCs w:val="26"/>
        </w:rPr>
      </w:pPr>
      <w:r w:rsidRPr="00471353">
        <w:rPr>
          <w:sz w:val="26"/>
          <w:szCs w:val="26"/>
        </w:rPr>
        <w:t>Котельн</w:t>
      </w:r>
      <w:r>
        <w:rPr>
          <w:sz w:val="26"/>
          <w:szCs w:val="26"/>
        </w:rPr>
        <w:t>ая</w:t>
      </w:r>
      <w:r w:rsidRPr="00471353">
        <w:rPr>
          <w:sz w:val="26"/>
          <w:szCs w:val="26"/>
        </w:rPr>
        <w:t xml:space="preserve"> с. </w:t>
      </w:r>
      <w:proofErr w:type="spellStart"/>
      <w:r w:rsidR="00167C0C">
        <w:rPr>
          <w:sz w:val="26"/>
          <w:szCs w:val="26"/>
        </w:rPr>
        <w:t>Усть-Камышта</w:t>
      </w:r>
      <w:proofErr w:type="spellEnd"/>
      <w:r w:rsidRPr="00471353">
        <w:rPr>
          <w:sz w:val="26"/>
          <w:szCs w:val="26"/>
        </w:rPr>
        <w:t xml:space="preserve"> работа</w:t>
      </w:r>
      <w:r>
        <w:rPr>
          <w:sz w:val="26"/>
          <w:szCs w:val="26"/>
        </w:rPr>
        <w:t>е</w:t>
      </w:r>
      <w:r w:rsidRPr="00471353">
        <w:rPr>
          <w:sz w:val="26"/>
          <w:szCs w:val="26"/>
        </w:rPr>
        <w:t>т на угле.</w:t>
      </w:r>
    </w:p>
    <w:p w:rsidR="0089098A" w:rsidRDefault="0089098A" w:rsidP="0089098A">
      <w:pPr>
        <w:rPr>
          <w:sz w:val="26"/>
          <w:szCs w:val="26"/>
        </w:rPr>
      </w:pPr>
    </w:p>
    <w:p w:rsidR="0089098A" w:rsidRPr="00471353" w:rsidRDefault="0089098A" w:rsidP="0089098A">
      <w:pPr>
        <w:rPr>
          <w:b/>
          <w:sz w:val="26"/>
          <w:szCs w:val="26"/>
        </w:rPr>
      </w:pPr>
      <w:r w:rsidRPr="00471353">
        <w:rPr>
          <w:b/>
          <w:sz w:val="26"/>
          <w:szCs w:val="26"/>
        </w:rPr>
        <w:t>Раздел 6. Предложения по</w:t>
      </w:r>
      <w:r>
        <w:rPr>
          <w:b/>
          <w:sz w:val="26"/>
          <w:szCs w:val="26"/>
        </w:rPr>
        <w:t xml:space="preserve"> строительству и реконструкции </w:t>
      </w:r>
      <w:r w:rsidRPr="00471353">
        <w:rPr>
          <w:b/>
          <w:sz w:val="26"/>
          <w:szCs w:val="26"/>
        </w:rPr>
        <w:t>тепловых се</w:t>
      </w:r>
      <w:r>
        <w:rPr>
          <w:b/>
          <w:sz w:val="26"/>
          <w:szCs w:val="26"/>
        </w:rPr>
        <w:t>тей</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471353">
        <w:rPr>
          <w:sz w:val="26"/>
          <w:szCs w:val="26"/>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89098A" w:rsidRPr="00471353"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Схемой теплоснабжения не предусмотрено.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Схемой теплоснабжения не предусмотрено.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 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схемой теплоснабжения не предусмотрено, так как при переключении нагрузок мощности существующих источников тепловой энергии не позволяют обеспечить необходимый уровень надежности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Строительство и реконструкция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схемой теплоснабжения не предусмотрено.</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6.5. Предложения по строительству и реконструкции тепловых сетей для обеспечения нормативной надежности теплоснабжения потребителей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lastRenderedPageBreak/>
        <w:t>Предложения по реконструкции тепловых сетей для повышения эффективности функционирования системы теплоснабжения, обеспечения нормативной надежности и безопасности теплоснабжения включают перекладку сетей, исчерпавших свой ресурс и нуждающихся в замене.</w:t>
      </w:r>
    </w:p>
    <w:p w:rsidR="0089098A" w:rsidRDefault="0089098A" w:rsidP="0089098A">
      <w:pPr>
        <w:ind w:firstLine="708"/>
        <w:jc w:val="both"/>
        <w:rPr>
          <w:sz w:val="26"/>
          <w:szCs w:val="26"/>
        </w:rPr>
      </w:pPr>
      <w:r>
        <w:rPr>
          <w:sz w:val="26"/>
          <w:szCs w:val="26"/>
        </w:rPr>
        <w:t xml:space="preserve">Перечень мероприятий и инвестиционных проектов в теплоснабжении, обеспечивающих спрос на услуги теплоснабжения по годам реализации Схемы для решения поставленных задач и обеспечения целевых показателей развития коммунальной инфраструктуры с. </w:t>
      </w:r>
      <w:proofErr w:type="spellStart"/>
      <w:r w:rsidR="00167C0C">
        <w:rPr>
          <w:sz w:val="26"/>
          <w:szCs w:val="26"/>
        </w:rPr>
        <w:t>Усть-Камышта</w:t>
      </w:r>
      <w:proofErr w:type="spellEnd"/>
      <w:r>
        <w:rPr>
          <w:sz w:val="26"/>
          <w:szCs w:val="26"/>
        </w:rPr>
        <w:t xml:space="preserve"> также включает инженерно-техническую оптимизацию коммунальных систем, в том числе: </w:t>
      </w:r>
    </w:p>
    <w:p w:rsidR="0089098A" w:rsidRDefault="0089098A" w:rsidP="0089098A">
      <w:pPr>
        <w:ind w:firstLine="708"/>
        <w:jc w:val="both"/>
        <w:rPr>
          <w:sz w:val="26"/>
          <w:szCs w:val="26"/>
        </w:rPr>
      </w:pPr>
      <w:r>
        <w:rPr>
          <w:sz w:val="26"/>
          <w:szCs w:val="26"/>
        </w:rPr>
        <w:t xml:space="preserve">1. Мероприятия по выявлению бесхозяйных объектов недвижимого имущества, используемых для передачи энергетических ресурсов, организации поставки таких объектов на учет в качестве бесхозяйных объектов недвижимого имущества и признанию права муниципальной собственности. </w:t>
      </w:r>
    </w:p>
    <w:p w:rsidR="0089098A" w:rsidRDefault="0089098A" w:rsidP="0089098A">
      <w:pPr>
        <w:ind w:firstLine="708"/>
        <w:jc w:val="both"/>
        <w:rPr>
          <w:sz w:val="26"/>
          <w:szCs w:val="26"/>
        </w:rPr>
      </w:pPr>
      <w:r>
        <w:rPr>
          <w:sz w:val="26"/>
          <w:szCs w:val="26"/>
        </w:rPr>
        <w:t xml:space="preserve">2.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w:t>
      </w:r>
      <w:proofErr w:type="spellStart"/>
      <w:r>
        <w:rPr>
          <w:sz w:val="26"/>
          <w:szCs w:val="26"/>
        </w:rPr>
        <w:t>т.ч</w:t>
      </w:r>
      <w:proofErr w:type="spellEnd"/>
      <w:r>
        <w:rPr>
          <w:sz w:val="26"/>
          <w:szCs w:val="26"/>
        </w:rPr>
        <w:t xml:space="preserve">. определению источника компенсации возникающих при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 </w:t>
      </w:r>
    </w:p>
    <w:p w:rsidR="0089098A" w:rsidRDefault="0089098A" w:rsidP="0089098A">
      <w:pPr>
        <w:ind w:firstLine="708"/>
        <w:jc w:val="both"/>
        <w:rPr>
          <w:sz w:val="26"/>
          <w:szCs w:val="26"/>
        </w:rPr>
      </w:pPr>
      <w:r>
        <w:rPr>
          <w:sz w:val="26"/>
          <w:szCs w:val="26"/>
        </w:rPr>
        <w:t xml:space="preserve">Разработанные мероприятия систематизированы по степени их актуальности в решении вопросов развития системы теплоснабжения, сроку окупаемости, а также с учетом оценки тарифных последствий, влияющих на изменение размера платы граждан за коммунальные услуги. </w:t>
      </w:r>
    </w:p>
    <w:p w:rsidR="0089098A" w:rsidRDefault="0089098A" w:rsidP="0089098A">
      <w:pPr>
        <w:ind w:firstLine="708"/>
        <w:jc w:val="both"/>
        <w:rPr>
          <w:sz w:val="26"/>
          <w:szCs w:val="26"/>
        </w:rPr>
      </w:pPr>
      <w:r>
        <w:rPr>
          <w:sz w:val="26"/>
          <w:szCs w:val="26"/>
        </w:rPr>
        <w:t>Сроки реализации мероприятий определены исходя из их значимости и планируемых сроков ввода объектов капитального строительства. 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rsidR="0089098A" w:rsidRDefault="0089098A" w:rsidP="0089098A">
      <w:pPr>
        <w:ind w:firstLine="708"/>
        <w:jc w:val="both"/>
        <w:rPr>
          <w:sz w:val="26"/>
          <w:szCs w:val="26"/>
        </w:rPr>
      </w:pPr>
    </w:p>
    <w:p w:rsidR="0089098A" w:rsidRPr="008A1733" w:rsidRDefault="0089098A" w:rsidP="0089098A">
      <w:pPr>
        <w:rPr>
          <w:b/>
          <w:sz w:val="26"/>
          <w:szCs w:val="26"/>
        </w:rPr>
      </w:pPr>
      <w:r w:rsidRPr="008A1733">
        <w:rPr>
          <w:b/>
          <w:sz w:val="26"/>
          <w:szCs w:val="26"/>
        </w:rPr>
        <w:t>Раздел 7. Предложения по переводу открытых систем теплоснабжения (горячего водоснабжения) в закрытые системы горячего водоснабжения</w:t>
      </w:r>
    </w:p>
    <w:p w:rsidR="0089098A" w:rsidRPr="008A1733" w:rsidRDefault="0089098A" w:rsidP="0089098A">
      <w:pPr>
        <w:jc w:val="both"/>
        <w:rPr>
          <w:b/>
          <w:sz w:val="26"/>
          <w:szCs w:val="26"/>
        </w:rPr>
      </w:pPr>
    </w:p>
    <w:p w:rsidR="0089098A" w:rsidRDefault="0089098A" w:rsidP="0089098A">
      <w:pPr>
        <w:ind w:firstLine="708"/>
        <w:jc w:val="both"/>
        <w:rPr>
          <w:sz w:val="26"/>
          <w:szCs w:val="26"/>
        </w:rPr>
      </w:pPr>
      <w:r>
        <w:rPr>
          <w:sz w:val="26"/>
          <w:szCs w:val="26"/>
        </w:rPr>
        <w:t xml:space="preserve"> </w:t>
      </w:r>
      <w:r w:rsidRPr="008A1733">
        <w:rPr>
          <w:sz w:val="26"/>
          <w:szCs w:val="26"/>
        </w:rPr>
        <w:t xml:space="preserve">На территории с. </w:t>
      </w:r>
      <w:proofErr w:type="spellStart"/>
      <w:r w:rsidR="00167C0C">
        <w:rPr>
          <w:sz w:val="26"/>
          <w:szCs w:val="26"/>
        </w:rPr>
        <w:t>Усть-Камышта</w:t>
      </w:r>
      <w:proofErr w:type="spellEnd"/>
      <w:r w:rsidRPr="008A1733">
        <w:rPr>
          <w:sz w:val="26"/>
          <w:szCs w:val="26"/>
        </w:rPr>
        <w:t xml:space="preserve"> открытые системы теплоснабжения (горячего водоснабжения) отсутствуют.</w:t>
      </w:r>
    </w:p>
    <w:p w:rsidR="0089098A" w:rsidRDefault="0089098A" w:rsidP="0089098A">
      <w:pPr>
        <w:rPr>
          <w:sz w:val="26"/>
          <w:szCs w:val="26"/>
        </w:rPr>
      </w:pPr>
    </w:p>
    <w:p w:rsidR="0089098A" w:rsidRPr="008A1733" w:rsidRDefault="0089098A" w:rsidP="0089098A">
      <w:pPr>
        <w:rPr>
          <w:b/>
          <w:sz w:val="26"/>
          <w:szCs w:val="26"/>
        </w:rPr>
      </w:pPr>
      <w:r w:rsidRPr="008A1733">
        <w:rPr>
          <w:b/>
          <w:sz w:val="26"/>
          <w:szCs w:val="26"/>
        </w:rPr>
        <w:t xml:space="preserve">Раздел 8. </w:t>
      </w:r>
      <w:r>
        <w:rPr>
          <w:b/>
          <w:sz w:val="26"/>
          <w:szCs w:val="26"/>
        </w:rPr>
        <w:t>Перспективные топливные балансы</w:t>
      </w:r>
    </w:p>
    <w:p w:rsidR="0089098A" w:rsidRDefault="0089098A" w:rsidP="0089098A">
      <w:pPr>
        <w:jc w:val="both"/>
        <w:rPr>
          <w:b/>
          <w:sz w:val="26"/>
          <w:szCs w:val="26"/>
        </w:rPr>
      </w:pPr>
    </w:p>
    <w:p w:rsidR="0089098A" w:rsidRPr="00FD0EBC" w:rsidRDefault="0089098A" w:rsidP="0089098A">
      <w:pPr>
        <w:tabs>
          <w:tab w:val="left" w:pos="567"/>
        </w:tabs>
        <w:kinsoku w:val="0"/>
        <w:overflowPunct w:val="0"/>
        <w:ind w:right="-59"/>
        <w:jc w:val="both"/>
        <w:rPr>
          <w:sz w:val="26"/>
          <w:szCs w:val="26"/>
        </w:rPr>
      </w:pPr>
      <w:r>
        <w:rPr>
          <w:b/>
          <w:sz w:val="26"/>
          <w:szCs w:val="26"/>
        </w:rPr>
        <w:t xml:space="preserve">  </w:t>
      </w:r>
      <w:r>
        <w:rPr>
          <w:b/>
          <w:sz w:val="26"/>
          <w:szCs w:val="26"/>
        </w:rPr>
        <w:tab/>
      </w:r>
      <w:r w:rsidRPr="00521785">
        <w:rPr>
          <w:sz w:val="26"/>
          <w:szCs w:val="26"/>
        </w:rPr>
        <w:t>8.1.</w:t>
      </w:r>
      <w:r>
        <w:rPr>
          <w:sz w:val="26"/>
          <w:szCs w:val="26"/>
        </w:rPr>
        <w:t xml:space="preserve"> </w:t>
      </w:r>
      <w:r w:rsidRPr="00521785">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89098A" w:rsidRPr="00EF6401" w:rsidRDefault="0089098A" w:rsidP="0089098A">
      <w:pPr>
        <w:pStyle w:val="a5"/>
        <w:kinsoku w:val="0"/>
        <w:overflowPunct w:val="0"/>
        <w:ind w:right="-59" w:firstLine="567"/>
        <w:jc w:val="both"/>
        <w:rPr>
          <w:sz w:val="26"/>
          <w:szCs w:val="26"/>
        </w:rPr>
      </w:pPr>
      <w:bookmarkStart w:id="4" w:name="_Hlk77340143"/>
      <w:r w:rsidRPr="00EF6401">
        <w:rPr>
          <w:sz w:val="26"/>
          <w:szCs w:val="26"/>
        </w:rPr>
        <w:t>Осн</w:t>
      </w:r>
      <w:r w:rsidRPr="00EF6401">
        <w:rPr>
          <w:spacing w:val="-1"/>
          <w:sz w:val="26"/>
          <w:szCs w:val="26"/>
        </w:rPr>
        <w:t>о</w:t>
      </w:r>
      <w:r w:rsidRPr="00EF6401">
        <w:rPr>
          <w:sz w:val="26"/>
          <w:szCs w:val="26"/>
        </w:rPr>
        <w:t>вн</w:t>
      </w:r>
      <w:r w:rsidRPr="00EF6401">
        <w:rPr>
          <w:spacing w:val="-1"/>
          <w:sz w:val="26"/>
          <w:szCs w:val="26"/>
        </w:rPr>
        <w:t>ы</w:t>
      </w:r>
      <w:r w:rsidRPr="00EF6401">
        <w:rPr>
          <w:sz w:val="26"/>
          <w:szCs w:val="26"/>
        </w:rPr>
        <w:t>м</w:t>
      </w:r>
      <w:r w:rsidRPr="00EF6401">
        <w:rPr>
          <w:spacing w:val="62"/>
          <w:sz w:val="26"/>
          <w:szCs w:val="26"/>
        </w:rPr>
        <w:t xml:space="preserve"> </w:t>
      </w:r>
      <w:r w:rsidRPr="00EF6401">
        <w:rPr>
          <w:spacing w:val="-3"/>
          <w:sz w:val="26"/>
          <w:szCs w:val="26"/>
        </w:rPr>
        <w:t>в</w:t>
      </w:r>
      <w:r w:rsidRPr="00EF6401">
        <w:rPr>
          <w:sz w:val="26"/>
          <w:szCs w:val="26"/>
        </w:rPr>
        <w:t>ид</w:t>
      </w:r>
      <w:r w:rsidRPr="00EF6401">
        <w:rPr>
          <w:spacing w:val="-1"/>
          <w:sz w:val="26"/>
          <w:szCs w:val="26"/>
        </w:rPr>
        <w:t>о</w:t>
      </w:r>
      <w:r w:rsidRPr="00EF6401">
        <w:rPr>
          <w:sz w:val="26"/>
          <w:szCs w:val="26"/>
        </w:rPr>
        <w:t>м</w:t>
      </w:r>
      <w:r w:rsidRPr="00EF6401">
        <w:rPr>
          <w:spacing w:val="63"/>
          <w:sz w:val="26"/>
          <w:szCs w:val="26"/>
        </w:rPr>
        <w:t xml:space="preserve"> </w:t>
      </w:r>
      <w:r w:rsidRPr="00EF6401">
        <w:rPr>
          <w:sz w:val="26"/>
          <w:szCs w:val="26"/>
        </w:rPr>
        <w:t>т</w:t>
      </w:r>
      <w:r w:rsidRPr="00EF6401">
        <w:rPr>
          <w:spacing w:val="-1"/>
          <w:sz w:val="26"/>
          <w:szCs w:val="26"/>
        </w:rPr>
        <w:t>о</w:t>
      </w:r>
      <w:r w:rsidRPr="00EF6401">
        <w:rPr>
          <w:spacing w:val="-3"/>
          <w:sz w:val="26"/>
          <w:szCs w:val="26"/>
        </w:rPr>
        <w:t>п</w:t>
      </w:r>
      <w:r w:rsidRPr="00EF6401">
        <w:rPr>
          <w:sz w:val="26"/>
          <w:szCs w:val="26"/>
        </w:rPr>
        <w:t>лива</w:t>
      </w:r>
      <w:r w:rsidRPr="00EF6401">
        <w:rPr>
          <w:spacing w:val="62"/>
          <w:sz w:val="26"/>
          <w:szCs w:val="26"/>
        </w:rPr>
        <w:t xml:space="preserve"> </w:t>
      </w:r>
      <w:r w:rsidRPr="00EF6401">
        <w:rPr>
          <w:sz w:val="26"/>
          <w:szCs w:val="26"/>
        </w:rPr>
        <w:t>для централизованн</w:t>
      </w:r>
      <w:r>
        <w:rPr>
          <w:sz w:val="26"/>
          <w:szCs w:val="26"/>
        </w:rPr>
        <w:t>ого</w:t>
      </w:r>
      <w:r w:rsidRPr="00EF6401">
        <w:rPr>
          <w:spacing w:val="63"/>
          <w:sz w:val="26"/>
          <w:szCs w:val="26"/>
        </w:rPr>
        <w:t xml:space="preserve"> </w:t>
      </w:r>
      <w:r w:rsidRPr="00EF6401">
        <w:rPr>
          <w:sz w:val="26"/>
          <w:szCs w:val="26"/>
        </w:rPr>
        <w:t>и</w:t>
      </w:r>
      <w:r w:rsidRPr="00EF6401">
        <w:rPr>
          <w:spacing w:val="-3"/>
          <w:sz w:val="26"/>
          <w:szCs w:val="26"/>
        </w:rPr>
        <w:t>с</w:t>
      </w:r>
      <w:r w:rsidRPr="00EF6401">
        <w:rPr>
          <w:sz w:val="26"/>
          <w:szCs w:val="26"/>
        </w:rPr>
        <w:t>т</w:t>
      </w:r>
      <w:r w:rsidRPr="00EF6401">
        <w:rPr>
          <w:spacing w:val="-1"/>
          <w:sz w:val="26"/>
          <w:szCs w:val="26"/>
        </w:rPr>
        <w:t>о</w:t>
      </w:r>
      <w:r w:rsidRPr="00EF6401">
        <w:rPr>
          <w:spacing w:val="-3"/>
          <w:sz w:val="26"/>
          <w:szCs w:val="26"/>
        </w:rPr>
        <w:t>ч</w:t>
      </w:r>
      <w:r w:rsidRPr="00EF6401">
        <w:rPr>
          <w:sz w:val="26"/>
          <w:szCs w:val="26"/>
        </w:rPr>
        <w:t>ник</w:t>
      </w:r>
      <w:r>
        <w:rPr>
          <w:spacing w:val="-1"/>
          <w:sz w:val="26"/>
          <w:szCs w:val="26"/>
        </w:rPr>
        <w:t>а</w:t>
      </w:r>
      <w:r w:rsidRPr="00EF6401">
        <w:rPr>
          <w:spacing w:val="-1"/>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61"/>
          <w:sz w:val="26"/>
          <w:szCs w:val="26"/>
        </w:rPr>
        <w:t xml:space="preserve"> </w:t>
      </w:r>
      <w:r w:rsidRPr="00EF6401">
        <w:rPr>
          <w:sz w:val="26"/>
          <w:szCs w:val="26"/>
        </w:rPr>
        <w:t>эн</w:t>
      </w:r>
      <w:r w:rsidRPr="00EF6401">
        <w:rPr>
          <w:spacing w:val="-1"/>
          <w:sz w:val="26"/>
          <w:szCs w:val="26"/>
        </w:rPr>
        <w:t>ер</w:t>
      </w:r>
      <w:r w:rsidRPr="00EF6401">
        <w:rPr>
          <w:sz w:val="26"/>
          <w:szCs w:val="26"/>
        </w:rPr>
        <w:t xml:space="preserve">гии с. </w:t>
      </w:r>
      <w:proofErr w:type="spellStart"/>
      <w:r w:rsidR="00167C0C">
        <w:rPr>
          <w:sz w:val="26"/>
          <w:szCs w:val="26"/>
        </w:rPr>
        <w:t>Усть-Камышта</w:t>
      </w:r>
      <w:proofErr w:type="spellEnd"/>
      <w:r w:rsidRPr="00EF6401">
        <w:rPr>
          <w:sz w:val="26"/>
          <w:szCs w:val="26"/>
        </w:rPr>
        <w:t xml:space="preserve"> </w:t>
      </w:r>
      <w:r>
        <w:rPr>
          <w:spacing w:val="-1"/>
          <w:sz w:val="26"/>
          <w:szCs w:val="26"/>
        </w:rPr>
        <w:t>(котельная</w:t>
      </w:r>
      <w:r w:rsidRPr="00EF6401">
        <w:rPr>
          <w:spacing w:val="-1"/>
          <w:sz w:val="26"/>
          <w:szCs w:val="26"/>
        </w:rPr>
        <w:t>)</w:t>
      </w:r>
      <w:r w:rsidRPr="00EF6401">
        <w:rPr>
          <w:spacing w:val="63"/>
          <w:sz w:val="26"/>
          <w:szCs w:val="26"/>
        </w:rPr>
        <w:t xml:space="preserve"> </w:t>
      </w:r>
      <w:r w:rsidRPr="00EF6401">
        <w:rPr>
          <w:sz w:val="26"/>
          <w:szCs w:val="26"/>
        </w:rPr>
        <w:t>является – твердое топливо (каменный уголь)</w:t>
      </w:r>
      <w:r>
        <w:rPr>
          <w:sz w:val="26"/>
          <w:szCs w:val="26"/>
        </w:rPr>
        <w:t>.</w:t>
      </w:r>
      <w:r w:rsidRPr="00EF6401">
        <w:rPr>
          <w:sz w:val="26"/>
          <w:szCs w:val="26"/>
        </w:rPr>
        <w:t xml:space="preserve"> </w:t>
      </w:r>
      <w:bookmarkEnd w:id="4"/>
      <w:r w:rsidRPr="00EF6401">
        <w:rPr>
          <w:sz w:val="26"/>
          <w:szCs w:val="26"/>
        </w:rPr>
        <w:t xml:space="preserve">Характеристика топлива представлена в таблице 8.1. </w:t>
      </w:r>
    </w:p>
    <w:p w:rsidR="0089098A" w:rsidRDefault="0089098A" w:rsidP="0089098A">
      <w:pPr>
        <w:pStyle w:val="a5"/>
        <w:kinsoku w:val="0"/>
        <w:overflowPunct w:val="0"/>
        <w:ind w:right="-59" w:firstLine="566"/>
        <w:jc w:val="both"/>
        <w:rPr>
          <w:sz w:val="26"/>
          <w:szCs w:val="26"/>
        </w:rPr>
      </w:pPr>
      <w:r w:rsidRPr="00EF6401">
        <w:rPr>
          <w:spacing w:val="-1"/>
          <w:sz w:val="26"/>
          <w:szCs w:val="26"/>
        </w:rPr>
        <w:t>Пер</w:t>
      </w:r>
      <w:r w:rsidRPr="00EF6401">
        <w:rPr>
          <w:sz w:val="26"/>
          <w:szCs w:val="26"/>
        </w:rPr>
        <w:t>сп</w:t>
      </w:r>
      <w:r w:rsidRPr="00EF6401">
        <w:rPr>
          <w:spacing w:val="-1"/>
          <w:sz w:val="26"/>
          <w:szCs w:val="26"/>
        </w:rPr>
        <w:t>е</w:t>
      </w:r>
      <w:r w:rsidRPr="00EF6401">
        <w:rPr>
          <w:sz w:val="26"/>
          <w:szCs w:val="26"/>
        </w:rPr>
        <w:t>ктивн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т</w:t>
      </w:r>
      <w:r w:rsidRPr="00EF6401">
        <w:rPr>
          <w:spacing w:val="-1"/>
          <w:sz w:val="26"/>
          <w:szCs w:val="26"/>
        </w:rPr>
        <w:t>о</w:t>
      </w:r>
      <w:r w:rsidRPr="00EF6401">
        <w:rPr>
          <w:sz w:val="26"/>
          <w:szCs w:val="26"/>
        </w:rPr>
        <w:t>п</w:t>
      </w:r>
      <w:r w:rsidRPr="00EF6401">
        <w:rPr>
          <w:spacing w:val="-3"/>
          <w:sz w:val="26"/>
          <w:szCs w:val="26"/>
        </w:rPr>
        <w:t>л</w:t>
      </w:r>
      <w:r w:rsidRPr="00EF6401">
        <w:rPr>
          <w:sz w:val="26"/>
          <w:szCs w:val="26"/>
        </w:rPr>
        <w:t>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б</w:t>
      </w:r>
      <w:r w:rsidRPr="00EF6401">
        <w:rPr>
          <w:spacing w:val="-1"/>
          <w:sz w:val="26"/>
          <w:szCs w:val="26"/>
        </w:rPr>
        <w:t>а</w:t>
      </w:r>
      <w:r w:rsidRPr="00EF6401">
        <w:rPr>
          <w:sz w:val="26"/>
          <w:szCs w:val="26"/>
        </w:rPr>
        <w:t>л</w:t>
      </w:r>
      <w:r w:rsidRPr="00EF6401">
        <w:rPr>
          <w:spacing w:val="-1"/>
          <w:sz w:val="26"/>
          <w:szCs w:val="26"/>
        </w:rPr>
        <w:t>а</w:t>
      </w:r>
      <w:r w:rsidRPr="00EF6401">
        <w:rPr>
          <w:sz w:val="26"/>
          <w:szCs w:val="26"/>
        </w:rPr>
        <w:t>нсы</w:t>
      </w:r>
      <w:r w:rsidRPr="00EF6401">
        <w:rPr>
          <w:spacing w:val="2"/>
          <w:sz w:val="26"/>
          <w:szCs w:val="26"/>
        </w:rPr>
        <w:t xml:space="preserve"> </w:t>
      </w:r>
      <w:r w:rsidRPr="00EF6401">
        <w:rPr>
          <w:sz w:val="26"/>
          <w:szCs w:val="26"/>
        </w:rPr>
        <w:t>для централизованн</w:t>
      </w:r>
      <w:r>
        <w:rPr>
          <w:sz w:val="26"/>
          <w:szCs w:val="26"/>
        </w:rPr>
        <w:t>ого</w:t>
      </w:r>
      <w:r w:rsidRPr="00EF6401">
        <w:rPr>
          <w:sz w:val="26"/>
          <w:szCs w:val="26"/>
        </w:rPr>
        <w:t xml:space="preserve"> ист</w:t>
      </w:r>
      <w:r w:rsidRPr="00EF6401">
        <w:rPr>
          <w:spacing w:val="-1"/>
          <w:sz w:val="26"/>
          <w:szCs w:val="26"/>
        </w:rPr>
        <w:t>о</w:t>
      </w:r>
      <w:r w:rsidRPr="00EF6401">
        <w:rPr>
          <w:sz w:val="26"/>
          <w:szCs w:val="26"/>
        </w:rPr>
        <w:t>чн</w:t>
      </w:r>
      <w:r w:rsidRPr="00EF6401">
        <w:rPr>
          <w:spacing w:val="-2"/>
          <w:sz w:val="26"/>
          <w:szCs w:val="26"/>
        </w:rPr>
        <w:t>и</w:t>
      </w:r>
      <w:r w:rsidRPr="00EF6401">
        <w:rPr>
          <w:spacing w:val="1"/>
          <w:sz w:val="26"/>
          <w:szCs w:val="26"/>
        </w:rPr>
        <w:t>к</w:t>
      </w:r>
      <w:r>
        <w:rPr>
          <w:sz w:val="26"/>
          <w:szCs w:val="26"/>
        </w:rPr>
        <w:t>а</w:t>
      </w:r>
      <w:r w:rsidRPr="00EF6401">
        <w:rPr>
          <w:spacing w:val="2"/>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1"/>
          <w:sz w:val="26"/>
          <w:szCs w:val="26"/>
        </w:rPr>
        <w:t xml:space="preserve"> </w:t>
      </w:r>
      <w:r w:rsidRPr="00EF6401">
        <w:rPr>
          <w:sz w:val="26"/>
          <w:szCs w:val="26"/>
        </w:rPr>
        <w:t>эн</w:t>
      </w:r>
      <w:r w:rsidRPr="00EF6401">
        <w:rPr>
          <w:spacing w:val="-1"/>
          <w:sz w:val="26"/>
          <w:szCs w:val="26"/>
        </w:rPr>
        <w:t>ер</w:t>
      </w:r>
      <w:r w:rsidRPr="00EF6401">
        <w:rPr>
          <w:sz w:val="26"/>
          <w:szCs w:val="26"/>
        </w:rPr>
        <w:t>ги</w:t>
      </w:r>
      <w:r w:rsidRPr="00EF6401">
        <w:rPr>
          <w:spacing w:val="-2"/>
          <w:sz w:val="26"/>
          <w:szCs w:val="26"/>
        </w:rPr>
        <w:t>и</w:t>
      </w:r>
      <w:r w:rsidRPr="00EF6401">
        <w:rPr>
          <w:sz w:val="26"/>
          <w:szCs w:val="26"/>
        </w:rPr>
        <w:t xml:space="preserve">, </w:t>
      </w:r>
      <w:r w:rsidRPr="00EF6401">
        <w:rPr>
          <w:spacing w:val="-1"/>
          <w:sz w:val="26"/>
          <w:szCs w:val="26"/>
        </w:rPr>
        <w:t>о</w:t>
      </w:r>
      <w:r w:rsidRPr="00EF6401">
        <w:rPr>
          <w:sz w:val="26"/>
          <w:szCs w:val="26"/>
        </w:rPr>
        <w:t>т</w:t>
      </w:r>
      <w:r w:rsidRPr="00EF6401">
        <w:rPr>
          <w:spacing w:val="-1"/>
          <w:sz w:val="26"/>
          <w:szCs w:val="26"/>
        </w:rPr>
        <w:t>а</w:t>
      </w:r>
      <w:r w:rsidRPr="00EF6401">
        <w:rPr>
          <w:sz w:val="26"/>
          <w:szCs w:val="26"/>
        </w:rPr>
        <w:t>плив</w:t>
      </w:r>
      <w:r w:rsidRPr="00EF6401">
        <w:rPr>
          <w:spacing w:val="-1"/>
          <w:sz w:val="26"/>
          <w:szCs w:val="26"/>
        </w:rPr>
        <w:t>а</w:t>
      </w:r>
      <w:r w:rsidRPr="00EF6401">
        <w:rPr>
          <w:sz w:val="26"/>
          <w:szCs w:val="26"/>
        </w:rPr>
        <w:t>ющ</w:t>
      </w:r>
      <w:r>
        <w:rPr>
          <w:spacing w:val="-1"/>
          <w:sz w:val="26"/>
          <w:szCs w:val="26"/>
        </w:rPr>
        <w:t>его</w:t>
      </w:r>
      <w:r w:rsidRPr="00EF6401">
        <w:rPr>
          <w:spacing w:val="-1"/>
          <w:sz w:val="26"/>
          <w:szCs w:val="26"/>
        </w:rPr>
        <w:t xml:space="preserve">  </w:t>
      </w:r>
      <w:r w:rsidRPr="00EF6401">
        <w:rPr>
          <w:sz w:val="26"/>
          <w:szCs w:val="26"/>
        </w:rPr>
        <w:t>зд</w:t>
      </w:r>
      <w:r w:rsidRPr="00EF6401">
        <w:rPr>
          <w:spacing w:val="-1"/>
          <w:sz w:val="26"/>
          <w:szCs w:val="26"/>
        </w:rPr>
        <w:t>а</w:t>
      </w:r>
      <w:r w:rsidRPr="00EF6401">
        <w:rPr>
          <w:spacing w:val="-3"/>
          <w:sz w:val="26"/>
          <w:szCs w:val="26"/>
        </w:rPr>
        <w:t>н</w:t>
      </w:r>
      <w:r w:rsidRPr="00EF6401">
        <w:rPr>
          <w:sz w:val="26"/>
          <w:szCs w:val="26"/>
        </w:rPr>
        <w:t xml:space="preserve">ия, </w:t>
      </w:r>
      <w:r w:rsidRPr="00EF6401">
        <w:rPr>
          <w:spacing w:val="-1"/>
          <w:sz w:val="26"/>
          <w:szCs w:val="26"/>
        </w:rPr>
        <w:t>ра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Pr>
          <w:spacing w:val="-1"/>
          <w:sz w:val="26"/>
          <w:szCs w:val="26"/>
        </w:rPr>
        <w:t>ого</w:t>
      </w:r>
      <w:r w:rsidRPr="00EF6401">
        <w:rPr>
          <w:sz w:val="26"/>
          <w:szCs w:val="26"/>
        </w:rPr>
        <w:t xml:space="preserve"> на</w:t>
      </w:r>
      <w:r w:rsidRPr="00EF6401">
        <w:rPr>
          <w:spacing w:val="61"/>
          <w:sz w:val="26"/>
          <w:szCs w:val="26"/>
        </w:rPr>
        <w:t xml:space="preserve"> </w:t>
      </w:r>
      <w:r w:rsidRPr="00EF6401">
        <w:rPr>
          <w:sz w:val="26"/>
          <w:szCs w:val="26"/>
        </w:rPr>
        <w:t>т</w:t>
      </w:r>
      <w:r w:rsidRPr="00EF6401">
        <w:rPr>
          <w:spacing w:val="-1"/>
          <w:sz w:val="26"/>
          <w:szCs w:val="26"/>
        </w:rPr>
        <w:t>ерр</w:t>
      </w:r>
      <w:r w:rsidRPr="00EF6401">
        <w:rPr>
          <w:sz w:val="26"/>
          <w:szCs w:val="26"/>
        </w:rPr>
        <w:t>ит</w:t>
      </w:r>
      <w:r w:rsidRPr="00EF6401">
        <w:rPr>
          <w:spacing w:val="-1"/>
          <w:sz w:val="26"/>
          <w:szCs w:val="26"/>
        </w:rPr>
        <w:t>ор</w:t>
      </w:r>
      <w:r w:rsidRPr="00EF6401">
        <w:rPr>
          <w:sz w:val="26"/>
          <w:szCs w:val="26"/>
        </w:rPr>
        <w:t xml:space="preserve">ии с. </w:t>
      </w:r>
      <w:proofErr w:type="spellStart"/>
      <w:r w:rsidR="00167C0C">
        <w:rPr>
          <w:sz w:val="26"/>
          <w:szCs w:val="26"/>
        </w:rPr>
        <w:t>Усть-Камышта</w:t>
      </w:r>
      <w:proofErr w:type="spellEnd"/>
      <w:r w:rsidRPr="00EF6401">
        <w:rPr>
          <w:sz w:val="26"/>
          <w:szCs w:val="26"/>
        </w:rPr>
        <w:t>,</w:t>
      </w:r>
      <w:r w:rsidRPr="00EF6401">
        <w:rPr>
          <w:spacing w:val="29"/>
          <w:sz w:val="26"/>
          <w:szCs w:val="26"/>
        </w:rPr>
        <w:t xml:space="preserve"> </w:t>
      </w:r>
      <w:r w:rsidRPr="00EF6401">
        <w:rPr>
          <w:sz w:val="26"/>
          <w:szCs w:val="26"/>
        </w:rPr>
        <w:t>по вид</w:t>
      </w:r>
      <w:r w:rsidRPr="00EF6401">
        <w:rPr>
          <w:spacing w:val="-1"/>
          <w:sz w:val="26"/>
          <w:szCs w:val="26"/>
        </w:rPr>
        <w:t>а</w:t>
      </w:r>
      <w:r w:rsidRPr="00EF6401">
        <w:rPr>
          <w:sz w:val="26"/>
          <w:szCs w:val="26"/>
        </w:rPr>
        <w:t xml:space="preserve">м </w:t>
      </w:r>
      <w:r w:rsidRPr="00EF6401">
        <w:rPr>
          <w:spacing w:val="-1"/>
          <w:sz w:val="26"/>
          <w:szCs w:val="26"/>
        </w:rPr>
        <w:t>о</w:t>
      </w:r>
      <w:r w:rsidRPr="00EF6401">
        <w:rPr>
          <w:sz w:val="26"/>
          <w:szCs w:val="26"/>
        </w:rPr>
        <w:t>сн</w:t>
      </w:r>
      <w:r w:rsidRPr="00EF6401">
        <w:rPr>
          <w:spacing w:val="-1"/>
          <w:sz w:val="26"/>
          <w:szCs w:val="26"/>
        </w:rPr>
        <w:t>о</w:t>
      </w:r>
      <w:r w:rsidRPr="00EF6401">
        <w:rPr>
          <w:sz w:val="26"/>
          <w:szCs w:val="26"/>
        </w:rPr>
        <w:t>вн</w:t>
      </w:r>
      <w:r w:rsidRPr="00EF6401">
        <w:rPr>
          <w:spacing w:val="-1"/>
          <w:sz w:val="26"/>
          <w:szCs w:val="26"/>
        </w:rPr>
        <w:t>о</w:t>
      </w:r>
      <w:r w:rsidRPr="00EF6401">
        <w:rPr>
          <w:sz w:val="26"/>
          <w:szCs w:val="26"/>
        </w:rPr>
        <w:t>г</w:t>
      </w:r>
      <w:r w:rsidRPr="00EF6401">
        <w:rPr>
          <w:spacing w:val="-1"/>
          <w:sz w:val="26"/>
          <w:szCs w:val="26"/>
        </w:rPr>
        <w:t>о</w:t>
      </w:r>
      <w:r w:rsidRPr="00EF6401">
        <w:rPr>
          <w:sz w:val="26"/>
          <w:szCs w:val="26"/>
        </w:rPr>
        <w:t>,</w:t>
      </w:r>
      <w:r w:rsidRPr="00EF6401">
        <w:rPr>
          <w:spacing w:val="31"/>
          <w:sz w:val="26"/>
          <w:szCs w:val="26"/>
        </w:rPr>
        <w:t xml:space="preserve"> </w:t>
      </w:r>
      <w:r w:rsidRPr="00EF6401">
        <w:rPr>
          <w:spacing w:val="-1"/>
          <w:sz w:val="26"/>
          <w:szCs w:val="26"/>
        </w:rPr>
        <w:t>ре</w:t>
      </w:r>
      <w:r w:rsidRPr="00EF6401">
        <w:rPr>
          <w:sz w:val="26"/>
          <w:szCs w:val="26"/>
        </w:rPr>
        <w:t>з</w:t>
      </w:r>
      <w:r w:rsidRPr="00EF6401">
        <w:rPr>
          <w:spacing w:val="-1"/>
          <w:sz w:val="26"/>
          <w:szCs w:val="26"/>
        </w:rPr>
        <w:t>ер</w:t>
      </w:r>
      <w:r w:rsidRPr="00EF6401">
        <w:rPr>
          <w:sz w:val="26"/>
          <w:szCs w:val="26"/>
        </w:rPr>
        <w:t>вн</w:t>
      </w:r>
      <w:r w:rsidRPr="00EF6401">
        <w:rPr>
          <w:spacing w:val="-1"/>
          <w:sz w:val="26"/>
          <w:szCs w:val="26"/>
        </w:rPr>
        <w:t>о</w:t>
      </w:r>
      <w:r w:rsidRPr="00EF6401">
        <w:rPr>
          <w:sz w:val="26"/>
          <w:szCs w:val="26"/>
        </w:rPr>
        <w:t xml:space="preserve">го и </w:t>
      </w:r>
      <w:r w:rsidRPr="00EF6401">
        <w:rPr>
          <w:spacing w:val="-1"/>
          <w:sz w:val="26"/>
          <w:szCs w:val="26"/>
        </w:rPr>
        <w:t>а</w:t>
      </w:r>
      <w:r w:rsidRPr="00EF6401">
        <w:rPr>
          <w:sz w:val="26"/>
          <w:szCs w:val="26"/>
        </w:rPr>
        <w:t>в</w:t>
      </w:r>
      <w:r w:rsidRPr="00EF6401">
        <w:rPr>
          <w:spacing w:val="-1"/>
          <w:sz w:val="26"/>
          <w:szCs w:val="26"/>
        </w:rPr>
        <w:t>ар</w:t>
      </w:r>
      <w:r w:rsidRPr="00EF6401">
        <w:rPr>
          <w:sz w:val="26"/>
          <w:szCs w:val="26"/>
        </w:rPr>
        <w:t>и</w:t>
      </w:r>
      <w:r w:rsidRPr="00EF6401">
        <w:rPr>
          <w:spacing w:val="-2"/>
          <w:sz w:val="26"/>
          <w:szCs w:val="26"/>
        </w:rPr>
        <w:t>й</w:t>
      </w:r>
      <w:r w:rsidRPr="00EF6401">
        <w:rPr>
          <w:sz w:val="26"/>
          <w:szCs w:val="26"/>
        </w:rPr>
        <w:t>н</w:t>
      </w:r>
      <w:r w:rsidRPr="00EF6401">
        <w:rPr>
          <w:spacing w:val="-1"/>
          <w:sz w:val="26"/>
          <w:szCs w:val="26"/>
        </w:rPr>
        <w:t>о</w:t>
      </w:r>
      <w:r w:rsidRPr="00EF6401">
        <w:rPr>
          <w:sz w:val="26"/>
          <w:szCs w:val="26"/>
        </w:rPr>
        <w:t>го</w:t>
      </w:r>
      <w:r w:rsidRPr="00EF6401">
        <w:rPr>
          <w:spacing w:val="29"/>
          <w:sz w:val="26"/>
          <w:szCs w:val="26"/>
        </w:rPr>
        <w:t xml:space="preserve"> </w:t>
      </w:r>
      <w:r w:rsidRPr="00EF6401">
        <w:rPr>
          <w:sz w:val="26"/>
          <w:szCs w:val="26"/>
        </w:rPr>
        <w:t>т</w:t>
      </w:r>
      <w:r w:rsidRPr="00EF6401">
        <w:rPr>
          <w:spacing w:val="-1"/>
          <w:sz w:val="26"/>
          <w:szCs w:val="26"/>
        </w:rPr>
        <w:t>о</w:t>
      </w:r>
      <w:r w:rsidRPr="00EF6401">
        <w:rPr>
          <w:sz w:val="26"/>
          <w:szCs w:val="26"/>
        </w:rPr>
        <w:t>плива на 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м</w:t>
      </w:r>
      <w:r w:rsidRPr="00EF6401">
        <w:rPr>
          <w:spacing w:val="1"/>
          <w:sz w:val="26"/>
          <w:szCs w:val="26"/>
        </w:rPr>
        <w:t xml:space="preserve"> </w:t>
      </w:r>
      <w:r w:rsidRPr="00EF6401">
        <w:rPr>
          <w:sz w:val="26"/>
          <w:szCs w:val="26"/>
        </w:rPr>
        <w:t>эт</w:t>
      </w:r>
      <w:r w:rsidRPr="00EF6401">
        <w:rPr>
          <w:spacing w:val="-1"/>
          <w:sz w:val="26"/>
          <w:szCs w:val="26"/>
        </w:rPr>
        <w:t>а</w:t>
      </w:r>
      <w:r w:rsidRPr="00EF6401">
        <w:rPr>
          <w:sz w:val="26"/>
          <w:szCs w:val="26"/>
        </w:rPr>
        <w:t>пе п</w:t>
      </w:r>
      <w:r w:rsidRPr="00EF6401">
        <w:rPr>
          <w:spacing w:val="-1"/>
          <w:sz w:val="26"/>
          <w:szCs w:val="26"/>
        </w:rPr>
        <w:t>ре</w:t>
      </w:r>
      <w:r w:rsidRPr="00EF6401">
        <w:rPr>
          <w:sz w:val="26"/>
          <w:szCs w:val="26"/>
        </w:rPr>
        <w:t>дст</w:t>
      </w:r>
      <w:r w:rsidRPr="00EF6401">
        <w:rPr>
          <w:spacing w:val="-4"/>
          <w:sz w:val="26"/>
          <w:szCs w:val="26"/>
        </w:rPr>
        <w:t>а</w:t>
      </w:r>
      <w:r w:rsidRPr="00EF6401">
        <w:rPr>
          <w:sz w:val="26"/>
          <w:szCs w:val="26"/>
        </w:rPr>
        <w:t>вл</w:t>
      </w:r>
      <w:r w:rsidRPr="00EF6401">
        <w:rPr>
          <w:spacing w:val="-1"/>
          <w:sz w:val="26"/>
          <w:szCs w:val="26"/>
        </w:rPr>
        <w:t>е</w:t>
      </w:r>
      <w:r w:rsidRPr="00EF6401">
        <w:rPr>
          <w:sz w:val="26"/>
          <w:szCs w:val="26"/>
        </w:rPr>
        <w:t>ны в</w:t>
      </w:r>
      <w:r w:rsidRPr="00EF6401">
        <w:rPr>
          <w:spacing w:val="-2"/>
          <w:sz w:val="26"/>
          <w:szCs w:val="26"/>
        </w:rPr>
        <w:t xml:space="preserve"> </w:t>
      </w:r>
      <w:r w:rsidRPr="00EF6401">
        <w:rPr>
          <w:spacing w:val="1"/>
          <w:sz w:val="26"/>
          <w:szCs w:val="26"/>
        </w:rPr>
        <w:t>т</w:t>
      </w:r>
      <w:r w:rsidRPr="00EF6401">
        <w:rPr>
          <w:spacing w:val="-1"/>
          <w:sz w:val="26"/>
          <w:szCs w:val="26"/>
        </w:rPr>
        <w:t>а</w:t>
      </w:r>
      <w:r w:rsidRPr="00EF6401">
        <w:rPr>
          <w:sz w:val="26"/>
          <w:szCs w:val="26"/>
        </w:rPr>
        <w:t>блице</w:t>
      </w:r>
      <w:r w:rsidRPr="00EF6401">
        <w:rPr>
          <w:spacing w:val="-1"/>
          <w:sz w:val="26"/>
          <w:szCs w:val="26"/>
        </w:rPr>
        <w:t xml:space="preserve"> 8</w:t>
      </w:r>
      <w:r w:rsidRPr="00EF6401">
        <w:rPr>
          <w:sz w:val="26"/>
          <w:szCs w:val="26"/>
        </w:rPr>
        <w:t>.</w:t>
      </w:r>
      <w:r w:rsidRPr="00EF6401">
        <w:rPr>
          <w:spacing w:val="-1"/>
          <w:sz w:val="26"/>
          <w:szCs w:val="26"/>
        </w:rPr>
        <w:t>2</w:t>
      </w:r>
      <w:r w:rsidRPr="00EF6401">
        <w:rPr>
          <w:sz w:val="26"/>
          <w:szCs w:val="26"/>
        </w:rPr>
        <w:t>.</w:t>
      </w:r>
    </w:p>
    <w:p w:rsidR="0089098A" w:rsidRPr="00EF6401" w:rsidRDefault="0089098A" w:rsidP="0089098A">
      <w:pPr>
        <w:tabs>
          <w:tab w:val="left" w:pos="567"/>
        </w:tabs>
        <w:kinsoku w:val="0"/>
        <w:overflowPunct w:val="0"/>
        <w:ind w:right="-59"/>
        <w:jc w:val="both"/>
        <w:rPr>
          <w:sz w:val="26"/>
          <w:szCs w:val="26"/>
        </w:rPr>
      </w:pPr>
      <w:r>
        <w:rPr>
          <w:sz w:val="26"/>
          <w:szCs w:val="26"/>
        </w:rPr>
        <w:tab/>
        <w:t xml:space="preserve"> </w:t>
      </w:r>
    </w:p>
    <w:p w:rsidR="0089098A" w:rsidRPr="00D166EE" w:rsidRDefault="0089098A" w:rsidP="0089098A">
      <w:pPr>
        <w:pStyle w:val="e"/>
        <w:spacing w:before="0" w:line="360" w:lineRule="auto"/>
        <w:ind w:right="-59" w:firstLine="0"/>
        <w:jc w:val="right"/>
        <w:rPr>
          <w:sz w:val="26"/>
          <w:szCs w:val="26"/>
        </w:rPr>
      </w:pPr>
      <w:r w:rsidRPr="00D166EE">
        <w:rPr>
          <w:sz w:val="26"/>
          <w:szCs w:val="26"/>
        </w:rPr>
        <w:t xml:space="preserve">Таблица 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676"/>
        <w:gridCol w:w="2254"/>
        <w:gridCol w:w="3264"/>
      </w:tblGrid>
      <w:tr w:rsidR="0089098A" w:rsidRPr="00D166EE" w:rsidTr="0089098A">
        <w:tc>
          <w:tcPr>
            <w:tcW w:w="1809" w:type="dxa"/>
            <w:vAlign w:val="center"/>
          </w:tcPr>
          <w:p w:rsidR="0089098A" w:rsidRPr="00D166EE" w:rsidRDefault="0089098A" w:rsidP="0089098A">
            <w:pPr>
              <w:pStyle w:val="e"/>
              <w:ind w:firstLine="0"/>
              <w:contextualSpacing/>
              <w:jc w:val="center"/>
              <w:rPr>
                <w:sz w:val="20"/>
                <w:szCs w:val="20"/>
              </w:rPr>
            </w:pPr>
            <w:r w:rsidRPr="00D166EE">
              <w:rPr>
                <w:sz w:val="20"/>
                <w:szCs w:val="20"/>
              </w:rPr>
              <w:t>Вид топлива</w:t>
            </w:r>
          </w:p>
        </w:tc>
        <w:tc>
          <w:tcPr>
            <w:tcW w:w="2694" w:type="dxa"/>
            <w:vAlign w:val="center"/>
          </w:tcPr>
          <w:p w:rsidR="0089098A" w:rsidRPr="00D166EE" w:rsidRDefault="0089098A" w:rsidP="0089098A">
            <w:pPr>
              <w:pStyle w:val="e"/>
              <w:ind w:firstLine="0"/>
              <w:contextualSpacing/>
              <w:jc w:val="center"/>
              <w:rPr>
                <w:sz w:val="20"/>
                <w:szCs w:val="20"/>
              </w:rPr>
            </w:pPr>
            <w:r w:rsidRPr="00D166EE">
              <w:rPr>
                <w:sz w:val="20"/>
                <w:szCs w:val="20"/>
              </w:rPr>
              <w:t>Место поставки</w:t>
            </w:r>
          </w:p>
        </w:tc>
        <w:tc>
          <w:tcPr>
            <w:tcW w:w="2268" w:type="dxa"/>
            <w:vAlign w:val="center"/>
          </w:tcPr>
          <w:p w:rsidR="0089098A" w:rsidRPr="00D166EE" w:rsidRDefault="0089098A" w:rsidP="0089098A">
            <w:pPr>
              <w:pStyle w:val="e"/>
              <w:ind w:firstLine="0"/>
              <w:contextualSpacing/>
              <w:jc w:val="center"/>
              <w:rPr>
                <w:sz w:val="20"/>
                <w:szCs w:val="20"/>
              </w:rPr>
            </w:pPr>
            <w:r w:rsidRPr="00D166EE">
              <w:rPr>
                <w:sz w:val="20"/>
                <w:szCs w:val="20"/>
              </w:rPr>
              <w:t xml:space="preserve">Низшая теплота сгорания, </w:t>
            </w:r>
            <w:proofErr w:type="gramStart"/>
            <w:r w:rsidRPr="00D166EE">
              <w:rPr>
                <w:sz w:val="20"/>
                <w:szCs w:val="20"/>
              </w:rPr>
              <w:t>Ккал</w:t>
            </w:r>
            <w:proofErr w:type="gramEnd"/>
            <w:r w:rsidRPr="00D166EE">
              <w:rPr>
                <w:sz w:val="20"/>
                <w:szCs w:val="20"/>
              </w:rPr>
              <w:t>/кг</w:t>
            </w:r>
          </w:p>
        </w:tc>
        <w:tc>
          <w:tcPr>
            <w:tcW w:w="3281" w:type="dxa"/>
            <w:vAlign w:val="center"/>
          </w:tcPr>
          <w:p w:rsidR="0089098A" w:rsidRPr="00D166EE" w:rsidRDefault="0089098A" w:rsidP="0089098A">
            <w:pPr>
              <w:pStyle w:val="e"/>
              <w:ind w:firstLine="0"/>
              <w:contextualSpacing/>
              <w:jc w:val="center"/>
              <w:rPr>
                <w:sz w:val="20"/>
                <w:szCs w:val="20"/>
              </w:rPr>
            </w:pPr>
            <w:r w:rsidRPr="00D166EE">
              <w:rPr>
                <w:sz w:val="20"/>
                <w:szCs w:val="20"/>
              </w:rPr>
              <w:t>Примечание</w:t>
            </w:r>
          </w:p>
        </w:tc>
      </w:tr>
      <w:tr w:rsidR="0089098A" w:rsidRPr="00D166EE" w:rsidTr="0089098A">
        <w:trPr>
          <w:trHeight w:val="908"/>
        </w:trPr>
        <w:tc>
          <w:tcPr>
            <w:tcW w:w="1809" w:type="dxa"/>
            <w:vAlign w:val="center"/>
          </w:tcPr>
          <w:p w:rsidR="0089098A" w:rsidRPr="00D166EE" w:rsidRDefault="0089098A" w:rsidP="0089098A">
            <w:pPr>
              <w:pStyle w:val="e"/>
              <w:ind w:firstLine="0"/>
              <w:contextualSpacing/>
              <w:jc w:val="center"/>
              <w:rPr>
                <w:sz w:val="20"/>
                <w:szCs w:val="20"/>
              </w:rPr>
            </w:pPr>
            <w:r w:rsidRPr="00D166EE">
              <w:rPr>
                <w:sz w:val="20"/>
                <w:szCs w:val="20"/>
              </w:rPr>
              <w:lastRenderedPageBreak/>
              <w:t xml:space="preserve">Каменный уголь </w:t>
            </w:r>
          </w:p>
        </w:tc>
        <w:tc>
          <w:tcPr>
            <w:tcW w:w="2694" w:type="dxa"/>
            <w:vAlign w:val="center"/>
          </w:tcPr>
          <w:p w:rsidR="0089098A" w:rsidRPr="00D166EE" w:rsidRDefault="0089098A" w:rsidP="0089098A">
            <w:pPr>
              <w:pStyle w:val="e"/>
              <w:ind w:firstLine="0"/>
              <w:contextualSpacing/>
              <w:jc w:val="center"/>
              <w:rPr>
                <w:sz w:val="20"/>
                <w:szCs w:val="20"/>
              </w:rPr>
            </w:pPr>
            <w:r w:rsidRPr="00D166EE">
              <w:rPr>
                <w:sz w:val="20"/>
                <w:szCs w:val="20"/>
              </w:rPr>
              <w:t>АО «Русский уголь»</w:t>
            </w:r>
          </w:p>
        </w:tc>
        <w:tc>
          <w:tcPr>
            <w:tcW w:w="2268" w:type="dxa"/>
            <w:vAlign w:val="center"/>
          </w:tcPr>
          <w:p w:rsidR="0089098A" w:rsidRPr="00D166EE" w:rsidRDefault="0089098A" w:rsidP="0089098A">
            <w:pPr>
              <w:pStyle w:val="e"/>
              <w:ind w:firstLine="0"/>
              <w:contextualSpacing/>
              <w:jc w:val="center"/>
              <w:rPr>
                <w:sz w:val="20"/>
                <w:szCs w:val="20"/>
              </w:rPr>
            </w:pPr>
            <w:r w:rsidRPr="00D166EE">
              <w:rPr>
                <w:sz w:val="20"/>
                <w:szCs w:val="20"/>
              </w:rPr>
              <w:t>5000</w:t>
            </w:r>
          </w:p>
        </w:tc>
        <w:tc>
          <w:tcPr>
            <w:tcW w:w="3281" w:type="dxa"/>
            <w:vAlign w:val="center"/>
          </w:tcPr>
          <w:p w:rsidR="0089098A" w:rsidRPr="00D166EE" w:rsidRDefault="0089098A" w:rsidP="0089098A">
            <w:pPr>
              <w:pStyle w:val="e"/>
              <w:ind w:firstLine="0"/>
              <w:contextualSpacing/>
              <w:jc w:val="center"/>
              <w:rPr>
                <w:sz w:val="20"/>
                <w:szCs w:val="20"/>
              </w:rPr>
            </w:pPr>
            <w:r w:rsidRPr="00D166EE">
              <w:rPr>
                <w:sz w:val="20"/>
                <w:szCs w:val="20"/>
              </w:rPr>
              <w:t xml:space="preserve"> Доставка топлива на промышленные площадки котельных осуществляется по мере необходимости автотранспортом с </w:t>
            </w:r>
            <w:proofErr w:type="spellStart"/>
            <w:r w:rsidRPr="00D166EE">
              <w:rPr>
                <w:sz w:val="20"/>
                <w:szCs w:val="20"/>
              </w:rPr>
              <w:t>Аскизкой</w:t>
            </w:r>
            <w:proofErr w:type="spellEnd"/>
            <w:r w:rsidRPr="00D166EE">
              <w:rPr>
                <w:sz w:val="20"/>
                <w:szCs w:val="20"/>
              </w:rPr>
              <w:t xml:space="preserve"> топливной базы</w:t>
            </w:r>
          </w:p>
        </w:tc>
      </w:tr>
    </w:tbl>
    <w:p w:rsidR="0089098A" w:rsidRPr="00D166EE" w:rsidRDefault="0089098A" w:rsidP="0089098A">
      <w:pPr>
        <w:pStyle w:val="e"/>
        <w:ind w:firstLine="0"/>
        <w:contextualSpacing/>
        <w:jc w:val="left"/>
        <w:rPr>
          <w:sz w:val="20"/>
          <w:szCs w:val="20"/>
        </w:rPr>
      </w:pPr>
    </w:p>
    <w:p w:rsidR="0089098A" w:rsidRPr="00D166EE" w:rsidRDefault="0089098A" w:rsidP="0089098A">
      <w:pPr>
        <w:pStyle w:val="e"/>
        <w:ind w:firstLine="0"/>
        <w:contextualSpacing/>
        <w:jc w:val="right"/>
        <w:rPr>
          <w:sz w:val="26"/>
          <w:szCs w:val="26"/>
        </w:rPr>
      </w:pPr>
      <w:r w:rsidRPr="00D166EE">
        <w:rPr>
          <w:sz w:val="26"/>
          <w:szCs w:val="26"/>
        </w:rPr>
        <w:t>Таблица 8.2</w:t>
      </w:r>
    </w:p>
    <w:p w:rsidR="0089098A" w:rsidRPr="00D166EE" w:rsidRDefault="0089098A" w:rsidP="0089098A">
      <w:pPr>
        <w:pStyle w:val="e"/>
        <w:ind w:firstLine="0"/>
        <w:contextualSpacing/>
        <w:jc w:val="right"/>
        <w:rPr>
          <w:sz w:val="26"/>
          <w:szCs w:val="26"/>
        </w:rPr>
      </w:pP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016"/>
        <w:gridCol w:w="1864"/>
        <w:gridCol w:w="1864"/>
        <w:gridCol w:w="1864"/>
      </w:tblGrid>
      <w:tr w:rsidR="0089098A" w:rsidRPr="004F1A74" w:rsidTr="0089098A">
        <w:trPr>
          <w:trHeight w:val="116"/>
        </w:trPr>
        <w:tc>
          <w:tcPr>
            <w:tcW w:w="2789" w:type="dxa"/>
          </w:tcPr>
          <w:p w:rsidR="0089098A" w:rsidRPr="00120140" w:rsidRDefault="0089098A" w:rsidP="0089098A">
            <w:pPr>
              <w:rPr>
                <w:sz w:val="20"/>
                <w:szCs w:val="20"/>
              </w:rPr>
            </w:pPr>
            <w:r w:rsidRPr="00120140">
              <w:rPr>
                <w:sz w:val="20"/>
                <w:szCs w:val="20"/>
              </w:rPr>
              <w:t>Наименование котельной</w:t>
            </w:r>
          </w:p>
        </w:tc>
        <w:tc>
          <w:tcPr>
            <w:tcW w:w="1016" w:type="dxa"/>
          </w:tcPr>
          <w:p w:rsidR="0089098A" w:rsidRPr="00120140" w:rsidRDefault="0089098A" w:rsidP="0089098A">
            <w:pPr>
              <w:jc w:val="center"/>
              <w:rPr>
                <w:sz w:val="20"/>
                <w:szCs w:val="20"/>
                <w:vertAlign w:val="superscript"/>
              </w:rPr>
            </w:pPr>
            <w:r w:rsidRPr="00120140">
              <w:rPr>
                <w:sz w:val="20"/>
                <w:szCs w:val="20"/>
              </w:rPr>
              <w:t>Вид топлива</w:t>
            </w:r>
          </w:p>
        </w:tc>
        <w:tc>
          <w:tcPr>
            <w:tcW w:w="1864" w:type="dxa"/>
          </w:tcPr>
          <w:p w:rsidR="0089098A" w:rsidRPr="00120140" w:rsidRDefault="0089098A" w:rsidP="0089098A">
            <w:pPr>
              <w:jc w:val="center"/>
              <w:rPr>
                <w:sz w:val="20"/>
                <w:szCs w:val="20"/>
              </w:rPr>
            </w:pPr>
            <w:r w:rsidRPr="00120140">
              <w:rPr>
                <w:sz w:val="20"/>
                <w:szCs w:val="20"/>
              </w:rPr>
              <w:t>Годовой расход топлива в натуральных единицах (м3,т)</w:t>
            </w:r>
          </w:p>
        </w:tc>
        <w:tc>
          <w:tcPr>
            <w:tcW w:w="1864" w:type="dxa"/>
          </w:tcPr>
          <w:p w:rsidR="0089098A" w:rsidRPr="00120140" w:rsidRDefault="0089098A" w:rsidP="0089098A">
            <w:pPr>
              <w:jc w:val="center"/>
              <w:rPr>
                <w:sz w:val="20"/>
                <w:szCs w:val="20"/>
              </w:rPr>
            </w:pPr>
            <w:r w:rsidRPr="00120140">
              <w:rPr>
                <w:sz w:val="20"/>
                <w:szCs w:val="20"/>
              </w:rPr>
              <w:t>Резервный вид топлива</w:t>
            </w:r>
          </w:p>
        </w:tc>
        <w:tc>
          <w:tcPr>
            <w:tcW w:w="1864" w:type="dxa"/>
          </w:tcPr>
          <w:p w:rsidR="0089098A" w:rsidRPr="00120140" w:rsidRDefault="0089098A" w:rsidP="0089098A">
            <w:pPr>
              <w:jc w:val="center"/>
              <w:rPr>
                <w:sz w:val="20"/>
                <w:szCs w:val="20"/>
              </w:rPr>
            </w:pPr>
            <w:r w:rsidRPr="00120140">
              <w:rPr>
                <w:sz w:val="20"/>
                <w:szCs w:val="20"/>
              </w:rPr>
              <w:t>Аварийный вид топлива</w:t>
            </w:r>
          </w:p>
        </w:tc>
      </w:tr>
      <w:tr w:rsidR="0089098A" w:rsidRPr="004F1A74" w:rsidTr="0089098A">
        <w:trPr>
          <w:trHeight w:val="116"/>
        </w:trPr>
        <w:tc>
          <w:tcPr>
            <w:tcW w:w="2789" w:type="dxa"/>
          </w:tcPr>
          <w:p w:rsidR="0089098A" w:rsidRPr="00120140" w:rsidRDefault="0089098A" w:rsidP="0089098A">
            <w:pPr>
              <w:jc w:val="both"/>
              <w:rPr>
                <w:sz w:val="20"/>
                <w:szCs w:val="20"/>
              </w:rPr>
            </w:pPr>
            <w:r w:rsidRPr="00120140">
              <w:rPr>
                <w:sz w:val="20"/>
                <w:szCs w:val="20"/>
              </w:rPr>
              <w:t xml:space="preserve">Котельная </w:t>
            </w:r>
          </w:p>
        </w:tc>
        <w:tc>
          <w:tcPr>
            <w:tcW w:w="1016" w:type="dxa"/>
          </w:tcPr>
          <w:p w:rsidR="0089098A" w:rsidRPr="00120140" w:rsidRDefault="0089098A" w:rsidP="0089098A">
            <w:pPr>
              <w:jc w:val="center"/>
              <w:rPr>
                <w:sz w:val="20"/>
                <w:szCs w:val="20"/>
              </w:rPr>
            </w:pPr>
            <w:r w:rsidRPr="00120140">
              <w:rPr>
                <w:sz w:val="20"/>
                <w:szCs w:val="20"/>
              </w:rPr>
              <w:t>Уголь</w:t>
            </w:r>
          </w:p>
        </w:tc>
        <w:tc>
          <w:tcPr>
            <w:tcW w:w="1864" w:type="dxa"/>
          </w:tcPr>
          <w:p w:rsidR="0089098A" w:rsidRPr="00167C0C" w:rsidRDefault="00167C0C" w:rsidP="0089098A">
            <w:pPr>
              <w:jc w:val="center"/>
              <w:rPr>
                <w:sz w:val="20"/>
                <w:szCs w:val="20"/>
                <w:highlight w:val="yellow"/>
              </w:rPr>
            </w:pPr>
            <w:r w:rsidRPr="00167C0C">
              <w:rPr>
                <w:bCs/>
                <w:color w:val="000000"/>
                <w:sz w:val="20"/>
                <w:szCs w:val="20"/>
              </w:rPr>
              <w:t>358,60</w:t>
            </w:r>
          </w:p>
        </w:tc>
        <w:tc>
          <w:tcPr>
            <w:tcW w:w="1864" w:type="dxa"/>
          </w:tcPr>
          <w:p w:rsidR="0089098A" w:rsidRPr="00120140" w:rsidRDefault="0089098A" w:rsidP="0089098A">
            <w:pPr>
              <w:rPr>
                <w:sz w:val="20"/>
                <w:szCs w:val="20"/>
              </w:rPr>
            </w:pPr>
            <w:r w:rsidRPr="00120140">
              <w:rPr>
                <w:sz w:val="20"/>
                <w:szCs w:val="20"/>
              </w:rPr>
              <w:t>уголь</w:t>
            </w:r>
          </w:p>
        </w:tc>
        <w:tc>
          <w:tcPr>
            <w:tcW w:w="1864" w:type="dxa"/>
          </w:tcPr>
          <w:p w:rsidR="0089098A" w:rsidRPr="00120140" w:rsidRDefault="0089098A" w:rsidP="0089098A">
            <w:pPr>
              <w:rPr>
                <w:sz w:val="20"/>
                <w:szCs w:val="20"/>
              </w:rPr>
            </w:pPr>
            <w:r w:rsidRPr="00120140">
              <w:rPr>
                <w:sz w:val="20"/>
                <w:szCs w:val="20"/>
              </w:rPr>
              <w:t>Не предусмотрен</w:t>
            </w:r>
          </w:p>
        </w:tc>
      </w:tr>
    </w:tbl>
    <w:p w:rsidR="0089098A" w:rsidRPr="001307D2" w:rsidRDefault="0089098A" w:rsidP="0089098A">
      <w:pPr>
        <w:pStyle w:val="e"/>
        <w:ind w:firstLine="0"/>
        <w:contextualSpacing/>
        <w:jc w:val="right"/>
        <w:rPr>
          <w:sz w:val="26"/>
          <w:szCs w:val="26"/>
        </w:rPr>
      </w:pPr>
      <w:r w:rsidRPr="00521785">
        <w:rPr>
          <w:sz w:val="26"/>
          <w:szCs w:val="26"/>
        </w:rPr>
        <w:t xml:space="preserve"> </w:t>
      </w:r>
    </w:p>
    <w:p w:rsidR="0089098A" w:rsidRDefault="0089098A" w:rsidP="0089098A">
      <w:pPr>
        <w:ind w:firstLine="708"/>
        <w:jc w:val="both"/>
        <w:rPr>
          <w:sz w:val="26"/>
          <w:szCs w:val="26"/>
        </w:rPr>
      </w:pPr>
      <w:r w:rsidRPr="00980535">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89098A" w:rsidRPr="00980535" w:rsidRDefault="0089098A" w:rsidP="0089098A">
      <w:pPr>
        <w:ind w:firstLine="708"/>
        <w:jc w:val="both"/>
        <w:rPr>
          <w:sz w:val="26"/>
          <w:szCs w:val="26"/>
        </w:rPr>
      </w:pPr>
      <w:r w:rsidRPr="00980535">
        <w:rPr>
          <w:sz w:val="26"/>
          <w:szCs w:val="26"/>
        </w:rPr>
        <w:t xml:space="preserve"> </w:t>
      </w:r>
    </w:p>
    <w:p w:rsidR="0089098A" w:rsidRDefault="0089098A" w:rsidP="0089098A">
      <w:pPr>
        <w:ind w:firstLine="708"/>
        <w:jc w:val="both"/>
        <w:rPr>
          <w:sz w:val="26"/>
          <w:szCs w:val="26"/>
        </w:rPr>
      </w:pPr>
      <w:r w:rsidRPr="00980535">
        <w:rPr>
          <w:sz w:val="26"/>
          <w:szCs w:val="26"/>
        </w:rPr>
        <w:t>Котельн</w:t>
      </w:r>
      <w:r>
        <w:rPr>
          <w:sz w:val="26"/>
          <w:szCs w:val="26"/>
        </w:rPr>
        <w:t>ая</w:t>
      </w:r>
      <w:r w:rsidRPr="00980535">
        <w:rPr>
          <w:sz w:val="26"/>
          <w:szCs w:val="26"/>
        </w:rPr>
        <w:t xml:space="preserve"> с. </w:t>
      </w:r>
      <w:proofErr w:type="spellStart"/>
      <w:r w:rsidR="00167C0C">
        <w:rPr>
          <w:sz w:val="26"/>
          <w:szCs w:val="26"/>
        </w:rPr>
        <w:t>Усть-Камышта</w:t>
      </w:r>
      <w:proofErr w:type="spellEnd"/>
      <w:r w:rsidRPr="00980535">
        <w:rPr>
          <w:sz w:val="26"/>
          <w:szCs w:val="26"/>
        </w:rPr>
        <w:t xml:space="preserve"> работа</w:t>
      </w:r>
      <w:r>
        <w:rPr>
          <w:sz w:val="26"/>
          <w:szCs w:val="26"/>
        </w:rPr>
        <w:t>е</w:t>
      </w:r>
      <w:r w:rsidRPr="00980535">
        <w:rPr>
          <w:sz w:val="26"/>
          <w:szCs w:val="26"/>
        </w:rPr>
        <w:t xml:space="preserve">т на угле. Использование возобновляемых источников энергии для производства тепловой энергии для централизованного теплоснабжения не представляется возможным по причине отсутствия на территории с. </w:t>
      </w:r>
      <w:proofErr w:type="spellStart"/>
      <w:r w:rsidR="00167C0C">
        <w:rPr>
          <w:sz w:val="26"/>
          <w:szCs w:val="26"/>
        </w:rPr>
        <w:t>Усть-Камышта</w:t>
      </w:r>
      <w:proofErr w:type="spellEnd"/>
      <w:r w:rsidRPr="00980535">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w:t>
      </w:r>
    </w:p>
    <w:p w:rsidR="0089098A" w:rsidRDefault="0089098A" w:rsidP="0089098A">
      <w:pPr>
        <w:rPr>
          <w:sz w:val="26"/>
          <w:szCs w:val="26"/>
        </w:rPr>
      </w:pPr>
    </w:p>
    <w:p w:rsidR="0089098A" w:rsidRDefault="0089098A" w:rsidP="0089098A">
      <w:pPr>
        <w:rPr>
          <w:b/>
          <w:sz w:val="26"/>
          <w:szCs w:val="26"/>
        </w:rPr>
      </w:pPr>
      <w:r w:rsidRPr="00980535">
        <w:rPr>
          <w:b/>
          <w:sz w:val="26"/>
          <w:szCs w:val="26"/>
        </w:rPr>
        <w:t>Раздел 9. Инвестиции в новое строительство, реконструкц</w:t>
      </w:r>
      <w:r>
        <w:rPr>
          <w:b/>
          <w:sz w:val="26"/>
          <w:szCs w:val="26"/>
        </w:rPr>
        <w:t>ию и техническое перевооружение</w:t>
      </w:r>
    </w:p>
    <w:p w:rsidR="0089098A" w:rsidRDefault="0089098A" w:rsidP="0089098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eastAsia="Times New Roman" w:hAnsi="Times New Roman"/>
          <w:b/>
          <w:sz w:val="26"/>
          <w:szCs w:val="26"/>
          <w:lang w:eastAsia="ru-RU"/>
        </w:rPr>
      </w:pPr>
    </w:p>
    <w:p w:rsidR="0089098A" w:rsidRDefault="0089098A" w:rsidP="0089098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r>
        <w:rPr>
          <w:rFonts w:ascii="Times New Roman" w:eastAsia="Times New Roman" w:hAnsi="Times New Roman"/>
          <w:sz w:val="26"/>
          <w:szCs w:val="26"/>
          <w:lang w:eastAsia="ru-RU"/>
        </w:rPr>
        <w:tab/>
        <w:t xml:space="preserve"> </w:t>
      </w:r>
      <w:r w:rsidRPr="008B088B">
        <w:rPr>
          <w:rFonts w:ascii="Times New Roman" w:eastAsia="Times New Roman" w:hAnsi="Times New Roman"/>
          <w:sz w:val="26"/>
          <w:szCs w:val="26"/>
          <w:lang w:eastAsia="ru-RU"/>
        </w:rPr>
        <w:t>9.1.</w:t>
      </w:r>
      <w:r w:rsidRPr="008B088B">
        <w:rPr>
          <w:rFonts w:ascii="Times New Roman" w:eastAsia="Times New Roman" w:hAnsi="Times New Roman"/>
          <w:b/>
          <w:sz w:val="26"/>
          <w:szCs w:val="26"/>
          <w:lang w:eastAsia="ru-RU"/>
        </w:rPr>
        <w:t xml:space="preserve"> </w:t>
      </w:r>
      <w:r w:rsidRPr="008B088B">
        <w:rPr>
          <w:rFonts w:ascii="Times New Roman" w:hAnsi="Times New Roman"/>
          <w:sz w:val="26"/>
          <w:szCs w:val="26"/>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9098A" w:rsidRPr="008B088B" w:rsidRDefault="0089098A" w:rsidP="0089098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p>
    <w:p w:rsidR="0089098A" w:rsidRDefault="0089098A" w:rsidP="0089098A">
      <w:pPr>
        <w:jc w:val="both"/>
        <w:rPr>
          <w:sz w:val="26"/>
          <w:szCs w:val="26"/>
        </w:rPr>
      </w:pPr>
      <w:r w:rsidRPr="008B088B">
        <w:rPr>
          <w:spacing w:val="-1"/>
          <w:sz w:val="26"/>
          <w:szCs w:val="26"/>
        </w:rPr>
        <w:t xml:space="preserve">         </w:t>
      </w:r>
      <w:r w:rsidRPr="008B088B">
        <w:rPr>
          <w:sz w:val="26"/>
          <w:szCs w:val="26"/>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инфраструктуры </w:t>
      </w:r>
      <w:proofErr w:type="spellStart"/>
      <w:r>
        <w:rPr>
          <w:sz w:val="26"/>
          <w:szCs w:val="26"/>
        </w:rPr>
        <w:t>Аскизского</w:t>
      </w:r>
      <w:proofErr w:type="spellEnd"/>
      <w:r>
        <w:rPr>
          <w:sz w:val="26"/>
          <w:szCs w:val="26"/>
        </w:rPr>
        <w:t xml:space="preserve"> района</w:t>
      </w:r>
      <w:r w:rsidRPr="008B088B">
        <w:rPr>
          <w:sz w:val="26"/>
          <w:szCs w:val="26"/>
        </w:rPr>
        <w:t xml:space="preserve">. </w:t>
      </w:r>
    </w:p>
    <w:p w:rsidR="0089098A" w:rsidRDefault="0089098A" w:rsidP="0089098A">
      <w:pPr>
        <w:jc w:val="both"/>
        <w:rPr>
          <w:sz w:val="26"/>
          <w:szCs w:val="26"/>
        </w:rPr>
      </w:pPr>
      <w:r w:rsidRPr="008B088B">
        <w:rPr>
          <w:sz w:val="26"/>
          <w:szCs w:val="26"/>
        </w:rPr>
        <w:tab/>
      </w:r>
    </w:p>
    <w:p w:rsidR="0089098A" w:rsidRDefault="0089098A" w:rsidP="0089098A">
      <w:pPr>
        <w:jc w:val="both"/>
        <w:rPr>
          <w:sz w:val="26"/>
          <w:szCs w:val="26"/>
        </w:rPr>
      </w:pPr>
      <w:r>
        <w:rPr>
          <w:sz w:val="26"/>
          <w:szCs w:val="26"/>
        </w:rPr>
        <w:t xml:space="preserve">        9.2. </w:t>
      </w:r>
      <w:r w:rsidRPr="00EF6401">
        <w:rPr>
          <w:sz w:val="26"/>
          <w:szCs w:val="26"/>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89098A" w:rsidRDefault="0089098A" w:rsidP="0089098A">
      <w:pPr>
        <w:jc w:val="both"/>
        <w:rPr>
          <w:sz w:val="26"/>
          <w:szCs w:val="26"/>
        </w:rPr>
      </w:pPr>
    </w:p>
    <w:p w:rsidR="0089098A" w:rsidRDefault="0089098A" w:rsidP="0089098A">
      <w:pPr>
        <w:jc w:val="both"/>
        <w:rPr>
          <w:sz w:val="28"/>
          <w:szCs w:val="28"/>
        </w:rPr>
      </w:pPr>
      <w:r>
        <w:rPr>
          <w:sz w:val="26"/>
          <w:szCs w:val="26"/>
        </w:rPr>
        <w:t xml:space="preserve">        Мероприятий по </w:t>
      </w:r>
      <w:r w:rsidRPr="00EF6401">
        <w:rPr>
          <w:sz w:val="26"/>
          <w:szCs w:val="26"/>
        </w:rPr>
        <w:t>строительств</w:t>
      </w:r>
      <w:r>
        <w:rPr>
          <w:sz w:val="26"/>
          <w:szCs w:val="26"/>
        </w:rPr>
        <w:t>у</w:t>
      </w:r>
      <w:r w:rsidRPr="00EF6401">
        <w:rPr>
          <w:sz w:val="26"/>
          <w:szCs w:val="26"/>
        </w:rPr>
        <w:t>, реконструкци</w:t>
      </w:r>
      <w:r>
        <w:rPr>
          <w:sz w:val="26"/>
          <w:szCs w:val="26"/>
        </w:rPr>
        <w:t>и</w:t>
      </w:r>
      <w:r w:rsidRPr="00EF6401">
        <w:rPr>
          <w:sz w:val="26"/>
          <w:szCs w:val="26"/>
        </w:rPr>
        <w:t>, техническо</w:t>
      </w:r>
      <w:r>
        <w:rPr>
          <w:sz w:val="26"/>
          <w:szCs w:val="26"/>
        </w:rPr>
        <w:t>му</w:t>
      </w:r>
      <w:r w:rsidRPr="00EF6401">
        <w:rPr>
          <w:sz w:val="26"/>
          <w:szCs w:val="26"/>
        </w:rPr>
        <w:t xml:space="preserve"> перевооружени</w:t>
      </w:r>
      <w:r>
        <w:rPr>
          <w:sz w:val="26"/>
          <w:szCs w:val="26"/>
        </w:rPr>
        <w:t xml:space="preserve">ю </w:t>
      </w:r>
      <w:r w:rsidRPr="00EF6401">
        <w:rPr>
          <w:sz w:val="26"/>
          <w:szCs w:val="26"/>
        </w:rPr>
        <w:t>и (или) модернизаци</w:t>
      </w:r>
      <w:r>
        <w:rPr>
          <w:sz w:val="26"/>
          <w:szCs w:val="26"/>
        </w:rPr>
        <w:t>и</w:t>
      </w:r>
      <w:r w:rsidRPr="00EF6401">
        <w:rPr>
          <w:sz w:val="26"/>
          <w:szCs w:val="26"/>
        </w:rPr>
        <w:t xml:space="preserve"> тепловых сетей, насосных станций и тепловых пунктов</w:t>
      </w:r>
      <w:r>
        <w:rPr>
          <w:sz w:val="26"/>
          <w:szCs w:val="26"/>
        </w:rPr>
        <w:t xml:space="preserve"> не </w:t>
      </w:r>
      <w:proofErr w:type="spellStart"/>
      <w:r>
        <w:rPr>
          <w:sz w:val="26"/>
          <w:szCs w:val="26"/>
        </w:rPr>
        <w:t>прланируется</w:t>
      </w:r>
      <w:proofErr w:type="spellEnd"/>
      <w:r>
        <w:rPr>
          <w:sz w:val="26"/>
          <w:szCs w:val="26"/>
        </w:rPr>
        <w:t>.</w:t>
      </w:r>
    </w:p>
    <w:p w:rsidR="0089098A" w:rsidRDefault="0089098A" w:rsidP="0089098A">
      <w:pPr>
        <w:jc w:val="both"/>
        <w:rPr>
          <w:sz w:val="26"/>
          <w:szCs w:val="26"/>
        </w:rPr>
      </w:pPr>
    </w:p>
    <w:p w:rsidR="0089098A" w:rsidRDefault="0089098A" w:rsidP="0089098A">
      <w:pPr>
        <w:jc w:val="both"/>
        <w:rPr>
          <w:sz w:val="26"/>
          <w:szCs w:val="26"/>
        </w:rPr>
      </w:pPr>
      <w:r w:rsidRPr="001E7E85">
        <w:rPr>
          <w:sz w:val="26"/>
          <w:szCs w:val="26"/>
        </w:rPr>
        <w:t xml:space="preserve">        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9098A" w:rsidRPr="001E7E85" w:rsidRDefault="0089098A" w:rsidP="0089098A">
      <w:pPr>
        <w:jc w:val="both"/>
        <w:rPr>
          <w:sz w:val="26"/>
          <w:szCs w:val="26"/>
        </w:rPr>
      </w:pPr>
    </w:p>
    <w:p w:rsidR="0089098A" w:rsidRDefault="0089098A" w:rsidP="0089098A">
      <w:pPr>
        <w:jc w:val="both"/>
        <w:rPr>
          <w:sz w:val="26"/>
          <w:szCs w:val="26"/>
        </w:rPr>
      </w:pPr>
      <w:r w:rsidRPr="001E7E85">
        <w:rPr>
          <w:sz w:val="26"/>
          <w:szCs w:val="26"/>
        </w:rPr>
        <w:lastRenderedPageBreak/>
        <w:t xml:space="preserve">        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w:t>
      </w:r>
      <w:r>
        <w:rPr>
          <w:sz w:val="26"/>
          <w:szCs w:val="26"/>
        </w:rPr>
        <w:t>,</w:t>
      </w:r>
      <w:r w:rsidRPr="001E7E85">
        <w:rPr>
          <w:sz w:val="26"/>
          <w:szCs w:val="26"/>
        </w:rPr>
        <w:t xml:space="preserve"> не предусмотрены.</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w:t>
      </w:r>
      <w:r w:rsidRPr="001E7E85">
        <w:rPr>
          <w:sz w:val="26"/>
          <w:szCs w:val="26"/>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w:t>
      </w:r>
      <w:r w:rsidRPr="001E7E85">
        <w:rPr>
          <w:sz w:val="26"/>
          <w:szCs w:val="26"/>
        </w:rPr>
        <w:t xml:space="preserve">На территории </w:t>
      </w:r>
      <w:r>
        <w:rPr>
          <w:sz w:val="26"/>
          <w:szCs w:val="26"/>
        </w:rPr>
        <w:t xml:space="preserve">с. </w:t>
      </w:r>
      <w:proofErr w:type="spellStart"/>
      <w:r w:rsidR="00167C0C">
        <w:rPr>
          <w:sz w:val="26"/>
          <w:szCs w:val="26"/>
        </w:rPr>
        <w:t>Усть-Камышта</w:t>
      </w:r>
      <w:proofErr w:type="spellEnd"/>
      <w:r w:rsidRPr="001E7E85">
        <w:rPr>
          <w:sz w:val="26"/>
          <w:szCs w:val="26"/>
        </w:rPr>
        <w:t xml:space="preserve"> открытые системы теплоснабжения (горячего водоснабжения) отсутствуют.</w:t>
      </w:r>
    </w:p>
    <w:p w:rsidR="0089098A" w:rsidRDefault="0089098A" w:rsidP="0089098A">
      <w:pPr>
        <w:jc w:val="both"/>
        <w:rPr>
          <w:sz w:val="26"/>
          <w:szCs w:val="26"/>
        </w:rPr>
      </w:pPr>
    </w:p>
    <w:p w:rsidR="0089098A" w:rsidRDefault="0089098A" w:rsidP="0089098A">
      <w:pPr>
        <w:jc w:val="both"/>
        <w:rPr>
          <w:sz w:val="26"/>
          <w:szCs w:val="26"/>
        </w:rPr>
      </w:pPr>
      <w:r>
        <w:t xml:space="preserve">        </w:t>
      </w:r>
      <w:r w:rsidRPr="00DD68B8">
        <w:rPr>
          <w:sz w:val="26"/>
          <w:szCs w:val="26"/>
        </w:rPr>
        <w:t>9.5. Оценка эффективности инвестиций по отдельным предложениям</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w:t>
      </w:r>
      <w:r w:rsidRPr="00DD68B8">
        <w:rPr>
          <w:sz w:val="26"/>
          <w:szCs w:val="26"/>
        </w:rPr>
        <w:t>Реализация разработанных мероприятий направлена на повышение надежно</w:t>
      </w:r>
      <w:r>
        <w:rPr>
          <w:sz w:val="26"/>
          <w:szCs w:val="26"/>
        </w:rPr>
        <w:t xml:space="preserve">сти теплоснабжения потребителей. </w:t>
      </w:r>
      <w:r w:rsidRPr="00DD68B8">
        <w:rPr>
          <w:sz w:val="26"/>
          <w:szCs w:val="26"/>
        </w:rPr>
        <w:t>В связи с этим оценка экономического эффекта по таким мероприятиям не является определяющей.</w:t>
      </w:r>
    </w:p>
    <w:p w:rsidR="0089098A" w:rsidRDefault="0089098A" w:rsidP="0089098A">
      <w:pPr>
        <w:jc w:val="both"/>
        <w:rPr>
          <w:sz w:val="26"/>
          <w:szCs w:val="26"/>
        </w:rPr>
      </w:pPr>
    </w:p>
    <w:p w:rsidR="0089098A" w:rsidRPr="008A1733" w:rsidRDefault="0089098A" w:rsidP="0089098A">
      <w:pPr>
        <w:rPr>
          <w:b/>
          <w:sz w:val="26"/>
          <w:szCs w:val="26"/>
        </w:rPr>
      </w:pPr>
      <w:r w:rsidRPr="008A1733">
        <w:rPr>
          <w:b/>
          <w:sz w:val="26"/>
          <w:szCs w:val="26"/>
        </w:rPr>
        <w:t xml:space="preserve">Раздел </w:t>
      </w:r>
      <w:r>
        <w:rPr>
          <w:b/>
          <w:sz w:val="26"/>
          <w:szCs w:val="26"/>
        </w:rPr>
        <w:t>10</w:t>
      </w:r>
      <w:r w:rsidRPr="008A1733">
        <w:rPr>
          <w:b/>
          <w:sz w:val="26"/>
          <w:szCs w:val="26"/>
        </w:rPr>
        <w:t>. Решение об определении еди</w:t>
      </w:r>
      <w:r>
        <w:rPr>
          <w:b/>
          <w:sz w:val="26"/>
          <w:szCs w:val="26"/>
        </w:rPr>
        <w:t>ной теплоснабжающей организации</w:t>
      </w:r>
    </w:p>
    <w:p w:rsidR="0089098A" w:rsidRPr="00DD68B8" w:rsidRDefault="0089098A" w:rsidP="0089098A">
      <w:pPr>
        <w:jc w:val="both"/>
        <w:rPr>
          <w:sz w:val="26"/>
          <w:szCs w:val="26"/>
        </w:rPr>
      </w:pPr>
      <w:r>
        <w:rPr>
          <w:sz w:val="26"/>
          <w:szCs w:val="26"/>
        </w:rPr>
        <w:tab/>
        <w:t xml:space="preserve"> </w:t>
      </w:r>
    </w:p>
    <w:p w:rsidR="0089098A" w:rsidRDefault="0089098A" w:rsidP="0089098A">
      <w:pPr>
        <w:jc w:val="both"/>
        <w:rPr>
          <w:sz w:val="26"/>
          <w:szCs w:val="26"/>
        </w:rPr>
      </w:pPr>
      <w:r>
        <w:t xml:space="preserve">       </w:t>
      </w:r>
      <w:r w:rsidRPr="008A1733">
        <w:rPr>
          <w:sz w:val="26"/>
          <w:szCs w:val="26"/>
        </w:rPr>
        <w:t xml:space="preserve">10.1. Решение об определении единой теплоснабжающей организации </w:t>
      </w:r>
    </w:p>
    <w:p w:rsidR="0089098A" w:rsidRDefault="0089098A" w:rsidP="0089098A">
      <w:pPr>
        <w:jc w:val="both"/>
        <w:rPr>
          <w:sz w:val="26"/>
          <w:szCs w:val="26"/>
        </w:rPr>
      </w:pPr>
    </w:p>
    <w:p w:rsidR="0089098A" w:rsidRPr="008A1733" w:rsidRDefault="0089098A" w:rsidP="0089098A">
      <w:pPr>
        <w:jc w:val="both"/>
        <w:rPr>
          <w:sz w:val="26"/>
          <w:szCs w:val="26"/>
        </w:rPr>
      </w:pPr>
      <w:r>
        <w:rPr>
          <w:sz w:val="26"/>
          <w:szCs w:val="26"/>
        </w:rPr>
        <w:t xml:space="preserve">      </w:t>
      </w:r>
      <w:r w:rsidRPr="008A1733">
        <w:rPr>
          <w:sz w:val="26"/>
          <w:szCs w:val="26"/>
        </w:rPr>
        <w:t xml:space="preserve">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w:t>
      </w:r>
    </w:p>
    <w:p w:rsidR="0089098A" w:rsidRDefault="0089098A" w:rsidP="0089098A">
      <w:pPr>
        <w:jc w:val="both"/>
        <w:rPr>
          <w:sz w:val="26"/>
          <w:szCs w:val="26"/>
        </w:rPr>
      </w:pPr>
      <w:r>
        <w:rPr>
          <w:sz w:val="26"/>
          <w:szCs w:val="26"/>
        </w:rPr>
        <w:t xml:space="preserve">      </w:t>
      </w:r>
      <w:r w:rsidRPr="008A1733">
        <w:rPr>
          <w:sz w:val="26"/>
          <w:szCs w:val="26"/>
        </w:rPr>
        <w:t xml:space="preserve">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существуют несколько систем теплоснабжения, уполномоченные органы вправе: </w:t>
      </w:r>
    </w:p>
    <w:p w:rsidR="0089098A" w:rsidRDefault="0089098A" w:rsidP="0089098A">
      <w:pPr>
        <w:jc w:val="both"/>
        <w:rPr>
          <w:sz w:val="26"/>
          <w:szCs w:val="26"/>
        </w:rPr>
      </w:pPr>
      <w:r>
        <w:rPr>
          <w:sz w:val="26"/>
          <w:szCs w:val="26"/>
        </w:rPr>
        <w:t xml:space="preserve">      -</w:t>
      </w:r>
      <w:r w:rsidRPr="008A1733">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w:t>
      </w:r>
    </w:p>
    <w:p w:rsidR="0089098A" w:rsidRDefault="0089098A" w:rsidP="0089098A">
      <w:pPr>
        <w:jc w:val="both"/>
        <w:rPr>
          <w:sz w:val="26"/>
          <w:szCs w:val="26"/>
        </w:rPr>
      </w:pPr>
      <w:r>
        <w:rPr>
          <w:sz w:val="26"/>
          <w:szCs w:val="26"/>
        </w:rPr>
        <w:t xml:space="preserve">      -</w:t>
      </w:r>
      <w:r w:rsidRPr="008A1733">
        <w:rPr>
          <w:sz w:val="26"/>
          <w:szCs w:val="26"/>
        </w:rPr>
        <w:t xml:space="preserve">определить на несколько систем теплоснабжения единую теплоснабжающую организацию. </w:t>
      </w:r>
    </w:p>
    <w:p w:rsidR="0089098A" w:rsidRDefault="0089098A" w:rsidP="0089098A">
      <w:pPr>
        <w:jc w:val="both"/>
        <w:rPr>
          <w:sz w:val="26"/>
          <w:szCs w:val="26"/>
        </w:rPr>
      </w:pPr>
      <w:r>
        <w:rPr>
          <w:sz w:val="26"/>
          <w:szCs w:val="26"/>
        </w:rPr>
        <w:t xml:space="preserve">      </w:t>
      </w:r>
      <w:r w:rsidRPr="008A1733">
        <w:rPr>
          <w:sz w:val="26"/>
          <w:szCs w:val="26"/>
        </w:rPr>
        <w:t xml:space="preserve">В соответствии с Критериями и порядком определения единой теплоснабжающей организации в качестве единой теплоснабжающей организации определено </w:t>
      </w:r>
      <w:r>
        <w:rPr>
          <w:sz w:val="26"/>
          <w:szCs w:val="26"/>
        </w:rPr>
        <w:t>МКП «Аскизский ТЭК»</w:t>
      </w:r>
      <w:r w:rsidRPr="008A1733">
        <w:rPr>
          <w:sz w:val="26"/>
          <w:szCs w:val="26"/>
        </w:rPr>
        <w:t xml:space="preserve"> в эксплуатируемых им зонах действия котельных </w:t>
      </w:r>
      <w:r>
        <w:rPr>
          <w:sz w:val="26"/>
          <w:szCs w:val="26"/>
        </w:rPr>
        <w:t>Таблица 10.1</w:t>
      </w:r>
      <w:r w:rsidRPr="008A1733">
        <w:rPr>
          <w:sz w:val="26"/>
          <w:szCs w:val="26"/>
        </w:rPr>
        <w:t>.</w:t>
      </w:r>
    </w:p>
    <w:p w:rsidR="0089098A" w:rsidRDefault="0089098A" w:rsidP="0089098A">
      <w:pPr>
        <w:jc w:val="both"/>
        <w:rPr>
          <w:sz w:val="26"/>
          <w:szCs w:val="26"/>
        </w:rPr>
      </w:pPr>
      <w:r>
        <w:rPr>
          <w:sz w:val="26"/>
          <w:szCs w:val="26"/>
        </w:rPr>
        <w:t xml:space="preserve">      10.2. </w:t>
      </w:r>
      <w:r w:rsidRPr="00525896">
        <w:rPr>
          <w:sz w:val="26"/>
          <w:szCs w:val="26"/>
        </w:rPr>
        <w:t>Реестр зон деятельности единой теплоснабжающей организации</w:t>
      </w:r>
    </w:p>
    <w:p w:rsidR="0089098A" w:rsidRPr="008A1733" w:rsidRDefault="0089098A" w:rsidP="0089098A">
      <w:pPr>
        <w:jc w:val="right"/>
        <w:rPr>
          <w:sz w:val="26"/>
          <w:szCs w:val="26"/>
        </w:rPr>
      </w:pPr>
      <w:r>
        <w:rPr>
          <w:sz w:val="26"/>
          <w:szCs w:val="26"/>
        </w:rPr>
        <w:t>Таблица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89098A" w:rsidTr="0089098A">
        <w:tc>
          <w:tcPr>
            <w:tcW w:w="4643" w:type="dxa"/>
          </w:tcPr>
          <w:p w:rsidR="0089098A" w:rsidRPr="00525896" w:rsidRDefault="0089098A" w:rsidP="0089098A">
            <w:pPr>
              <w:jc w:val="both"/>
              <w:rPr>
                <w:b/>
                <w:sz w:val="20"/>
                <w:szCs w:val="20"/>
              </w:rPr>
            </w:pPr>
            <w:r w:rsidRPr="00525896">
              <w:rPr>
                <w:b/>
                <w:sz w:val="20"/>
                <w:szCs w:val="20"/>
              </w:rPr>
              <w:t>Единая теплоснабжающая организация</w:t>
            </w:r>
          </w:p>
        </w:tc>
        <w:tc>
          <w:tcPr>
            <w:tcW w:w="4537" w:type="dxa"/>
          </w:tcPr>
          <w:p w:rsidR="0089098A" w:rsidRPr="00525896" w:rsidRDefault="0089098A" w:rsidP="0089098A">
            <w:pPr>
              <w:jc w:val="both"/>
              <w:rPr>
                <w:b/>
                <w:sz w:val="20"/>
                <w:szCs w:val="20"/>
              </w:rPr>
            </w:pPr>
            <w:r w:rsidRPr="00525896">
              <w:rPr>
                <w:b/>
                <w:sz w:val="20"/>
                <w:szCs w:val="20"/>
              </w:rPr>
              <w:t>Наименование системы теплоснабжения</w:t>
            </w:r>
          </w:p>
        </w:tc>
      </w:tr>
      <w:tr w:rsidR="0089098A" w:rsidTr="0089098A">
        <w:trPr>
          <w:trHeight w:val="357"/>
        </w:trPr>
        <w:tc>
          <w:tcPr>
            <w:tcW w:w="4643" w:type="dxa"/>
          </w:tcPr>
          <w:p w:rsidR="0089098A" w:rsidRDefault="0089098A" w:rsidP="0089098A">
            <w:pPr>
              <w:jc w:val="both"/>
              <w:rPr>
                <w:sz w:val="20"/>
                <w:szCs w:val="20"/>
              </w:rPr>
            </w:pPr>
            <w:r>
              <w:rPr>
                <w:sz w:val="20"/>
                <w:szCs w:val="20"/>
              </w:rPr>
              <w:t xml:space="preserve">   </w:t>
            </w:r>
          </w:p>
          <w:p w:rsidR="0089098A" w:rsidRPr="00525896" w:rsidRDefault="0089098A" w:rsidP="0089098A">
            <w:pPr>
              <w:jc w:val="both"/>
              <w:rPr>
                <w:sz w:val="20"/>
                <w:szCs w:val="20"/>
              </w:rPr>
            </w:pPr>
            <w:r>
              <w:rPr>
                <w:sz w:val="20"/>
                <w:szCs w:val="20"/>
              </w:rPr>
              <w:t xml:space="preserve"> МКП «Аскизский ТЭК»</w:t>
            </w:r>
          </w:p>
        </w:tc>
        <w:tc>
          <w:tcPr>
            <w:tcW w:w="4537" w:type="dxa"/>
            <w:vAlign w:val="center"/>
          </w:tcPr>
          <w:p w:rsidR="0089098A" w:rsidRDefault="0089098A" w:rsidP="0089098A">
            <w:pPr>
              <w:jc w:val="center"/>
              <w:rPr>
                <w:sz w:val="20"/>
                <w:szCs w:val="20"/>
              </w:rPr>
            </w:pPr>
          </w:p>
          <w:p w:rsidR="0089098A" w:rsidRPr="00525896" w:rsidRDefault="0089098A" w:rsidP="0089098A">
            <w:pPr>
              <w:jc w:val="center"/>
              <w:rPr>
                <w:sz w:val="20"/>
                <w:szCs w:val="20"/>
              </w:rPr>
            </w:pPr>
            <w:r w:rsidRPr="00525896">
              <w:rPr>
                <w:sz w:val="20"/>
                <w:szCs w:val="20"/>
              </w:rPr>
              <w:t xml:space="preserve">Зона действия котельной </w:t>
            </w:r>
            <w:r>
              <w:rPr>
                <w:sz w:val="20"/>
                <w:szCs w:val="20"/>
              </w:rPr>
              <w:t xml:space="preserve">с. </w:t>
            </w:r>
            <w:proofErr w:type="spellStart"/>
            <w:r w:rsidR="00167C0C" w:rsidRPr="00167C0C">
              <w:rPr>
                <w:sz w:val="20"/>
                <w:szCs w:val="20"/>
              </w:rPr>
              <w:t>Усть-Камышта</w:t>
            </w:r>
            <w:proofErr w:type="spellEnd"/>
          </w:p>
        </w:tc>
      </w:tr>
    </w:tbl>
    <w:p w:rsidR="0089098A" w:rsidRDefault="0089098A" w:rsidP="0089098A">
      <w:pPr>
        <w:jc w:val="both"/>
      </w:pPr>
      <w:r>
        <w:t xml:space="preserve"> </w:t>
      </w:r>
      <w:r>
        <w:tab/>
      </w:r>
    </w:p>
    <w:p w:rsidR="0089098A" w:rsidRDefault="0089098A" w:rsidP="0089098A">
      <w:pPr>
        <w:jc w:val="both"/>
        <w:rPr>
          <w:sz w:val="26"/>
          <w:szCs w:val="26"/>
        </w:rPr>
      </w:pPr>
      <w:r>
        <w:rPr>
          <w:sz w:val="26"/>
          <w:szCs w:val="26"/>
        </w:rPr>
        <w:t xml:space="preserve">      </w:t>
      </w:r>
      <w:r w:rsidRPr="00525896">
        <w:rPr>
          <w:sz w:val="26"/>
          <w:szCs w:val="26"/>
        </w:rPr>
        <w:t xml:space="preserve">10.3. Основания, в том числе критерии, в соответствии с которыми теплоснабжающая организация определена единой теплоснабжающей организацией </w:t>
      </w:r>
    </w:p>
    <w:p w:rsidR="0089098A" w:rsidRPr="00525896" w:rsidRDefault="0089098A" w:rsidP="0089098A">
      <w:pPr>
        <w:jc w:val="both"/>
        <w:rPr>
          <w:sz w:val="26"/>
          <w:szCs w:val="26"/>
        </w:rPr>
      </w:pPr>
    </w:p>
    <w:p w:rsidR="0089098A" w:rsidRDefault="0089098A" w:rsidP="0089098A">
      <w:pPr>
        <w:ind w:firstLine="708"/>
        <w:jc w:val="both"/>
        <w:rPr>
          <w:sz w:val="26"/>
          <w:szCs w:val="26"/>
        </w:rPr>
      </w:pPr>
      <w:r>
        <w:rPr>
          <w:sz w:val="26"/>
          <w:szCs w:val="26"/>
        </w:rPr>
        <w:t xml:space="preserve"> </w:t>
      </w:r>
      <w:r w:rsidRPr="00525896">
        <w:rPr>
          <w:sz w:val="26"/>
          <w:szCs w:val="26"/>
        </w:rP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 </w:t>
      </w:r>
    </w:p>
    <w:p w:rsidR="0089098A" w:rsidRDefault="0089098A" w:rsidP="0089098A">
      <w:pPr>
        <w:ind w:firstLine="708"/>
        <w:jc w:val="both"/>
        <w:rPr>
          <w:sz w:val="26"/>
          <w:szCs w:val="26"/>
        </w:rPr>
      </w:pPr>
      <w:r w:rsidRPr="00525896">
        <w:rPr>
          <w:sz w:val="26"/>
          <w:szCs w:val="26"/>
        </w:rPr>
        <w:lastRenderedPageBreak/>
        <w:t xml:space="preserve">В соответствии с п. 7 Правил организации теплоснабжения в РФ критериями определения единой теплоснабжающей организации являются: </w:t>
      </w:r>
    </w:p>
    <w:p w:rsidR="0089098A" w:rsidRDefault="0089098A" w:rsidP="0089098A">
      <w:pPr>
        <w:ind w:firstLine="708"/>
        <w:jc w:val="both"/>
        <w:rPr>
          <w:sz w:val="26"/>
          <w:szCs w:val="26"/>
        </w:rPr>
      </w:pPr>
      <w:r>
        <w:rPr>
          <w:sz w:val="26"/>
          <w:szCs w:val="26"/>
        </w:rPr>
        <w:t>-</w:t>
      </w:r>
      <w:r w:rsidRPr="00525896">
        <w:rPr>
          <w:sz w:val="26"/>
          <w:szCs w:val="26"/>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89098A" w:rsidRDefault="0089098A" w:rsidP="0089098A">
      <w:pPr>
        <w:ind w:firstLine="708"/>
        <w:jc w:val="both"/>
        <w:rPr>
          <w:sz w:val="26"/>
          <w:szCs w:val="26"/>
        </w:rPr>
      </w:pPr>
      <w:r>
        <w:rPr>
          <w:sz w:val="26"/>
          <w:szCs w:val="26"/>
        </w:rPr>
        <w:t>-</w:t>
      </w:r>
      <w:r w:rsidRPr="00525896">
        <w:rPr>
          <w:sz w:val="26"/>
          <w:szCs w:val="26"/>
        </w:rPr>
        <w:t xml:space="preserve">размер собственного капитала; </w:t>
      </w:r>
    </w:p>
    <w:p w:rsidR="0089098A" w:rsidRDefault="0089098A" w:rsidP="0089098A">
      <w:pPr>
        <w:ind w:firstLine="708"/>
        <w:jc w:val="both"/>
        <w:rPr>
          <w:sz w:val="26"/>
          <w:szCs w:val="26"/>
        </w:rPr>
      </w:pPr>
      <w:r>
        <w:rPr>
          <w:sz w:val="26"/>
          <w:szCs w:val="26"/>
        </w:rPr>
        <w:t>-</w:t>
      </w:r>
      <w:r w:rsidRPr="00525896">
        <w:rPr>
          <w:sz w:val="26"/>
          <w:szCs w:val="26"/>
        </w:rPr>
        <w:t>способность в лучшей мере обеспечить надежность теплоснабжения в соответствующей системе теплоснабжения</w:t>
      </w:r>
      <w:r>
        <w:rPr>
          <w:sz w:val="26"/>
          <w:szCs w:val="26"/>
        </w:rPr>
        <w:t>.</w:t>
      </w:r>
    </w:p>
    <w:p w:rsidR="0089098A" w:rsidRDefault="0089098A" w:rsidP="0089098A">
      <w:pPr>
        <w:pStyle w:val="aa"/>
        <w:ind w:firstLine="567"/>
        <w:jc w:val="both"/>
        <w:rPr>
          <w:rFonts w:ascii="Times New Roman" w:hAnsi="Times New Roman"/>
          <w:sz w:val="26"/>
          <w:szCs w:val="26"/>
        </w:rPr>
      </w:pPr>
      <w:r>
        <w:rPr>
          <w:rFonts w:ascii="Times New Roman" w:hAnsi="Times New Roman"/>
          <w:sz w:val="26"/>
          <w:szCs w:val="26"/>
        </w:rPr>
        <w:t xml:space="preserve">  </w:t>
      </w:r>
      <w:r w:rsidRPr="00EF6401">
        <w:rPr>
          <w:rFonts w:ascii="Times New Roman" w:hAnsi="Times New Roman"/>
          <w:sz w:val="26"/>
          <w:szCs w:val="26"/>
        </w:rPr>
        <w:t xml:space="preserve">В соответствии с вышеперечисленными критериями </w:t>
      </w:r>
      <w:r>
        <w:rPr>
          <w:rFonts w:ascii="Times New Roman" w:hAnsi="Times New Roman"/>
          <w:sz w:val="26"/>
          <w:szCs w:val="26"/>
        </w:rPr>
        <w:t xml:space="preserve">МКП «Аскизский ТЭК» подходит под данные требования, в связи с чем, </w:t>
      </w:r>
      <w:r w:rsidRPr="00EF6401">
        <w:rPr>
          <w:rFonts w:ascii="Times New Roman" w:hAnsi="Times New Roman"/>
          <w:sz w:val="26"/>
          <w:szCs w:val="26"/>
        </w:rPr>
        <w:t xml:space="preserve">Постановлением Администрации </w:t>
      </w:r>
      <w:proofErr w:type="spellStart"/>
      <w:r w:rsidRPr="00EF6401">
        <w:rPr>
          <w:rFonts w:ascii="Times New Roman" w:hAnsi="Times New Roman"/>
          <w:sz w:val="26"/>
          <w:szCs w:val="26"/>
        </w:rPr>
        <w:t>Аскизского</w:t>
      </w:r>
      <w:proofErr w:type="spellEnd"/>
      <w:r w:rsidRPr="00EF6401">
        <w:rPr>
          <w:rFonts w:ascii="Times New Roman" w:hAnsi="Times New Roman"/>
          <w:sz w:val="26"/>
          <w:szCs w:val="26"/>
        </w:rPr>
        <w:t xml:space="preserve"> района № </w:t>
      </w:r>
      <w:r>
        <w:rPr>
          <w:rFonts w:ascii="Times New Roman" w:hAnsi="Times New Roman"/>
          <w:sz w:val="26"/>
          <w:szCs w:val="26"/>
        </w:rPr>
        <w:t>584-ап</w:t>
      </w:r>
      <w:r w:rsidRPr="00EF6401">
        <w:rPr>
          <w:rFonts w:ascii="Times New Roman" w:hAnsi="Times New Roman"/>
          <w:sz w:val="26"/>
          <w:szCs w:val="26"/>
        </w:rPr>
        <w:t xml:space="preserve"> от </w:t>
      </w:r>
      <w:r>
        <w:rPr>
          <w:rFonts w:ascii="Times New Roman" w:hAnsi="Times New Roman"/>
          <w:sz w:val="26"/>
          <w:szCs w:val="26"/>
        </w:rPr>
        <w:t>15.08.2022</w:t>
      </w:r>
      <w:r w:rsidRPr="00EF6401">
        <w:rPr>
          <w:rFonts w:ascii="Times New Roman" w:hAnsi="Times New Roman"/>
          <w:sz w:val="26"/>
          <w:szCs w:val="26"/>
        </w:rPr>
        <w:t xml:space="preserve"> г. присвоен статус единой теплоснабжающей организации на территории с. </w:t>
      </w:r>
      <w:proofErr w:type="spellStart"/>
      <w:r w:rsidR="00A46649">
        <w:rPr>
          <w:rFonts w:ascii="Times New Roman" w:hAnsi="Times New Roman"/>
          <w:sz w:val="26"/>
          <w:szCs w:val="26"/>
        </w:rPr>
        <w:t>Усть-Камышта</w:t>
      </w:r>
      <w:proofErr w:type="spellEnd"/>
      <w:r w:rsidRPr="00EF6401">
        <w:rPr>
          <w:rFonts w:ascii="Times New Roman" w:hAnsi="Times New Roman"/>
          <w:sz w:val="26"/>
          <w:szCs w:val="26"/>
        </w:rPr>
        <w:t xml:space="preserve"> – МКП «Аскизский ТЭК».</w:t>
      </w:r>
    </w:p>
    <w:p w:rsidR="0089098A" w:rsidRDefault="0089098A" w:rsidP="0089098A">
      <w:pPr>
        <w:pStyle w:val="aa"/>
        <w:ind w:firstLine="567"/>
        <w:jc w:val="both"/>
        <w:rPr>
          <w:rFonts w:ascii="Times New Roman" w:hAnsi="Times New Roman"/>
          <w:sz w:val="26"/>
          <w:szCs w:val="26"/>
        </w:rPr>
      </w:pPr>
    </w:p>
    <w:p w:rsidR="0089098A" w:rsidRDefault="0089098A" w:rsidP="0089098A">
      <w:pPr>
        <w:ind w:firstLine="708"/>
        <w:jc w:val="both"/>
        <w:rPr>
          <w:sz w:val="26"/>
          <w:szCs w:val="26"/>
        </w:rPr>
      </w:pPr>
      <w:r w:rsidRPr="00D23ED2">
        <w:rPr>
          <w:sz w:val="26"/>
          <w:szCs w:val="26"/>
        </w:rPr>
        <w:t xml:space="preserve">10.4. Информация о поданных теплоснабжающими организациями заявках на присвоение статуса единой теплоснабжающей организации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D23ED2">
        <w:rPr>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rsidR="0089098A" w:rsidRPr="00D23ED2"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10.5. </w:t>
      </w:r>
      <w:r w:rsidRPr="0078283C">
        <w:rPr>
          <w:sz w:val="26"/>
          <w:szCs w:val="26"/>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89098A" w:rsidRDefault="0089098A" w:rsidP="0089098A">
      <w:pPr>
        <w:ind w:firstLine="708"/>
        <w:jc w:val="both"/>
        <w:rPr>
          <w:sz w:val="26"/>
          <w:szCs w:val="26"/>
        </w:rPr>
      </w:pPr>
    </w:p>
    <w:p w:rsidR="0089098A" w:rsidRPr="0078283C" w:rsidRDefault="0089098A" w:rsidP="0089098A">
      <w:pPr>
        <w:ind w:firstLine="708"/>
        <w:jc w:val="both"/>
        <w:rPr>
          <w:sz w:val="26"/>
          <w:szCs w:val="26"/>
        </w:rPr>
      </w:pPr>
      <w:r w:rsidRPr="00EF6401">
        <w:rPr>
          <w:sz w:val="26"/>
          <w:szCs w:val="26"/>
        </w:rPr>
        <w:t>Р</w:t>
      </w:r>
      <w:r w:rsidRPr="00EF6401">
        <w:rPr>
          <w:spacing w:val="-1"/>
          <w:sz w:val="26"/>
          <w:szCs w:val="26"/>
        </w:rPr>
        <w:t>ее</w:t>
      </w:r>
      <w:r w:rsidRPr="00EF6401">
        <w:rPr>
          <w:sz w:val="26"/>
          <w:szCs w:val="26"/>
        </w:rPr>
        <w:t>стр</w:t>
      </w:r>
      <w:r w:rsidRPr="00EF6401">
        <w:rPr>
          <w:spacing w:val="8"/>
          <w:sz w:val="26"/>
          <w:szCs w:val="26"/>
        </w:rPr>
        <w:t xml:space="preserve"> </w:t>
      </w:r>
      <w:r w:rsidRPr="00EF6401">
        <w:rPr>
          <w:sz w:val="26"/>
          <w:szCs w:val="26"/>
        </w:rPr>
        <w:t>сист</w:t>
      </w:r>
      <w:r w:rsidRPr="00EF6401">
        <w:rPr>
          <w:spacing w:val="-1"/>
          <w:sz w:val="26"/>
          <w:szCs w:val="26"/>
        </w:rPr>
        <w:t>е</w:t>
      </w:r>
      <w:r w:rsidRPr="00EF6401">
        <w:rPr>
          <w:sz w:val="26"/>
          <w:szCs w:val="26"/>
        </w:rPr>
        <w:t>м</w:t>
      </w:r>
      <w:r w:rsidRPr="00EF6401">
        <w:rPr>
          <w:spacing w:val="7"/>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же</w:t>
      </w:r>
      <w:r w:rsidRPr="00EF6401">
        <w:rPr>
          <w:sz w:val="26"/>
          <w:szCs w:val="26"/>
        </w:rPr>
        <w:t>ни</w:t>
      </w:r>
      <w:r w:rsidRPr="00EF6401">
        <w:rPr>
          <w:spacing w:val="-3"/>
          <w:sz w:val="26"/>
          <w:szCs w:val="26"/>
        </w:rPr>
        <w:t>я</w:t>
      </w:r>
      <w:r w:rsidRPr="00EF6401">
        <w:rPr>
          <w:sz w:val="26"/>
          <w:szCs w:val="26"/>
        </w:rPr>
        <w:t>,</w:t>
      </w:r>
      <w:r w:rsidRPr="00EF6401">
        <w:rPr>
          <w:spacing w:val="10"/>
          <w:sz w:val="26"/>
          <w:szCs w:val="26"/>
        </w:rPr>
        <w:t xml:space="preserve"> </w:t>
      </w:r>
      <w:r w:rsidRPr="00EF6401">
        <w:rPr>
          <w:sz w:val="26"/>
          <w:szCs w:val="26"/>
        </w:rPr>
        <w:t>с</w:t>
      </w:r>
      <w:r w:rsidRPr="00EF6401">
        <w:rPr>
          <w:spacing w:val="-1"/>
          <w:sz w:val="26"/>
          <w:szCs w:val="26"/>
        </w:rPr>
        <w:t>о</w:t>
      </w:r>
      <w:r w:rsidRPr="00EF6401">
        <w:rPr>
          <w:sz w:val="26"/>
          <w:szCs w:val="26"/>
        </w:rPr>
        <w:t>д</w:t>
      </w:r>
      <w:r w:rsidRPr="00EF6401">
        <w:rPr>
          <w:spacing w:val="-4"/>
          <w:sz w:val="26"/>
          <w:szCs w:val="26"/>
        </w:rPr>
        <w:t>е</w:t>
      </w:r>
      <w:r w:rsidRPr="00EF6401">
        <w:rPr>
          <w:spacing w:val="-1"/>
          <w:sz w:val="26"/>
          <w:szCs w:val="26"/>
        </w:rPr>
        <w:t>ржа</w:t>
      </w:r>
      <w:r w:rsidRPr="00EF6401">
        <w:rPr>
          <w:sz w:val="26"/>
          <w:szCs w:val="26"/>
        </w:rPr>
        <w:t>щий</w:t>
      </w:r>
      <w:r w:rsidRPr="00EF6401">
        <w:rPr>
          <w:spacing w:val="8"/>
          <w:sz w:val="26"/>
          <w:szCs w:val="26"/>
        </w:rPr>
        <w:t xml:space="preserve"> </w:t>
      </w:r>
      <w:r w:rsidRPr="00EF6401">
        <w:rPr>
          <w:sz w:val="26"/>
          <w:szCs w:val="26"/>
        </w:rPr>
        <w:t>п</w:t>
      </w:r>
      <w:r w:rsidRPr="00EF6401">
        <w:rPr>
          <w:spacing w:val="-1"/>
          <w:sz w:val="26"/>
          <w:szCs w:val="26"/>
        </w:rPr>
        <w:t>ере</w:t>
      </w:r>
      <w:r w:rsidRPr="00EF6401">
        <w:rPr>
          <w:sz w:val="26"/>
          <w:szCs w:val="26"/>
        </w:rPr>
        <w:t>ч</w:t>
      </w:r>
      <w:r w:rsidRPr="00EF6401">
        <w:rPr>
          <w:spacing w:val="-1"/>
          <w:sz w:val="26"/>
          <w:szCs w:val="26"/>
        </w:rPr>
        <w:t>е</w:t>
      </w:r>
      <w:r w:rsidRPr="00EF6401">
        <w:rPr>
          <w:sz w:val="26"/>
          <w:szCs w:val="26"/>
        </w:rPr>
        <w:t>нь</w:t>
      </w:r>
      <w:r w:rsidRPr="00EF6401">
        <w:rPr>
          <w:spacing w:val="9"/>
          <w:sz w:val="26"/>
          <w:szCs w:val="26"/>
        </w:rPr>
        <w:t xml:space="preserve"> </w:t>
      </w:r>
      <w:r w:rsidRPr="00EF6401">
        <w:rPr>
          <w:spacing w:val="1"/>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жа</w:t>
      </w:r>
      <w:r w:rsidRPr="00EF6401">
        <w:rPr>
          <w:sz w:val="26"/>
          <w:szCs w:val="26"/>
        </w:rPr>
        <w:t>ю</w:t>
      </w:r>
      <w:r w:rsidRPr="00EF6401">
        <w:rPr>
          <w:spacing w:val="-3"/>
          <w:sz w:val="26"/>
          <w:szCs w:val="26"/>
        </w:rPr>
        <w:t>щ</w:t>
      </w:r>
      <w:r w:rsidRPr="00EF6401">
        <w:rPr>
          <w:sz w:val="26"/>
          <w:szCs w:val="26"/>
        </w:rPr>
        <w:t xml:space="preserve">их </w:t>
      </w:r>
      <w:r w:rsidRPr="00EF6401">
        <w:rPr>
          <w:spacing w:val="-1"/>
          <w:sz w:val="26"/>
          <w:szCs w:val="26"/>
        </w:rPr>
        <w:t>ор</w:t>
      </w:r>
      <w:r w:rsidRPr="00EF6401">
        <w:rPr>
          <w:sz w:val="26"/>
          <w:szCs w:val="26"/>
        </w:rPr>
        <w:t>г</w:t>
      </w:r>
      <w:r w:rsidRPr="00EF6401">
        <w:rPr>
          <w:spacing w:val="-1"/>
          <w:sz w:val="26"/>
          <w:szCs w:val="26"/>
        </w:rPr>
        <w:t>а</w:t>
      </w:r>
      <w:r w:rsidRPr="00EF6401">
        <w:rPr>
          <w:sz w:val="26"/>
          <w:szCs w:val="26"/>
        </w:rPr>
        <w:t>низ</w:t>
      </w:r>
      <w:r w:rsidRPr="00EF6401">
        <w:rPr>
          <w:spacing w:val="-1"/>
          <w:sz w:val="26"/>
          <w:szCs w:val="26"/>
        </w:rPr>
        <w:t>а</w:t>
      </w:r>
      <w:r w:rsidRPr="00EF6401">
        <w:rPr>
          <w:sz w:val="26"/>
          <w:szCs w:val="26"/>
        </w:rPr>
        <w:t>ци</w:t>
      </w:r>
      <w:r w:rsidRPr="00EF6401">
        <w:rPr>
          <w:spacing w:val="-2"/>
          <w:sz w:val="26"/>
          <w:szCs w:val="26"/>
        </w:rPr>
        <w:t>й</w:t>
      </w:r>
      <w:r w:rsidRPr="00EF6401">
        <w:rPr>
          <w:sz w:val="26"/>
          <w:szCs w:val="26"/>
        </w:rPr>
        <w:t>,</w:t>
      </w:r>
      <w:r w:rsidRPr="00EF6401">
        <w:rPr>
          <w:spacing w:val="18"/>
          <w:sz w:val="26"/>
          <w:szCs w:val="26"/>
        </w:rPr>
        <w:t xml:space="preserve"> </w:t>
      </w:r>
      <w:r w:rsidRPr="00EF6401">
        <w:rPr>
          <w:sz w:val="26"/>
          <w:szCs w:val="26"/>
        </w:rPr>
        <w:t>д</w:t>
      </w:r>
      <w:r w:rsidRPr="00EF6401">
        <w:rPr>
          <w:spacing w:val="-1"/>
          <w:sz w:val="26"/>
          <w:szCs w:val="26"/>
        </w:rPr>
        <w:t>е</w:t>
      </w:r>
      <w:r w:rsidRPr="00EF6401">
        <w:rPr>
          <w:spacing w:val="-2"/>
          <w:sz w:val="26"/>
          <w:szCs w:val="26"/>
        </w:rPr>
        <w:t>й</w:t>
      </w:r>
      <w:r w:rsidRPr="00EF6401">
        <w:rPr>
          <w:sz w:val="26"/>
          <w:szCs w:val="26"/>
        </w:rPr>
        <w:t>ств</w:t>
      </w:r>
      <w:r w:rsidRPr="00EF6401">
        <w:rPr>
          <w:spacing w:val="-3"/>
          <w:sz w:val="26"/>
          <w:szCs w:val="26"/>
        </w:rPr>
        <w:t>у</w:t>
      </w:r>
      <w:r w:rsidRPr="00EF6401">
        <w:rPr>
          <w:sz w:val="26"/>
          <w:szCs w:val="26"/>
        </w:rPr>
        <w:t>ющих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й</w:t>
      </w:r>
      <w:r w:rsidRPr="00EF6401">
        <w:rPr>
          <w:spacing w:val="16"/>
          <w:sz w:val="26"/>
          <w:szCs w:val="26"/>
        </w:rPr>
        <w:t xml:space="preserve"> </w:t>
      </w:r>
      <w:r w:rsidRPr="00EF6401">
        <w:rPr>
          <w:sz w:val="26"/>
          <w:szCs w:val="26"/>
        </w:rPr>
        <w:t>си</w:t>
      </w:r>
      <w:r w:rsidRPr="00EF6401">
        <w:rPr>
          <w:spacing w:val="-3"/>
          <w:sz w:val="26"/>
          <w:szCs w:val="26"/>
        </w:rPr>
        <w:t>с</w:t>
      </w:r>
      <w:r w:rsidRPr="00EF6401">
        <w:rPr>
          <w:sz w:val="26"/>
          <w:szCs w:val="26"/>
        </w:rPr>
        <w:t>т</w:t>
      </w:r>
      <w:r w:rsidRPr="00EF6401">
        <w:rPr>
          <w:spacing w:val="-1"/>
          <w:sz w:val="26"/>
          <w:szCs w:val="26"/>
        </w:rPr>
        <w:t>е</w:t>
      </w:r>
      <w:r w:rsidRPr="00EF6401">
        <w:rPr>
          <w:sz w:val="26"/>
          <w:szCs w:val="26"/>
        </w:rPr>
        <w:t>ме</w:t>
      </w:r>
      <w:r w:rsidRPr="00EF6401">
        <w:rPr>
          <w:spacing w:val="16"/>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w:t>
      </w:r>
      <w:r w:rsidRPr="00EF6401">
        <w:rPr>
          <w:spacing w:val="-1"/>
          <w:sz w:val="26"/>
          <w:szCs w:val="26"/>
        </w:rPr>
        <w:t>е</w:t>
      </w:r>
      <w:r w:rsidRPr="00EF6401">
        <w:rPr>
          <w:sz w:val="26"/>
          <w:szCs w:val="26"/>
        </w:rPr>
        <w:t>ния,</w:t>
      </w:r>
      <w:r w:rsidRPr="00EF6401">
        <w:rPr>
          <w:spacing w:val="18"/>
          <w:sz w:val="26"/>
          <w:szCs w:val="26"/>
        </w:rPr>
        <w:t xml:space="preserve"> </w:t>
      </w:r>
      <w:r w:rsidRPr="00EF6401">
        <w:rPr>
          <w:spacing w:val="-4"/>
          <w:sz w:val="26"/>
          <w:szCs w:val="26"/>
        </w:rPr>
        <w:t>р</w:t>
      </w:r>
      <w:r w:rsidRPr="00EF6401">
        <w:rPr>
          <w:spacing w:val="-1"/>
          <w:sz w:val="26"/>
          <w:szCs w:val="26"/>
        </w:rPr>
        <w:t>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sidRPr="00EF6401">
        <w:rPr>
          <w:spacing w:val="-1"/>
          <w:sz w:val="26"/>
          <w:szCs w:val="26"/>
        </w:rPr>
        <w:t>ы</w:t>
      </w:r>
      <w:r w:rsidRPr="00EF6401">
        <w:rPr>
          <w:sz w:val="26"/>
          <w:szCs w:val="26"/>
        </w:rPr>
        <w:t>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г</w:t>
      </w:r>
      <w:r w:rsidRPr="00EF6401">
        <w:rPr>
          <w:spacing w:val="-1"/>
          <w:sz w:val="26"/>
          <w:szCs w:val="26"/>
        </w:rPr>
        <w:t>ра</w:t>
      </w:r>
      <w:r w:rsidRPr="00EF6401">
        <w:rPr>
          <w:sz w:val="26"/>
          <w:szCs w:val="26"/>
        </w:rPr>
        <w:t>ниц</w:t>
      </w:r>
      <w:r w:rsidRPr="00EF6401">
        <w:rPr>
          <w:spacing w:val="-1"/>
          <w:sz w:val="26"/>
          <w:szCs w:val="26"/>
        </w:rPr>
        <w:t>а</w:t>
      </w:r>
      <w:r w:rsidRPr="00EF6401">
        <w:rPr>
          <w:sz w:val="26"/>
          <w:szCs w:val="26"/>
        </w:rPr>
        <w:t xml:space="preserve">х с. </w:t>
      </w:r>
      <w:proofErr w:type="spellStart"/>
      <w:r w:rsidR="00167C0C">
        <w:rPr>
          <w:sz w:val="26"/>
          <w:szCs w:val="26"/>
        </w:rPr>
        <w:t>Усть-Камышта</w:t>
      </w:r>
      <w:proofErr w:type="spellEnd"/>
      <w:r w:rsidRPr="00EF6401">
        <w:rPr>
          <w:sz w:val="26"/>
          <w:szCs w:val="26"/>
        </w:rPr>
        <w:t xml:space="preserve"> прив</w:t>
      </w:r>
      <w:r w:rsidRPr="00EF6401">
        <w:rPr>
          <w:spacing w:val="-1"/>
          <w:sz w:val="26"/>
          <w:szCs w:val="26"/>
        </w:rPr>
        <w:t>е</w:t>
      </w:r>
      <w:r w:rsidRPr="00EF6401">
        <w:rPr>
          <w:sz w:val="26"/>
          <w:szCs w:val="26"/>
        </w:rPr>
        <w:t>д</w:t>
      </w:r>
      <w:r w:rsidRPr="00EF6401">
        <w:rPr>
          <w:spacing w:val="-1"/>
          <w:sz w:val="26"/>
          <w:szCs w:val="26"/>
        </w:rPr>
        <w:t>е</w:t>
      </w:r>
      <w:r w:rsidRPr="00EF6401">
        <w:rPr>
          <w:sz w:val="26"/>
          <w:szCs w:val="26"/>
        </w:rPr>
        <w:t>н</w:t>
      </w:r>
      <w:r w:rsidRPr="00EF6401">
        <w:rPr>
          <w:spacing w:val="-4"/>
          <w:sz w:val="26"/>
          <w:szCs w:val="26"/>
        </w:rPr>
        <w:t xml:space="preserve"> </w:t>
      </w:r>
      <w:r w:rsidRPr="00EF6401">
        <w:rPr>
          <w:sz w:val="26"/>
          <w:szCs w:val="26"/>
        </w:rPr>
        <w:t>в</w:t>
      </w:r>
      <w:r w:rsidRPr="00EF6401">
        <w:rPr>
          <w:spacing w:val="1"/>
          <w:sz w:val="26"/>
          <w:szCs w:val="26"/>
        </w:rPr>
        <w:t xml:space="preserve"> </w:t>
      </w:r>
      <w:r>
        <w:rPr>
          <w:spacing w:val="1"/>
          <w:sz w:val="26"/>
          <w:szCs w:val="26"/>
        </w:rPr>
        <w:t>Т</w:t>
      </w:r>
      <w:r w:rsidRPr="00EF6401">
        <w:rPr>
          <w:spacing w:val="-1"/>
          <w:sz w:val="26"/>
          <w:szCs w:val="26"/>
        </w:rPr>
        <w:t>а</w:t>
      </w:r>
      <w:r w:rsidRPr="00EF6401">
        <w:rPr>
          <w:sz w:val="26"/>
          <w:szCs w:val="26"/>
        </w:rPr>
        <w:t>б</w:t>
      </w:r>
      <w:r w:rsidRPr="00EF6401">
        <w:rPr>
          <w:spacing w:val="-3"/>
          <w:sz w:val="26"/>
          <w:szCs w:val="26"/>
        </w:rPr>
        <w:t>л</w:t>
      </w:r>
      <w:r w:rsidRPr="00EF6401">
        <w:rPr>
          <w:sz w:val="26"/>
          <w:szCs w:val="26"/>
        </w:rPr>
        <w:t>ице</w:t>
      </w:r>
      <w:r w:rsidRPr="00EF6401">
        <w:rPr>
          <w:spacing w:val="1"/>
          <w:sz w:val="26"/>
          <w:szCs w:val="26"/>
        </w:rPr>
        <w:t xml:space="preserve"> </w:t>
      </w:r>
      <w:r>
        <w:rPr>
          <w:spacing w:val="1"/>
          <w:sz w:val="26"/>
          <w:szCs w:val="26"/>
        </w:rPr>
        <w:t xml:space="preserve"> </w:t>
      </w:r>
      <w:r w:rsidRPr="00EF6401">
        <w:rPr>
          <w:spacing w:val="-1"/>
          <w:sz w:val="26"/>
          <w:szCs w:val="26"/>
        </w:rPr>
        <w:t>10.</w:t>
      </w:r>
      <w:r>
        <w:rPr>
          <w:spacing w:val="-1"/>
          <w:sz w:val="26"/>
          <w:szCs w:val="26"/>
        </w:rPr>
        <w:t>2</w:t>
      </w:r>
      <w:r w:rsidRPr="00EF6401">
        <w:rPr>
          <w:sz w:val="26"/>
          <w:szCs w:val="26"/>
        </w:rPr>
        <w:t>.</w:t>
      </w:r>
    </w:p>
    <w:p w:rsidR="0089098A" w:rsidRPr="00980535" w:rsidRDefault="0089098A" w:rsidP="0089098A">
      <w:pPr>
        <w:ind w:firstLine="708"/>
        <w:jc w:val="right"/>
        <w:rPr>
          <w:sz w:val="26"/>
          <w:szCs w:val="26"/>
        </w:rPr>
      </w:pPr>
      <w:r>
        <w:rPr>
          <w:sz w:val="26"/>
          <w:szCs w:val="26"/>
        </w:rPr>
        <w:t xml:space="preserve">Таблица 10.2. </w:t>
      </w:r>
    </w:p>
    <w:tbl>
      <w:tblPr>
        <w:tblW w:w="9244" w:type="dxa"/>
        <w:jc w:val="center"/>
        <w:tblLayout w:type="fixed"/>
        <w:tblCellMar>
          <w:left w:w="0" w:type="dxa"/>
          <w:right w:w="0" w:type="dxa"/>
        </w:tblCellMar>
        <w:tblLook w:val="0000" w:firstRow="0" w:lastRow="0" w:firstColumn="0" w:lastColumn="0" w:noHBand="0" w:noVBand="0"/>
      </w:tblPr>
      <w:tblGrid>
        <w:gridCol w:w="518"/>
        <w:gridCol w:w="3782"/>
        <w:gridCol w:w="4944"/>
      </w:tblGrid>
      <w:tr w:rsidR="0089098A" w:rsidRPr="00517F30" w:rsidTr="0089098A">
        <w:trPr>
          <w:trHeight w:hRule="exact" w:val="659"/>
          <w:jc w:val="center"/>
        </w:trPr>
        <w:tc>
          <w:tcPr>
            <w:tcW w:w="518" w:type="dxa"/>
            <w:tcBorders>
              <w:top w:val="single" w:sz="4" w:space="0" w:color="000000"/>
              <w:left w:val="single" w:sz="4" w:space="0" w:color="000000"/>
              <w:bottom w:val="single" w:sz="4" w:space="0" w:color="auto"/>
              <w:right w:val="single" w:sz="4" w:space="0" w:color="000000"/>
            </w:tcBorders>
            <w:vAlign w:val="center"/>
          </w:tcPr>
          <w:p w:rsidR="0089098A" w:rsidRPr="0078283C" w:rsidRDefault="0089098A" w:rsidP="0089098A">
            <w:pPr>
              <w:pStyle w:val="TableParagraph"/>
              <w:kinsoku w:val="0"/>
              <w:overflowPunct w:val="0"/>
              <w:jc w:val="center"/>
              <w:rPr>
                <w:b/>
                <w:sz w:val="20"/>
                <w:szCs w:val="20"/>
              </w:rPr>
            </w:pPr>
            <w:r w:rsidRPr="0078283C">
              <w:rPr>
                <w:b/>
                <w:sz w:val="20"/>
                <w:szCs w:val="20"/>
              </w:rPr>
              <w:t xml:space="preserve">№ </w:t>
            </w:r>
            <w:proofErr w:type="gramStart"/>
            <w:r w:rsidRPr="0078283C">
              <w:rPr>
                <w:b/>
                <w:sz w:val="20"/>
                <w:szCs w:val="20"/>
              </w:rPr>
              <w:t>п</w:t>
            </w:r>
            <w:proofErr w:type="gramEnd"/>
            <w:r w:rsidRPr="0078283C">
              <w:rPr>
                <w:b/>
                <w:sz w:val="20"/>
                <w:szCs w:val="20"/>
              </w:rPr>
              <w:t>/п</w:t>
            </w:r>
          </w:p>
        </w:tc>
        <w:tc>
          <w:tcPr>
            <w:tcW w:w="3782" w:type="dxa"/>
            <w:tcBorders>
              <w:top w:val="single" w:sz="4" w:space="0" w:color="000000"/>
              <w:left w:val="single" w:sz="4" w:space="0" w:color="000000"/>
              <w:bottom w:val="single" w:sz="4" w:space="0" w:color="auto"/>
              <w:right w:val="single" w:sz="4" w:space="0" w:color="000000"/>
            </w:tcBorders>
            <w:vAlign w:val="center"/>
          </w:tcPr>
          <w:p w:rsidR="0089098A" w:rsidRPr="0078283C" w:rsidRDefault="0089098A" w:rsidP="0089098A">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3"/>
                <w:sz w:val="20"/>
                <w:szCs w:val="20"/>
              </w:rPr>
              <w:t>о</w:t>
            </w:r>
            <w:r w:rsidRPr="0078283C">
              <w:rPr>
                <w:b/>
                <w:sz w:val="20"/>
                <w:szCs w:val="20"/>
              </w:rPr>
              <w:t>р</w:t>
            </w:r>
            <w:r w:rsidRPr="0078283C">
              <w:rPr>
                <w:b/>
                <w:spacing w:val="1"/>
                <w:sz w:val="20"/>
                <w:szCs w:val="20"/>
              </w:rPr>
              <w:t>г</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pacing w:val="1"/>
                <w:sz w:val="20"/>
                <w:szCs w:val="20"/>
              </w:rPr>
              <w:t>з</w:t>
            </w:r>
            <w:r w:rsidRPr="0078283C">
              <w:rPr>
                <w:b/>
                <w:sz w:val="20"/>
                <w:szCs w:val="20"/>
              </w:rPr>
              <w:t>а</w:t>
            </w:r>
            <w:r w:rsidRPr="0078283C">
              <w:rPr>
                <w:b/>
                <w:spacing w:val="-1"/>
                <w:sz w:val="20"/>
                <w:szCs w:val="20"/>
              </w:rPr>
              <w:t>ци</w:t>
            </w:r>
            <w:r w:rsidRPr="0078283C">
              <w:rPr>
                <w:b/>
                <w:sz w:val="20"/>
                <w:szCs w:val="20"/>
              </w:rPr>
              <w:t>и</w:t>
            </w:r>
          </w:p>
        </w:tc>
        <w:tc>
          <w:tcPr>
            <w:tcW w:w="4944" w:type="dxa"/>
            <w:tcBorders>
              <w:top w:val="single" w:sz="4" w:space="0" w:color="000000"/>
              <w:left w:val="single" w:sz="4" w:space="0" w:color="000000"/>
              <w:bottom w:val="single" w:sz="4" w:space="0" w:color="auto"/>
              <w:right w:val="single" w:sz="4" w:space="0" w:color="000000"/>
            </w:tcBorders>
            <w:vAlign w:val="center"/>
          </w:tcPr>
          <w:p w:rsidR="0089098A" w:rsidRPr="0078283C" w:rsidRDefault="0089098A" w:rsidP="0089098A">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1"/>
                <w:sz w:val="20"/>
                <w:szCs w:val="20"/>
              </w:rPr>
              <w:t>системы теплоснабжения</w:t>
            </w:r>
          </w:p>
        </w:tc>
      </w:tr>
      <w:tr w:rsidR="0089098A" w:rsidRPr="000627B9" w:rsidTr="0089098A">
        <w:trPr>
          <w:trHeight w:hRule="exact" w:val="1005"/>
          <w:jc w:val="center"/>
        </w:trPr>
        <w:tc>
          <w:tcPr>
            <w:tcW w:w="518" w:type="dxa"/>
            <w:tcBorders>
              <w:top w:val="single" w:sz="4" w:space="0" w:color="auto"/>
              <w:left w:val="single" w:sz="4" w:space="0" w:color="auto"/>
              <w:bottom w:val="single" w:sz="4" w:space="0" w:color="auto"/>
              <w:right w:val="single" w:sz="4" w:space="0" w:color="auto"/>
            </w:tcBorders>
            <w:vAlign w:val="center"/>
          </w:tcPr>
          <w:p w:rsidR="0089098A" w:rsidRPr="0078283C" w:rsidRDefault="0089098A" w:rsidP="0089098A">
            <w:pPr>
              <w:pStyle w:val="TableParagraph"/>
              <w:kinsoku w:val="0"/>
              <w:overflowPunct w:val="0"/>
              <w:jc w:val="center"/>
              <w:rPr>
                <w:sz w:val="20"/>
                <w:szCs w:val="20"/>
              </w:rPr>
            </w:pPr>
            <w:r w:rsidRPr="0078283C">
              <w:rPr>
                <w:sz w:val="20"/>
                <w:szCs w:val="20"/>
              </w:rPr>
              <w:t>1</w:t>
            </w:r>
          </w:p>
        </w:tc>
        <w:tc>
          <w:tcPr>
            <w:tcW w:w="3782" w:type="dxa"/>
            <w:tcBorders>
              <w:top w:val="single" w:sz="4" w:space="0" w:color="auto"/>
              <w:left w:val="single" w:sz="4" w:space="0" w:color="auto"/>
              <w:bottom w:val="single" w:sz="4" w:space="0" w:color="auto"/>
              <w:right w:val="single" w:sz="4" w:space="0" w:color="auto"/>
            </w:tcBorders>
            <w:vAlign w:val="center"/>
          </w:tcPr>
          <w:p w:rsidR="0089098A" w:rsidRPr="0078283C" w:rsidRDefault="0089098A" w:rsidP="0089098A">
            <w:pPr>
              <w:pStyle w:val="TableParagraph"/>
              <w:kinsoku w:val="0"/>
              <w:overflowPunct w:val="0"/>
              <w:jc w:val="center"/>
              <w:rPr>
                <w:sz w:val="20"/>
                <w:szCs w:val="20"/>
              </w:rPr>
            </w:pPr>
            <w:r w:rsidRPr="0078283C">
              <w:rPr>
                <w:sz w:val="20"/>
                <w:szCs w:val="20"/>
              </w:rPr>
              <w:t>МКП «Аскизский ТЭК»</w:t>
            </w:r>
          </w:p>
        </w:tc>
        <w:tc>
          <w:tcPr>
            <w:tcW w:w="4944" w:type="dxa"/>
            <w:tcBorders>
              <w:top w:val="single" w:sz="4" w:space="0" w:color="auto"/>
              <w:left w:val="single" w:sz="4" w:space="0" w:color="auto"/>
              <w:bottom w:val="single" w:sz="4" w:space="0" w:color="auto"/>
              <w:right w:val="single" w:sz="4" w:space="0" w:color="auto"/>
            </w:tcBorders>
            <w:vAlign w:val="center"/>
          </w:tcPr>
          <w:p w:rsidR="0089098A" w:rsidRPr="0078283C" w:rsidRDefault="0089098A" w:rsidP="0089098A">
            <w:pPr>
              <w:pStyle w:val="TableParagraph"/>
              <w:kinsoku w:val="0"/>
              <w:overflowPunct w:val="0"/>
              <w:jc w:val="center"/>
              <w:rPr>
                <w:sz w:val="20"/>
                <w:szCs w:val="20"/>
              </w:rPr>
            </w:pPr>
            <w:r w:rsidRPr="0078283C">
              <w:rPr>
                <w:sz w:val="20"/>
                <w:szCs w:val="20"/>
              </w:rPr>
              <w:t>Централизованная система теплоснабжения от котельн</w:t>
            </w:r>
            <w:r>
              <w:rPr>
                <w:sz w:val="20"/>
                <w:szCs w:val="20"/>
              </w:rPr>
              <w:t>ой</w:t>
            </w:r>
            <w:r w:rsidRPr="0078283C">
              <w:rPr>
                <w:sz w:val="20"/>
                <w:szCs w:val="20"/>
              </w:rPr>
              <w:t xml:space="preserve"> </w:t>
            </w:r>
            <w:r>
              <w:rPr>
                <w:sz w:val="20"/>
                <w:szCs w:val="20"/>
              </w:rPr>
              <w:t xml:space="preserve">с. </w:t>
            </w:r>
            <w:proofErr w:type="spellStart"/>
            <w:r w:rsidR="00167C0C" w:rsidRPr="00167C0C">
              <w:rPr>
                <w:sz w:val="20"/>
                <w:szCs w:val="20"/>
              </w:rPr>
              <w:t>Усть-Камышта</w:t>
            </w:r>
            <w:proofErr w:type="spellEnd"/>
          </w:p>
        </w:tc>
      </w:tr>
    </w:tbl>
    <w:p w:rsidR="0089098A" w:rsidRPr="00F721DF" w:rsidRDefault="0089098A" w:rsidP="0089098A">
      <w:pPr>
        <w:jc w:val="both"/>
        <w:rPr>
          <w:sz w:val="26"/>
          <w:szCs w:val="26"/>
        </w:rPr>
      </w:pPr>
    </w:p>
    <w:p w:rsidR="0089098A" w:rsidRPr="0078283C" w:rsidRDefault="0089098A" w:rsidP="0089098A">
      <w:pPr>
        <w:rPr>
          <w:b/>
          <w:sz w:val="26"/>
          <w:szCs w:val="26"/>
        </w:rPr>
      </w:pPr>
      <w:r w:rsidRPr="0078283C">
        <w:rPr>
          <w:b/>
          <w:sz w:val="26"/>
          <w:szCs w:val="26"/>
        </w:rPr>
        <w:t xml:space="preserve">Раздел </w:t>
      </w:r>
      <w:r>
        <w:rPr>
          <w:b/>
          <w:sz w:val="26"/>
          <w:szCs w:val="26"/>
        </w:rPr>
        <w:t>11</w:t>
      </w:r>
      <w:r w:rsidRPr="0078283C">
        <w:rPr>
          <w:b/>
          <w:sz w:val="26"/>
          <w:szCs w:val="26"/>
        </w:rPr>
        <w:t>. Решения о распределении тепловой нагрузки меж</w:t>
      </w:r>
      <w:r>
        <w:rPr>
          <w:b/>
          <w:sz w:val="26"/>
          <w:szCs w:val="26"/>
        </w:rPr>
        <w:t>ду источниками тепловой энергии</w:t>
      </w:r>
    </w:p>
    <w:p w:rsidR="0089098A" w:rsidRDefault="0089098A" w:rsidP="0089098A">
      <w:pPr>
        <w:jc w:val="both"/>
      </w:pPr>
    </w:p>
    <w:p w:rsidR="0089098A" w:rsidRDefault="0089098A" w:rsidP="0089098A">
      <w:pPr>
        <w:ind w:firstLine="708"/>
        <w:jc w:val="both"/>
        <w:rPr>
          <w:sz w:val="26"/>
          <w:szCs w:val="26"/>
        </w:rPr>
      </w:pPr>
      <w:r w:rsidRPr="0078283C">
        <w:rPr>
          <w:sz w:val="26"/>
          <w:szCs w:val="26"/>
        </w:rPr>
        <w:t xml:space="preserve"> Решения о распределении тепловой нагрузки между источниками тепловой энергии схемой теплоснабжения не предусмотрены, так как источники тепловой энергии между собой гидравлически не связаны. </w:t>
      </w:r>
    </w:p>
    <w:p w:rsidR="0089098A" w:rsidRDefault="0089098A" w:rsidP="0089098A">
      <w:pPr>
        <w:ind w:firstLine="708"/>
        <w:jc w:val="both"/>
        <w:rPr>
          <w:sz w:val="26"/>
          <w:szCs w:val="26"/>
        </w:rPr>
      </w:pPr>
      <w:r w:rsidRPr="0078283C">
        <w:rPr>
          <w:sz w:val="26"/>
          <w:szCs w:val="26"/>
        </w:rPr>
        <w:t xml:space="preserve">Подключение новых потребителей </w:t>
      </w:r>
      <w:proofErr w:type="gramStart"/>
      <w:r w:rsidRPr="0078283C">
        <w:rPr>
          <w:sz w:val="26"/>
          <w:szCs w:val="26"/>
        </w:rPr>
        <w:t>к</w:t>
      </w:r>
      <w:proofErr w:type="gramEnd"/>
      <w:r w:rsidRPr="0078283C">
        <w:rPr>
          <w:sz w:val="26"/>
          <w:szCs w:val="26"/>
        </w:rPr>
        <w:t xml:space="preserve"> </w:t>
      </w:r>
      <w:proofErr w:type="gramStart"/>
      <w:r w:rsidRPr="0078283C">
        <w:rPr>
          <w:sz w:val="26"/>
          <w:szCs w:val="26"/>
        </w:rPr>
        <w:t>существующим</w:t>
      </w:r>
      <w:proofErr w:type="gramEnd"/>
      <w:r w:rsidRPr="0078283C">
        <w:rPr>
          <w:sz w:val="26"/>
          <w:szCs w:val="26"/>
        </w:rPr>
        <w:t xml:space="preserve"> теплоисточникам представляется целесообразным при условии не превышения располагаемой тепловой мощности.</w:t>
      </w:r>
    </w:p>
    <w:p w:rsidR="0089098A" w:rsidRDefault="0089098A" w:rsidP="0089098A">
      <w:pPr>
        <w:rPr>
          <w:sz w:val="26"/>
          <w:szCs w:val="26"/>
        </w:rPr>
      </w:pPr>
    </w:p>
    <w:p w:rsidR="0089098A" w:rsidRDefault="0089098A" w:rsidP="0089098A">
      <w:pPr>
        <w:rPr>
          <w:b/>
          <w:sz w:val="26"/>
          <w:szCs w:val="26"/>
        </w:rPr>
      </w:pPr>
      <w:r w:rsidRPr="0078283C">
        <w:rPr>
          <w:b/>
          <w:sz w:val="26"/>
          <w:szCs w:val="26"/>
        </w:rPr>
        <w:t>Раздел 12. Решени</w:t>
      </w:r>
      <w:r>
        <w:rPr>
          <w:b/>
          <w:sz w:val="26"/>
          <w:szCs w:val="26"/>
        </w:rPr>
        <w:t>е по бесхозяйным тепловым сетям</w:t>
      </w:r>
    </w:p>
    <w:p w:rsidR="0089098A" w:rsidRPr="0082760F" w:rsidRDefault="0089098A" w:rsidP="0089098A">
      <w:pPr>
        <w:jc w:val="center"/>
        <w:rPr>
          <w:b/>
          <w:sz w:val="26"/>
          <w:szCs w:val="26"/>
        </w:rPr>
      </w:pPr>
    </w:p>
    <w:p w:rsidR="0089098A" w:rsidRDefault="0089098A" w:rsidP="0089098A">
      <w:pPr>
        <w:ind w:firstLine="708"/>
        <w:jc w:val="both"/>
        <w:rPr>
          <w:sz w:val="26"/>
          <w:szCs w:val="26"/>
        </w:rPr>
      </w:pPr>
      <w:r w:rsidRPr="0078283C">
        <w:rPr>
          <w:sz w:val="26"/>
          <w:szCs w:val="26"/>
        </w:rPr>
        <w:t xml:space="preserve">На территории </w:t>
      </w:r>
      <w:r>
        <w:rPr>
          <w:sz w:val="26"/>
          <w:szCs w:val="26"/>
        </w:rPr>
        <w:t xml:space="preserve">с. </w:t>
      </w:r>
      <w:proofErr w:type="spellStart"/>
      <w:r w:rsidR="00167C0C">
        <w:rPr>
          <w:sz w:val="26"/>
          <w:szCs w:val="26"/>
        </w:rPr>
        <w:t>Усть-Камышта</w:t>
      </w:r>
      <w:proofErr w:type="spellEnd"/>
      <w:r w:rsidRPr="0078283C">
        <w:rPr>
          <w:sz w:val="26"/>
          <w:szCs w:val="26"/>
        </w:rPr>
        <w:t xml:space="preserve"> бесхозяйные объекты теплоснабжения не выявлены. </w:t>
      </w:r>
    </w:p>
    <w:p w:rsidR="0089098A" w:rsidRDefault="0089098A" w:rsidP="0089098A">
      <w:pPr>
        <w:ind w:firstLine="708"/>
        <w:jc w:val="both"/>
        <w:rPr>
          <w:sz w:val="26"/>
          <w:szCs w:val="26"/>
        </w:rPr>
      </w:pPr>
      <w:r w:rsidRPr="0078283C">
        <w:rPr>
          <w:sz w:val="26"/>
          <w:szCs w:val="26"/>
        </w:rPr>
        <w:lastRenderedPageBreak/>
        <w:t xml:space="preserve">В соответствии с Порядком принятия на учет бесхозяйных недвижимых вещей, утвержденным приказом Минэкономразвития России от 10.12.2015 г. №931 «Об установлении Порядка принятия на учет бесхозяйных недвижимых вещей»,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 </w:t>
      </w:r>
    </w:p>
    <w:p w:rsidR="0089098A" w:rsidRDefault="0089098A" w:rsidP="0089098A">
      <w:pPr>
        <w:ind w:firstLine="708"/>
        <w:jc w:val="both"/>
        <w:rPr>
          <w:sz w:val="26"/>
          <w:szCs w:val="26"/>
        </w:rPr>
      </w:pPr>
      <w:r w:rsidRPr="0078283C">
        <w:rPr>
          <w:sz w:val="26"/>
          <w:szCs w:val="26"/>
        </w:rPr>
        <w:t xml:space="preserve">Необходимость выполнения данного мероприятия очевидна как с экономической точки зрения, так и с точки зрения надежности теплоснабжения и безопасности бесхозяйных объектов для населения и окружающей среды. </w:t>
      </w:r>
    </w:p>
    <w:p w:rsidR="0089098A" w:rsidRDefault="0089098A" w:rsidP="0089098A">
      <w:pPr>
        <w:ind w:firstLine="708"/>
        <w:jc w:val="both"/>
        <w:rPr>
          <w:sz w:val="26"/>
          <w:szCs w:val="26"/>
        </w:rPr>
      </w:pPr>
      <w:r w:rsidRPr="0078283C">
        <w:rPr>
          <w:sz w:val="26"/>
          <w:szCs w:val="26"/>
        </w:rPr>
        <w:t xml:space="preserve">В связи с этим, в случае выявления таких сетей, учитывая требования ст. 14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gramStart"/>
      <w:r w:rsidRPr="0078283C">
        <w:rPr>
          <w:sz w:val="26"/>
          <w:szCs w:val="26"/>
        </w:rPr>
        <w:t>в</w:t>
      </w:r>
      <w:proofErr w:type="gramEnd"/>
      <w:r w:rsidRPr="0078283C">
        <w:rPr>
          <w:sz w:val="26"/>
          <w:szCs w:val="26"/>
        </w:rPr>
        <w:t xml:space="preserve"> </w:t>
      </w:r>
      <w:r>
        <w:rPr>
          <w:sz w:val="26"/>
          <w:szCs w:val="26"/>
        </w:rPr>
        <w:t xml:space="preserve">с. </w:t>
      </w:r>
      <w:proofErr w:type="spellStart"/>
      <w:r w:rsidR="00167C0C">
        <w:rPr>
          <w:sz w:val="26"/>
          <w:szCs w:val="26"/>
        </w:rPr>
        <w:t>Усть-Камышта</w:t>
      </w:r>
      <w:proofErr w:type="spellEnd"/>
      <w:r>
        <w:rPr>
          <w:sz w:val="26"/>
          <w:szCs w:val="26"/>
        </w:rPr>
        <w:t xml:space="preserve"> </w:t>
      </w:r>
      <w:r w:rsidRPr="0078283C">
        <w:rPr>
          <w:sz w:val="26"/>
          <w:szCs w:val="26"/>
        </w:rPr>
        <w:t xml:space="preserve">необходимо: </w:t>
      </w:r>
    </w:p>
    <w:p w:rsidR="0089098A" w:rsidRDefault="0089098A" w:rsidP="0089098A">
      <w:pPr>
        <w:ind w:firstLine="708"/>
        <w:jc w:val="both"/>
        <w:rPr>
          <w:sz w:val="26"/>
          <w:szCs w:val="26"/>
        </w:rPr>
      </w:pPr>
      <w:r w:rsidRPr="0078283C">
        <w:rPr>
          <w:sz w:val="26"/>
          <w:szCs w:val="26"/>
        </w:rPr>
        <w:t xml:space="preserve">- провести работу по выявлению бесхозных объектов недвижимого имущества, используемых для передачи тепловой энергии; </w:t>
      </w:r>
    </w:p>
    <w:p w:rsidR="0089098A" w:rsidRDefault="0089098A" w:rsidP="0089098A">
      <w:pPr>
        <w:ind w:firstLine="708"/>
        <w:jc w:val="both"/>
        <w:rPr>
          <w:sz w:val="26"/>
          <w:szCs w:val="26"/>
        </w:rPr>
      </w:pPr>
      <w:r w:rsidRPr="0078283C">
        <w:rPr>
          <w:sz w:val="26"/>
          <w:szCs w:val="26"/>
        </w:rPr>
        <w:t xml:space="preserve">- поставить выявленные объекты на учет в установленном порядке в качестве бесхозных объектов недвижимого имущества; </w:t>
      </w:r>
    </w:p>
    <w:p w:rsidR="0089098A" w:rsidRDefault="0089098A" w:rsidP="0089098A">
      <w:pPr>
        <w:ind w:firstLine="708"/>
        <w:jc w:val="both"/>
        <w:rPr>
          <w:sz w:val="26"/>
          <w:szCs w:val="26"/>
        </w:rPr>
      </w:pPr>
      <w:r w:rsidRPr="0078283C">
        <w:rPr>
          <w:sz w:val="26"/>
          <w:szCs w:val="26"/>
        </w:rPr>
        <w:t xml:space="preserve">- признать право муниципальной собственности на данные бесхозные объекты недвижимого имущества; </w:t>
      </w:r>
    </w:p>
    <w:p w:rsidR="0089098A" w:rsidRDefault="0089098A" w:rsidP="0089098A">
      <w:pPr>
        <w:ind w:firstLine="708"/>
        <w:jc w:val="both"/>
        <w:rPr>
          <w:sz w:val="26"/>
          <w:szCs w:val="26"/>
        </w:rPr>
      </w:pPr>
      <w:r w:rsidRPr="0078283C">
        <w:rPr>
          <w:sz w:val="26"/>
          <w:szCs w:val="26"/>
        </w:rPr>
        <w:t>- организовать управление бесхозными объектами недвижимого имущества с момента выявления таких объектов, в том числе определить источники компенсации возникающих при их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89098A" w:rsidRPr="00690083" w:rsidRDefault="0089098A" w:rsidP="0089098A">
      <w:pPr>
        <w:rPr>
          <w:b/>
          <w:sz w:val="26"/>
          <w:szCs w:val="26"/>
        </w:rPr>
      </w:pPr>
      <w:r w:rsidRPr="00690083">
        <w:rPr>
          <w:b/>
          <w:sz w:val="26"/>
          <w:szCs w:val="26"/>
        </w:rPr>
        <w:t xml:space="preserve">Раздел 13. 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с. </w:t>
      </w:r>
      <w:proofErr w:type="spellStart"/>
      <w:r w:rsidR="00167C0C" w:rsidRPr="00167C0C">
        <w:rPr>
          <w:b/>
          <w:sz w:val="26"/>
          <w:szCs w:val="26"/>
        </w:rPr>
        <w:t>Усть-Камышта</w:t>
      </w:r>
      <w:proofErr w:type="spellEnd"/>
    </w:p>
    <w:p w:rsidR="0089098A" w:rsidRDefault="0089098A" w:rsidP="0089098A">
      <w:pPr>
        <w:ind w:firstLine="708"/>
        <w:jc w:val="both"/>
        <w:rPr>
          <w:sz w:val="26"/>
          <w:szCs w:val="26"/>
        </w:rPr>
      </w:pPr>
      <w:r w:rsidRPr="00690083">
        <w:rPr>
          <w:sz w:val="26"/>
          <w:szCs w:val="26"/>
        </w:rPr>
        <w:t xml:space="preserve">13.1.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89098A" w:rsidRDefault="0089098A" w:rsidP="0089098A">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13.2.</w:t>
      </w:r>
      <w:r w:rsidRPr="00690083">
        <w:rPr>
          <w:sz w:val="26"/>
          <w:szCs w:val="26"/>
        </w:rPr>
        <w:t xml:space="preserve"> Описание проблем организации газоснабжения источников тепловой энергии </w:t>
      </w:r>
    </w:p>
    <w:p w:rsidR="0089098A" w:rsidRDefault="0089098A" w:rsidP="0089098A">
      <w:pPr>
        <w:ind w:firstLine="708"/>
        <w:jc w:val="both"/>
        <w:rPr>
          <w:sz w:val="26"/>
          <w:szCs w:val="26"/>
        </w:rPr>
      </w:pPr>
    </w:p>
    <w:p w:rsidR="0089098A" w:rsidRDefault="0089098A" w:rsidP="0089098A">
      <w:pPr>
        <w:ind w:firstLine="708"/>
        <w:jc w:val="both"/>
        <w:rPr>
          <w:sz w:val="26"/>
          <w:szCs w:val="26"/>
        </w:rPr>
      </w:pPr>
      <w:proofErr w:type="gramStart"/>
      <w:r w:rsidRPr="00690083">
        <w:rPr>
          <w:sz w:val="26"/>
          <w:szCs w:val="26"/>
        </w:rPr>
        <w:t>В</w:t>
      </w:r>
      <w:proofErr w:type="gramEnd"/>
      <w:r w:rsidRPr="00690083">
        <w:rPr>
          <w:sz w:val="26"/>
          <w:szCs w:val="26"/>
        </w:rPr>
        <w:t xml:space="preserve"> </w:t>
      </w:r>
      <w:r>
        <w:rPr>
          <w:sz w:val="26"/>
          <w:szCs w:val="26"/>
        </w:rPr>
        <w:t xml:space="preserve">с. </w:t>
      </w:r>
      <w:proofErr w:type="spellStart"/>
      <w:r w:rsidR="00167C0C">
        <w:rPr>
          <w:sz w:val="26"/>
          <w:szCs w:val="26"/>
        </w:rPr>
        <w:t>Усть-Камышта</w:t>
      </w:r>
      <w:proofErr w:type="spellEnd"/>
      <w:r w:rsidRPr="00690083">
        <w:rPr>
          <w:sz w:val="26"/>
          <w:szCs w:val="26"/>
        </w:rPr>
        <w:t xml:space="preserve"> на теплоисточник</w:t>
      </w:r>
      <w:r>
        <w:rPr>
          <w:sz w:val="26"/>
          <w:szCs w:val="26"/>
        </w:rPr>
        <w:t>е</w:t>
      </w:r>
      <w:r w:rsidRPr="00690083">
        <w:rPr>
          <w:sz w:val="26"/>
          <w:szCs w:val="26"/>
        </w:rPr>
        <w:t xml:space="preserve"> </w:t>
      </w:r>
      <w:proofErr w:type="gramStart"/>
      <w:r w:rsidRPr="00690083">
        <w:rPr>
          <w:sz w:val="26"/>
          <w:szCs w:val="26"/>
        </w:rPr>
        <w:t>в</w:t>
      </w:r>
      <w:proofErr w:type="gramEnd"/>
      <w:r w:rsidRPr="00690083">
        <w:rPr>
          <w:sz w:val="26"/>
          <w:szCs w:val="26"/>
        </w:rPr>
        <w:t xml:space="preserve"> качестве топлива используется уголь</w:t>
      </w:r>
      <w:r>
        <w:rPr>
          <w:sz w:val="26"/>
          <w:szCs w:val="26"/>
        </w:rPr>
        <w:t>,</w:t>
      </w:r>
      <w:r w:rsidRPr="00690083">
        <w:rPr>
          <w:sz w:val="26"/>
          <w:szCs w:val="26"/>
        </w:rPr>
        <w:t xml:space="preserve"> </w:t>
      </w:r>
      <w:r>
        <w:rPr>
          <w:sz w:val="26"/>
          <w:szCs w:val="26"/>
        </w:rPr>
        <w:t>г</w:t>
      </w:r>
      <w:r w:rsidRPr="00690083">
        <w:rPr>
          <w:sz w:val="26"/>
          <w:szCs w:val="26"/>
        </w:rPr>
        <w:t>азификация источник</w:t>
      </w:r>
      <w:r>
        <w:rPr>
          <w:sz w:val="26"/>
          <w:szCs w:val="26"/>
        </w:rPr>
        <w:t>а</w:t>
      </w:r>
      <w:r w:rsidRPr="00690083">
        <w:rPr>
          <w:sz w:val="26"/>
          <w:szCs w:val="26"/>
        </w:rPr>
        <w:t xml:space="preserve"> тепловой энергии</w:t>
      </w:r>
      <w:r>
        <w:rPr>
          <w:sz w:val="26"/>
          <w:szCs w:val="26"/>
        </w:rPr>
        <w:t>, не применяется.</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13.3. </w:t>
      </w:r>
      <w:r w:rsidRPr="00690083">
        <w:rPr>
          <w:sz w:val="26"/>
          <w:szCs w:val="26"/>
        </w:rPr>
        <w:t xml:space="preserve">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13.4.</w:t>
      </w:r>
      <w:r w:rsidRPr="00690083">
        <w:rPr>
          <w:sz w:val="26"/>
          <w:szCs w:val="26"/>
        </w:rPr>
        <w:t xml:space="preserve">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37 части перспективных балансов тепловой мощности в схемах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Приказом Минэнерго России от 01.03.2016 №147 утверждена схема и программа развития Единой энергетической сист</w:t>
      </w:r>
      <w:r>
        <w:rPr>
          <w:sz w:val="26"/>
          <w:szCs w:val="26"/>
        </w:rPr>
        <w:t xml:space="preserve">емы России на 2016 – 2022 годы. </w:t>
      </w:r>
      <w:r w:rsidRPr="00690083">
        <w:rPr>
          <w:sz w:val="26"/>
          <w:szCs w:val="26"/>
        </w:rPr>
        <w:t xml:space="preserve">Решения о реконструкции, техническом перевооружении источников тепловой энергии на территории </w:t>
      </w:r>
      <w:r>
        <w:rPr>
          <w:sz w:val="26"/>
          <w:szCs w:val="26"/>
        </w:rPr>
        <w:t xml:space="preserve">с. </w:t>
      </w:r>
      <w:proofErr w:type="spellStart"/>
      <w:r w:rsidR="00167C0C">
        <w:rPr>
          <w:sz w:val="26"/>
          <w:szCs w:val="26"/>
        </w:rPr>
        <w:t>Усть-Камышта</w:t>
      </w:r>
      <w:proofErr w:type="spellEnd"/>
      <w:r w:rsidRPr="00690083">
        <w:rPr>
          <w:sz w:val="26"/>
          <w:szCs w:val="26"/>
        </w:rPr>
        <w:t xml:space="preserve">, не затрагивают положения указанной схемы и программы развития Единой энергетической системы России.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13.5. </w:t>
      </w:r>
      <w:r w:rsidRPr="00690083">
        <w:rPr>
          <w:sz w:val="26"/>
          <w:szCs w:val="26"/>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схемы и программы развития Единой энергетической системы России, </w:t>
      </w:r>
      <w:proofErr w:type="gramStart"/>
      <w:r w:rsidRPr="00690083">
        <w:rPr>
          <w:sz w:val="26"/>
          <w:szCs w:val="26"/>
        </w:rPr>
        <w:t>содержащие</w:t>
      </w:r>
      <w:proofErr w:type="gramEnd"/>
      <w:r w:rsidRPr="00690083">
        <w:rPr>
          <w:sz w:val="26"/>
          <w:szCs w:val="26"/>
        </w:rPr>
        <w:t xml:space="preserve"> в том числе описание участия указанных объектов в перспективных балансах тепловой мощности и энергии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Pr>
          <w:sz w:val="26"/>
          <w:szCs w:val="26"/>
        </w:rPr>
        <w:t xml:space="preserve">с. </w:t>
      </w:r>
      <w:proofErr w:type="spellStart"/>
      <w:r w:rsidR="00167C0C">
        <w:rPr>
          <w:sz w:val="26"/>
          <w:szCs w:val="26"/>
        </w:rPr>
        <w:t>Усть-Камышта</w:t>
      </w:r>
      <w:proofErr w:type="spellEnd"/>
      <w:r w:rsidRPr="00690083">
        <w:rPr>
          <w:sz w:val="26"/>
          <w:szCs w:val="26"/>
        </w:rPr>
        <w:t xml:space="preserve"> схемой теплоснабжения</w:t>
      </w:r>
      <w:r>
        <w:rPr>
          <w:sz w:val="26"/>
          <w:szCs w:val="26"/>
        </w:rPr>
        <w:t>,</w:t>
      </w:r>
      <w:r w:rsidRPr="00690083">
        <w:rPr>
          <w:sz w:val="26"/>
          <w:szCs w:val="26"/>
        </w:rPr>
        <w:t xml:space="preserve"> не предусмотрено.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13.6</w:t>
      </w:r>
      <w:r w:rsidRPr="00690083">
        <w:rPr>
          <w:sz w:val="26"/>
          <w:szCs w:val="26"/>
        </w:rPr>
        <w:t xml:space="preserve"> Описание решений (вырабатываемых с учетом положений утвержденной схемы водоснабжения и водоотведения </w:t>
      </w:r>
      <w:r>
        <w:rPr>
          <w:sz w:val="26"/>
          <w:szCs w:val="26"/>
        </w:rPr>
        <w:t xml:space="preserve">с. </w:t>
      </w:r>
      <w:proofErr w:type="spellStart"/>
      <w:r w:rsidR="00167C0C">
        <w:rPr>
          <w:sz w:val="26"/>
          <w:szCs w:val="26"/>
        </w:rPr>
        <w:t>Усть-Камышта</w:t>
      </w:r>
      <w:proofErr w:type="spellEnd"/>
      <w:r w:rsidRPr="00690083">
        <w:rPr>
          <w:sz w:val="26"/>
          <w:szCs w:val="26"/>
        </w:rPr>
        <w:t xml:space="preserve">) о развитии соответствующей системы водоснабжения в части, относящейся к системам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 xml:space="preserve">Реконструкция, техническое перевооружение существующих или строительство новых систем водоснабжения в части, относящейся к системам теплоснабжения, на территории </w:t>
      </w:r>
      <w:r>
        <w:rPr>
          <w:sz w:val="26"/>
          <w:szCs w:val="26"/>
        </w:rPr>
        <w:t xml:space="preserve">с. </w:t>
      </w:r>
      <w:proofErr w:type="spellStart"/>
      <w:r w:rsidR="00167C0C">
        <w:rPr>
          <w:sz w:val="26"/>
          <w:szCs w:val="26"/>
        </w:rPr>
        <w:t>Усть-Камышта</w:t>
      </w:r>
      <w:proofErr w:type="spellEnd"/>
      <w:r>
        <w:rPr>
          <w:sz w:val="26"/>
          <w:szCs w:val="26"/>
        </w:rPr>
        <w:t xml:space="preserve">, </w:t>
      </w:r>
      <w:r w:rsidRPr="00690083">
        <w:rPr>
          <w:sz w:val="26"/>
          <w:szCs w:val="26"/>
        </w:rPr>
        <w:t xml:space="preserve"> не требу</w:t>
      </w:r>
      <w:r>
        <w:rPr>
          <w:sz w:val="26"/>
          <w:szCs w:val="26"/>
        </w:rPr>
        <w:t>е</w:t>
      </w:r>
      <w:r w:rsidRPr="00690083">
        <w:rPr>
          <w:sz w:val="26"/>
          <w:szCs w:val="26"/>
        </w:rPr>
        <w:t xml:space="preserve">тся.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13.7.</w:t>
      </w:r>
      <w:r w:rsidRPr="00690083">
        <w:rPr>
          <w:sz w:val="26"/>
          <w:szCs w:val="26"/>
        </w:rPr>
        <w:t xml:space="preserve"> Предложения по корректировке утвержденной (разработке) схемы водоснабжения и водоотведения </w:t>
      </w:r>
      <w:r>
        <w:rPr>
          <w:sz w:val="26"/>
          <w:szCs w:val="26"/>
        </w:rPr>
        <w:t xml:space="preserve">с. </w:t>
      </w:r>
      <w:proofErr w:type="spellStart"/>
      <w:r w:rsidR="00167C0C">
        <w:rPr>
          <w:sz w:val="26"/>
          <w:szCs w:val="26"/>
        </w:rPr>
        <w:t>Усть-Камышта</w:t>
      </w:r>
      <w:proofErr w:type="spellEnd"/>
      <w:r w:rsidRPr="00690083">
        <w:rPr>
          <w:sz w:val="26"/>
          <w:szCs w:val="26"/>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Корректировка утвержденной (разработка)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sz w:val="26"/>
          <w:szCs w:val="26"/>
        </w:rPr>
        <w:t>,</w:t>
      </w:r>
      <w:r w:rsidRPr="00690083">
        <w:rPr>
          <w:sz w:val="26"/>
          <w:szCs w:val="26"/>
        </w:rPr>
        <w:t xml:space="preserve"> не требуется.</w:t>
      </w:r>
    </w:p>
    <w:p w:rsidR="0089098A" w:rsidRDefault="0089098A" w:rsidP="0089098A">
      <w:pPr>
        <w:ind w:firstLine="708"/>
        <w:jc w:val="both"/>
        <w:rPr>
          <w:sz w:val="26"/>
          <w:szCs w:val="26"/>
        </w:rPr>
      </w:pPr>
    </w:p>
    <w:p w:rsidR="0089098A" w:rsidRDefault="0089098A" w:rsidP="0089098A">
      <w:pPr>
        <w:tabs>
          <w:tab w:val="left" w:pos="1305"/>
        </w:tabs>
        <w:spacing w:after="60"/>
        <w:jc w:val="center"/>
        <w:rPr>
          <w:b/>
          <w:sz w:val="26"/>
          <w:szCs w:val="26"/>
        </w:rPr>
      </w:pPr>
      <w:r>
        <w:rPr>
          <w:b/>
          <w:sz w:val="26"/>
          <w:szCs w:val="26"/>
        </w:rPr>
        <w:t>Раздел 14. Расчет надежности теплоснабжения и бесперебойной работы систем теплоснабжения</w:t>
      </w:r>
    </w:p>
    <w:p w:rsidR="0089098A" w:rsidRPr="00167C0C" w:rsidRDefault="0089098A" w:rsidP="00167C0C">
      <w:pPr>
        <w:shd w:val="clear" w:color="auto" w:fill="FFFFFF"/>
        <w:spacing w:before="100" w:beforeAutospacing="1" w:after="100" w:afterAutospacing="1"/>
        <w:ind w:firstLine="708"/>
        <w:jc w:val="both"/>
        <w:rPr>
          <w:color w:val="000000"/>
          <w:sz w:val="26"/>
          <w:szCs w:val="26"/>
        </w:rPr>
      </w:pPr>
      <w:r w:rsidRPr="004D2444">
        <w:rPr>
          <w:bCs/>
          <w:sz w:val="26"/>
          <w:szCs w:val="26"/>
        </w:rPr>
        <w:lastRenderedPageBreak/>
        <w:t xml:space="preserve">Расчет критериев надежности теплоснабжения </w:t>
      </w:r>
      <w:r>
        <w:rPr>
          <w:bCs/>
          <w:sz w:val="26"/>
          <w:szCs w:val="26"/>
        </w:rPr>
        <w:t>К</w:t>
      </w:r>
      <w:r w:rsidRPr="004D2444">
        <w:rPr>
          <w:bCs/>
          <w:sz w:val="26"/>
          <w:szCs w:val="26"/>
        </w:rPr>
        <w:t xml:space="preserve">отельной </w:t>
      </w:r>
      <w:r>
        <w:rPr>
          <w:bCs/>
          <w:sz w:val="26"/>
          <w:szCs w:val="26"/>
        </w:rPr>
        <w:t xml:space="preserve">с. </w:t>
      </w:r>
      <w:proofErr w:type="spellStart"/>
      <w:r w:rsidR="00167C0C">
        <w:rPr>
          <w:sz w:val="26"/>
          <w:szCs w:val="26"/>
        </w:rPr>
        <w:t>Усть-Камышта</w:t>
      </w:r>
      <w:proofErr w:type="spellEnd"/>
      <w:r w:rsidRPr="004D2444">
        <w:rPr>
          <w:bCs/>
          <w:sz w:val="26"/>
          <w:szCs w:val="26"/>
        </w:rPr>
        <w:t xml:space="preserve">, </w:t>
      </w:r>
      <w:r>
        <w:rPr>
          <w:bCs/>
          <w:sz w:val="26"/>
          <w:szCs w:val="26"/>
        </w:rPr>
        <w:t xml:space="preserve">ул. </w:t>
      </w:r>
      <w:proofErr w:type="gramStart"/>
      <w:r w:rsidR="00167C0C">
        <w:rPr>
          <w:color w:val="000000"/>
          <w:sz w:val="26"/>
          <w:szCs w:val="26"/>
        </w:rPr>
        <w:t>Школьная</w:t>
      </w:r>
      <w:proofErr w:type="gramEnd"/>
      <w:r w:rsidR="00167C0C">
        <w:rPr>
          <w:color w:val="000000"/>
          <w:sz w:val="26"/>
          <w:szCs w:val="26"/>
        </w:rPr>
        <w:t xml:space="preserve">, стр. 32, </w:t>
      </w:r>
      <w:r w:rsidR="00167C0C" w:rsidRPr="00040C59">
        <w:rPr>
          <w:color w:val="000000"/>
          <w:sz w:val="26"/>
          <w:szCs w:val="26"/>
        </w:rPr>
        <w:t>лит</w:t>
      </w:r>
      <w:r w:rsidR="00167C0C">
        <w:rPr>
          <w:color w:val="000000"/>
          <w:sz w:val="26"/>
          <w:szCs w:val="26"/>
        </w:rPr>
        <w:t>.</w:t>
      </w:r>
      <w:r w:rsidR="00167C0C" w:rsidRPr="00040C59">
        <w:rPr>
          <w:color w:val="000000"/>
          <w:sz w:val="26"/>
          <w:szCs w:val="26"/>
        </w:rPr>
        <w:t xml:space="preserve"> В</w:t>
      </w:r>
      <w:proofErr w:type="gramStart"/>
      <w:r w:rsidR="00167C0C" w:rsidRPr="00040C59">
        <w:rPr>
          <w:color w:val="000000"/>
          <w:sz w:val="26"/>
          <w:szCs w:val="26"/>
        </w:rPr>
        <w:t>1</w:t>
      </w:r>
      <w:proofErr w:type="gramEnd"/>
      <w:r>
        <w:rPr>
          <w:bCs/>
          <w:sz w:val="26"/>
          <w:szCs w:val="26"/>
        </w:rPr>
        <w:t>.</w:t>
      </w:r>
    </w:p>
    <w:p w:rsidR="00A46649" w:rsidRPr="008042CF" w:rsidRDefault="00A46649" w:rsidP="00A46649">
      <w:pPr>
        <w:shd w:val="clear" w:color="auto" w:fill="FFFFFF"/>
        <w:spacing w:before="100" w:beforeAutospacing="1" w:after="100" w:afterAutospacing="1"/>
        <w:ind w:firstLine="708"/>
        <w:contextualSpacing/>
        <w:jc w:val="both"/>
        <w:rPr>
          <w:sz w:val="26"/>
          <w:szCs w:val="26"/>
        </w:rPr>
      </w:pPr>
      <w:r w:rsidRPr="00A46649">
        <w:rPr>
          <w:bCs/>
          <w:sz w:val="26"/>
          <w:szCs w:val="26"/>
        </w:rPr>
        <w:t>14</w:t>
      </w:r>
      <w:r>
        <w:rPr>
          <w:bCs/>
          <w:sz w:val="26"/>
          <w:szCs w:val="26"/>
        </w:rPr>
        <w:t>.1.</w:t>
      </w:r>
      <w:r w:rsidRPr="00A46649">
        <w:rPr>
          <w:bCs/>
          <w:sz w:val="26"/>
          <w:szCs w:val="26"/>
        </w:rPr>
        <w:t xml:space="preserve"> Показатель надежности электроснабжения источников тепла (</w:t>
      </w:r>
      <w:proofErr w:type="spellStart"/>
      <w:r w:rsidRPr="00A46649">
        <w:rPr>
          <w:bCs/>
          <w:sz w:val="26"/>
          <w:szCs w:val="26"/>
        </w:rPr>
        <w:t>Кэ</w:t>
      </w:r>
      <w:proofErr w:type="spellEnd"/>
      <w:r w:rsidRPr="00A46649">
        <w:rPr>
          <w:bCs/>
          <w:sz w:val="26"/>
          <w:szCs w:val="26"/>
        </w:rPr>
        <w:t>),</w:t>
      </w:r>
      <w:r>
        <w:rPr>
          <w:sz w:val="26"/>
          <w:szCs w:val="26"/>
        </w:rPr>
        <w:t xml:space="preserve"> </w:t>
      </w:r>
      <w:r w:rsidRPr="008042CF">
        <w:rPr>
          <w:sz w:val="26"/>
          <w:szCs w:val="26"/>
        </w:rPr>
        <w:t>характеризуется наличием или отсутствием резервного электропитания:</w:t>
      </w:r>
    </w:p>
    <w:p w:rsidR="00A46649" w:rsidRPr="008042CF" w:rsidRDefault="00A46649" w:rsidP="00A46649">
      <w:pPr>
        <w:ind w:left="708"/>
        <w:contextualSpacing/>
        <w:rPr>
          <w:sz w:val="26"/>
          <w:szCs w:val="26"/>
        </w:rPr>
      </w:pPr>
      <w:r w:rsidRPr="008042CF">
        <w:rPr>
          <w:sz w:val="26"/>
          <w:szCs w:val="26"/>
        </w:rPr>
        <w:t xml:space="preserve">• при наличии резервного электроснабжения </w:t>
      </w:r>
      <w:proofErr w:type="spellStart"/>
      <w:r w:rsidRPr="008042CF">
        <w:rPr>
          <w:sz w:val="26"/>
          <w:szCs w:val="26"/>
        </w:rPr>
        <w:t>Кэ</w:t>
      </w:r>
      <w:proofErr w:type="spellEnd"/>
      <w:r w:rsidRPr="008042CF">
        <w:rPr>
          <w:sz w:val="26"/>
          <w:szCs w:val="26"/>
        </w:rPr>
        <w:t xml:space="preserve"> = 1,0;</w:t>
      </w:r>
    </w:p>
    <w:p w:rsidR="00A46649" w:rsidRPr="008042CF" w:rsidRDefault="00A46649" w:rsidP="00A46649">
      <w:pPr>
        <w:ind w:firstLine="709"/>
        <w:contextualSpacing/>
        <w:rPr>
          <w:sz w:val="26"/>
          <w:szCs w:val="26"/>
        </w:rPr>
      </w:pPr>
      <w:r w:rsidRPr="008042CF">
        <w:rPr>
          <w:sz w:val="26"/>
          <w:szCs w:val="26"/>
        </w:rPr>
        <w:t>• при отсутствии резервного электроснабжения при мощности источника тепловой энергии (Гкал/ч):</w:t>
      </w:r>
    </w:p>
    <w:p w:rsidR="00A46649" w:rsidRPr="008042CF" w:rsidRDefault="00A46649" w:rsidP="00A46649">
      <w:pPr>
        <w:ind w:left="1416" w:hanging="707"/>
        <w:contextualSpacing/>
        <w:rPr>
          <w:sz w:val="26"/>
          <w:szCs w:val="26"/>
        </w:rPr>
      </w:pPr>
      <w:r w:rsidRPr="008042CF">
        <w:rPr>
          <w:sz w:val="26"/>
          <w:szCs w:val="26"/>
        </w:rPr>
        <w:t xml:space="preserve">до 5,0 - </w:t>
      </w:r>
      <w:proofErr w:type="spellStart"/>
      <w:r w:rsidRPr="008042CF">
        <w:rPr>
          <w:sz w:val="26"/>
          <w:szCs w:val="26"/>
        </w:rPr>
        <w:t>Кэ</w:t>
      </w:r>
      <w:proofErr w:type="spellEnd"/>
      <w:r w:rsidRPr="008042CF">
        <w:rPr>
          <w:sz w:val="26"/>
          <w:szCs w:val="26"/>
        </w:rPr>
        <w:t xml:space="preserve"> = 0,8;</w:t>
      </w:r>
    </w:p>
    <w:p w:rsidR="00A46649" w:rsidRPr="008042CF" w:rsidRDefault="00A46649" w:rsidP="00A46649">
      <w:pPr>
        <w:ind w:left="1416" w:hanging="707"/>
        <w:contextualSpacing/>
        <w:rPr>
          <w:sz w:val="26"/>
          <w:szCs w:val="26"/>
        </w:rPr>
      </w:pPr>
      <w:r w:rsidRPr="008042CF">
        <w:rPr>
          <w:sz w:val="26"/>
          <w:szCs w:val="26"/>
        </w:rPr>
        <w:t xml:space="preserve">5,0 – 20 - </w:t>
      </w:r>
      <w:proofErr w:type="spellStart"/>
      <w:r w:rsidRPr="008042CF">
        <w:rPr>
          <w:sz w:val="26"/>
          <w:szCs w:val="26"/>
        </w:rPr>
        <w:t>Кэ</w:t>
      </w:r>
      <w:proofErr w:type="spellEnd"/>
      <w:r w:rsidRPr="008042CF">
        <w:rPr>
          <w:sz w:val="26"/>
          <w:szCs w:val="26"/>
        </w:rPr>
        <w:t xml:space="preserve"> = 0,7;</w:t>
      </w:r>
    </w:p>
    <w:p w:rsidR="00A46649" w:rsidRPr="008042CF" w:rsidRDefault="00A46649" w:rsidP="00A46649">
      <w:pPr>
        <w:ind w:left="1416" w:hanging="707"/>
        <w:contextualSpacing/>
        <w:rPr>
          <w:sz w:val="26"/>
          <w:szCs w:val="26"/>
        </w:rPr>
      </w:pPr>
      <w:r w:rsidRPr="008042CF">
        <w:rPr>
          <w:sz w:val="26"/>
          <w:szCs w:val="26"/>
        </w:rPr>
        <w:t xml:space="preserve">свыше 20 - </w:t>
      </w:r>
      <w:proofErr w:type="spellStart"/>
      <w:r w:rsidRPr="008042CF">
        <w:rPr>
          <w:sz w:val="26"/>
          <w:szCs w:val="26"/>
        </w:rPr>
        <w:t>Кэ</w:t>
      </w:r>
      <w:proofErr w:type="spellEnd"/>
      <w:r w:rsidRPr="008042CF">
        <w:rPr>
          <w:sz w:val="26"/>
          <w:szCs w:val="26"/>
        </w:rPr>
        <w:t xml:space="preserve"> = 0,6.</w:t>
      </w:r>
    </w:p>
    <w:p w:rsidR="00A46649" w:rsidRDefault="00A46649" w:rsidP="00A46649">
      <w:pPr>
        <w:contextualSpacing/>
        <w:rPr>
          <w:b/>
          <w:bCs/>
          <w:sz w:val="26"/>
          <w:szCs w:val="26"/>
          <w:u w:val="single"/>
        </w:rPr>
      </w:pPr>
      <w:r w:rsidRPr="008042CF">
        <w:rPr>
          <w:sz w:val="26"/>
          <w:szCs w:val="26"/>
        </w:rPr>
        <w:t xml:space="preserve">Резервный источник электроснабжения на котельной отсутствует, мощность источника тепла </w:t>
      </w:r>
      <w:r>
        <w:rPr>
          <w:sz w:val="26"/>
          <w:szCs w:val="26"/>
        </w:rPr>
        <w:t>1,16</w:t>
      </w:r>
      <w:r w:rsidRPr="008042CF">
        <w:rPr>
          <w:sz w:val="26"/>
          <w:szCs w:val="26"/>
        </w:rPr>
        <w:t xml:space="preserve"> Гкал/час </w:t>
      </w:r>
      <w:proofErr w:type="spellStart"/>
      <w:r w:rsidRPr="008042CF">
        <w:rPr>
          <w:b/>
          <w:bCs/>
          <w:sz w:val="26"/>
          <w:szCs w:val="26"/>
          <w:u w:val="single"/>
        </w:rPr>
        <w:t>Кэ</w:t>
      </w:r>
      <w:proofErr w:type="spellEnd"/>
      <w:r w:rsidRPr="008042CF">
        <w:rPr>
          <w:b/>
          <w:bCs/>
          <w:sz w:val="26"/>
          <w:szCs w:val="26"/>
          <w:u w:val="single"/>
        </w:rPr>
        <w:t>=0,8;</w:t>
      </w:r>
    </w:p>
    <w:p w:rsidR="00A46649" w:rsidRPr="008042CF" w:rsidRDefault="00A46649" w:rsidP="00A46649">
      <w:pPr>
        <w:contextualSpacing/>
        <w:rPr>
          <w:b/>
          <w:bCs/>
          <w:sz w:val="26"/>
          <w:szCs w:val="26"/>
          <w:u w:val="single"/>
        </w:rPr>
      </w:pPr>
    </w:p>
    <w:p w:rsidR="00A46649" w:rsidRPr="00A46649" w:rsidRDefault="00A46649" w:rsidP="00A46649">
      <w:pPr>
        <w:spacing w:after="160"/>
        <w:contextualSpacing/>
        <w:jc w:val="both"/>
        <w:rPr>
          <w:bCs/>
          <w:sz w:val="26"/>
          <w:szCs w:val="26"/>
        </w:rPr>
      </w:pPr>
      <w:r w:rsidRPr="008042CF">
        <w:rPr>
          <w:b/>
          <w:bCs/>
        </w:rPr>
        <w:t xml:space="preserve"> </w:t>
      </w:r>
      <w:r w:rsidRPr="008042CF">
        <w:rPr>
          <w:b/>
          <w:bCs/>
        </w:rPr>
        <w:tab/>
      </w:r>
      <w:r w:rsidRPr="00A46649">
        <w:rPr>
          <w:bCs/>
          <w:sz w:val="26"/>
          <w:szCs w:val="26"/>
        </w:rPr>
        <w:t>14.2. Показатель надежности водоснабжения источников тепла (</w:t>
      </w:r>
      <w:proofErr w:type="spellStart"/>
      <w:r w:rsidRPr="00A46649">
        <w:rPr>
          <w:bCs/>
          <w:sz w:val="26"/>
          <w:szCs w:val="26"/>
        </w:rPr>
        <w:t>Кв</w:t>
      </w:r>
      <w:proofErr w:type="spellEnd"/>
      <w:r w:rsidRPr="00A46649">
        <w:rPr>
          <w:bCs/>
          <w:sz w:val="26"/>
          <w:szCs w:val="26"/>
        </w:rPr>
        <w:t>)</w:t>
      </w:r>
      <w:r>
        <w:rPr>
          <w:bCs/>
          <w:sz w:val="26"/>
          <w:szCs w:val="26"/>
        </w:rPr>
        <w:t xml:space="preserve">, </w:t>
      </w:r>
      <w:r w:rsidRPr="008042CF">
        <w:rPr>
          <w:sz w:val="26"/>
          <w:szCs w:val="26"/>
        </w:rPr>
        <w:t>характеризуется наличием или отсутствием резервного водоснабжения:</w:t>
      </w:r>
    </w:p>
    <w:p w:rsidR="00A46649" w:rsidRPr="00A46649" w:rsidRDefault="00A46649" w:rsidP="00A46649">
      <w:pPr>
        <w:pStyle w:val="a9"/>
        <w:rPr>
          <w:rFonts w:ascii="Times New Roman" w:hAnsi="Times New Roman"/>
          <w:sz w:val="26"/>
          <w:szCs w:val="26"/>
        </w:rPr>
      </w:pPr>
      <w:r w:rsidRPr="008042CF">
        <w:rPr>
          <w:sz w:val="26"/>
          <w:szCs w:val="26"/>
        </w:rPr>
        <w:t xml:space="preserve">• </w:t>
      </w:r>
      <w:r w:rsidRPr="00A46649">
        <w:rPr>
          <w:rFonts w:ascii="Times New Roman" w:hAnsi="Times New Roman"/>
          <w:sz w:val="26"/>
          <w:szCs w:val="26"/>
        </w:rPr>
        <w:t>при наличии резервного водоснабжения</w:t>
      </w:r>
      <w:proofErr w:type="gramStart"/>
      <w:r w:rsidRPr="00A46649">
        <w:rPr>
          <w:rFonts w:ascii="Times New Roman" w:hAnsi="Times New Roman"/>
          <w:sz w:val="26"/>
          <w:szCs w:val="26"/>
        </w:rPr>
        <w:t xml:space="preserve"> </w:t>
      </w:r>
      <w:proofErr w:type="spellStart"/>
      <w:r w:rsidRPr="00A46649">
        <w:rPr>
          <w:rFonts w:ascii="Times New Roman" w:hAnsi="Times New Roman"/>
          <w:sz w:val="26"/>
          <w:szCs w:val="26"/>
        </w:rPr>
        <w:t>К</w:t>
      </w:r>
      <w:proofErr w:type="gramEnd"/>
      <w:r w:rsidRPr="00A46649">
        <w:rPr>
          <w:rFonts w:ascii="Times New Roman" w:hAnsi="Times New Roman"/>
          <w:sz w:val="26"/>
          <w:szCs w:val="26"/>
        </w:rPr>
        <w:t>в</w:t>
      </w:r>
      <w:proofErr w:type="spellEnd"/>
      <w:r w:rsidRPr="00A46649">
        <w:rPr>
          <w:rFonts w:ascii="Times New Roman" w:hAnsi="Times New Roman"/>
          <w:sz w:val="26"/>
          <w:szCs w:val="26"/>
        </w:rPr>
        <w:t xml:space="preserve"> = 1,0;</w:t>
      </w:r>
    </w:p>
    <w:p w:rsidR="00A46649" w:rsidRPr="00A46649" w:rsidRDefault="00A46649" w:rsidP="00A46649">
      <w:pPr>
        <w:pStyle w:val="a9"/>
        <w:rPr>
          <w:rFonts w:ascii="Times New Roman" w:hAnsi="Times New Roman"/>
          <w:sz w:val="26"/>
          <w:szCs w:val="26"/>
        </w:rPr>
      </w:pPr>
      <w:r w:rsidRPr="00A46649">
        <w:rPr>
          <w:rFonts w:ascii="Times New Roman" w:hAnsi="Times New Roman"/>
          <w:sz w:val="26"/>
          <w:szCs w:val="26"/>
        </w:rPr>
        <w:t>• при отсутствии резервного водоснабжения при мощности источника тепловой энергии (Гкал/ч):</w:t>
      </w:r>
    </w:p>
    <w:p w:rsidR="00A46649" w:rsidRPr="00A46649" w:rsidRDefault="00A46649" w:rsidP="00A46649">
      <w:pPr>
        <w:pStyle w:val="a9"/>
        <w:rPr>
          <w:rFonts w:ascii="Times New Roman" w:hAnsi="Times New Roman"/>
          <w:sz w:val="26"/>
          <w:szCs w:val="26"/>
        </w:rPr>
      </w:pPr>
      <w:r w:rsidRPr="00A46649">
        <w:rPr>
          <w:rFonts w:ascii="Times New Roman" w:hAnsi="Times New Roman"/>
          <w:sz w:val="26"/>
          <w:szCs w:val="26"/>
        </w:rPr>
        <w:t xml:space="preserve">до 5,0 - </w:t>
      </w:r>
      <w:proofErr w:type="spellStart"/>
      <w:r w:rsidRPr="00A46649">
        <w:rPr>
          <w:rFonts w:ascii="Times New Roman" w:hAnsi="Times New Roman"/>
          <w:sz w:val="26"/>
          <w:szCs w:val="26"/>
        </w:rPr>
        <w:t>Кв</w:t>
      </w:r>
      <w:proofErr w:type="spellEnd"/>
      <w:r w:rsidRPr="00A46649">
        <w:rPr>
          <w:rFonts w:ascii="Times New Roman" w:hAnsi="Times New Roman"/>
          <w:sz w:val="26"/>
          <w:szCs w:val="26"/>
        </w:rPr>
        <w:t xml:space="preserve"> = 0,8;</w:t>
      </w:r>
    </w:p>
    <w:p w:rsidR="00A46649" w:rsidRPr="00A46649" w:rsidRDefault="00A46649" w:rsidP="00A46649">
      <w:pPr>
        <w:pStyle w:val="a9"/>
        <w:rPr>
          <w:rFonts w:ascii="Times New Roman" w:hAnsi="Times New Roman"/>
          <w:sz w:val="26"/>
          <w:szCs w:val="26"/>
        </w:rPr>
      </w:pPr>
      <w:r w:rsidRPr="00A46649">
        <w:rPr>
          <w:rFonts w:ascii="Times New Roman" w:hAnsi="Times New Roman"/>
          <w:sz w:val="26"/>
          <w:szCs w:val="26"/>
        </w:rPr>
        <w:t xml:space="preserve">5,0 – 20 - </w:t>
      </w:r>
      <w:proofErr w:type="spellStart"/>
      <w:r w:rsidRPr="00A46649">
        <w:rPr>
          <w:rFonts w:ascii="Times New Roman" w:hAnsi="Times New Roman"/>
          <w:sz w:val="26"/>
          <w:szCs w:val="26"/>
        </w:rPr>
        <w:t>Кв</w:t>
      </w:r>
      <w:proofErr w:type="spellEnd"/>
      <w:r w:rsidRPr="00A46649">
        <w:rPr>
          <w:rFonts w:ascii="Times New Roman" w:hAnsi="Times New Roman"/>
          <w:sz w:val="26"/>
          <w:szCs w:val="26"/>
        </w:rPr>
        <w:t xml:space="preserve"> = 0,7;</w:t>
      </w:r>
    </w:p>
    <w:p w:rsidR="00A46649" w:rsidRPr="00A46649" w:rsidRDefault="00A46649" w:rsidP="00A46649">
      <w:pPr>
        <w:pStyle w:val="a9"/>
        <w:rPr>
          <w:rFonts w:ascii="Times New Roman" w:hAnsi="Times New Roman"/>
          <w:sz w:val="26"/>
          <w:szCs w:val="26"/>
        </w:rPr>
      </w:pPr>
      <w:r w:rsidRPr="00A46649">
        <w:rPr>
          <w:rFonts w:ascii="Times New Roman" w:hAnsi="Times New Roman"/>
          <w:sz w:val="26"/>
          <w:szCs w:val="26"/>
        </w:rPr>
        <w:t xml:space="preserve">свыше 20 - </w:t>
      </w:r>
      <w:proofErr w:type="spellStart"/>
      <w:r w:rsidRPr="00A46649">
        <w:rPr>
          <w:rFonts w:ascii="Times New Roman" w:hAnsi="Times New Roman"/>
          <w:sz w:val="26"/>
          <w:szCs w:val="26"/>
        </w:rPr>
        <w:t>Кв</w:t>
      </w:r>
      <w:proofErr w:type="spellEnd"/>
      <w:r w:rsidRPr="00A46649">
        <w:rPr>
          <w:rFonts w:ascii="Times New Roman" w:hAnsi="Times New Roman"/>
          <w:sz w:val="26"/>
          <w:szCs w:val="26"/>
        </w:rPr>
        <w:t xml:space="preserve"> = 0,6.</w:t>
      </w:r>
    </w:p>
    <w:p w:rsidR="00A46649" w:rsidRDefault="00A46649" w:rsidP="00A46649">
      <w:pPr>
        <w:contextualSpacing/>
        <w:rPr>
          <w:b/>
          <w:bCs/>
          <w:sz w:val="26"/>
          <w:szCs w:val="26"/>
          <w:u w:val="single"/>
        </w:rPr>
      </w:pPr>
      <w:r w:rsidRPr="008042CF">
        <w:rPr>
          <w:sz w:val="26"/>
          <w:szCs w:val="26"/>
        </w:rPr>
        <w:t xml:space="preserve">Резервное водоснабжение на котельной отсутствует, мощность источника тепла </w:t>
      </w:r>
      <w:r>
        <w:rPr>
          <w:sz w:val="26"/>
          <w:szCs w:val="26"/>
        </w:rPr>
        <w:t xml:space="preserve">1,16 </w:t>
      </w:r>
      <w:r w:rsidRPr="008042CF">
        <w:rPr>
          <w:sz w:val="26"/>
          <w:szCs w:val="26"/>
        </w:rPr>
        <w:t xml:space="preserve"> Гкал/час</w:t>
      </w:r>
      <w:proofErr w:type="gramStart"/>
      <w:r w:rsidRPr="008042CF">
        <w:rPr>
          <w:sz w:val="26"/>
          <w:szCs w:val="26"/>
        </w:rPr>
        <w:t xml:space="preserve"> </w:t>
      </w:r>
      <w:proofErr w:type="spellStart"/>
      <w:r w:rsidRPr="008042CF">
        <w:rPr>
          <w:b/>
          <w:bCs/>
          <w:sz w:val="26"/>
          <w:szCs w:val="26"/>
          <w:u w:val="single"/>
        </w:rPr>
        <w:t>К</w:t>
      </w:r>
      <w:proofErr w:type="gramEnd"/>
      <w:r w:rsidRPr="008042CF">
        <w:rPr>
          <w:b/>
          <w:bCs/>
          <w:sz w:val="26"/>
          <w:szCs w:val="26"/>
          <w:u w:val="single"/>
        </w:rPr>
        <w:t>в</w:t>
      </w:r>
      <w:proofErr w:type="spellEnd"/>
      <w:r w:rsidRPr="008042CF">
        <w:rPr>
          <w:b/>
          <w:bCs/>
          <w:sz w:val="26"/>
          <w:szCs w:val="26"/>
          <w:u w:val="single"/>
        </w:rPr>
        <w:t>=0,8;</w:t>
      </w:r>
    </w:p>
    <w:p w:rsidR="00A46649" w:rsidRPr="008042CF" w:rsidRDefault="00A46649" w:rsidP="00A46649">
      <w:pPr>
        <w:contextualSpacing/>
        <w:rPr>
          <w:b/>
          <w:bCs/>
          <w:sz w:val="26"/>
          <w:szCs w:val="26"/>
          <w:u w:val="single"/>
        </w:rPr>
      </w:pPr>
    </w:p>
    <w:p w:rsidR="00A46649" w:rsidRDefault="00A46649" w:rsidP="00A46649">
      <w:pPr>
        <w:ind w:firstLine="708"/>
        <w:contextualSpacing/>
        <w:jc w:val="both"/>
        <w:rPr>
          <w:sz w:val="26"/>
          <w:szCs w:val="26"/>
        </w:rPr>
      </w:pPr>
      <w:r w:rsidRPr="00A46649">
        <w:rPr>
          <w:bCs/>
          <w:sz w:val="26"/>
          <w:szCs w:val="26"/>
        </w:rPr>
        <w:t>14.3 Показатель надежности топливоснабжения источников тепла (</w:t>
      </w:r>
      <w:proofErr w:type="spellStart"/>
      <w:r w:rsidRPr="00A46649">
        <w:rPr>
          <w:bCs/>
          <w:sz w:val="26"/>
          <w:szCs w:val="26"/>
        </w:rPr>
        <w:t>Кт</w:t>
      </w:r>
      <w:proofErr w:type="spellEnd"/>
      <w:r w:rsidRPr="00A46649">
        <w:rPr>
          <w:bCs/>
          <w:sz w:val="26"/>
          <w:szCs w:val="26"/>
        </w:rPr>
        <w:t>),</w:t>
      </w:r>
      <w:r>
        <w:rPr>
          <w:bCs/>
          <w:sz w:val="26"/>
          <w:szCs w:val="26"/>
        </w:rPr>
        <w:t xml:space="preserve"> </w:t>
      </w:r>
      <w:r w:rsidRPr="00A46649">
        <w:rPr>
          <w:sz w:val="26"/>
          <w:szCs w:val="26"/>
        </w:rPr>
        <w:t>характеризуется наличием или отсутствием резервного топливоснабжения:</w:t>
      </w:r>
    </w:p>
    <w:p w:rsidR="00A46649" w:rsidRPr="00A46649" w:rsidRDefault="00A46649" w:rsidP="00A46649">
      <w:pPr>
        <w:ind w:firstLine="708"/>
        <w:contextualSpacing/>
        <w:jc w:val="both"/>
        <w:rPr>
          <w:bCs/>
          <w:sz w:val="26"/>
          <w:szCs w:val="26"/>
        </w:rPr>
      </w:pPr>
    </w:p>
    <w:p w:rsidR="00A46649" w:rsidRPr="008042CF" w:rsidRDefault="00A46649" w:rsidP="00A46649">
      <w:pPr>
        <w:contextualSpacing/>
        <w:rPr>
          <w:sz w:val="26"/>
          <w:szCs w:val="26"/>
        </w:rPr>
      </w:pPr>
      <w:r w:rsidRPr="008042CF">
        <w:rPr>
          <w:sz w:val="26"/>
          <w:szCs w:val="26"/>
        </w:rPr>
        <w:t xml:space="preserve">• при наличии резервного топлива </w:t>
      </w:r>
      <w:proofErr w:type="spellStart"/>
      <w:r w:rsidRPr="008042CF">
        <w:rPr>
          <w:sz w:val="26"/>
          <w:szCs w:val="26"/>
        </w:rPr>
        <w:t>Кт</w:t>
      </w:r>
      <w:proofErr w:type="spellEnd"/>
      <w:r w:rsidRPr="008042CF">
        <w:rPr>
          <w:sz w:val="26"/>
          <w:szCs w:val="26"/>
        </w:rPr>
        <w:t xml:space="preserve"> = 1,0;</w:t>
      </w:r>
    </w:p>
    <w:p w:rsidR="00A46649" w:rsidRPr="008042CF" w:rsidRDefault="00A46649" w:rsidP="00A46649">
      <w:pPr>
        <w:contextualSpacing/>
        <w:rPr>
          <w:sz w:val="26"/>
          <w:szCs w:val="26"/>
        </w:rPr>
      </w:pPr>
      <w:r w:rsidRPr="008042CF">
        <w:rPr>
          <w:sz w:val="26"/>
          <w:szCs w:val="26"/>
        </w:rPr>
        <w:t>• при отсутствии резервного топлива при мощности источника тепловой энергии (Гкал/ч):</w:t>
      </w:r>
    </w:p>
    <w:p w:rsidR="00A46649" w:rsidRPr="008042CF" w:rsidRDefault="00A46649" w:rsidP="00A46649">
      <w:pPr>
        <w:contextualSpacing/>
        <w:rPr>
          <w:sz w:val="26"/>
          <w:szCs w:val="26"/>
        </w:rPr>
      </w:pPr>
      <w:r w:rsidRPr="008042CF">
        <w:rPr>
          <w:sz w:val="26"/>
          <w:szCs w:val="26"/>
        </w:rPr>
        <w:t xml:space="preserve">до 5,0 - </w:t>
      </w:r>
      <w:proofErr w:type="spellStart"/>
      <w:r w:rsidRPr="008042CF">
        <w:rPr>
          <w:sz w:val="26"/>
          <w:szCs w:val="26"/>
        </w:rPr>
        <w:t>Кт</w:t>
      </w:r>
      <w:proofErr w:type="spellEnd"/>
      <w:r w:rsidRPr="008042CF">
        <w:rPr>
          <w:sz w:val="26"/>
          <w:szCs w:val="26"/>
        </w:rPr>
        <w:t xml:space="preserve"> = 1,0;</w:t>
      </w:r>
    </w:p>
    <w:p w:rsidR="00A46649" w:rsidRPr="008042CF" w:rsidRDefault="00A46649" w:rsidP="00A46649">
      <w:pPr>
        <w:contextualSpacing/>
        <w:rPr>
          <w:sz w:val="26"/>
          <w:szCs w:val="26"/>
        </w:rPr>
      </w:pPr>
      <w:r w:rsidRPr="008042CF">
        <w:rPr>
          <w:sz w:val="26"/>
          <w:szCs w:val="26"/>
        </w:rPr>
        <w:t xml:space="preserve">5,0 – 20 - </w:t>
      </w:r>
      <w:proofErr w:type="spellStart"/>
      <w:r w:rsidRPr="008042CF">
        <w:rPr>
          <w:sz w:val="26"/>
          <w:szCs w:val="26"/>
        </w:rPr>
        <w:t>Кт</w:t>
      </w:r>
      <w:proofErr w:type="spellEnd"/>
      <w:r w:rsidRPr="008042CF">
        <w:rPr>
          <w:sz w:val="26"/>
          <w:szCs w:val="26"/>
        </w:rPr>
        <w:t xml:space="preserve"> = 0,7;</w:t>
      </w:r>
    </w:p>
    <w:p w:rsidR="00A46649" w:rsidRPr="008042CF" w:rsidRDefault="00A46649" w:rsidP="00A46649">
      <w:pPr>
        <w:contextualSpacing/>
        <w:rPr>
          <w:sz w:val="26"/>
          <w:szCs w:val="26"/>
        </w:rPr>
      </w:pPr>
      <w:r w:rsidRPr="008042CF">
        <w:rPr>
          <w:sz w:val="26"/>
          <w:szCs w:val="26"/>
        </w:rPr>
        <w:t xml:space="preserve">свыше 20 - </w:t>
      </w:r>
      <w:proofErr w:type="spellStart"/>
      <w:r w:rsidRPr="008042CF">
        <w:rPr>
          <w:sz w:val="26"/>
          <w:szCs w:val="26"/>
        </w:rPr>
        <w:t>Кт</w:t>
      </w:r>
      <w:proofErr w:type="spellEnd"/>
      <w:r w:rsidRPr="008042CF">
        <w:rPr>
          <w:sz w:val="26"/>
          <w:szCs w:val="26"/>
        </w:rPr>
        <w:t xml:space="preserve"> = 0,5.</w:t>
      </w:r>
    </w:p>
    <w:p w:rsidR="00A46649" w:rsidRPr="008042CF" w:rsidRDefault="00A46649" w:rsidP="00A46649">
      <w:pPr>
        <w:contextualSpacing/>
        <w:rPr>
          <w:b/>
          <w:bCs/>
          <w:sz w:val="26"/>
          <w:szCs w:val="26"/>
          <w:u w:val="single"/>
        </w:rPr>
      </w:pPr>
      <w:r w:rsidRPr="008042CF">
        <w:rPr>
          <w:sz w:val="26"/>
          <w:szCs w:val="26"/>
        </w:rPr>
        <w:t xml:space="preserve">Резервное топливоснабжение на котельной отсутствует, мощность источника тепла </w:t>
      </w:r>
      <w:r>
        <w:rPr>
          <w:sz w:val="26"/>
          <w:szCs w:val="26"/>
        </w:rPr>
        <w:t>1,16</w:t>
      </w:r>
      <w:r w:rsidRPr="008042CF">
        <w:rPr>
          <w:sz w:val="26"/>
          <w:szCs w:val="26"/>
        </w:rPr>
        <w:t xml:space="preserve"> Гкал/час </w:t>
      </w:r>
      <w:proofErr w:type="spellStart"/>
      <w:r w:rsidRPr="008042CF">
        <w:rPr>
          <w:b/>
          <w:bCs/>
          <w:sz w:val="26"/>
          <w:szCs w:val="26"/>
          <w:u w:val="single"/>
        </w:rPr>
        <w:t>Кт</w:t>
      </w:r>
      <w:proofErr w:type="spellEnd"/>
      <w:r w:rsidRPr="008042CF">
        <w:rPr>
          <w:b/>
          <w:bCs/>
          <w:sz w:val="26"/>
          <w:szCs w:val="26"/>
          <w:u w:val="single"/>
        </w:rPr>
        <w:t>=1,0;</w:t>
      </w:r>
    </w:p>
    <w:p w:rsidR="00A46649" w:rsidRPr="00A46649" w:rsidRDefault="00A46649" w:rsidP="00A46649">
      <w:pPr>
        <w:spacing w:after="160"/>
        <w:contextualSpacing/>
        <w:jc w:val="both"/>
        <w:rPr>
          <w:bCs/>
          <w:sz w:val="26"/>
          <w:szCs w:val="26"/>
        </w:rPr>
      </w:pPr>
      <w:r w:rsidRPr="008042CF">
        <w:rPr>
          <w:b/>
          <w:bCs/>
        </w:rPr>
        <w:t xml:space="preserve"> </w:t>
      </w:r>
      <w:r w:rsidRPr="008042CF">
        <w:rPr>
          <w:b/>
          <w:bCs/>
        </w:rPr>
        <w:tab/>
      </w:r>
      <w:r w:rsidRPr="00A46649">
        <w:rPr>
          <w:bCs/>
          <w:sz w:val="26"/>
          <w:szCs w:val="26"/>
        </w:rPr>
        <w:t xml:space="preserve">14.4. Показатель соответствия тепловой мощности источников тепла и пропускной способности тепловых сетей фактическим тепловым нагрузкам потребителей (Кб). </w:t>
      </w:r>
    </w:p>
    <w:p w:rsidR="00A46649" w:rsidRPr="008042CF" w:rsidRDefault="00A46649" w:rsidP="00A46649">
      <w:pPr>
        <w:contextualSpacing/>
        <w:rPr>
          <w:sz w:val="26"/>
          <w:szCs w:val="26"/>
        </w:rPr>
      </w:pPr>
      <w:r w:rsidRPr="008042CF">
        <w:rPr>
          <w:sz w:val="26"/>
          <w:szCs w:val="26"/>
        </w:rPr>
        <w:t>Величина этого показателя определяется размером дефицита (%):</w:t>
      </w:r>
    </w:p>
    <w:p w:rsidR="00A46649" w:rsidRPr="008042CF" w:rsidRDefault="00A46649" w:rsidP="00A46649">
      <w:pPr>
        <w:contextualSpacing/>
        <w:rPr>
          <w:sz w:val="26"/>
          <w:szCs w:val="26"/>
        </w:rPr>
      </w:pPr>
      <w:r w:rsidRPr="008042CF">
        <w:rPr>
          <w:sz w:val="26"/>
          <w:szCs w:val="26"/>
        </w:rPr>
        <w:t>до 10 - Кб = 1,0;</w:t>
      </w:r>
    </w:p>
    <w:p w:rsidR="00A46649" w:rsidRPr="008042CF" w:rsidRDefault="00A46649" w:rsidP="00A46649">
      <w:pPr>
        <w:contextualSpacing/>
        <w:rPr>
          <w:sz w:val="26"/>
          <w:szCs w:val="26"/>
        </w:rPr>
      </w:pPr>
      <w:r w:rsidRPr="008042CF">
        <w:rPr>
          <w:sz w:val="26"/>
          <w:szCs w:val="26"/>
        </w:rPr>
        <w:t>10 – 20 - Кб = 0,8;</w:t>
      </w:r>
    </w:p>
    <w:p w:rsidR="00A46649" w:rsidRPr="008042CF" w:rsidRDefault="00A46649" w:rsidP="00A46649">
      <w:pPr>
        <w:contextualSpacing/>
        <w:rPr>
          <w:sz w:val="26"/>
          <w:szCs w:val="26"/>
        </w:rPr>
      </w:pPr>
      <w:r w:rsidRPr="008042CF">
        <w:rPr>
          <w:sz w:val="26"/>
          <w:szCs w:val="26"/>
        </w:rPr>
        <w:t>20 – 30 - Кб - 0,6;</w:t>
      </w:r>
    </w:p>
    <w:p w:rsidR="00A46649" w:rsidRPr="008042CF" w:rsidRDefault="00A46649" w:rsidP="00A46649">
      <w:pPr>
        <w:contextualSpacing/>
        <w:rPr>
          <w:sz w:val="26"/>
          <w:szCs w:val="26"/>
        </w:rPr>
      </w:pPr>
      <w:r w:rsidRPr="008042CF">
        <w:rPr>
          <w:sz w:val="26"/>
          <w:szCs w:val="26"/>
        </w:rPr>
        <w:t>свыше 30 - Кб = 0,3.</w:t>
      </w:r>
    </w:p>
    <w:p w:rsidR="00A46649" w:rsidRPr="008042CF" w:rsidRDefault="00A46649" w:rsidP="00A46649">
      <w:pPr>
        <w:ind w:firstLine="567"/>
        <w:contextualSpacing/>
        <w:rPr>
          <w:b/>
          <w:bCs/>
          <w:sz w:val="26"/>
          <w:szCs w:val="26"/>
          <w:u w:val="single"/>
        </w:rPr>
      </w:pPr>
      <w:r w:rsidRPr="008042CF">
        <w:rPr>
          <w:sz w:val="26"/>
          <w:szCs w:val="26"/>
        </w:rPr>
        <w:t xml:space="preserve">Дефицит тепловой мощности источника тепла на котельной отсутствует. Установленная мощность котельной – </w:t>
      </w:r>
      <w:r>
        <w:rPr>
          <w:sz w:val="26"/>
          <w:szCs w:val="26"/>
        </w:rPr>
        <w:t>1,16</w:t>
      </w:r>
      <w:r w:rsidRPr="008042CF">
        <w:rPr>
          <w:sz w:val="26"/>
          <w:szCs w:val="26"/>
        </w:rPr>
        <w:t xml:space="preserve"> Гкал/</w:t>
      </w:r>
      <w:proofErr w:type="gramStart"/>
      <w:r w:rsidRPr="008042CF">
        <w:rPr>
          <w:sz w:val="26"/>
          <w:szCs w:val="26"/>
        </w:rPr>
        <w:t>ч</w:t>
      </w:r>
      <w:proofErr w:type="gramEnd"/>
      <w:r w:rsidRPr="008042CF">
        <w:rPr>
          <w:sz w:val="26"/>
          <w:szCs w:val="26"/>
        </w:rPr>
        <w:t xml:space="preserve">, подключенная нагрузка – </w:t>
      </w:r>
      <w:r w:rsidRPr="00FA7407">
        <w:rPr>
          <w:sz w:val="26"/>
          <w:szCs w:val="26"/>
        </w:rPr>
        <w:t>1,0</w:t>
      </w:r>
      <w:r w:rsidRPr="008042CF">
        <w:rPr>
          <w:sz w:val="26"/>
          <w:szCs w:val="26"/>
        </w:rPr>
        <w:t xml:space="preserve"> Гкал/ч. </w:t>
      </w:r>
      <w:r w:rsidRPr="008042CF">
        <w:rPr>
          <w:b/>
          <w:bCs/>
          <w:sz w:val="26"/>
          <w:szCs w:val="26"/>
          <w:u w:val="single"/>
        </w:rPr>
        <w:t>Кб = 1,0;</w:t>
      </w:r>
    </w:p>
    <w:p w:rsidR="00A46649" w:rsidRPr="008042CF" w:rsidRDefault="00A46649" w:rsidP="00A46649">
      <w:pPr>
        <w:spacing w:after="160"/>
        <w:contextualSpacing/>
        <w:jc w:val="both"/>
        <w:rPr>
          <w:sz w:val="26"/>
          <w:szCs w:val="26"/>
        </w:rPr>
      </w:pPr>
      <w:r w:rsidRPr="008042CF">
        <w:rPr>
          <w:b/>
          <w:bCs/>
        </w:rPr>
        <w:lastRenderedPageBreak/>
        <w:t xml:space="preserve"> </w:t>
      </w:r>
      <w:r w:rsidRPr="008042CF">
        <w:rPr>
          <w:b/>
          <w:bCs/>
        </w:rPr>
        <w:tab/>
      </w:r>
      <w:r w:rsidRPr="00A46649">
        <w:rPr>
          <w:bCs/>
          <w:sz w:val="26"/>
          <w:szCs w:val="26"/>
        </w:rPr>
        <w:t>14.5. Показатель уровня резервирования (</w:t>
      </w:r>
      <w:proofErr w:type="spellStart"/>
      <w:proofErr w:type="gramStart"/>
      <w:r w:rsidRPr="00A46649">
        <w:rPr>
          <w:bCs/>
          <w:sz w:val="26"/>
          <w:szCs w:val="26"/>
        </w:rPr>
        <w:t>Кр</w:t>
      </w:r>
      <w:proofErr w:type="spellEnd"/>
      <w:proofErr w:type="gramEnd"/>
      <w:r w:rsidRPr="00A46649">
        <w:rPr>
          <w:bCs/>
          <w:sz w:val="26"/>
          <w:szCs w:val="26"/>
        </w:rPr>
        <w:t>)</w:t>
      </w:r>
      <w:r w:rsidRPr="008042CF">
        <w:rPr>
          <w:sz w:val="26"/>
          <w:szCs w:val="26"/>
        </w:rPr>
        <w:t xml:space="preserve">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A46649" w:rsidRPr="008042CF" w:rsidRDefault="00A46649" w:rsidP="00A46649">
      <w:pPr>
        <w:contextualSpacing/>
        <w:rPr>
          <w:sz w:val="26"/>
          <w:szCs w:val="26"/>
        </w:rPr>
      </w:pPr>
      <w:r w:rsidRPr="008042CF">
        <w:rPr>
          <w:sz w:val="26"/>
          <w:szCs w:val="26"/>
        </w:rPr>
        <w:t xml:space="preserve">90 – 100 - </w:t>
      </w:r>
      <w:proofErr w:type="spellStart"/>
      <w:proofErr w:type="gramStart"/>
      <w:r w:rsidRPr="008042CF">
        <w:rPr>
          <w:sz w:val="26"/>
          <w:szCs w:val="26"/>
        </w:rPr>
        <w:t>Кр</w:t>
      </w:r>
      <w:proofErr w:type="spellEnd"/>
      <w:proofErr w:type="gramEnd"/>
      <w:r w:rsidRPr="008042CF">
        <w:rPr>
          <w:sz w:val="26"/>
          <w:szCs w:val="26"/>
        </w:rPr>
        <w:t xml:space="preserve"> = 1,0;</w:t>
      </w:r>
    </w:p>
    <w:p w:rsidR="00A46649" w:rsidRPr="008042CF" w:rsidRDefault="00A46649" w:rsidP="00A46649">
      <w:pPr>
        <w:contextualSpacing/>
        <w:rPr>
          <w:sz w:val="26"/>
          <w:szCs w:val="26"/>
        </w:rPr>
      </w:pPr>
      <w:r w:rsidRPr="008042CF">
        <w:rPr>
          <w:sz w:val="26"/>
          <w:szCs w:val="26"/>
        </w:rPr>
        <w:t xml:space="preserve">70 – 90 - </w:t>
      </w:r>
      <w:proofErr w:type="spellStart"/>
      <w:proofErr w:type="gramStart"/>
      <w:r w:rsidRPr="008042CF">
        <w:rPr>
          <w:sz w:val="26"/>
          <w:szCs w:val="26"/>
        </w:rPr>
        <w:t>Кр</w:t>
      </w:r>
      <w:proofErr w:type="spellEnd"/>
      <w:proofErr w:type="gramEnd"/>
      <w:r w:rsidRPr="008042CF">
        <w:rPr>
          <w:sz w:val="26"/>
          <w:szCs w:val="26"/>
        </w:rPr>
        <w:t xml:space="preserve"> = 0,7;</w:t>
      </w:r>
    </w:p>
    <w:p w:rsidR="00A46649" w:rsidRPr="008042CF" w:rsidRDefault="00A46649" w:rsidP="00A46649">
      <w:pPr>
        <w:contextualSpacing/>
        <w:rPr>
          <w:sz w:val="26"/>
          <w:szCs w:val="26"/>
        </w:rPr>
      </w:pPr>
      <w:r w:rsidRPr="008042CF">
        <w:rPr>
          <w:sz w:val="26"/>
          <w:szCs w:val="26"/>
        </w:rPr>
        <w:t xml:space="preserve">50 – 70 - </w:t>
      </w:r>
      <w:proofErr w:type="spellStart"/>
      <w:proofErr w:type="gramStart"/>
      <w:r w:rsidRPr="008042CF">
        <w:rPr>
          <w:sz w:val="26"/>
          <w:szCs w:val="26"/>
        </w:rPr>
        <w:t>Кр</w:t>
      </w:r>
      <w:proofErr w:type="spellEnd"/>
      <w:proofErr w:type="gramEnd"/>
      <w:r w:rsidRPr="008042CF">
        <w:rPr>
          <w:sz w:val="26"/>
          <w:szCs w:val="26"/>
        </w:rPr>
        <w:t xml:space="preserve"> = 0,5;</w:t>
      </w:r>
    </w:p>
    <w:p w:rsidR="00A46649" w:rsidRPr="008042CF" w:rsidRDefault="00A46649" w:rsidP="00A46649">
      <w:pPr>
        <w:contextualSpacing/>
        <w:rPr>
          <w:sz w:val="26"/>
          <w:szCs w:val="26"/>
        </w:rPr>
      </w:pPr>
      <w:r w:rsidRPr="008042CF">
        <w:rPr>
          <w:sz w:val="26"/>
          <w:szCs w:val="26"/>
        </w:rPr>
        <w:t xml:space="preserve">30 – 50 - </w:t>
      </w:r>
      <w:proofErr w:type="spellStart"/>
      <w:proofErr w:type="gramStart"/>
      <w:r w:rsidRPr="008042CF">
        <w:rPr>
          <w:sz w:val="26"/>
          <w:szCs w:val="26"/>
        </w:rPr>
        <w:t>Кр</w:t>
      </w:r>
      <w:proofErr w:type="spellEnd"/>
      <w:proofErr w:type="gramEnd"/>
      <w:r w:rsidRPr="008042CF">
        <w:rPr>
          <w:sz w:val="26"/>
          <w:szCs w:val="26"/>
        </w:rPr>
        <w:t xml:space="preserve"> = 0,3;</w:t>
      </w:r>
    </w:p>
    <w:p w:rsidR="00A46649" w:rsidRPr="008042CF" w:rsidRDefault="00A46649" w:rsidP="00A46649">
      <w:pPr>
        <w:contextualSpacing/>
        <w:rPr>
          <w:sz w:val="26"/>
          <w:szCs w:val="26"/>
        </w:rPr>
      </w:pPr>
      <w:r w:rsidRPr="008042CF">
        <w:rPr>
          <w:sz w:val="26"/>
          <w:szCs w:val="26"/>
        </w:rPr>
        <w:t xml:space="preserve">менее 30 - </w:t>
      </w:r>
      <w:proofErr w:type="spellStart"/>
      <w:proofErr w:type="gramStart"/>
      <w:r w:rsidRPr="008042CF">
        <w:rPr>
          <w:sz w:val="26"/>
          <w:szCs w:val="26"/>
        </w:rPr>
        <w:t>Кр</w:t>
      </w:r>
      <w:proofErr w:type="spellEnd"/>
      <w:proofErr w:type="gramEnd"/>
      <w:r w:rsidRPr="008042CF">
        <w:rPr>
          <w:sz w:val="26"/>
          <w:szCs w:val="26"/>
        </w:rPr>
        <w:t xml:space="preserve"> = 0,2.</w:t>
      </w:r>
    </w:p>
    <w:p w:rsidR="00A46649" w:rsidRPr="008042CF" w:rsidRDefault="00A46649" w:rsidP="00A46649">
      <w:pPr>
        <w:contextualSpacing/>
        <w:rPr>
          <w:sz w:val="26"/>
          <w:szCs w:val="26"/>
        </w:rPr>
      </w:pPr>
      <w:r w:rsidRPr="008042CF">
        <w:rPr>
          <w:sz w:val="26"/>
          <w:szCs w:val="26"/>
        </w:rPr>
        <w:t xml:space="preserve">На котельной  показатель уровня резервирования равен </w:t>
      </w:r>
      <w:proofErr w:type="spellStart"/>
      <w:proofErr w:type="gramStart"/>
      <w:r w:rsidRPr="008042CF">
        <w:rPr>
          <w:b/>
          <w:bCs/>
          <w:sz w:val="26"/>
          <w:szCs w:val="26"/>
          <w:u w:val="single"/>
        </w:rPr>
        <w:t>Кр</w:t>
      </w:r>
      <w:proofErr w:type="spellEnd"/>
      <w:proofErr w:type="gramEnd"/>
      <w:r w:rsidRPr="008042CF">
        <w:rPr>
          <w:b/>
          <w:bCs/>
          <w:sz w:val="26"/>
          <w:szCs w:val="26"/>
          <w:u w:val="single"/>
        </w:rPr>
        <w:t>=0,2</w:t>
      </w:r>
    </w:p>
    <w:p w:rsidR="00A46649" w:rsidRPr="008042CF" w:rsidRDefault="00A46649" w:rsidP="00A46649">
      <w:pPr>
        <w:spacing w:after="160"/>
        <w:ind w:firstLine="708"/>
        <w:contextualSpacing/>
        <w:jc w:val="both"/>
        <w:rPr>
          <w:b/>
          <w:bCs/>
          <w:sz w:val="26"/>
          <w:szCs w:val="26"/>
          <w:u w:val="single"/>
        </w:rPr>
      </w:pPr>
      <w:r w:rsidRPr="00A46649">
        <w:rPr>
          <w:bCs/>
        </w:rPr>
        <w:t xml:space="preserve"> </w:t>
      </w:r>
      <w:r w:rsidRPr="00A46649">
        <w:rPr>
          <w:bCs/>
          <w:sz w:val="26"/>
          <w:szCs w:val="26"/>
        </w:rPr>
        <w:t>14.6. 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w:t>
      </w:r>
      <w:r w:rsidRPr="008042CF">
        <w:rPr>
          <w:sz w:val="26"/>
          <w:szCs w:val="26"/>
        </w:rPr>
        <w:t xml:space="preserve">, </w:t>
      </w:r>
      <w:proofErr w:type="gramStart"/>
      <w:r w:rsidRPr="008042CF">
        <w:rPr>
          <w:sz w:val="26"/>
          <w:szCs w:val="26"/>
        </w:rPr>
        <w:t>характеризуемый</w:t>
      </w:r>
      <w:proofErr w:type="gramEnd"/>
      <w:r w:rsidRPr="008042CF">
        <w:rPr>
          <w:sz w:val="26"/>
          <w:szCs w:val="26"/>
        </w:rPr>
        <w:t xml:space="preserve"> долей ветхих, подлежащих замене (%) трубопроводов:</w:t>
      </w:r>
    </w:p>
    <w:p w:rsidR="00A46649" w:rsidRPr="008042CF" w:rsidRDefault="00A46649" w:rsidP="00A46649">
      <w:pPr>
        <w:contextualSpacing/>
        <w:rPr>
          <w:sz w:val="26"/>
          <w:szCs w:val="26"/>
        </w:rPr>
      </w:pPr>
      <w:r w:rsidRPr="008042CF">
        <w:rPr>
          <w:sz w:val="26"/>
          <w:szCs w:val="26"/>
        </w:rPr>
        <w:t>до 10 - Кс = 1,0;</w:t>
      </w:r>
    </w:p>
    <w:p w:rsidR="00A46649" w:rsidRPr="008042CF" w:rsidRDefault="00A46649" w:rsidP="00A46649">
      <w:pPr>
        <w:contextualSpacing/>
        <w:rPr>
          <w:sz w:val="26"/>
          <w:szCs w:val="26"/>
        </w:rPr>
      </w:pPr>
      <w:r w:rsidRPr="008042CF">
        <w:rPr>
          <w:sz w:val="26"/>
          <w:szCs w:val="26"/>
        </w:rPr>
        <w:t>10 – 20 - Кс = 0,8;</w:t>
      </w:r>
    </w:p>
    <w:p w:rsidR="00A46649" w:rsidRPr="008042CF" w:rsidRDefault="00A46649" w:rsidP="00A46649">
      <w:pPr>
        <w:contextualSpacing/>
        <w:rPr>
          <w:sz w:val="26"/>
          <w:szCs w:val="26"/>
        </w:rPr>
      </w:pPr>
      <w:r w:rsidRPr="008042CF">
        <w:rPr>
          <w:sz w:val="26"/>
          <w:szCs w:val="26"/>
        </w:rPr>
        <w:t>20 – 30 - Кс = 0,6;</w:t>
      </w:r>
    </w:p>
    <w:p w:rsidR="00A46649" w:rsidRPr="008042CF" w:rsidRDefault="00A46649" w:rsidP="00A46649">
      <w:pPr>
        <w:contextualSpacing/>
        <w:rPr>
          <w:sz w:val="26"/>
          <w:szCs w:val="26"/>
        </w:rPr>
      </w:pPr>
      <w:r w:rsidRPr="008042CF">
        <w:rPr>
          <w:sz w:val="26"/>
          <w:szCs w:val="26"/>
        </w:rPr>
        <w:t>свыше 30 - Кс = 0,5.</w:t>
      </w:r>
    </w:p>
    <w:p w:rsidR="00A46649" w:rsidRPr="008042CF" w:rsidRDefault="00A46649" w:rsidP="00A46649">
      <w:pPr>
        <w:ind w:firstLine="708"/>
        <w:contextualSpacing/>
        <w:rPr>
          <w:b/>
          <w:bCs/>
          <w:sz w:val="26"/>
          <w:szCs w:val="26"/>
          <w:u w:val="single"/>
        </w:rPr>
      </w:pPr>
      <w:r w:rsidRPr="008042CF">
        <w:rPr>
          <w:sz w:val="26"/>
          <w:szCs w:val="26"/>
        </w:rPr>
        <w:t xml:space="preserve">Протяженность ветхих трубопроводов подлежащих замене, не превышает 10 %.  </w:t>
      </w:r>
      <w:r w:rsidRPr="008042CF">
        <w:rPr>
          <w:b/>
          <w:bCs/>
          <w:sz w:val="26"/>
          <w:szCs w:val="26"/>
          <w:u w:val="single"/>
        </w:rPr>
        <w:t>Кс = 1,0</w:t>
      </w:r>
    </w:p>
    <w:p w:rsidR="00A46649" w:rsidRPr="00007C79" w:rsidRDefault="00A46649" w:rsidP="00A46649">
      <w:pPr>
        <w:contextualSpacing/>
        <w:rPr>
          <w:b/>
          <w:bCs/>
          <w:u w:val="single"/>
        </w:rPr>
      </w:pPr>
    </w:p>
    <w:p w:rsidR="00A46649" w:rsidRPr="00A46649" w:rsidRDefault="00A46649" w:rsidP="00A46649">
      <w:pPr>
        <w:spacing w:after="160"/>
        <w:contextualSpacing/>
        <w:jc w:val="both"/>
        <w:rPr>
          <w:bCs/>
          <w:sz w:val="26"/>
          <w:szCs w:val="26"/>
        </w:rPr>
      </w:pPr>
      <w:r w:rsidRPr="008042CF">
        <w:rPr>
          <w:b/>
          <w:bCs/>
        </w:rPr>
        <w:t xml:space="preserve"> </w:t>
      </w:r>
      <w:r w:rsidRPr="008042CF">
        <w:rPr>
          <w:b/>
          <w:bCs/>
        </w:rPr>
        <w:tab/>
      </w:r>
      <w:r w:rsidRPr="00A46649">
        <w:rPr>
          <w:bCs/>
          <w:sz w:val="26"/>
          <w:szCs w:val="26"/>
        </w:rPr>
        <w:t>14.7. 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 теплоснабжения.</w:t>
      </w:r>
    </w:p>
    <w:p w:rsidR="00A46649" w:rsidRPr="00007C79" w:rsidRDefault="00A46649" w:rsidP="00A46649">
      <w:pPr>
        <w:pStyle w:val="a9"/>
        <w:ind w:left="567"/>
        <w:rPr>
          <w:b/>
          <w:bCs/>
          <w:u w:val="single"/>
        </w:rPr>
      </w:pPr>
    </w:p>
    <w:tbl>
      <w:tblPr>
        <w:tblStyle w:val="a3"/>
        <w:tblW w:w="9722" w:type="dxa"/>
        <w:tblLook w:val="04A0" w:firstRow="1" w:lastRow="0" w:firstColumn="1" w:lastColumn="0" w:noHBand="0" w:noVBand="1"/>
      </w:tblPr>
      <w:tblGrid>
        <w:gridCol w:w="2430"/>
        <w:gridCol w:w="2430"/>
        <w:gridCol w:w="2431"/>
        <w:gridCol w:w="2431"/>
      </w:tblGrid>
      <w:tr w:rsidR="00A46649" w:rsidTr="00E12AF8">
        <w:trPr>
          <w:trHeight w:val="557"/>
        </w:trPr>
        <w:tc>
          <w:tcPr>
            <w:tcW w:w="2430" w:type="dxa"/>
          </w:tcPr>
          <w:p w:rsidR="00A46649" w:rsidRPr="008042CF" w:rsidRDefault="00A46649" w:rsidP="00E12AF8">
            <w:pPr>
              <w:pStyle w:val="a9"/>
              <w:ind w:left="22" w:hanging="22"/>
              <w:rPr>
                <w:sz w:val="20"/>
                <w:szCs w:val="20"/>
              </w:rPr>
            </w:pPr>
            <w:r w:rsidRPr="008042CF">
              <w:rPr>
                <w:sz w:val="20"/>
                <w:szCs w:val="20"/>
              </w:rPr>
              <w:t>Наименование источника теплоснабжения</w:t>
            </w:r>
          </w:p>
        </w:tc>
        <w:tc>
          <w:tcPr>
            <w:tcW w:w="2430" w:type="dxa"/>
          </w:tcPr>
          <w:p w:rsidR="00A46649" w:rsidRPr="008042CF" w:rsidRDefault="00A46649" w:rsidP="00E12AF8">
            <w:pPr>
              <w:contextualSpacing/>
              <w:rPr>
                <w:sz w:val="20"/>
                <w:szCs w:val="20"/>
              </w:rPr>
            </w:pPr>
            <w:r w:rsidRPr="008042CF">
              <w:rPr>
                <w:sz w:val="20"/>
                <w:szCs w:val="20"/>
              </w:rPr>
              <w:t>2019 г</w:t>
            </w:r>
          </w:p>
        </w:tc>
        <w:tc>
          <w:tcPr>
            <w:tcW w:w="2431" w:type="dxa"/>
          </w:tcPr>
          <w:p w:rsidR="00A46649" w:rsidRPr="008042CF" w:rsidRDefault="00A46649" w:rsidP="00E12AF8">
            <w:pPr>
              <w:contextualSpacing/>
              <w:rPr>
                <w:sz w:val="20"/>
                <w:szCs w:val="20"/>
              </w:rPr>
            </w:pPr>
            <w:r w:rsidRPr="008042CF">
              <w:rPr>
                <w:sz w:val="20"/>
                <w:szCs w:val="20"/>
              </w:rPr>
              <w:t>2020 г</w:t>
            </w:r>
          </w:p>
        </w:tc>
        <w:tc>
          <w:tcPr>
            <w:tcW w:w="2431" w:type="dxa"/>
          </w:tcPr>
          <w:p w:rsidR="00A46649" w:rsidRPr="008042CF" w:rsidRDefault="00A46649" w:rsidP="00E12AF8">
            <w:pPr>
              <w:contextualSpacing/>
              <w:rPr>
                <w:sz w:val="20"/>
                <w:szCs w:val="20"/>
              </w:rPr>
            </w:pPr>
            <w:r w:rsidRPr="008042CF">
              <w:rPr>
                <w:sz w:val="20"/>
                <w:szCs w:val="20"/>
              </w:rPr>
              <w:t>2021 г</w:t>
            </w:r>
          </w:p>
        </w:tc>
      </w:tr>
      <w:tr w:rsidR="00A46649" w:rsidTr="00E12AF8">
        <w:trPr>
          <w:trHeight w:val="281"/>
        </w:trPr>
        <w:tc>
          <w:tcPr>
            <w:tcW w:w="2430" w:type="dxa"/>
          </w:tcPr>
          <w:p w:rsidR="00A46649" w:rsidRPr="008042CF" w:rsidRDefault="00A46649" w:rsidP="00E12AF8">
            <w:pPr>
              <w:contextualSpacing/>
              <w:rPr>
                <w:sz w:val="20"/>
                <w:szCs w:val="20"/>
              </w:rPr>
            </w:pPr>
            <w:r w:rsidRPr="008042CF">
              <w:rPr>
                <w:sz w:val="20"/>
                <w:szCs w:val="20"/>
              </w:rPr>
              <w:t xml:space="preserve">Котельная </w:t>
            </w:r>
          </w:p>
        </w:tc>
        <w:tc>
          <w:tcPr>
            <w:tcW w:w="2430" w:type="dxa"/>
          </w:tcPr>
          <w:p w:rsidR="00A46649" w:rsidRPr="008042CF" w:rsidRDefault="00A46649" w:rsidP="00E12AF8">
            <w:pPr>
              <w:contextualSpacing/>
              <w:rPr>
                <w:sz w:val="20"/>
                <w:szCs w:val="20"/>
              </w:rPr>
            </w:pPr>
            <w:r w:rsidRPr="008042CF">
              <w:rPr>
                <w:sz w:val="20"/>
                <w:szCs w:val="20"/>
              </w:rPr>
              <w:t>0</w:t>
            </w:r>
          </w:p>
        </w:tc>
        <w:tc>
          <w:tcPr>
            <w:tcW w:w="2431" w:type="dxa"/>
          </w:tcPr>
          <w:p w:rsidR="00A46649" w:rsidRPr="008042CF" w:rsidRDefault="00A46649" w:rsidP="00E12AF8">
            <w:pPr>
              <w:contextualSpacing/>
              <w:rPr>
                <w:sz w:val="20"/>
                <w:szCs w:val="20"/>
              </w:rPr>
            </w:pPr>
            <w:r w:rsidRPr="008042CF">
              <w:rPr>
                <w:sz w:val="20"/>
                <w:szCs w:val="20"/>
              </w:rPr>
              <w:t>0</w:t>
            </w:r>
          </w:p>
        </w:tc>
        <w:tc>
          <w:tcPr>
            <w:tcW w:w="2431" w:type="dxa"/>
          </w:tcPr>
          <w:p w:rsidR="00A46649" w:rsidRPr="008042CF" w:rsidRDefault="00A46649" w:rsidP="00E12AF8">
            <w:pPr>
              <w:contextualSpacing/>
              <w:rPr>
                <w:sz w:val="20"/>
                <w:szCs w:val="20"/>
              </w:rPr>
            </w:pPr>
            <w:r w:rsidRPr="008042CF">
              <w:rPr>
                <w:sz w:val="20"/>
                <w:szCs w:val="20"/>
              </w:rPr>
              <w:t>0</w:t>
            </w:r>
          </w:p>
        </w:tc>
      </w:tr>
    </w:tbl>
    <w:p w:rsidR="00A46649" w:rsidRDefault="00A46649" w:rsidP="00A46649">
      <w:pPr>
        <w:contextualSpacing/>
      </w:pPr>
    </w:p>
    <w:p w:rsidR="00A46649" w:rsidRPr="008042CF" w:rsidRDefault="00A46649" w:rsidP="00A46649">
      <w:pPr>
        <w:ind w:firstLine="708"/>
        <w:contextualSpacing/>
        <w:jc w:val="both"/>
        <w:rPr>
          <w:sz w:val="26"/>
          <w:szCs w:val="26"/>
        </w:rPr>
      </w:pPr>
      <w:r w:rsidRPr="00A46649">
        <w:rPr>
          <w:bCs/>
          <w:sz w:val="26"/>
          <w:szCs w:val="26"/>
        </w:rPr>
        <w:t>1</w:t>
      </w:r>
      <w:r>
        <w:rPr>
          <w:bCs/>
          <w:sz w:val="26"/>
          <w:szCs w:val="26"/>
        </w:rPr>
        <w:t>4</w:t>
      </w:r>
      <w:r w:rsidRPr="00A46649">
        <w:rPr>
          <w:bCs/>
          <w:sz w:val="26"/>
          <w:szCs w:val="26"/>
        </w:rPr>
        <w:t>.</w:t>
      </w:r>
      <w:r>
        <w:rPr>
          <w:bCs/>
          <w:sz w:val="26"/>
          <w:szCs w:val="26"/>
        </w:rPr>
        <w:t>8</w:t>
      </w:r>
      <w:r w:rsidRPr="00A46649">
        <w:rPr>
          <w:bCs/>
          <w:sz w:val="26"/>
          <w:szCs w:val="26"/>
        </w:rPr>
        <w:t>. Показатель интенсивности отказов тепловых сетей, (</w:t>
      </w:r>
      <w:proofErr w:type="spellStart"/>
      <w:r w:rsidRPr="00A46649">
        <w:rPr>
          <w:bCs/>
          <w:sz w:val="26"/>
          <w:szCs w:val="26"/>
        </w:rPr>
        <w:t>Котк</w:t>
      </w:r>
      <w:proofErr w:type="spellEnd"/>
      <w:r w:rsidRPr="00A46649">
        <w:rPr>
          <w:bCs/>
          <w:sz w:val="26"/>
          <w:szCs w:val="26"/>
        </w:rPr>
        <w:t>)</w:t>
      </w:r>
      <w:r w:rsidRPr="00A46649">
        <w:rPr>
          <w:sz w:val="26"/>
          <w:szCs w:val="26"/>
        </w:rPr>
        <w:t>,</w:t>
      </w:r>
      <w:r w:rsidRPr="008042CF">
        <w:rPr>
          <w:sz w:val="26"/>
          <w:szCs w:val="26"/>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A46649" w:rsidRPr="008042CF" w:rsidRDefault="00A46649" w:rsidP="00A46649">
      <w:pPr>
        <w:ind w:firstLine="708"/>
        <w:contextualSpacing/>
        <w:rPr>
          <w:sz w:val="26"/>
          <w:szCs w:val="26"/>
        </w:rPr>
      </w:pPr>
      <w:proofErr w:type="spellStart"/>
      <w:r w:rsidRPr="008042CF">
        <w:rPr>
          <w:sz w:val="26"/>
          <w:szCs w:val="26"/>
        </w:rPr>
        <w:t>Иотк</w:t>
      </w:r>
      <w:proofErr w:type="spellEnd"/>
      <w:r w:rsidRPr="008042CF">
        <w:rPr>
          <w:sz w:val="26"/>
          <w:szCs w:val="26"/>
        </w:rPr>
        <w:t xml:space="preserve"> = </w:t>
      </w:r>
      <w:proofErr w:type="spellStart"/>
      <w:proofErr w:type="gramStart"/>
      <w:r w:rsidRPr="008042CF">
        <w:rPr>
          <w:sz w:val="26"/>
          <w:szCs w:val="26"/>
        </w:rPr>
        <w:t>n</w:t>
      </w:r>
      <w:proofErr w:type="gramEnd"/>
      <w:r w:rsidRPr="008042CF">
        <w:rPr>
          <w:sz w:val="26"/>
          <w:szCs w:val="26"/>
        </w:rPr>
        <w:t>отк</w:t>
      </w:r>
      <w:proofErr w:type="spellEnd"/>
      <w:r w:rsidRPr="008042CF">
        <w:rPr>
          <w:sz w:val="26"/>
          <w:szCs w:val="26"/>
        </w:rPr>
        <w:t>/(3*S) [1/(км*год)],</w:t>
      </w:r>
    </w:p>
    <w:p w:rsidR="00A46649" w:rsidRPr="008042CF" w:rsidRDefault="00A46649" w:rsidP="00A46649">
      <w:pPr>
        <w:contextualSpacing/>
        <w:rPr>
          <w:sz w:val="26"/>
          <w:szCs w:val="26"/>
        </w:rPr>
      </w:pPr>
      <w:r w:rsidRPr="008042CF">
        <w:rPr>
          <w:sz w:val="26"/>
          <w:szCs w:val="26"/>
        </w:rPr>
        <w:t xml:space="preserve">где </w:t>
      </w:r>
      <w:proofErr w:type="spellStart"/>
      <w:proofErr w:type="gramStart"/>
      <w:r w:rsidRPr="008042CF">
        <w:rPr>
          <w:sz w:val="26"/>
          <w:szCs w:val="26"/>
        </w:rPr>
        <w:t>n</w:t>
      </w:r>
      <w:proofErr w:type="gramEnd"/>
      <w:r w:rsidRPr="008042CF">
        <w:rPr>
          <w:sz w:val="26"/>
          <w:szCs w:val="26"/>
        </w:rPr>
        <w:t>отк</w:t>
      </w:r>
      <w:proofErr w:type="spellEnd"/>
      <w:r w:rsidRPr="008042CF">
        <w:rPr>
          <w:sz w:val="26"/>
          <w:szCs w:val="26"/>
        </w:rPr>
        <w:t xml:space="preserve"> - количество отказов за последний год не было;</w:t>
      </w:r>
    </w:p>
    <w:p w:rsidR="00A46649" w:rsidRPr="008042CF" w:rsidRDefault="00A46649" w:rsidP="00A46649">
      <w:pPr>
        <w:contextualSpacing/>
        <w:rPr>
          <w:sz w:val="26"/>
          <w:szCs w:val="26"/>
        </w:rPr>
      </w:pPr>
      <w:r w:rsidRPr="008042CF">
        <w:rPr>
          <w:sz w:val="26"/>
          <w:szCs w:val="26"/>
        </w:rPr>
        <w:t>S- протяженность тепловой сети данной системы теплоснабжения</w:t>
      </w:r>
      <w:r w:rsidRPr="008042CF">
        <w:rPr>
          <w:b/>
          <w:bCs/>
          <w:sz w:val="26"/>
          <w:szCs w:val="26"/>
        </w:rPr>
        <w:t>- 0,3</w:t>
      </w:r>
      <w:r>
        <w:rPr>
          <w:b/>
          <w:bCs/>
          <w:sz w:val="26"/>
          <w:szCs w:val="26"/>
        </w:rPr>
        <w:t>01</w:t>
      </w:r>
      <w:r w:rsidRPr="008042CF">
        <w:rPr>
          <w:sz w:val="26"/>
          <w:szCs w:val="26"/>
        </w:rPr>
        <w:t xml:space="preserve"> км.</w:t>
      </w:r>
    </w:p>
    <w:p w:rsidR="00A46649" w:rsidRPr="008042CF" w:rsidRDefault="00A46649" w:rsidP="00A46649">
      <w:pPr>
        <w:ind w:firstLine="708"/>
        <w:contextualSpacing/>
        <w:rPr>
          <w:sz w:val="26"/>
          <w:szCs w:val="26"/>
        </w:rPr>
      </w:pPr>
      <w:r w:rsidRPr="008042CF">
        <w:rPr>
          <w:sz w:val="26"/>
          <w:szCs w:val="26"/>
        </w:rPr>
        <w:t>В зависимости от интенсивности отказов (</w:t>
      </w:r>
      <w:proofErr w:type="spellStart"/>
      <w:r w:rsidRPr="008042CF">
        <w:rPr>
          <w:sz w:val="26"/>
          <w:szCs w:val="26"/>
        </w:rPr>
        <w:t>Иотк</w:t>
      </w:r>
      <w:proofErr w:type="spellEnd"/>
      <w:r w:rsidRPr="008042CF">
        <w:rPr>
          <w:sz w:val="26"/>
          <w:szCs w:val="26"/>
        </w:rPr>
        <w:t>) определяется показатель надежности (</w:t>
      </w:r>
      <w:proofErr w:type="spellStart"/>
      <w:r w:rsidRPr="008042CF">
        <w:rPr>
          <w:sz w:val="26"/>
          <w:szCs w:val="26"/>
        </w:rPr>
        <w:t>Котк</w:t>
      </w:r>
      <w:proofErr w:type="spellEnd"/>
      <w:r w:rsidRPr="008042CF">
        <w:rPr>
          <w:sz w:val="26"/>
          <w:szCs w:val="26"/>
        </w:rPr>
        <w:t>)</w:t>
      </w:r>
    </w:p>
    <w:p w:rsidR="00A46649" w:rsidRPr="008042CF" w:rsidRDefault="00A46649" w:rsidP="00A46649">
      <w:pPr>
        <w:contextualSpacing/>
        <w:rPr>
          <w:sz w:val="26"/>
          <w:szCs w:val="26"/>
        </w:rPr>
      </w:pPr>
      <w:r w:rsidRPr="008042CF">
        <w:rPr>
          <w:sz w:val="26"/>
          <w:szCs w:val="26"/>
        </w:rPr>
        <w:t xml:space="preserve">до 0,5 - </w:t>
      </w:r>
      <w:proofErr w:type="spellStart"/>
      <w:r w:rsidRPr="008042CF">
        <w:rPr>
          <w:sz w:val="26"/>
          <w:szCs w:val="26"/>
        </w:rPr>
        <w:t>Котк</w:t>
      </w:r>
      <w:proofErr w:type="spellEnd"/>
      <w:r w:rsidRPr="008042CF">
        <w:rPr>
          <w:sz w:val="26"/>
          <w:szCs w:val="26"/>
        </w:rPr>
        <w:t xml:space="preserve"> = 1,0;</w:t>
      </w:r>
    </w:p>
    <w:p w:rsidR="00A46649" w:rsidRPr="008042CF" w:rsidRDefault="00A46649" w:rsidP="00A46649">
      <w:pPr>
        <w:contextualSpacing/>
        <w:rPr>
          <w:sz w:val="26"/>
          <w:szCs w:val="26"/>
        </w:rPr>
      </w:pPr>
      <w:r w:rsidRPr="008042CF">
        <w:rPr>
          <w:sz w:val="26"/>
          <w:szCs w:val="26"/>
        </w:rPr>
        <w:t xml:space="preserve">0,5 - 0,8 - </w:t>
      </w:r>
      <w:proofErr w:type="spellStart"/>
      <w:r w:rsidRPr="008042CF">
        <w:rPr>
          <w:sz w:val="26"/>
          <w:szCs w:val="26"/>
        </w:rPr>
        <w:t>Котк</w:t>
      </w:r>
      <w:proofErr w:type="spellEnd"/>
      <w:r w:rsidRPr="008042CF">
        <w:rPr>
          <w:sz w:val="26"/>
          <w:szCs w:val="26"/>
        </w:rPr>
        <w:t xml:space="preserve"> = 0,8;</w:t>
      </w:r>
    </w:p>
    <w:p w:rsidR="00A46649" w:rsidRPr="008042CF" w:rsidRDefault="00A46649" w:rsidP="00A46649">
      <w:pPr>
        <w:contextualSpacing/>
        <w:rPr>
          <w:sz w:val="26"/>
          <w:szCs w:val="26"/>
        </w:rPr>
      </w:pPr>
      <w:r w:rsidRPr="008042CF">
        <w:rPr>
          <w:sz w:val="26"/>
          <w:szCs w:val="26"/>
        </w:rPr>
        <w:t xml:space="preserve">0,8 - 1,2 - </w:t>
      </w:r>
      <w:proofErr w:type="spellStart"/>
      <w:r w:rsidRPr="008042CF">
        <w:rPr>
          <w:sz w:val="26"/>
          <w:szCs w:val="26"/>
        </w:rPr>
        <w:t>Котк</w:t>
      </w:r>
      <w:proofErr w:type="spellEnd"/>
      <w:r w:rsidRPr="008042CF">
        <w:rPr>
          <w:sz w:val="26"/>
          <w:szCs w:val="26"/>
        </w:rPr>
        <w:t xml:space="preserve"> = 0,6;</w:t>
      </w:r>
    </w:p>
    <w:p w:rsidR="00A46649" w:rsidRPr="008042CF" w:rsidRDefault="00A46649" w:rsidP="00A46649">
      <w:pPr>
        <w:contextualSpacing/>
        <w:rPr>
          <w:sz w:val="26"/>
          <w:szCs w:val="26"/>
        </w:rPr>
      </w:pPr>
      <w:r w:rsidRPr="008042CF">
        <w:rPr>
          <w:sz w:val="26"/>
          <w:szCs w:val="26"/>
        </w:rPr>
        <w:t xml:space="preserve">свыше 1,2 - </w:t>
      </w:r>
      <w:proofErr w:type="spellStart"/>
      <w:r w:rsidRPr="008042CF">
        <w:rPr>
          <w:sz w:val="26"/>
          <w:szCs w:val="26"/>
        </w:rPr>
        <w:t>Котк</w:t>
      </w:r>
      <w:proofErr w:type="spellEnd"/>
      <w:r w:rsidRPr="008042CF">
        <w:rPr>
          <w:sz w:val="26"/>
          <w:szCs w:val="26"/>
        </w:rPr>
        <w:t xml:space="preserve"> = 0,5;</w:t>
      </w:r>
    </w:p>
    <w:p w:rsidR="00A46649" w:rsidRPr="008042CF" w:rsidRDefault="00A46649" w:rsidP="00A46649">
      <w:pPr>
        <w:ind w:firstLine="708"/>
        <w:contextualSpacing/>
        <w:rPr>
          <w:sz w:val="26"/>
          <w:szCs w:val="26"/>
        </w:rPr>
      </w:pPr>
      <w:r w:rsidRPr="008042CF">
        <w:rPr>
          <w:sz w:val="26"/>
          <w:szCs w:val="26"/>
        </w:rPr>
        <w:t xml:space="preserve">Отказов и вынужденных отключений участков тепловой сети за последний год не было. </w:t>
      </w:r>
      <w:proofErr w:type="spellStart"/>
      <w:r w:rsidRPr="008042CF">
        <w:rPr>
          <w:b/>
          <w:bCs/>
          <w:sz w:val="26"/>
          <w:szCs w:val="26"/>
          <w:u w:val="single"/>
        </w:rPr>
        <w:t>Котк</w:t>
      </w:r>
      <w:proofErr w:type="spellEnd"/>
      <w:r w:rsidRPr="008042CF">
        <w:rPr>
          <w:b/>
          <w:bCs/>
          <w:sz w:val="26"/>
          <w:szCs w:val="26"/>
          <w:u w:val="single"/>
        </w:rPr>
        <w:t xml:space="preserve"> = 1,0</w:t>
      </w:r>
    </w:p>
    <w:p w:rsidR="00A46649" w:rsidRPr="008042CF" w:rsidRDefault="00A46649" w:rsidP="00A46649">
      <w:pPr>
        <w:ind w:firstLine="708"/>
        <w:contextualSpacing/>
        <w:jc w:val="both"/>
        <w:rPr>
          <w:b/>
          <w:bCs/>
          <w:sz w:val="26"/>
          <w:szCs w:val="26"/>
        </w:rPr>
      </w:pPr>
      <w:proofErr w:type="gramStart"/>
      <w:r w:rsidRPr="008042CF">
        <w:rPr>
          <w:b/>
          <w:bCs/>
          <w:sz w:val="26"/>
          <w:szCs w:val="26"/>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roofErr w:type="gramEnd"/>
    </w:p>
    <w:p w:rsidR="00A46649" w:rsidRPr="008042CF" w:rsidRDefault="00A46649" w:rsidP="00A46649">
      <w:pPr>
        <w:ind w:firstLine="708"/>
        <w:contextualSpacing/>
        <w:rPr>
          <w:sz w:val="26"/>
          <w:szCs w:val="26"/>
        </w:rPr>
      </w:pPr>
      <w:r w:rsidRPr="008042CF">
        <w:rPr>
          <w:sz w:val="26"/>
          <w:szCs w:val="26"/>
        </w:rPr>
        <w:lastRenderedPageBreak/>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
    <w:tbl>
      <w:tblPr>
        <w:tblStyle w:val="a3"/>
        <w:tblW w:w="9074" w:type="dxa"/>
        <w:jc w:val="center"/>
        <w:tblLook w:val="04A0" w:firstRow="1" w:lastRow="0" w:firstColumn="1" w:lastColumn="0" w:noHBand="0" w:noVBand="1"/>
      </w:tblPr>
      <w:tblGrid>
        <w:gridCol w:w="2268"/>
        <w:gridCol w:w="2268"/>
        <w:gridCol w:w="2269"/>
        <w:gridCol w:w="2269"/>
      </w:tblGrid>
      <w:tr w:rsidR="00A46649" w:rsidTr="00E12AF8">
        <w:trPr>
          <w:trHeight w:val="605"/>
          <w:jc w:val="center"/>
        </w:trPr>
        <w:tc>
          <w:tcPr>
            <w:tcW w:w="2268" w:type="dxa"/>
          </w:tcPr>
          <w:p w:rsidR="00A46649" w:rsidRPr="00A46649" w:rsidRDefault="00A46649" w:rsidP="00E12AF8">
            <w:pPr>
              <w:pStyle w:val="a9"/>
              <w:ind w:left="22" w:hanging="22"/>
              <w:jc w:val="center"/>
              <w:rPr>
                <w:rFonts w:ascii="Times New Roman" w:hAnsi="Times New Roman"/>
                <w:sz w:val="20"/>
                <w:szCs w:val="20"/>
              </w:rPr>
            </w:pPr>
            <w:r w:rsidRPr="00A46649">
              <w:rPr>
                <w:rFonts w:ascii="Times New Roman" w:hAnsi="Times New Roman"/>
                <w:sz w:val="20"/>
                <w:szCs w:val="20"/>
              </w:rPr>
              <w:t>Наименование источника теплоснабжения</w:t>
            </w:r>
          </w:p>
        </w:tc>
        <w:tc>
          <w:tcPr>
            <w:tcW w:w="2268" w:type="dxa"/>
          </w:tcPr>
          <w:p w:rsidR="00A46649" w:rsidRPr="008042CF" w:rsidRDefault="00A46649" w:rsidP="00A46649">
            <w:pPr>
              <w:contextualSpacing/>
              <w:jc w:val="center"/>
              <w:rPr>
                <w:sz w:val="20"/>
                <w:szCs w:val="20"/>
              </w:rPr>
            </w:pPr>
            <w:r w:rsidRPr="008042CF">
              <w:rPr>
                <w:sz w:val="20"/>
                <w:szCs w:val="20"/>
              </w:rPr>
              <w:t>20</w:t>
            </w:r>
            <w:r>
              <w:rPr>
                <w:sz w:val="20"/>
                <w:szCs w:val="20"/>
              </w:rPr>
              <w:t>20</w:t>
            </w:r>
            <w:r w:rsidRPr="008042CF">
              <w:rPr>
                <w:sz w:val="20"/>
                <w:szCs w:val="20"/>
              </w:rPr>
              <w:t xml:space="preserve"> г</w:t>
            </w:r>
          </w:p>
        </w:tc>
        <w:tc>
          <w:tcPr>
            <w:tcW w:w="2269" w:type="dxa"/>
          </w:tcPr>
          <w:p w:rsidR="00A46649" w:rsidRPr="008042CF" w:rsidRDefault="00A46649" w:rsidP="00A46649">
            <w:pPr>
              <w:contextualSpacing/>
              <w:jc w:val="center"/>
              <w:rPr>
                <w:sz w:val="20"/>
                <w:szCs w:val="20"/>
              </w:rPr>
            </w:pPr>
            <w:r w:rsidRPr="008042CF">
              <w:rPr>
                <w:sz w:val="20"/>
                <w:szCs w:val="20"/>
              </w:rPr>
              <w:t>202</w:t>
            </w:r>
            <w:r>
              <w:rPr>
                <w:sz w:val="20"/>
                <w:szCs w:val="20"/>
              </w:rPr>
              <w:t>1</w:t>
            </w:r>
            <w:r w:rsidRPr="008042CF">
              <w:rPr>
                <w:sz w:val="20"/>
                <w:szCs w:val="20"/>
              </w:rPr>
              <w:t xml:space="preserve"> г</w:t>
            </w:r>
          </w:p>
        </w:tc>
        <w:tc>
          <w:tcPr>
            <w:tcW w:w="2269" w:type="dxa"/>
          </w:tcPr>
          <w:p w:rsidR="00A46649" w:rsidRPr="008042CF" w:rsidRDefault="00A46649" w:rsidP="00A46649">
            <w:pPr>
              <w:contextualSpacing/>
              <w:jc w:val="center"/>
              <w:rPr>
                <w:sz w:val="20"/>
                <w:szCs w:val="20"/>
              </w:rPr>
            </w:pPr>
            <w:r w:rsidRPr="008042CF">
              <w:rPr>
                <w:sz w:val="20"/>
                <w:szCs w:val="20"/>
              </w:rPr>
              <w:t>202</w:t>
            </w:r>
            <w:r>
              <w:rPr>
                <w:sz w:val="20"/>
                <w:szCs w:val="20"/>
              </w:rPr>
              <w:t>2</w:t>
            </w:r>
            <w:r w:rsidRPr="008042CF">
              <w:rPr>
                <w:sz w:val="20"/>
                <w:szCs w:val="20"/>
              </w:rPr>
              <w:t xml:space="preserve"> г</w:t>
            </w:r>
          </w:p>
        </w:tc>
      </w:tr>
      <w:tr w:rsidR="00A46649" w:rsidTr="00E12AF8">
        <w:trPr>
          <w:trHeight w:val="331"/>
          <w:jc w:val="center"/>
        </w:trPr>
        <w:tc>
          <w:tcPr>
            <w:tcW w:w="2268" w:type="dxa"/>
          </w:tcPr>
          <w:p w:rsidR="00A46649" w:rsidRPr="008042CF" w:rsidRDefault="00A46649" w:rsidP="00E12AF8">
            <w:pPr>
              <w:contextualSpacing/>
              <w:rPr>
                <w:sz w:val="20"/>
                <w:szCs w:val="20"/>
              </w:rPr>
            </w:pPr>
            <w:r w:rsidRPr="008042CF">
              <w:rPr>
                <w:sz w:val="20"/>
                <w:szCs w:val="20"/>
              </w:rPr>
              <w:t xml:space="preserve">Котельная </w:t>
            </w:r>
          </w:p>
        </w:tc>
        <w:tc>
          <w:tcPr>
            <w:tcW w:w="2268" w:type="dxa"/>
          </w:tcPr>
          <w:p w:rsidR="00A46649" w:rsidRPr="008042CF" w:rsidRDefault="00A46649" w:rsidP="00E12AF8">
            <w:pPr>
              <w:contextualSpacing/>
              <w:rPr>
                <w:sz w:val="20"/>
                <w:szCs w:val="20"/>
              </w:rPr>
            </w:pPr>
            <w:r w:rsidRPr="008042CF">
              <w:rPr>
                <w:sz w:val="20"/>
                <w:szCs w:val="20"/>
              </w:rPr>
              <w:t>0</w:t>
            </w:r>
          </w:p>
        </w:tc>
        <w:tc>
          <w:tcPr>
            <w:tcW w:w="2269" w:type="dxa"/>
          </w:tcPr>
          <w:p w:rsidR="00A46649" w:rsidRPr="008042CF" w:rsidRDefault="00A46649" w:rsidP="00E12AF8">
            <w:pPr>
              <w:contextualSpacing/>
              <w:rPr>
                <w:sz w:val="20"/>
                <w:szCs w:val="20"/>
              </w:rPr>
            </w:pPr>
            <w:r w:rsidRPr="008042CF">
              <w:rPr>
                <w:sz w:val="20"/>
                <w:szCs w:val="20"/>
              </w:rPr>
              <w:t>0</w:t>
            </w:r>
          </w:p>
        </w:tc>
        <w:tc>
          <w:tcPr>
            <w:tcW w:w="2269" w:type="dxa"/>
          </w:tcPr>
          <w:p w:rsidR="00A46649" w:rsidRPr="008042CF" w:rsidRDefault="00A46649" w:rsidP="00E12AF8">
            <w:pPr>
              <w:contextualSpacing/>
              <w:rPr>
                <w:sz w:val="20"/>
                <w:szCs w:val="20"/>
              </w:rPr>
            </w:pPr>
            <w:r w:rsidRPr="008042CF">
              <w:rPr>
                <w:sz w:val="20"/>
                <w:szCs w:val="20"/>
              </w:rPr>
              <w:t>0</w:t>
            </w:r>
          </w:p>
        </w:tc>
      </w:tr>
    </w:tbl>
    <w:p w:rsidR="00A46649" w:rsidRPr="00DC7819" w:rsidRDefault="00A46649" w:rsidP="00A46649">
      <w:pPr>
        <w:contextualSpacing/>
      </w:pPr>
    </w:p>
    <w:p w:rsidR="00A46649" w:rsidRPr="00CC181C" w:rsidRDefault="00A46649" w:rsidP="00A46649">
      <w:pPr>
        <w:spacing w:after="160"/>
        <w:ind w:firstLine="708"/>
        <w:contextualSpacing/>
        <w:jc w:val="both"/>
        <w:rPr>
          <w:sz w:val="26"/>
          <w:szCs w:val="26"/>
        </w:rPr>
      </w:pPr>
      <w:r w:rsidRPr="00A46649">
        <w:rPr>
          <w:bCs/>
          <w:sz w:val="26"/>
          <w:szCs w:val="26"/>
        </w:rPr>
        <w:t xml:space="preserve"> 14.9.  Показатель относительного </w:t>
      </w:r>
      <w:proofErr w:type="spellStart"/>
      <w:r w:rsidRPr="00A46649">
        <w:rPr>
          <w:bCs/>
          <w:sz w:val="26"/>
          <w:szCs w:val="26"/>
        </w:rPr>
        <w:t>недоотпуска</w:t>
      </w:r>
      <w:proofErr w:type="spellEnd"/>
      <w:r w:rsidRPr="00A46649">
        <w:rPr>
          <w:bCs/>
          <w:sz w:val="26"/>
          <w:szCs w:val="26"/>
        </w:rPr>
        <w:t xml:space="preserve"> тепла. Оценка </w:t>
      </w:r>
      <w:proofErr w:type="spellStart"/>
      <w:r w:rsidRPr="00A46649">
        <w:rPr>
          <w:bCs/>
          <w:sz w:val="26"/>
          <w:szCs w:val="26"/>
        </w:rPr>
        <w:t>недоотпуска</w:t>
      </w:r>
      <w:proofErr w:type="spellEnd"/>
      <w:r w:rsidRPr="00A46649">
        <w:rPr>
          <w:bCs/>
          <w:sz w:val="26"/>
          <w:szCs w:val="26"/>
        </w:rPr>
        <w:t xml:space="preserve"> тепловой энергии по причине отказов (аварийных ситуаций) и простоев тепловых сетей и источников тепловой энергии, (</w:t>
      </w:r>
      <w:proofErr w:type="spellStart"/>
      <w:r w:rsidRPr="00A46649">
        <w:rPr>
          <w:bCs/>
          <w:sz w:val="26"/>
          <w:szCs w:val="26"/>
        </w:rPr>
        <w:t>Кнед</w:t>
      </w:r>
      <w:proofErr w:type="spellEnd"/>
      <w:r w:rsidRPr="00A46649">
        <w:rPr>
          <w:bCs/>
          <w:sz w:val="26"/>
          <w:szCs w:val="26"/>
        </w:rPr>
        <w:t>)</w:t>
      </w:r>
      <w:r w:rsidRPr="00A46649">
        <w:rPr>
          <w:sz w:val="26"/>
          <w:szCs w:val="26"/>
        </w:rPr>
        <w:t xml:space="preserve"> в результате аварий и инцидентов</w:t>
      </w:r>
      <w:r w:rsidRPr="00CC181C">
        <w:rPr>
          <w:sz w:val="26"/>
          <w:szCs w:val="26"/>
        </w:rPr>
        <w:t xml:space="preserve"> определяется по формуле:</w:t>
      </w:r>
    </w:p>
    <w:p w:rsidR="00A46649" w:rsidRPr="00CC181C" w:rsidRDefault="00A46649" w:rsidP="00A46649">
      <w:pPr>
        <w:contextualSpacing/>
        <w:rPr>
          <w:sz w:val="26"/>
          <w:szCs w:val="26"/>
        </w:rPr>
      </w:pPr>
      <w:r w:rsidRPr="00CC181C">
        <w:rPr>
          <w:sz w:val="26"/>
          <w:szCs w:val="26"/>
        </w:rPr>
        <w:t xml:space="preserve">Q </w:t>
      </w:r>
      <w:proofErr w:type="spellStart"/>
      <w:r w:rsidRPr="00CC181C">
        <w:rPr>
          <w:sz w:val="26"/>
          <w:szCs w:val="26"/>
        </w:rPr>
        <w:t>нед</w:t>
      </w:r>
      <w:proofErr w:type="spellEnd"/>
      <w:r w:rsidRPr="00CC181C">
        <w:rPr>
          <w:sz w:val="26"/>
          <w:szCs w:val="26"/>
        </w:rPr>
        <w:t xml:space="preserve"> = </w:t>
      </w:r>
      <w:proofErr w:type="spellStart"/>
      <w:proofErr w:type="gramStart"/>
      <w:r w:rsidRPr="00CC181C">
        <w:rPr>
          <w:sz w:val="26"/>
          <w:szCs w:val="26"/>
        </w:rPr>
        <w:t>Q</w:t>
      </w:r>
      <w:proofErr w:type="gramEnd"/>
      <w:r w:rsidRPr="00CC181C">
        <w:rPr>
          <w:sz w:val="26"/>
          <w:szCs w:val="26"/>
        </w:rPr>
        <w:t>ав</w:t>
      </w:r>
      <w:proofErr w:type="spellEnd"/>
      <w:r w:rsidRPr="00CC181C">
        <w:rPr>
          <w:sz w:val="26"/>
          <w:szCs w:val="26"/>
        </w:rPr>
        <w:t>/</w:t>
      </w:r>
      <w:proofErr w:type="spellStart"/>
      <w:r w:rsidRPr="00CC181C">
        <w:rPr>
          <w:sz w:val="26"/>
          <w:szCs w:val="26"/>
        </w:rPr>
        <w:t>Qфакт</w:t>
      </w:r>
      <w:proofErr w:type="spellEnd"/>
      <w:r w:rsidRPr="00CC181C">
        <w:rPr>
          <w:sz w:val="26"/>
          <w:szCs w:val="26"/>
        </w:rPr>
        <w:t>*100 [%]</w:t>
      </w:r>
    </w:p>
    <w:p w:rsidR="00A46649" w:rsidRPr="00CC181C" w:rsidRDefault="00A46649" w:rsidP="00A46649">
      <w:pPr>
        <w:contextualSpacing/>
        <w:rPr>
          <w:sz w:val="26"/>
          <w:szCs w:val="26"/>
        </w:rPr>
      </w:pPr>
      <w:r w:rsidRPr="00CC181C">
        <w:rPr>
          <w:sz w:val="26"/>
          <w:szCs w:val="26"/>
        </w:rPr>
        <w:t xml:space="preserve">где Q </w:t>
      </w:r>
      <w:proofErr w:type="spellStart"/>
      <w:r w:rsidRPr="00CC181C">
        <w:rPr>
          <w:sz w:val="26"/>
          <w:szCs w:val="26"/>
        </w:rPr>
        <w:t>ав</w:t>
      </w:r>
      <w:proofErr w:type="spellEnd"/>
      <w:r w:rsidRPr="00CC181C">
        <w:rPr>
          <w:sz w:val="26"/>
          <w:szCs w:val="26"/>
        </w:rPr>
        <w:t xml:space="preserve"> - аварийный </w:t>
      </w:r>
      <w:proofErr w:type="spellStart"/>
      <w:r w:rsidRPr="00CC181C">
        <w:rPr>
          <w:sz w:val="26"/>
          <w:szCs w:val="26"/>
        </w:rPr>
        <w:t>недоотпуск</w:t>
      </w:r>
      <w:proofErr w:type="spellEnd"/>
      <w:r w:rsidRPr="00CC181C">
        <w:rPr>
          <w:sz w:val="26"/>
          <w:szCs w:val="26"/>
        </w:rPr>
        <w:t xml:space="preserve"> тепла за </w:t>
      </w:r>
      <w:proofErr w:type="gramStart"/>
      <w:r w:rsidRPr="00CC181C">
        <w:rPr>
          <w:sz w:val="26"/>
          <w:szCs w:val="26"/>
        </w:rPr>
        <w:t>последние</w:t>
      </w:r>
      <w:proofErr w:type="gramEnd"/>
      <w:r w:rsidRPr="00CC181C">
        <w:rPr>
          <w:sz w:val="26"/>
          <w:szCs w:val="26"/>
        </w:rPr>
        <w:t xml:space="preserve"> год не было;</w:t>
      </w:r>
    </w:p>
    <w:p w:rsidR="00A46649" w:rsidRPr="00CC181C" w:rsidRDefault="00A46649" w:rsidP="00A46649">
      <w:pPr>
        <w:ind w:firstLine="708"/>
        <w:contextualSpacing/>
        <w:rPr>
          <w:sz w:val="26"/>
          <w:szCs w:val="26"/>
        </w:rPr>
      </w:pPr>
      <w:r w:rsidRPr="00CC181C">
        <w:rPr>
          <w:sz w:val="26"/>
          <w:szCs w:val="26"/>
        </w:rPr>
        <w:t xml:space="preserve">Q факт - фактический отпуск тепла системой теплоснабжения за последние </w:t>
      </w:r>
      <w:r w:rsidRPr="00082874">
        <w:rPr>
          <w:sz w:val="26"/>
          <w:szCs w:val="26"/>
        </w:rPr>
        <w:t xml:space="preserve">год, </w:t>
      </w:r>
      <w:r>
        <w:rPr>
          <w:sz w:val="26"/>
          <w:szCs w:val="26"/>
        </w:rPr>
        <w:t>1,35</w:t>
      </w:r>
      <w:r w:rsidRPr="00082874">
        <w:rPr>
          <w:sz w:val="26"/>
          <w:szCs w:val="26"/>
        </w:rPr>
        <w:t xml:space="preserve"> тыс. Гкал.</w:t>
      </w:r>
    </w:p>
    <w:p w:rsidR="00A46649" w:rsidRPr="00CC181C" w:rsidRDefault="00A46649" w:rsidP="00A46649">
      <w:pPr>
        <w:ind w:firstLine="708"/>
        <w:contextualSpacing/>
        <w:rPr>
          <w:sz w:val="26"/>
          <w:szCs w:val="26"/>
        </w:rPr>
      </w:pPr>
      <w:r w:rsidRPr="00CC181C">
        <w:rPr>
          <w:sz w:val="26"/>
          <w:szCs w:val="26"/>
        </w:rPr>
        <w:t xml:space="preserve">В зависимости от величины </w:t>
      </w:r>
      <w:proofErr w:type="spellStart"/>
      <w:r w:rsidRPr="00CC181C">
        <w:rPr>
          <w:sz w:val="26"/>
          <w:szCs w:val="26"/>
        </w:rPr>
        <w:t>недоотпуска</w:t>
      </w:r>
      <w:proofErr w:type="spellEnd"/>
      <w:r w:rsidRPr="00CC181C">
        <w:rPr>
          <w:sz w:val="26"/>
          <w:szCs w:val="26"/>
        </w:rPr>
        <w:t xml:space="preserve"> тепла (</w:t>
      </w:r>
      <w:proofErr w:type="spellStart"/>
      <w:proofErr w:type="gramStart"/>
      <w:r w:rsidRPr="00CC181C">
        <w:rPr>
          <w:sz w:val="26"/>
          <w:szCs w:val="26"/>
        </w:rPr>
        <w:t>Q</w:t>
      </w:r>
      <w:proofErr w:type="gramEnd"/>
      <w:r w:rsidRPr="00CC181C">
        <w:rPr>
          <w:sz w:val="26"/>
          <w:szCs w:val="26"/>
        </w:rPr>
        <w:t>нед</w:t>
      </w:r>
      <w:proofErr w:type="spellEnd"/>
      <w:r w:rsidRPr="00CC181C">
        <w:rPr>
          <w:sz w:val="26"/>
          <w:szCs w:val="26"/>
        </w:rPr>
        <w:t>) определяется показатель надежности (</w:t>
      </w:r>
      <w:proofErr w:type="spellStart"/>
      <w:r w:rsidRPr="00CC181C">
        <w:rPr>
          <w:sz w:val="26"/>
          <w:szCs w:val="26"/>
        </w:rPr>
        <w:t>Кнед</w:t>
      </w:r>
      <w:proofErr w:type="spellEnd"/>
      <w:r w:rsidRPr="00CC181C">
        <w:rPr>
          <w:sz w:val="26"/>
          <w:szCs w:val="26"/>
        </w:rPr>
        <w:t>)</w:t>
      </w:r>
    </w:p>
    <w:p w:rsidR="00A46649" w:rsidRPr="00CC181C" w:rsidRDefault="00A46649" w:rsidP="00A46649">
      <w:pPr>
        <w:contextualSpacing/>
        <w:rPr>
          <w:sz w:val="26"/>
          <w:szCs w:val="26"/>
        </w:rPr>
      </w:pPr>
      <w:r w:rsidRPr="00CC181C">
        <w:rPr>
          <w:sz w:val="26"/>
          <w:szCs w:val="26"/>
        </w:rPr>
        <w:t xml:space="preserve">до 0,1 - </w:t>
      </w:r>
      <w:proofErr w:type="spellStart"/>
      <w:r w:rsidRPr="00CC181C">
        <w:rPr>
          <w:sz w:val="26"/>
          <w:szCs w:val="26"/>
        </w:rPr>
        <w:t>Кнед</w:t>
      </w:r>
      <w:proofErr w:type="spellEnd"/>
      <w:r w:rsidRPr="00CC181C">
        <w:rPr>
          <w:sz w:val="26"/>
          <w:szCs w:val="26"/>
        </w:rPr>
        <w:t xml:space="preserve"> = 1,0;</w:t>
      </w:r>
    </w:p>
    <w:p w:rsidR="00A46649" w:rsidRPr="00CC181C" w:rsidRDefault="00A46649" w:rsidP="00A46649">
      <w:pPr>
        <w:contextualSpacing/>
        <w:rPr>
          <w:sz w:val="26"/>
          <w:szCs w:val="26"/>
        </w:rPr>
      </w:pPr>
      <w:r w:rsidRPr="00CC181C">
        <w:rPr>
          <w:sz w:val="26"/>
          <w:szCs w:val="26"/>
        </w:rPr>
        <w:t xml:space="preserve">0,1 - 0,3 - </w:t>
      </w:r>
      <w:proofErr w:type="spellStart"/>
      <w:r w:rsidRPr="00CC181C">
        <w:rPr>
          <w:sz w:val="26"/>
          <w:szCs w:val="26"/>
        </w:rPr>
        <w:t>Кнед</w:t>
      </w:r>
      <w:proofErr w:type="spellEnd"/>
      <w:r w:rsidRPr="00CC181C">
        <w:rPr>
          <w:sz w:val="26"/>
          <w:szCs w:val="26"/>
        </w:rPr>
        <w:t xml:space="preserve"> = 0,8;</w:t>
      </w:r>
    </w:p>
    <w:p w:rsidR="00A46649" w:rsidRPr="00CC181C" w:rsidRDefault="00A46649" w:rsidP="00A46649">
      <w:pPr>
        <w:contextualSpacing/>
        <w:rPr>
          <w:sz w:val="26"/>
          <w:szCs w:val="26"/>
        </w:rPr>
      </w:pPr>
      <w:r w:rsidRPr="00CC181C">
        <w:rPr>
          <w:sz w:val="26"/>
          <w:szCs w:val="26"/>
        </w:rPr>
        <w:t xml:space="preserve">0,3 - 0,5 - </w:t>
      </w:r>
      <w:proofErr w:type="spellStart"/>
      <w:r w:rsidRPr="00CC181C">
        <w:rPr>
          <w:sz w:val="26"/>
          <w:szCs w:val="26"/>
        </w:rPr>
        <w:t>Кнед</w:t>
      </w:r>
      <w:proofErr w:type="spellEnd"/>
      <w:r w:rsidRPr="00CC181C">
        <w:rPr>
          <w:sz w:val="26"/>
          <w:szCs w:val="26"/>
        </w:rPr>
        <w:t xml:space="preserve"> = 0,6;</w:t>
      </w:r>
    </w:p>
    <w:p w:rsidR="00A46649" w:rsidRPr="00CC181C" w:rsidRDefault="00A46649" w:rsidP="00A46649">
      <w:pPr>
        <w:contextualSpacing/>
        <w:rPr>
          <w:sz w:val="26"/>
          <w:szCs w:val="26"/>
        </w:rPr>
      </w:pPr>
      <w:r w:rsidRPr="00CC181C">
        <w:rPr>
          <w:sz w:val="26"/>
          <w:szCs w:val="26"/>
        </w:rPr>
        <w:t xml:space="preserve">свыше 0,5 - </w:t>
      </w:r>
      <w:proofErr w:type="spellStart"/>
      <w:r w:rsidRPr="00CC181C">
        <w:rPr>
          <w:sz w:val="26"/>
          <w:szCs w:val="26"/>
        </w:rPr>
        <w:t>Кнед</w:t>
      </w:r>
      <w:proofErr w:type="spellEnd"/>
      <w:r w:rsidRPr="00CC181C">
        <w:rPr>
          <w:sz w:val="26"/>
          <w:szCs w:val="26"/>
        </w:rPr>
        <w:t xml:space="preserve"> = 0,5.</w:t>
      </w:r>
    </w:p>
    <w:p w:rsidR="00A46649" w:rsidRPr="00CC181C" w:rsidRDefault="00A46649" w:rsidP="00A46649">
      <w:pPr>
        <w:ind w:firstLine="708"/>
        <w:contextualSpacing/>
        <w:rPr>
          <w:b/>
          <w:bCs/>
          <w:sz w:val="26"/>
          <w:szCs w:val="26"/>
          <w:u w:val="single"/>
        </w:rPr>
      </w:pPr>
      <w:proofErr w:type="spellStart"/>
      <w:r w:rsidRPr="00CC181C">
        <w:rPr>
          <w:sz w:val="26"/>
          <w:szCs w:val="26"/>
        </w:rPr>
        <w:t>Недоотпуска</w:t>
      </w:r>
      <w:proofErr w:type="spellEnd"/>
      <w:r w:rsidRPr="00CC181C">
        <w:rPr>
          <w:sz w:val="26"/>
          <w:szCs w:val="26"/>
        </w:rPr>
        <w:t xml:space="preserve"> тепла за последний год не было. </w:t>
      </w:r>
      <w:proofErr w:type="spellStart"/>
      <w:r w:rsidRPr="00CC181C">
        <w:rPr>
          <w:b/>
          <w:bCs/>
          <w:sz w:val="26"/>
          <w:szCs w:val="26"/>
          <w:u w:val="single"/>
        </w:rPr>
        <w:t>Кнед</w:t>
      </w:r>
      <w:proofErr w:type="spellEnd"/>
      <w:r w:rsidRPr="00CC181C">
        <w:rPr>
          <w:b/>
          <w:bCs/>
          <w:sz w:val="26"/>
          <w:szCs w:val="26"/>
          <w:u w:val="single"/>
        </w:rPr>
        <w:t xml:space="preserve"> = 1,0.</w:t>
      </w:r>
    </w:p>
    <w:p w:rsidR="00A46649" w:rsidRPr="00A46649" w:rsidRDefault="00A46649" w:rsidP="00A46649">
      <w:pPr>
        <w:spacing w:after="160"/>
        <w:contextualSpacing/>
        <w:jc w:val="both"/>
        <w:rPr>
          <w:bCs/>
          <w:sz w:val="26"/>
          <w:szCs w:val="26"/>
        </w:rPr>
      </w:pPr>
      <w:r w:rsidRPr="00CC181C">
        <w:rPr>
          <w:b/>
          <w:bCs/>
        </w:rPr>
        <w:t xml:space="preserve"> </w:t>
      </w:r>
      <w:r w:rsidRPr="00CC181C">
        <w:rPr>
          <w:b/>
          <w:bCs/>
        </w:rPr>
        <w:tab/>
      </w:r>
      <w:r w:rsidRPr="00A46649">
        <w:rPr>
          <w:bCs/>
          <w:sz w:val="26"/>
          <w:szCs w:val="26"/>
        </w:rPr>
        <w:t>14.10. Показатель качества теплоснабжения (</w:t>
      </w:r>
      <w:proofErr w:type="spellStart"/>
      <w:r w:rsidRPr="00A46649">
        <w:rPr>
          <w:bCs/>
          <w:sz w:val="26"/>
          <w:szCs w:val="26"/>
        </w:rPr>
        <w:t>Кж</w:t>
      </w:r>
      <w:proofErr w:type="spellEnd"/>
      <w:r w:rsidRPr="00A46649">
        <w:rPr>
          <w:bCs/>
          <w:sz w:val="26"/>
          <w:szCs w:val="26"/>
        </w:rPr>
        <w:t>), характеризуемый количеством жалоб потребителей тепла на нарушение качества теплоснабжения.</w:t>
      </w:r>
    </w:p>
    <w:p w:rsidR="00A46649" w:rsidRPr="00CC181C" w:rsidRDefault="00A46649" w:rsidP="00A46649">
      <w:pPr>
        <w:contextualSpacing/>
        <w:rPr>
          <w:sz w:val="26"/>
          <w:szCs w:val="26"/>
        </w:rPr>
      </w:pPr>
      <w:proofErr w:type="gramStart"/>
      <w:r w:rsidRPr="00CC181C">
        <w:rPr>
          <w:sz w:val="26"/>
          <w:szCs w:val="26"/>
        </w:rPr>
        <w:t>Ж</w:t>
      </w:r>
      <w:proofErr w:type="gramEnd"/>
      <w:r w:rsidRPr="00CC181C">
        <w:rPr>
          <w:sz w:val="26"/>
          <w:szCs w:val="26"/>
        </w:rPr>
        <w:t xml:space="preserve"> = </w:t>
      </w:r>
      <w:proofErr w:type="spellStart"/>
      <w:r w:rsidRPr="00CC181C">
        <w:rPr>
          <w:sz w:val="26"/>
          <w:szCs w:val="26"/>
        </w:rPr>
        <w:t>Джал</w:t>
      </w:r>
      <w:proofErr w:type="spellEnd"/>
      <w:r w:rsidRPr="00CC181C">
        <w:rPr>
          <w:sz w:val="26"/>
          <w:szCs w:val="26"/>
        </w:rPr>
        <w:t xml:space="preserve">/ </w:t>
      </w:r>
      <w:proofErr w:type="spellStart"/>
      <w:r w:rsidRPr="00CC181C">
        <w:rPr>
          <w:sz w:val="26"/>
          <w:szCs w:val="26"/>
        </w:rPr>
        <w:t>Дсумм</w:t>
      </w:r>
      <w:proofErr w:type="spellEnd"/>
      <w:r w:rsidRPr="00CC181C">
        <w:rPr>
          <w:sz w:val="26"/>
          <w:szCs w:val="26"/>
        </w:rPr>
        <w:t>*100 [%], где</w:t>
      </w:r>
    </w:p>
    <w:p w:rsidR="00A46649" w:rsidRPr="00CC181C" w:rsidRDefault="00A46649" w:rsidP="00A46649">
      <w:pPr>
        <w:contextualSpacing/>
        <w:rPr>
          <w:sz w:val="26"/>
          <w:szCs w:val="26"/>
        </w:rPr>
      </w:pPr>
      <w:proofErr w:type="spellStart"/>
      <w:r w:rsidRPr="00CC181C">
        <w:rPr>
          <w:sz w:val="26"/>
          <w:szCs w:val="26"/>
        </w:rPr>
        <w:t>Дсумм</w:t>
      </w:r>
      <w:proofErr w:type="spellEnd"/>
      <w:r w:rsidRPr="00CC181C">
        <w:rPr>
          <w:sz w:val="26"/>
          <w:szCs w:val="26"/>
        </w:rPr>
        <w:t xml:space="preserve"> - количество зданий, снабжающихся теплом от системы теплоснабжения, 2 </w:t>
      </w:r>
      <w:proofErr w:type="spellStart"/>
      <w:proofErr w:type="gramStart"/>
      <w:r w:rsidRPr="00CC181C">
        <w:rPr>
          <w:sz w:val="26"/>
          <w:szCs w:val="26"/>
        </w:rPr>
        <w:t>ед</w:t>
      </w:r>
      <w:proofErr w:type="spellEnd"/>
      <w:proofErr w:type="gramEnd"/>
      <w:r w:rsidRPr="00CC181C">
        <w:rPr>
          <w:sz w:val="26"/>
          <w:szCs w:val="26"/>
        </w:rPr>
        <w:t>;</w:t>
      </w:r>
    </w:p>
    <w:p w:rsidR="00A46649" w:rsidRPr="00CC181C" w:rsidRDefault="00A46649" w:rsidP="00A46649">
      <w:pPr>
        <w:contextualSpacing/>
        <w:rPr>
          <w:sz w:val="26"/>
          <w:szCs w:val="26"/>
        </w:rPr>
      </w:pPr>
      <w:proofErr w:type="spellStart"/>
      <w:r w:rsidRPr="00CC181C">
        <w:rPr>
          <w:sz w:val="26"/>
          <w:szCs w:val="26"/>
        </w:rPr>
        <w:t>Джал</w:t>
      </w:r>
      <w:proofErr w:type="spellEnd"/>
      <w:r w:rsidRPr="00CC181C">
        <w:rPr>
          <w:sz w:val="26"/>
          <w:szCs w:val="26"/>
        </w:rPr>
        <w:t xml:space="preserve"> - количество зданий, по которым поступили жалобы на работу системы теплоснабжения 0 ед.</w:t>
      </w:r>
    </w:p>
    <w:p w:rsidR="00A46649" w:rsidRPr="00CC181C" w:rsidRDefault="00A46649" w:rsidP="00A46649">
      <w:pPr>
        <w:ind w:firstLine="708"/>
        <w:contextualSpacing/>
        <w:rPr>
          <w:sz w:val="26"/>
          <w:szCs w:val="26"/>
        </w:rPr>
      </w:pPr>
      <w:r w:rsidRPr="00CC181C">
        <w:rPr>
          <w:sz w:val="26"/>
          <w:szCs w:val="26"/>
        </w:rPr>
        <w:t>В зависимости от рассчитанного коэффициента (Ж) определяется показатель надежности (</w:t>
      </w:r>
      <w:proofErr w:type="spellStart"/>
      <w:r w:rsidRPr="00CC181C">
        <w:rPr>
          <w:sz w:val="26"/>
          <w:szCs w:val="26"/>
        </w:rPr>
        <w:t>Кж</w:t>
      </w:r>
      <w:proofErr w:type="spellEnd"/>
      <w:r w:rsidRPr="00CC181C">
        <w:rPr>
          <w:sz w:val="26"/>
          <w:szCs w:val="26"/>
        </w:rPr>
        <w:t>)</w:t>
      </w:r>
    </w:p>
    <w:p w:rsidR="00A46649" w:rsidRPr="00CC181C" w:rsidRDefault="00A46649" w:rsidP="00A46649">
      <w:pPr>
        <w:contextualSpacing/>
        <w:rPr>
          <w:sz w:val="26"/>
          <w:szCs w:val="26"/>
        </w:rPr>
      </w:pPr>
      <w:r w:rsidRPr="00CC181C">
        <w:rPr>
          <w:sz w:val="26"/>
          <w:szCs w:val="26"/>
        </w:rPr>
        <w:t xml:space="preserve">до 0,2 - </w:t>
      </w:r>
      <w:proofErr w:type="spellStart"/>
      <w:r w:rsidRPr="00CC181C">
        <w:rPr>
          <w:sz w:val="26"/>
          <w:szCs w:val="26"/>
        </w:rPr>
        <w:t>Кж</w:t>
      </w:r>
      <w:proofErr w:type="spellEnd"/>
      <w:r w:rsidRPr="00CC181C">
        <w:rPr>
          <w:sz w:val="26"/>
          <w:szCs w:val="26"/>
        </w:rPr>
        <w:t xml:space="preserve"> = 1,0;</w:t>
      </w:r>
    </w:p>
    <w:p w:rsidR="00A46649" w:rsidRPr="00CC181C" w:rsidRDefault="00A46649" w:rsidP="00A46649">
      <w:pPr>
        <w:contextualSpacing/>
        <w:rPr>
          <w:sz w:val="26"/>
          <w:szCs w:val="26"/>
        </w:rPr>
      </w:pPr>
      <w:r w:rsidRPr="00CC181C">
        <w:rPr>
          <w:sz w:val="26"/>
          <w:szCs w:val="26"/>
        </w:rPr>
        <w:t xml:space="preserve">0,2 – 0,5 - </w:t>
      </w:r>
      <w:proofErr w:type="spellStart"/>
      <w:r w:rsidRPr="00CC181C">
        <w:rPr>
          <w:sz w:val="26"/>
          <w:szCs w:val="26"/>
        </w:rPr>
        <w:t>Кж</w:t>
      </w:r>
      <w:proofErr w:type="spellEnd"/>
      <w:r w:rsidRPr="00CC181C">
        <w:rPr>
          <w:sz w:val="26"/>
          <w:szCs w:val="26"/>
        </w:rPr>
        <w:t xml:space="preserve"> = 0,8;</w:t>
      </w:r>
    </w:p>
    <w:p w:rsidR="00A46649" w:rsidRPr="00CC181C" w:rsidRDefault="00A46649" w:rsidP="00A46649">
      <w:pPr>
        <w:contextualSpacing/>
        <w:rPr>
          <w:sz w:val="26"/>
          <w:szCs w:val="26"/>
        </w:rPr>
      </w:pPr>
      <w:r w:rsidRPr="00CC181C">
        <w:rPr>
          <w:sz w:val="26"/>
          <w:szCs w:val="26"/>
        </w:rPr>
        <w:t xml:space="preserve">0,5 – 0,8 - </w:t>
      </w:r>
      <w:proofErr w:type="spellStart"/>
      <w:r w:rsidRPr="00CC181C">
        <w:rPr>
          <w:sz w:val="26"/>
          <w:szCs w:val="26"/>
        </w:rPr>
        <w:t>Кж</w:t>
      </w:r>
      <w:proofErr w:type="spellEnd"/>
      <w:r w:rsidRPr="00CC181C">
        <w:rPr>
          <w:sz w:val="26"/>
          <w:szCs w:val="26"/>
        </w:rPr>
        <w:t xml:space="preserve"> = 0,6;</w:t>
      </w:r>
    </w:p>
    <w:p w:rsidR="00A46649" w:rsidRPr="00CC181C" w:rsidRDefault="00A46649" w:rsidP="00A46649">
      <w:pPr>
        <w:contextualSpacing/>
        <w:rPr>
          <w:sz w:val="26"/>
          <w:szCs w:val="26"/>
        </w:rPr>
      </w:pPr>
      <w:r w:rsidRPr="00CC181C">
        <w:rPr>
          <w:sz w:val="26"/>
          <w:szCs w:val="26"/>
        </w:rPr>
        <w:t xml:space="preserve">свыше 0,8 - </w:t>
      </w:r>
      <w:proofErr w:type="spellStart"/>
      <w:r w:rsidRPr="00CC181C">
        <w:rPr>
          <w:sz w:val="26"/>
          <w:szCs w:val="26"/>
        </w:rPr>
        <w:t>Кж</w:t>
      </w:r>
      <w:proofErr w:type="spellEnd"/>
      <w:r w:rsidRPr="00CC181C">
        <w:rPr>
          <w:sz w:val="26"/>
          <w:szCs w:val="26"/>
        </w:rPr>
        <w:t xml:space="preserve"> = 0,4.</w:t>
      </w:r>
    </w:p>
    <w:p w:rsidR="00A46649" w:rsidRPr="00CC181C" w:rsidRDefault="00A46649" w:rsidP="00A46649">
      <w:pPr>
        <w:ind w:firstLine="708"/>
        <w:contextualSpacing/>
        <w:rPr>
          <w:b/>
          <w:bCs/>
          <w:sz w:val="26"/>
          <w:szCs w:val="26"/>
          <w:u w:val="single"/>
        </w:rPr>
      </w:pPr>
      <w:r w:rsidRPr="00CC181C">
        <w:rPr>
          <w:sz w:val="26"/>
          <w:szCs w:val="26"/>
        </w:rPr>
        <w:t xml:space="preserve">Жалоб на качество теплоснабжения за последний год не поступало 0 . </w:t>
      </w:r>
      <w:proofErr w:type="spellStart"/>
      <w:r w:rsidRPr="00CC181C">
        <w:rPr>
          <w:b/>
          <w:bCs/>
          <w:sz w:val="26"/>
          <w:szCs w:val="26"/>
          <w:u w:val="single"/>
        </w:rPr>
        <w:t>Кж</w:t>
      </w:r>
      <w:proofErr w:type="spellEnd"/>
      <w:r w:rsidRPr="00CC181C">
        <w:rPr>
          <w:b/>
          <w:bCs/>
          <w:sz w:val="26"/>
          <w:szCs w:val="26"/>
          <w:u w:val="single"/>
        </w:rPr>
        <w:t xml:space="preserve"> =1,0</w:t>
      </w:r>
      <w:r w:rsidRPr="00CC181C">
        <w:rPr>
          <w:sz w:val="26"/>
          <w:szCs w:val="26"/>
        </w:rPr>
        <w:t xml:space="preserve"> </w:t>
      </w:r>
    </w:p>
    <w:p w:rsidR="00A46649" w:rsidRDefault="00A46649" w:rsidP="00A46649">
      <w:pPr>
        <w:spacing w:after="160"/>
        <w:ind w:firstLine="708"/>
        <w:contextualSpacing/>
        <w:jc w:val="both"/>
        <w:rPr>
          <w:b/>
          <w:bCs/>
          <w:sz w:val="26"/>
          <w:szCs w:val="26"/>
          <w:u w:val="single"/>
        </w:rPr>
      </w:pPr>
      <w:r w:rsidRPr="00A46649">
        <w:rPr>
          <w:bCs/>
          <w:sz w:val="26"/>
          <w:szCs w:val="26"/>
        </w:rPr>
        <w:t xml:space="preserve"> 14.11.  Показатель надежности конкретной системы теплоснабжения (</w:t>
      </w:r>
      <w:proofErr w:type="spellStart"/>
      <w:r w:rsidRPr="00A46649">
        <w:rPr>
          <w:bCs/>
          <w:sz w:val="26"/>
          <w:szCs w:val="26"/>
        </w:rPr>
        <w:t>Кнад</w:t>
      </w:r>
      <w:proofErr w:type="spellEnd"/>
      <w:r w:rsidRPr="00A46649">
        <w:rPr>
          <w:bCs/>
          <w:sz w:val="26"/>
          <w:szCs w:val="26"/>
        </w:rPr>
        <w:t>), определяется как средний по частным показателям</w:t>
      </w:r>
      <w:r>
        <w:rPr>
          <w:b/>
          <w:bCs/>
          <w:sz w:val="26"/>
          <w:szCs w:val="26"/>
          <w:u w:val="single"/>
        </w:rPr>
        <w:t xml:space="preserve"> </w:t>
      </w:r>
      <w:proofErr w:type="spellStart"/>
      <w:r w:rsidRPr="00CC181C">
        <w:rPr>
          <w:sz w:val="26"/>
          <w:szCs w:val="26"/>
        </w:rPr>
        <w:t>Кэ+Кв+Кт+Кб+</w:t>
      </w:r>
      <w:proofErr w:type="gramStart"/>
      <w:r w:rsidRPr="00CC181C">
        <w:rPr>
          <w:sz w:val="26"/>
          <w:szCs w:val="26"/>
        </w:rPr>
        <w:t>Кр</w:t>
      </w:r>
      <w:proofErr w:type="gramEnd"/>
      <w:r w:rsidRPr="00CC181C">
        <w:rPr>
          <w:sz w:val="26"/>
          <w:szCs w:val="26"/>
        </w:rPr>
        <w:t>+Кс+Котк+Кнад+Кж</w:t>
      </w:r>
      <w:proofErr w:type="spellEnd"/>
    </w:p>
    <w:p w:rsidR="00A46649" w:rsidRPr="00CC181C" w:rsidRDefault="00A46649" w:rsidP="00A46649">
      <w:pPr>
        <w:spacing w:after="160"/>
        <w:ind w:firstLine="708"/>
        <w:contextualSpacing/>
        <w:rPr>
          <w:b/>
          <w:bCs/>
          <w:sz w:val="26"/>
          <w:szCs w:val="26"/>
          <w:u w:val="single"/>
        </w:rPr>
      </w:pPr>
    </w:p>
    <w:p w:rsidR="00A46649" w:rsidRPr="00CC181C" w:rsidRDefault="00A46649" w:rsidP="00A46649">
      <w:pPr>
        <w:ind w:left="2124"/>
        <w:contextualSpacing/>
        <w:rPr>
          <w:sz w:val="26"/>
          <w:szCs w:val="26"/>
          <w:u w:val="single"/>
        </w:rPr>
      </w:pPr>
      <w:proofErr w:type="spellStart"/>
      <w:r w:rsidRPr="00CC181C">
        <w:rPr>
          <w:sz w:val="26"/>
          <w:szCs w:val="26"/>
        </w:rPr>
        <w:t>Кнад</w:t>
      </w:r>
      <w:proofErr w:type="spellEnd"/>
      <w:r w:rsidRPr="00CC181C">
        <w:rPr>
          <w:sz w:val="26"/>
          <w:szCs w:val="26"/>
        </w:rPr>
        <w:t xml:space="preserve">= </w:t>
      </w:r>
      <w:proofErr w:type="spellStart"/>
      <w:r w:rsidRPr="00CC181C">
        <w:rPr>
          <w:sz w:val="26"/>
          <w:szCs w:val="26"/>
          <w:u w:val="single"/>
        </w:rPr>
        <w:t>Кэ+Кв+Кт+Кб+</w:t>
      </w:r>
      <w:proofErr w:type="gramStart"/>
      <w:r w:rsidRPr="00CC181C">
        <w:rPr>
          <w:sz w:val="26"/>
          <w:szCs w:val="26"/>
          <w:u w:val="single"/>
        </w:rPr>
        <w:t>Кр</w:t>
      </w:r>
      <w:proofErr w:type="gramEnd"/>
      <w:r w:rsidRPr="00CC181C">
        <w:rPr>
          <w:sz w:val="26"/>
          <w:szCs w:val="26"/>
          <w:u w:val="single"/>
        </w:rPr>
        <w:t>+Кс+Котк+Кнад+Кж</w:t>
      </w:r>
      <w:proofErr w:type="spellEnd"/>
    </w:p>
    <w:p w:rsidR="00A46649" w:rsidRPr="00CC181C" w:rsidRDefault="00A46649" w:rsidP="00A46649">
      <w:pPr>
        <w:ind w:left="2124"/>
        <w:contextualSpacing/>
        <w:rPr>
          <w:sz w:val="26"/>
          <w:szCs w:val="26"/>
        </w:rPr>
      </w:pPr>
      <w:r w:rsidRPr="00CC181C">
        <w:rPr>
          <w:sz w:val="26"/>
          <w:szCs w:val="26"/>
        </w:rPr>
        <w:tab/>
      </w:r>
      <w:r w:rsidRPr="00CC181C">
        <w:rPr>
          <w:sz w:val="26"/>
          <w:szCs w:val="26"/>
        </w:rPr>
        <w:tab/>
      </w:r>
      <w:r w:rsidRPr="00CC181C">
        <w:rPr>
          <w:sz w:val="26"/>
          <w:szCs w:val="26"/>
        </w:rPr>
        <w:tab/>
      </w:r>
      <w:proofErr w:type="gramStart"/>
      <w:r w:rsidRPr="00CC181C">
        <w:rPr>
          <w:sz w:val="26"/>
          <w:szCs w:val="26"/>
          <w:lang w:val="en-US"/>
        </w:rPr>
        <w:t>n</w:t>
      </w:r>
      <w:proofErr w:type="gramEnd"/>
    </w:p>
    <w:p w:rsidR="00A46649" w:rsidRPr="00CC181C" w:rsidRDefault="00A46649" w:rsidP="00A46649">
      <w:pPr>
        <w:contextualSpacing/>
        <w:rPr>
          <w:sz w:val="26"/>
          <w:szCs w:val="26"/>
        </w:rPr>
      </w:pPr>
      <w:r w:rsidRPr="00CC181C">
        <w:rPr>
          <w:sz w:val="26"/>
          <w:szCs w:val="26"/>
        </w:rPr>
        <w:t>где n - число показателей, учтенных в числителе.</w:t>
      </w:r>
    </w:p>
    <w:p w:rsidR="00A46649" w:rsidRDefault="00A46649" w:rsidP="00A46649">
      <w:pPr>
        <w:contextualSpacing/>
        <w:jc w:val="center"/>
        <w:rPr>
          <w:b/>
          <w:bCs/>
          <w:sz w:val="26"/>
          <w:szCs w:val="26"/>
          <w:u w:val="single"/>
        </w:rPr>
      </w:pPr>
      <w:proofErr w:type="spellStart"/>
      <w:r w:rsidRPr="00CC181C">
        <w:rPr>
          <w:b/>
          <w:bCs/>
          <w:sz w:val="26"/>
          <w:szCs w:val="26"/>
          <w:u w:val="single"/>
        </w:rPr>
        <w:t>Кж</w:t>
      </w:r>
      <w:proofErr w:type="spellEnd"/>
      <w:r w:rsidRPr="00CC181C">
        <w:rPr>
          <w:b/>
          <w:bCs/>
          <w:sz w:val="26"/>
          <w:szCs w:val="26"/>
          <w:u w:val="single"/>
        </w:rPr>
        <w:t xml:space="preserve"> = (0,8 + 0,8 + 1,0+1,0 + 0,2 + 1,0 + 1,0 + 1,0 + 1,0)/9 = 0,866</w:t>
      </w:r>
    </w:p>
    <w:p w:rsidR="00A46649" w:rsidRPr="00CC181C" w:rsidRDefault="00A46649" w:rsidP="00A46649">
      <w:pPr>
        <w:contextualSpacing/>
        <w:jc w:val="center"/>
        <w:rPr>
          <w:b/>
          <w:bCs/>
          <w:sz w:val="26"/>
          <w:szCs w:val="26"/>
          <w:u w:val="single"/>
        </w:rPr>
      </w:pPr>
    </w:p>
    <w:p w:rsidR="00A46649" w:rsidRPr="00A46649" w:rsidRDefault="00A46649" w:rsidP="00A46649">
      <w:pPr>
        <w:spacing w:after="160"/>
        <w:ind w:firstLine="708"/>
        <w:contextualSpacing/>
        <w:jc w:val="both"/>
        <w:rPr>
          <w:bCs/>
          <w:sz w:val="26"/>
          <w:szCs w:val="26"/>
        </w:rPr>
      </w:pPr>
      <w:r w:rsidRPr="00A46649">
        <w:rPr>
          <w:b/>
          <w:bCs/>
          <w:sz w:val="26"/>
          <w:szCs w:val="26"/>
        </w:rPr>
        <w:t xml:space="preserve"> </w:t>
      </w:r>
      <w:r w:rsidRPr="00A46649">
        <w:rPr>
          <w:bCs/>
          <w:sz w:val="26"/>
          <w:szCs w:val="26"/>
        </w:rPr>
        <w:t>14.12. Оценка надежности систем теплоснабжения. Оценка коэффициентов готовности теплопроводов и источника теплоснабжения к несению тепловой нагрузки.</w:t>
      </w:r>
    </w:p>
    <w:p w:rsidR="00A46649" w:rsidRPr="00CC181C" w:rsidRDefault="00A46649" w:rsidP="00A46649">
      <w:pPr>
        <w:ind w:firstLine="708"/>
        <w:contextualSpacing/>
        <w:jc w:val="both"/>
        <w:rPr>
          <w:sz w:val="26"/>
          <w:szCs w:val="26"/>
        </w:rPr>
      </w:pPr>
      <w:r w:rsidRPr="00CC181C">
        <w:rPr>
          <w:sz w:val="26"/>
          <w:szCs w:val="26"/>
        </w:rPr>
        <w:t>В зависимости от полученных показателей надежности системы теплоснабжения с точки зрения надежности могут быть оценены как:</w:t>
      </w:r>
    </w:p>
    <w:p w:rsidR="00A46649" w:rsidRPr="00CC181C" w:rsidRDefault="00A46649" w:rsidP="00A46649">
      <w:pPr>
        <w:contextualSpacing/>
        <w:jc w:val="both"/>
        <w:rPr>
          <w:sz w:val="26"/>
          <w:szCs w:val="26"/>
        </w:rPr>
      </w:pPr>
      <w:r w:rsidRPr="00CC181C">
        <w:rPr>
          <w:sz w:val="26"/>
          <w:szCs w:val="26"/>
        </w:rPr>
        <w:lastRenderedPageBreak/>
        <w:t>• высоконадежные - более 0,9;</w:t>
      </w:r>
    </w:p>
    <w:p w:rsidR="00A46649" w:rsidRPr="00CC181C" w:rsidRDefault="00A46649" w:rsidP="00A46649">
      <w:pPr>
        <w:contextualSpacing/>
        <w:jc w:val="both"/>
        <w:rPr>
          <w:sz w:val="26"/>
          <w:szCs w:val="26"/>
        </w:rPr>
      </w:pPr>
      <w:r w:rsidRPr="00CC181C">
        <w:rPr>
          <w:sz w:val="26"/>
          <w:szCs w:val="26"/>
        </w:rPr>
        <w:t>• надежные - 0,75 - 0,89;</w:t>
      </w:r>
    </w:p>
    <w:p w:rsidR="00A46649" w:rsidRPr="00CC181C" w:rsidRDefault="00A46649" w:rsidP="00A46649">
      <w:pPr>
        <w:contextualSpacing/>
        <w:jc w:val="both"/>
        <w:rPr>
          <w:sz w:val="26"/>
          <w:szCs w:val="26"/>
        </w:rPr>
      </w:pPr>
      <w:r w:rsidRPr="00CC181C">
        <w:rPr>
          <w:sz w:val="26"/>
          <w:szCs w:val="26"/>
        </w:rPr>
        <w:t>• малонадежные - 0,5 - 0,74;</w:t>
      </w:r>
    </w:p>
    <w:p w:rsidR="00A46649" w:rsidRPr="00CC181C" w:rsidRDefault="00A46649" w:rsidP="00A46649">
      <w:pPr>
        <w:contextualSpacing/>
        <w:jc w:val="both"/>
        <w:rPr>
          <w:sz w:val="26"/>
          <w:szCs w:val="26"/>
        </w:rPr>
      </w:pPr>
      <w:r w:rsidRPr="00CC181C">
        <w:rPr>
          <w:sz w:val="26"/>
          <w:szCs w:val="26"/>
        </w:rPr>
        <w:t>• ненадежные - менее 0,5.</w:t>
      </w:r>
    </w:p>
    <w:p w:rsidR="0089098A" w:rsidRDefault="00A46649" w:rsidP="0089098A">
      <w:pPr>
        <w:contextualSpacing/>
        <w:jc w:val="both"/>
        <w:rPr>
          <w:b/>
          <w:bCs/>
          <w:i/>
          <w:sz w:val="26"/>
          <w:szCs w:val="26"/>
        </w:rPr>
      </w:pPr>
      <w:r>
        <w:rPr>
          <w:b/>
          <w:bCs/>
          <w:i/>
          <w:sz w:val="26"/>
          <w:szCs w:val="26"/>
        </w:rPr>
        <w:t xml:space="preserve"> </w:t>
      </w:r>
      <w:r>
        <w:rPr>
          <w:b/>
          <w:bCs/>
          <w:i/>
          <w:sz w:val="26"/>
          <w:szCs w:val="26"/>
        </w:rPr>
        <w:tab/>
      </w:r>
      <w:r w:rsidR="0089098A" w:rsidRPr="0009248D">
        <w:rPr>
          <w:b/>
          <w:bCs/>
          <w:i/>
          <w:sz w:val="26"/>
          <w:szCs w:val="26"/>
        </w:rPr>
        <w:t>Показатель надежности системы теплоснабжения котельной  составляет 0,8</w:t>
      </w:r>
      <w:r>
        <w:rPr>
          <w:b/>
          <w:bCs/>
          <w:i/>
          <w:sz w:val="26"/>
          <w:szCs w:val="26"/>
        </w:rPr>
        <w:t>66</w:t>
      </w:r>
      <w:r w:rsidR="0089098A" w:rsidRPr="0009248D">
        <w:rPr>
          <w:b/>
          <w:bCs/>
          <w:i/>
          <w:sz w:val="26"/>
          <w:szCs w:val="26"/>
        </w:rPr>
        <w:t>. Система может быть оценена как надежная и готова к несению тепловой нагрузки.</w:t>
      </w:r>
    </w:p>
    <w:p w:rsidR="0089098A" w:rsidRDefault="00A46649" w:rsidP="0089098A">
      <w:pPr>
        <w:contextualSpacing/>
        <w:jc w:val="both"/>
        <w:rPr>
          <w:sz w:val="26"/>
          <w:szCs w:val="26"/>
        </w:rPr>
      </w:pPr>
      <w:r>
        <w:rPr>
          <w:b/>
          <w:sz w:val="26"/>
          <w:szCs w:val="26"/>
        </w:rPr>
        <w:t xml:space="preserve"> </w:t>
      </w:r>
      <w:r>
        <w:rPr>
          <w:b/>
          <w:sz w:val="26"/>
          <w:szCs w:val="26"/>
        </w:rPr>
        <w:tab/>
      </w:r>
      <w:r w:rsidR="0089098A" w:rsidRPr="009D1C67">
        <w:rPr>
          <w:b/>
          <w:sz w:val="26"/>
          <w:szCs w:val="26"/>
        </w:rPr>
        <w:t>Вывод:</w:t>
      </w:r>
      <w:r w:rsidR="0089098A" w:rsidRPr="009D1C67">
        <w:rPr>
          <w:sz w:val="26"/>
          <w:szCs w:val="26"/>
        </w:rPr>
        <w:t xml:space="preserve"> Общая оценка надежности системы теплоснабжения определяется - </w:t>
      </w:r>
      <w:r w:rsidR="0089098A" w:rsidRPr="00F5256E">
        <w:rPr>
          <w:b/>
          <w:i/>
          <w:sz w:val="26"/>
          <w:szCs w:val="26"/>
          <w:u w:val="single"/>
        </w:rPr>
        <w:t>надежной</w:t>
      </w:r>
      <w:r w:rsidR="0089098A" w:rsidRPr="00F5256E">
        <w:rPr>
          <w:b/>
          <w:i/>
          <w:sz w:val="26"/>
          <w:szCs w:val="26"/>
        </w:rPr>
        <w:t>.</w:t>
      </w:r>
      <w:r w:rsidR="0089098A" w:rsidRPr="009D1C67">
        <w:rPr>
          <w:sz w:val="26"/>
          <w:szCs w:val="26"/>
        </w:rPr>
        <w:t xml:space="preserve">   </w:t>
      </w:r>
    </w:p>
    <w:p w:rsidR="0089098A" w:rsidRDefault="0089098A" w:rsidP="0089098A">
      <w:pPr>
        <w:contextualSpacing/>
        <w:jc w:val="both"/>
        <w:rPr>
          <w:sz w:val="26"/>
          <w:szCs w:val="26"/>
        </w:rPr>
      </w:pPr>
    </w:p>
    <w:p w:rsidR="0089098A" w:rsidRPr="00F5256E" w:rsidRDefault="0089098A" w:rsidP="0089098A">
      <w:pPr>
        <w:pStyle w:val="e"/>
        <w:spacing w:before="0"/>
        <w:ind w:firstLine="0"/>
        <w:contextualSpacing/>
        <w:rPr>
          <w:b/>
          <w:sz w:val="26"/>
          <w:szCs w:val="26"/>
        </w:rPr>
      </w:pPr>
      <w:r w:rsidRPr="00F5256E">
        <w:rPr>
          <w:b/>
          <w:sz w:val="26"/>
          <w:szCs w:val="26"/>
        </w:rPr>
        <w:t>Раздел 1</w:t>
      </w:r>
      <w:r>
        <w:rPr>
          <w:b/>
          <w:sz w:val="26"/>
          <w:szCs w:val="26"/>
        </w:rPr>
        <w:t>5</w:t>
      </w:r>
      <w:r w:rsidRPr="00F5256E">
        <w:rPr>
          <w:b/>
          <w:sz w:val="26"/>
          <w:szCs w:val="26"/>
        </w:rPr>
        <w:t>.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p w:rsidR="0089098A" w:rsidRDefault="0089098A" w:rsidP="0089098A">
      <w:pPr>
        <w:spacing w:after="160"/>
        <w:contextualSpacing/>
        <w:jc w:val="both"/>
        <w:rPr>
          <w:sz w:val="26"/>
          <w:szCs w:val="26"/>
        </w:rPr>
      </w:pPr>
    </w:p>
    <w:p w:rsidR="0089098A" w:rsidRPr="00F5256E" w:rsidRDefault="0089098A" w:rsidP="0089098A">
      <w:pPr>
        <w:spacing w:after="160"/>
        <w:contextualSpacing/>
        <w:jc w:val="both"/>
        <w:rPr>
          <w:sz w:val="26"/>
          <w:szCs w:val="26"/>
        </w:rPr>
      </w:pPr>
      <w:r w:rsidRPr="00F5256E">
        <w:rPr>
          <w:sz w:val="26"/>
          <w:szCs w:val="26"/>
        </w:rPr>
        <w:t>1</w:t>
      </w:r>
      <w:r>
        <w:rPr>
          <w:sz w:val="26"/>
          <w:szCs w:val="26"/>
        </w:rPr>
        <w:t>5</w:t>
      </w:r>
      <w:r w:rsidRPr="00F5256E">
        <w:rPr>
          <w:sz w:val="26"/>
          <w:szCs w:val="26"/>
        </w:rPr>
        <w:t>.1. Перечень возможных сценариев развития аварий в системах теплоснабжения:</w:t>
      </w:r>
    </w:p>
    <w:p w:rsidR="0089098A" w:rsidRPr="00F5256E" w:rsidRDefault="0089098A" w:rsidP="0089098A">
      <w:pPr>
        <w:pStyle w:val="a9"/>
        <w:rPr>
          <w:rFonts w:ascii="Times New Roman" w:hAnsi="Times New Roman"/>
          <w:sz w:val="26"/>
          <w:szCs w:val="26"/>
        </w:rPr>
      </w:pPr>
      <w:r w:rsidRPr="00F5256E">
        <w:rPr>
          <w:rFonts w:ascii="Times New Roman" w:hAnsi="Times New Roman"/>
          <w:sz w:val="26"/>
          <w:szCs w:val="26"/>
        </w:rPr>
        <w:t>- порыв на тепловой сети;</w:t>
      </w:r>
    </w:p>
    <w:p w:rsidR="0089098A" w:rsidRPr="00F5256E" w:rsidRDefault="0089098A" w:rsidP="0089098A">
      <w:pPr>
        <w:pStyle w:val="a9"/>
        <w:rPr>
          <w:rFonts w:ascii="Times New Roman" w:hAnsi="Times New Roman"/>
          <w:sz w:val="26"/>
          <w:szCs w:val="26"/>
        </w:rPr>
      </w:pPr>
      <w:r w:rsidRPr="00F5256E">
        <w:rPr>
          <w:rFonts w:ascii="Times New Roman" w:hAnsi="Times New Roman"/>
          <w:sz w:val="26"/>
          <w:szCs w:val="26"/>
        </w:rPr>
        <w:t>- аварийный останов котлов;</w:t>
      </w:r>
    </w:p>
    <w:p w:rsidR="0089098A" w:rsidRPr="00F5256E" w:rsidRDefault="0089098A" w:rsidP="0089098A">
      <w:pPr>
        <w:pStyle w:val="a9"/>
        <w:rPr>
          <w:rFonts w:ascii="Times New Roman" w:hAnsi="Times New Roman"/>
          <w:sz w:val="26"/>
          <w:szCs w:val="26"/>
        </w:rPr>
      </w:pPr>
      <w:r w:rsidRPr="00F5256E">
        <w:rPr>
          <w:rFonts w:ascii="Times New Roman" w:hAnsi="Times New Roman"/>
          <w:sz w:val="26"/>
          <w:szCs w:val="26"/>
        </w:rPr>
        <w:t>- выход из стоя насосов сетевой группы;</w:t>
      </w:r>
    </w:p>
    <w:p w:rsidR="0089098A" w:rsidRPr="00F5256E" w:rsidRDefault="0089098A" w:rsidP="0089098A">
      <w:pPr>
        <w:pStyle w:val="a9"/>
        <w:rPr>
          <w:rFonts w:ascii="Times New Roman" w:hAnsi="Times New Roman"/>
          <w:sz w:val="26"/>
          <w:szCs w:val="26"/>
        </w:rPr>
      </w:pPr>
      <w:r w:rsidRPr="00F5256E">
        <w:rPr>
          <w:rFonts w:ascii="Times New Roman" w:hAnsi="Times New Roman"/>
          <w:sz w:val="26"/>
          <w:szCs w:val="26"/>
        </w:rPr>
        <w:t>- человеческий фактор.</w:t>
      </w:r>
    </w:p>
    <w:p w:rsidR="0089098A" w:rsidRPr="00F5256E" w:rsidRDefault="0089098A" w:rsidP="0089098A">
      <w:pPr>
        <w:pStyle w:val="a9"/>
        <w:jc w:val="right"/>
        <w:rPr>
          <w:rFonts w:ascii="Times New Roman" w:hAnsi="Times New Roman"/>
          <w:sz w:val="26"/>
          <w:szCs w:val="26"/>
        </w:rPr>
      </w:pPr>
      <w:r w:rsidRPr="00F5256E">
        <w:rPr>
          <w:rFonts w:ascii="Times New Roman" w:hAnsi="Times New Roman"/>
          <w:sz w:val="26"/>
          <w:szCs w:val="26"/>
        </w:rPr>
        <w:t>Таблица № 1</w:t>
      </w:r>
      <w:r>
        <w:rPr>
          <w:rFonts w:ascii="Times New Roman" w:hAnsi="Times New Roman"/>
          <w:sz w:val="26"/>
          <w:szCs w:val="26"/>
        </w:rPr>
        <w:t>5</w:t>
      </w:r>
      <w:r w:rsidRPr="00F5256E">
        <w:rPr>
          <w:rFonts w:ascii="Times New Roman" w:hAnsi="Times New Roman"/>
          <w:sz w:val="26"/>
          <w:szCs w:val="26"/>
        </w:rPr>
        <w:t>.1</w:t>
      </w:r>
    </w:p>
    <w:p w:rsidR="0089098A" w:rsidRPr="00F5256E" w:rsidRDefault="0089098A" w:rsidP="0089098A">
      <w:pPr>
        <w:pStyle w:val="a9"/>
        <w:jc w:val="right"/>
        <w:rPr>
          <w:rFonts w:ascii="Times New Roman" w:hAnsi="Times New Roman"/>
          <w:sz w:val="26"/>
          <w:szCs w:val="26"/>
        </w:rPr>
      </w:pPr>
      <w:r w:rsidRPr="00F5256E">
        <w:rPr>
          <w:rFonts w:ascii="Times New Roman" w:hAnsi="Times New Roman"/>
          <w:sz w:val="26"/>
          <w:szCs w:val="26"/>
        </w:rPr>
        <w:t xml:space="preserve"> </w:t>
      </w:r>
    </w:p>
    <w:p w:rsidR="0089098A" w:rsidRPr="00F5256E" w:rsidRDefault="0089098A" w:rsidP="0089098A">
      <w:pPr>
        <w:pStyle w:val="a9"/>
        <w:jc w:val="center"/>
        <w:rPr>
          <w:rFonts w:ascii="Times New Roman" w:hAnsi="Times New Roman"/>
          <w:bCs/>
          <w:sz w:val="26"/>
          <w:szCs w:val="26"/>
          <w:u w:val="single"/>
        </w:rPr>
      </w:pPr>
      <w:r w:rsidRPr="00F5256E">
        <w:rPr>
          <w:rFonts w:ascii="Times New Roman" w:hAnsi="Times New Roman"/>
          <w:bCs/>
          <w:sz w:val="26"/>
          <w:szCs w:val="26"/>
          <w:u w:val="single"/>
        </w:rPr>
        <w:t>Риски возникновения аварий, масштабы и последствия</w:t>
      </w:r>
    </w:p>
    <w:tbl>
      <w:tblPr>
        <w:tblpPr w:leftFromText="180" w:rightFromText="180" w:vertAnchor="text" w:horzAnchor="margin" w:tblpY="267"/>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091"/>
        <w:gridCol w:w="2495"/>
        <w:gridCol w:w="2264"/>
      </w:tblGrid>
      <w:tr w:rsidR="0089098A" w:rsidRPr="00BA0DEC" w:rsidTr="0089098A">
        <w:trPr>
          <w:trHeight w:val="404"/>
        </w:trPr>
        <w:tc>
          <w:tcPr>
            <w:tcW w:w="2280" w:type="dxa"/>
            <w:shd w:val="clear" w:color="auto" w:fill="auto"/>
          </w:tcPr>
          <w:p w:rsidR="0089098A" w:rsidRPr="00495343" w:rsidRDefault="0089098A" w:rsidP="0089098A">
            <w:pPr>
              <w:rPr>
                <w:bCs/>
                <w:sz w:val="20"/>
                <w:szCs w:val="20"/>
              </w:rPr>
            </w:pPr>
            <w:r w:rsidRPr="00495343">
              <w:rPr>
                <w:bCs/>
                <w:sz w:val="20"/>
                <w:szCs w:val="20"/>
              </w:rPr>
              <w:t>Вид аварии</w:t>
            </w:r>
          </w:p>
        </w:tc>
        <w:tc>
          <w:tcPr>
            <w:tcW w:w="2091" w:type="dxa"/>
            <w:shd w:val="clear" w:color="auto" w:fill="auto"/>
          </w:tcPr>
          <w:p w:rsidR="0089098A" w:rsidRPr="00495343" w:rsidRDefault="0089098A" w:rsidP="0089098A">
            <w:pPr>
              <w:rPr>
                <w:bCs/>
                <w:sz w:val="20"/>
                <w:szCs w:val="20"/>
              </w:rPr>
            </w:pPr>
            <w:r w:rsidRPr="00495343">
              <w:rPr>
                <w:bCs/>
                <w:sz w:val="20"/>
                <w:szCs w:val="20"/>
              </w:rPr>
              <w:t>Возможная причина возникновения аварии</w:t>
            </w:r>
          </w:p>
        </w:tc>
        <w:tc>
          <w:tcPr>
            <w:tcW w:w="2495" w:type="dxa"/>
            <w:shd w:val="clear" w:color="auto" w:fill="auto"/>
          </w:tcPr>
          <w:p w:rsidR="0089098A" w:rsidRPr="009A52F5" w:rsidRDefault="0089098A" w:rsidP="0089098A">
            <w:pPr>
              <w:rPr>
                <w:bCs/>
                <w:sz w:val="20"/>
                <w:szCs w:val="20"/>
              </w:rPr>
            </w:pPr>
            <w:r w:rsidRPr="009A52F5">
              <w:rPr>
                <w:bCs/>
                <w:sz w:val="20"/>
                <w:szCs w:val="20"/>
              </w:rPr>
              <w:t>Масштаб аварии и последствия</w:t>
            </w:r>
          </w:p>
        </w:tc>
        <w:tc>
          <w:tcPr>
            <w:tcW w:w="2264" w:type="dxa"/>
            <w:shd w:val="clear" w:color="auto" w:fill="auto"/>
          </w:tcPr>
          <w:p w:rsidR="0089098A" w:rsidRPr="009A52F5" w:rsidRDefault="0089098A" w:rsidP="0089098A">
            <w:pPr>
              <w:rPr>
                <w:bCs/>
                <w:sz w:val="20"/>
                <w:szCs w:val="20"/>
              </w:rPr>
            </w:pPr>
            <w:r w:rsidRPr="009A52F5">
              <w:rPr>
                <w:bCs/>
                <w:sz w:val="20"/>
                <w:szCs w:val="20"/>
              </w:rPr>
              <w:t>Уровень реагирования</w:t>
            </w:r>
          </w:p>
        </w:tc>
      </w:tr>
      <w:tr w:rsidR="0089098A" w:rsidRPr="00BA0DEC" w:rsidTr="0089098A">
        <w:trPr>
          <w:trHeight w:val="101"/>
        </w:trPr>
        <w:tc>
          <w:tcPr>
            <w:tcW w:w="2280" w:type="dxa"/>
            <w:shd w:val="clear" w:color="auto" w:fill="auto"/>
          </w:tcPr>
          <w:p w:rsidR="0089098A" w:rsidRPr="00BA0DEC" w:rsidRDefault="0089098A" w:rsidP="0089098A">
            <w:pPr>
              <w:pStyle w:val="a9"/>
              <w:jc w:val="center"/>
              <w:rPr>
                <w:rFonts w:ascii="Times New Roman" w:hAnsi="Times New Roman"/>
                <w:sz w:val="20"/>
                <w:szCs w:val="20"/>
              </w:rPr>
            </w:pPr>
            <w:r w:rsidRPr="00BA0DEC">
              <w:rPr>
                <w:rFonts w:ascii="Times New Roman" w:hAnsi="Times New Roman"/>
                <w:sz w:val="20"/>
                <w:szCs w:val="20"/>
              </w:rPr>
              <w:t>1</w:t>
            </w:r>
          </w:p>
        </w:tc>
        <w:tc>
          <w:tcPr>
            <w:tcW w:w="2091" w:type="dxa"/>
            <w:shd w:val="clear" w:color="auto" w:fill="auto"/>
          </w:tcPr>
          <w:p w:rsidR="0089098A" w:rsidRPr="00BA0DEC" w:rsidRDefault="0089098A" w:rsidP="0089098A">
            <w:pPr>
              <w:pStyle w:val="a9"/>
              <w:jc w:val="center"/>
              <w:rPr>
                <w:rFonts w:ascii="Times New Roman" w:hAnsi="Times New Roman"/>
                <w:sz w:val="20"/>
                <w:szCs w:val="20"/>
              </w:rPr>
            </w:pPr>
            <w:r w:rsidRPr="00BA0DEC">
              <w:rPr>
                <w:rFonts w:ascii="Times New Roman" w:hAnsi="Times New Roman"/>
                <w:sz w:val="20"/>
                <w:szCs w:val="20"/>
              </w:rPr>
              <w:t>2</w:t>
            </w:r>
          </w:p>
        </w:tc>
        <w:tc>
          <w:tcPr>
            <w:tcW w:w="2495" w:type="dxa"/>
            <w:shd w:val="clear" w:color="auto" w:fill="auto"/>
          </w:tcPr>
          <w:p w:rsidR="0089098A" w:rsidRPr="00BA0DEC" w:rsidRDefault="0089098A" w:rsidP="0089098A">
            <w:pPr>
              <w:pStyle w:val="a9"/>
              <w:jc w:val="center"/>
              <w:rPr>
                <w:rFonts w:ascii="Times New Roman" w:hAnsi="Times New Roman"/>
                <w:sz w:val="20"/>
                <w:szCs w:val="20"/>
              </w:rPr>
            </w:pPr>
            <w:r w:rsidRPr="00BA0DEC">
              <w:rPr>
                <w:rFonts w:ascii="Times New Roman" w:hAnsi="Times New Roman"/>
                <w:sz w:val="20"/>
                <w:szCs w:val="20"/>
              </w:rPr>
              <w:t>3</w:t>
            </w:r>
          </w:p>
        </w:tc>
        <w:tc>
          <w:tcPr>
            <w:tcW w:w="2264" w:type="dxa"/>
            <w:shd w:val="clear" w:color="auto" w:fill="auto"/>
          </w:tcPr>
          <w:p w:rsidR="0089098A" w:rsidRPr="00BA0DEC" w:rsidRDefault="0089098A" w:rsidP="0089098A">
            <w:pPr>
              <w:pStyle w:val="a9"/>
              <w:jc w:val="center"/>
              <w:rPr>
                <w:rFonts w:ascii="Times New Roman" w:hAnsi="Times New Roman"/>
                <w:sz w:val="20"/>
                <w:szCs w:val="20"/>
              </w:rPr>
            </w:pPr>
            <w:r w:rsidRPr="00BA0DEC">
              <w:rPr>
                <w:rFonts w:ascii="Times New Roman" w:hAnsi="Times New Roman"/>
                <w:sz w:val="20"/>
                <w:szCs w:val="20"/>
              </w:rPr>
              <w:t>4</w:t>
            </w:r>
          </w:p>
        </w:tc>
      </w:tr>
      <w:tr w:rsidR="0089098A" w:rsidRPr="00BA0DEC" w:rsidTr="0089098A">
        <w:trPr>
          <w:trHeight w:val="1218"/>
        </w:trPr>
        <w:tc>
          <w:tcPr>
            <w:tcW w:w="2280" w:type="dxa"/>
            <w:shd w:val="clear" w:color="auto" w:fill="auto"/>
          </w:tcPr>
          <w:p w:rsidR="0089098A" w:rsidRPr="009A52F5" w:rsidRDefault="0089098A" w:rsidP="0089098A">
            <w:pPr>
              <w:rPr>
                <w:sz w:val="20"/>
                <w:szCs w:val="20"/>
              </w:rPr>
            </w:pPr>
            <w:r w:rsidRPr="009A52F5">
              <w:rPr>
                <w:sz w:val="20"/>
                <w:szCs w:val="20"/>
              </w:rPr>
              <w:t>Остановка котельной</w:t>
            </w:r>
          </w:p>
        </w:tc>
        <w:tc>
          <w:tcPr>
            <w:tcW w:w="2091" w:type="dxa"/>
            <w:shd w:val="clear" w:color="auto" w:fill="auto"/>
          </w:tcPr>
          <w:p w:rsidR="0089098A" w:rsidRPr="009A52F5" w:rsidRDefault="0089098A" w:rsidP="0089098A">
            <w:pPr>
              <w:rPr>
                <w:sz w:val="20"/>
                <w:szCs w:val="20"/>
              </w:rPr>
            </w:pPr>
            <w:r w:rsidRPr="009A52F5">
              <w:rPr>
                <w:sz w:val="20"/>
                <w:szCs w:val="20"/>
              </w:rPr>
              <w:t>Выход из строя насосов сетевой группы</w:t>
            </w:r>
          </w:p>
        </w:tc>
        <w:tc>
          <w:tcPr>
            <w:tcW w:w="2495" w:type="dxa"/>
            <w:shd w:val="clear" w:color="auto" w:fill="auto"/>
          </w:tcPr>
          <w:p w:rsidR="0089098A" w:rsidRPr="009A52F5" w:rsidRDefault="0089098A" w:rsidP="0089098A">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89098A" w:rsidRPr="009A52F5" w:rsidRDefault="0089098A" w:rsidP="0089098A">
            <w:pPr>
              <w:rPr>
                <w:sz w:val="20"/>
                <w:szCs w:val="20"/>
              </w:rPr>
            </w:pPr>
            <w:r w:rsidRPr="009A52F5">
              <w:rPr>
                <w:sz w:val="20"/>
                <w:szCs w:val="20"/>
              </w:rPr>
              <w:t>Муниципальный, локальный</w:t>
            </w:r>
          </w:p>
        </w:tc>
      </w:tr>
      <w:tr w:rsidR="0089098A" w:rsidRPr="00BA0DEC" w:rsidTr="0089098A">
        <w:trPr>
          <w:trHeight w:val="1212"/>
        </w:trPr>
        <w:tc>
          <w:tcPr>
            <w:tcW w:w="2280" w:type="dxa"/>
            <w:shd w:val="clear" w:color="auto" w:fill="auto"/>
          </w:tcPr>
          <w:p w:rsidR="0089098A" w:rsidRPr="009A52F5" w:rsidRDefault="0089098A" w:rsidP="0089098A">
            <w:pPr>
              <w:rPr>
                <w:sz w:val="20"/>
                <w:szCs w:val="20"/>
              </w:rPr>
            </w:pPr>
            <w:r w:rsidRPr="009A52F5">
              <w:rPr>
                <w:sz w:val="20"/>
                <w:szCs w:val="20"/>
              </w:rPr>
              <w:t>Кратковременное нарушение теплоснабжения объектов жилищно-коммунального хозяйства, социальной сферы и ж/домов</w:t>
            </w:r>
          </w:p>
        </w:tc>
        <w:tc>
          <w:tcPr>
            <w:tcW w:w="2091" w:type="dxa"/>
            <w:shd w:val="clear" w:color="auto" w:fill="auto"/>
          </w:tcPr>
          <w:p w:rsidR="0089098A" w:rsidRPr="009A52F5" w:rsidRDefault="0089098A" w:rsidP="0089098A">
            <w:pPr>
              <w:rPr>
                <w:sz w:val="20"/>
                <w:szCs w:val="20"/>
              </w:rPr>
            </w:pPr>
            <w:r w:rsidRPr="009A52F5">
              <w:rPr>
                <w:sz w:val="20"/>
                <w:szCs w:val="20"/>
              </w:rPr>
              <w:t>Порыв на тепловых сетях, аварийный останов котлов, человеческий фактор.</w:t>
            </w:r>
          </w:p>
        </w:tc>
        <w:tc>
          <w:tcPr>
            <w:tcW w:w="2495" w:type="dxa"/>
            <w:shd w:val="clear" w:color="auto" w:fill="auto"/>
          </w:tcPr>
          <w:p w:rsidR="0089098A" w:rsidRPr="009A52F5" w:rsidRDefault="0089098A" w:rsidP="0089098A">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89098A" w:rsidRPr="009A52F5" w:rsidRDefault="0089098A" w:rsidP="0089098A">
            <w:pPr>
              <w:rPr>
                <w:sz w:val="20"/>
                <w:szCs w:val="20"/>
              </w:rPr>
            </w:pPr>
            <w:r w:rsidRPr="009A52F5">
              <w:rPr>
                <w:sz w:val="20"/>
                <w:szCs w:val="20"/>
              </w:rPr>
              <w:t>Локальный</w:t>
            </w:r>
          </w:p>
        </w:tc>
      </w:tr>
    </w:tbl>
    <w:p w:rsidR="0089098A" w:rsidRPr="00BA0DEC" w:rsidRDefault="0089098A" w:rsidP="0089098A">
      <w:pPr>
        <w:spacing w:after="160" w:line="259" w:lineRule="auto"/>
        <w:jc w:val="both"/>
        <w:rPr>
          <w:rFonts w:eastAsia="Calibri"/>
          <w:b/>
          <w:bCs/>
          <w:sz w:val="20"/>
          <w:szCs w:val="20"/>
          <w:lang w:eastAsia="en-US"/>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Pr="00984042" w:rsidRDefault="0089098A" w:rsidP="0089098A">
      <w:pPr>
        <w:spacing w:after="160" w:line="259" w:lineRule="auto"/>
        <w:jc w:val="both"/>
        <w:rPr>
          <w:sz w:val="26"/>
          <w:szCs w:val="26"/>
        </w:rPr>
      </w:pPr>
      <w:r w:rsidRPr="00940DA4">
        <w:rPr>
          <w:sz w:val="26"/>
          <w:szCs w:val="26"/>
        </w:rPr>
        <w:t>1</w:t>
      </w:r>
      <w:r>
        <w:rPr>
          <w:sz w:val="26"/>
          <w:szCs w:val="26"/>
        </w:rPr>
        <w:t>5</w:t>
      </w:r>
      <w:r w:rsidRPr="00940DA4">
        <w:rPr>
          <w:sz w:val="26"/>
          <w:szCs w:val="26"/>
        </w:rPr>
        <w:t>.2. Сценарий развития аварий в системах теплоснабжения с моделированием гидра</w:t>
      </w:r>
      <w:r>
        <w:rPr>
          <w:sz w:val="26"/>
          <w:szCs w:val="26"/>
        </w:rPr>
        <w:t>влических режимов работы систем</w:t>
      </w:r>
    </w:p>
    <w:p w:rsidR="0089098A" w:rsidRPr="00940DA4" w:rsidRDefault="0089098A" w:rsidP="0089098A">
      <w:pPr>
        <w:pStyle w:val="a9"/>
        <w:ind w:hanging="862"/>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.2</w:t>
      </w:r>
      <w:r w:rsidRPr="00940DA4">
        <w:rPr>
          <w:rFonts w:ascii="Times New Roman" w:hAnsi="Times New Roman"/>
          <w:sz w:val="26"/>
          <w:szCs w:val="26"/>
        </w:rPr>
        <w:t xml:space="preserve"> </w:t>
      </w:r>
    </w:p>
    <w:p w:rsidR="0089098A" w:rsidRPr="00940DA4" w:rsidRDefault="0089098A" w:rsidP="0089098A">
      <w:pPr>
        <w:pStyle w:val="a9"/>
        <w:ind w:hanging="862"/>
        <w:jc w:val="center"/>
        <w:rPr>
          <w:rFonts w:ascii="Times New Roman" w:hAnsi="Times New Roman"/>
          <w:bCs/>
          <w:sz w:val="26"/>
          <w:szCs w:val="26"/>
          <w:u w:val="single"/>
        </w:rPr>
      </w:pPr>
      <w:r w:rsidRPr="00F5256E">
        <w:rPr>
          <w:rFonts w:ascii="Times New Roman" w:hAnsi="Times New Roman"/>
          <w:bCs/>
          <w:sz w:val="26"/>
          <w:szCs w:val="26"/>
        </w:rPr>
        <w:lastRenderedPageBreak/>
        <w:t xml:space="preserve">            </w:t>
      </w:r>
      <w:r w:rsidRPr="00F5256E">
        <w:rPr>
          <w:rFonts w:ascii="Times New Roman" w:hAnsi="Times New Roman"/>
          <w:bCs/>
          <w:sz w:val="26"/>
          <w:szCs w:val="26"/>
          <w:u w:val="single"/>
        </w:rPr>
        <w:t>Оперативный план действий при выходе из ст</w:t>
      </w:r>
      <w:r>
        <w:rPr>
          <w:rFonts w:ascii="Times New Roman" w:hAnsi="Times New Roman"/>
          <w:bCs/>
          <w:sz w:val="26"/>
          <w:szCs w:val="26"/>
          <w:u w:val="single"/>
        </w:rPr>
        <w:t>р</w:t>
      </w:r>
      <w:r w:rsidRPr="00F5256E">
        <w:rPr>
          <w:rFonts w:ascii="Times New Roman" w:hAnsi="Times New Roman"/>
          <w:bCs/>
          <w:sz w:val="26"/>
          <w:szCs w:val="26"/>
          <w:u w:val="single"/>
        </w:rPr>
        <w:t>оя насосов сетевой группы котельной, пер</w:t>
      </w:r>
      <w:r>
        <w:rPr>
          <w:rFonts w:ascii="Times New Roman" w:hAnsi="Times New Roman"/>
          <w:bCs/>
          <w:sz w:val="26"/>
          <w:szCs w:val="26"/>
          <w:u w:val="single"/>
        </w:rPr>
        <w:t>еход в «летний» режим работы</w:t>
      </w:r>
    </w:p>
    <w:tbl>
      <w:tblPr>
        <w:tblW w:w="1006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6"/>
        <w:gridCol w:w="1275"/>
        <w:gridCol w:w="1985"/>
        <w:gridCol w:w="1559"/>
        <w:gridCol w:w="1559"/>
      </w:tblGrid>
      <w:tr w:rsidR="0089098A" w:rsidRPr="00172669" w:rsidTr="0089098A">
        <w:trPr>
          <w:trHeight w:val="162"/>
        </w:trPr>
        <w:tc>
          <w:tcPr>
            <w:tcW w:w="568" w:type="dxa"/>
            <w:shd w:val="clear" w:color="auto" w:fill="auto"/>
          </w:tcPr>
          <w:p w:rsidR="0089098A" w:rsidRPr="006F0BCB" w:rsidRDefault="0089098A" w:rsidP="0089098A">
            <w:pPr>
              <w:rPr>
                <w:bCs/>
                <w:sz w:val="20"/>
                <w:szCs w:val="20"/>
              </w:rPr>
            </w:pPr>
            <w:r w:rsidRPr="006F0BCB">
              <w:rPr>
                <w:bCs/>
                <w:sz w:val="20"/>
                <w:szCs w:val="20"/>
              </w:rPr>
              <w:t xml:space="preserve">№ </w:t>
            </w:r>
            <w:proofErr w:type="gramStart"/>
            <w:r w:rsidRPr="006F0BCB">
              <w:rPr>
                <w:bCs/>
                <w:sz w:val="20"/>
                <w:szCs w:val="20"/>
              </w:rPr>
              <w:t>п</w:t>
            </w:r>
            <w:proofErr w:type="gramEnd"/>
            <w:r w:rsidRPr="006F0BCB">
              <w:rPr>
                <w:bCs/>
                <w:sz w:val="20"/>
                <w:szCs w:val="20"/>
              </w:rPr>
              <w:t>/п</w:t>
            </w:r>
          </w:p>
        </w:tc>
        <w:tc>
          <w:tcPr>
            <w:tcW w:w="1843" w:type="dxa"/>
            <w:shd w:val="clear" w:color="auto" w:fill="auto"/>
          </w:tcPr>
          <w:p w:rsidR="0089098A" w:rsidRPr="006F0BCB" w:rsidRDefault="0089098A" w:rsidP="0089098A">
            <w:pPr>
              <w:rPr>
                <w:bCs/>
                <w:sz w:val="20"/>
                <w:szCs w:val="20"/>
              </w:rPr>
            </w:pPr>
            <w:r w:rsidRPr="006F0BCB">
              <w:rPr>
                <w:bCs/>
                <w:sz w:val="20"/>
                <w:szCs w:val="20"/>
              </w:rPr>
              <w:t>Порядок действия</w:t>
            </w:r>
          </w:p>
        </w:tc>
        <w:tc>
          <w:tcPr>
            <w:tcW w:w="1276" w:type="dxa"/>
            <w:shd w:val="clear" w:color="auto" w:fill="auto"/>
          </w:tcPr>
          <w:p w:rsidR="0089098A" w:rsidRPr="006F0BCB" w:rsidRDefault="0089098A" w:rsidP="0089098A">
            <w:pPr>
              <w:rPr>
                <w:bCs/>
                <w:sz w:val="20"/>
                <w:szCs w:val="20"/>
              </w:rPr>
            </w:pPr>
            <w:r w:rsidRPr="006F0BCB">
              <w:rPr>
                <w:bCs/>
                <w:sz w:val="20"/>
                <w:szCs w:val="20"/>
              </w:rPr>
              <w:t>Место</w:t>
            </w:r>
          </w:p>
        </w:tc>
        <w:tc>
          <w:tcPr>
            <w:tcW w:w="1275" w:type="dxa"/>
            <w:shd w:val="clear" w:color="auto" w:fill="auto"/>
          </w:tcPr>
          <w:p w:rsidR="0089098A" w:rsidRPr="006F0BCB" w:rsidRDefault="0089098A" w:rsidP="0089098A">
            <w:pPr>
              <w:rPr>
                <w:bCs/>
                <w:sz w:val="20"/>
                <w:szCs w:val="20"/>
              </w:rPr>
            </w:pPr>
            <w:r w:rsidRPr="006F0BCB">
              <w:rPr>
                <w:bCs/>
                <w:sz w:val="20"/>
                <w:szCs w:val="20"/>
              </w:rPr>
              <w:t>Время выполнения</w:t>
            </w:r>
          </w:p>
        </w:tc>
        <w:tc>
          <w:tcPr>
            <w:tcW w:w="1985" w:type="dxa"/>
            <w:shd w:val="clear" w:color="auto" w:fill="auto"/>
          </w:tcPr>
          <w:p w:rsidR="0089098A" w:rsidRPr="006F0BCB" w:rsidRDefault="0089098A" w:rsidP="0089098A">
            <w:pPr>
              <w:rPr>
                <w:bCs/>
                <w:sz w:val="20"/>
                <w:szCs w:val="20"/>
              </w:rPr>
            </w:pPr>
            <w:r w:rsidRPr="006F0BCB">
              <w:rPr>
                <w:bCs/>
                <w:sz w:val="20"/>
                <w:szCs w:val="20"/>
              </w:rPr>
              <w:t>Ответственный исполнитель</w:t>
            </w:r>
          </w:p>
        </w:tc>
        <w:tc>
          <w:tcPr>
            <w:tcW w:w="1559" w:type="dxa"/>
            <w:shd w:val="clear" w:color="auto" w:fill="auto"/>
          </w:tcPr>
          <w:p w:rsidR="0089098A" w:rsidRPr="006F0BCB" w:rsidRDefault="0089098A" w:rsidP="0089098A">
            <w:pPr>
              <w:rPr>
                <w:bCs/>
                <w:sz w:val="20"/>
                <w:szCs w:val="20"/>
              </w:rPr>
            </w:pPr>
            <w:r w:rsidRPr="006F0BCB">
              <w:rPr>
                <w:bCs/>
                <w:sz w:val="20"/>
                <w:szCs w:val="20"/>
              </w:rPr>
              <w:t>Ответственный руководитель</w:t>
            </w:r>
          </w:p>
        </w:tc>
        <w:tc>
          <w:tcPr>
            <w:tcW w:w="1559" w:type="dxa"/>
            <w:shd w:val="clear" w:color="auto" w:fill="auto"/>
          </w:tcPr>
          <w:p w:rsidR="0089098A" w:rsidRPr="006F0BCB" w:rsidRDefault="0089098A" w:rsidP="0089098A">
            <w:pPr>
              <w:rPr>
                <w:bCs/>
                <w:sz w:val="20"/>
                <w:szCs w:val="20"/>
              </w:rPr>
            </w:pPr>
            <w:r w:rsidRPr="006F0BCB">
              <w:rPr>
                <w:bCs/>
                <w:sz w:val="20"/>
                <w:szCs w:val="20"/>
              </w:rPr>
              <w:t>Примечание</w:t>
            </w:r>
          </w:p>
        </w:tc>
      </w:tr>
      <w:tr w:rsidR="0089098A" w:rsidRPr="00172669" w:rsidTr="0089098A">
        <w:trPr>
          <w:trHeight w:val="601"/>
        </w:trPr>
        <w:tc>
          <w:tcPr>
            <w:tcW w:w="568" w:type="dxa"/>
            <w:shd w:val="clear" w:color="auto" w:fill="auto"/>
          </w:tcPr>
          <w:p w:rsidR="0089098A" w:rsidRPr="006F0BCB" w:rsidRDefault="0089098A" w:rsidP="0089098A">
            <w:pPr>
              <w:rPr>
                <w:sz w:val="20"/>
                <w:szCs w:val="20"/>
              </w:rPr>
            </w:pPr>
            <w:r w:rsidRPr="006F0BCB">
              <w:rPr>
                <w:sz w:val="20"/>
                <w:szCs w:val="20"/>
              </w:rPr>
              <w:t>1</w:t>
            </w:r>
          </w:p>
        </w:tc>
        <w:tc>
          <w:tcPr>
            <w:tcW w:w="1843" w:type="dxa"/>
            <w:shd w:val="clear" w:color="auto" w:fill="auto"/>
          </w:tcPr>
          <w:p w:rsidR="0089098A" w:rsidRPr="006F0BCB" w:rsidRDefault="0089098A" w:rsidP="0089098A">
            <w:pPr>
              <w:rPr>
                <w:sz w:val="20"/>
                <w:szCs w:val="20"/>
              </w:rPr>
            </w:pPr>
            <w:r w:rsidRPr="006F0BCB">
              <w:rPr>
                <w:sz w:val="20"/>
                <w:szCs w:val="20"/>
              </w:rPr>
              <w:t>Доклад директору предприятия, получение распоряжения на переход в «Летний» режим.  Доклад диспетчеру ЕДДС</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2 мин.</w:t>
            </w:r>
          </w:p>
        </w:tc>
        <w:tc>
          <w:tcPr>
            <w:tcW w:w="1985" w:type="dxa"/>
            <w:shd w:val="clear" w:color="auto" w:fill="auto"/>
          </w:tcPr>
          <w:p w:rsidR="0089098A" w:rsidRPr="006F0BCB" w:rsidRDefault="0089098A" w:rsidP="0089098A">
            <w:pPr>
              <w:rPr>
                <w:sz w:val="20"/>
                <w:szCs w:val="20"/>
              </w:rPr>
            </w:pPr>
            <w:r w:rsidRPr="006F0BCB">
              <w:rPr>
                <w:sz w:val="20"/>
                <w:szCs w:val="20"/>
              </w:rPr>
              <w:t>Директор, заместитель директора, диспетчер ЕДДС, мастер производственного участка</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273"/>
        </w:trPr>
        <w:tc>
          <w:tcPr>
            <w:tcW w:w="568" w:type="dxa"/>
            <w:shd w:val="clear" w:color="auto" w:fill="auto"/>
          </w:tcPr>
          <w:p w:rsidR="0089098A" w:rsidRPr="006F0BCB" w:rsidRDefault="0089098A" w:rsidP="0089098A">
            <w:pPr>
              <w:rPr>
                <w:sz w:val="20"/>
                <w:szCs w:val="20"/>
              </w:rPr>
            </w:pPr>
            <w:r w:rsidRPr="006F0BCB">
              <w:rPr>
                <w:sz w:val="20"/>
                <w:szCs w:val="20"/>
              </w:rPr>
              <w:t>2</w:t>
            </w:r>
          </w:p>
        </w:tc>
        <w:tc>
          <w:tcPr>
            <w:tcW w:w="1843" w:type="dxa"/>
            <w:shd w:val="clear" w:color="auto" w:fill="auto"/>
          </w:tcPr>
          <w:p w:rsidR="0089098A" w:rsidRPr="006F0BCB" w:rsidRDefault="0089098A" w:rsidP="0089098A">
            <w:pPr>
              <w:rPr>
                <w:sz w:val="20"/>
                <w:szCs w:val="20"/>
              </w:rPr>
            </w:pPr>
            <w:r w:rsidRPr="006F0BCB">
              <w:rPr>
                <w:sz w:val="20"/>
                <w:szCs w:val="20"/>
              </w:rPr>
              <w:t>Вызов дежурного слесаря, сварщика, электрика</w:t>
            </w:r>
          </w:p>
        </w:tc>
        <w:tc>
          <w:tcPr>
            <w:tcW w:w="1276" w:type="dxa"/>
            <w:shd w:val="clear" w:color="auto" w:fill="auto"/>
          </w:tcPr>
          <w:p w:rsidR="0089098A" w:rsidRPr="006F0BCB" w:rsidRDefault="0089098A" w:rsidP="0089098A">
            <w:pPr>
              <w:rPr>
                <w:sz w:val="20"/>
                <w:szCs w:val="20"/>
              </w:rPr>
            </w:pPr>
            <w:r>
              <w:rPr>
                <w:sz w:val="20"/>
                <w:szCs w:val="20"/>
              </w:rPr>
              <w:t>к</w:t>
            </w:r>
            <w:r w:rsidRPr="006F0BCB">
              <w:rPr>
                <w:sz w:val="20"/>
                <w:szCs w:val="20"/>
              </w:rPr>
              <w:t>отельная</w:t>
            </w:r>
          </w:p>
        </w:tc>
        <w:tc>
          <w:tcPr>
            <w:tcW w:w="1275" w:type="dxa"/>
            <w:shd w:val="clear" w:color="auto" w:fill="auto"/>
          </w:tcPr>
          <w:p w:rsidR="0089098A" w:rsidRPr="006F0BCB" w:rsidRDefault="0089098A" w:rsidP="0089098A">
            <w:pPr>
              <w:rPr>
                <w:sz w:val="20"/>
                <w:szCs w:val="20"/>
              </w:rPr>
            </w:pPr>
            <w:r w:rsidRPr="006F0BCB">
              <w:rPr>
                <w:sz w:val="20"/>
                <w:szCs w:val="20"/>
              </w:rPr>
              <w:t>3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273"/>
        </w:trPr>
        <w:tc>
          <w:tcPr>
            <w:tcW w:w="568" w:type="dxa"/>
            <w:shd w:val="clear" w:color="auto" w:fill="auto"/>
          </w:tcPr>
          <w:p w:rsidR="0089098A" w:rsidRPr="006F0BCB" w:rsidRDefault="0089098A" w:rsidP="0089098A">
            <w:pPr>
              <w:rPr>
                <w:sz w:val="20"/>
                <w:szCs w:val="20"/>
              </w:rPr>
            </w:pPr>
            <w:r w:rsidRPr="006F0BCB">
              <w:rPr>
                <w:sz w:val="20"/>
                <w:szCs w:val="20"/>
              </w:rPr>
              <w:t>3</w:t>
            </w:r>
          </w:p>
        </w:tc>
        <w:tc>
          <w:tcPr>
            <w:tcW w:w="1843" w:type="dxa"/>
            <w:shd w:val="clear" w:color="auto" w:fill="auto"/>
          </w:tcPr>
          <w:p w:rsidR="0089098A" w:rsidRPr="006F0BCB" w:rsidRDefault="0089098A" w:rsidP="0089098A">
            <w:pPr>
              <w:rPr>
                <w:sz w:val="20"/>
                <w:szCs w:val="20"/>
              </w:rPr>
            </w:pPr>
            <w:r w:rsidRPr="006F0BCB">
              <w:rPr>
                <w:sz w:val="20"/>
                <w:szCs w:val="20"/>
              </w:rPr>
              <w:t xml:space="preserve">Остановить насосы </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5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9098A" w:rsidRPr="00FF00EC" w:rsidRDefault="0089098A" w:rsidP="0089098A">
            <w:pPr>
              <w:pStyle w:val="a9"/>
              <w:rPr>
                <w:sz w:val="20"/>
                <w:szCs w:val="20"/>
              </w:rPr>
            </w:pP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439"/>
        </w:trPr>
        <w:tc>
          <w:tcPr>
            <w:tcW w:w="568" w:type="dxa"/>
            <w:shd w:val="clear" w:color="auto" w:fill="auto"/>
          </w:tcPr>
          <w:p w:rsidR="0089098A" w:rsidRPr="006F0BCB" w:rsidRDefault="0089098A" w:rsidP="0089098A">
            <w:pPr>
              <w:rPr>
                <w:sz w:val="20"/>
                <w:szCs w:val="20"/>
              </w:rPr>
            </w:pPr>
            <w:r w:rsidRPr="006F0BCB">
              <w:rPr>
                <w:sz w:val="20"/>
                <w:szCs w:val="20"/>
              </w:rPr>
              <w:t>4</w:t>
            </w:r>
          </w:p>
        </w:tc>
        <w:tc>
          <w:tcPr>
            <w:tcW w:w="1843" w:type="dxa"/>
            <w:shd w:val="clear" w:color="auto" w:fill="auto"/>
          </w:tcPr>
          <w:p w:rsidR="0089098A" w:rsidRPr="006F0BCB" w:rsidRDefault="0089098A" w:rsidP="0089098A">
            <w:pPr>
              <w:rPr>
                <w:sz w:val="20"/>
                <w:szCs w:val="20"/>
              </w:rPr>
            </w:pPr>
            <w:r w:rsidRPr="006F0BCB">
              <w:rPr>
                <w:sz w:val="20"/>
                <w:szCs w:val="20"/>
              </w:rPr>
              <w:t xml:space="preserve">Закрыть сначала входную, а затем выходную задвижки на работавших котлах </w:t>
            </w:r>
            <w:proofErr w:type="spellStart"/>
            <w:r w:rsidRPr="006F0BCB">
              <w:rPr>
                <w:sz w:val="20"/>
                <w:szCs w:val="20"/>
              </w:rPr>
              <w:t>КВр</w:t>
            </w:r>
            <w:proofErr w:type="spellEnd"/>
            <w:r w:rsidRPr="006F0BCB">
              <w:rPr>
                <w:sz w:val="20"/>
                <w:szCs w:val="20"/>
              </w:rPr>
              <w:t>.</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10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sz w:val="20"/>
                <w:szCs w:val="20"/>
              </w:rPr>
            </w:pPr>
            <w:r w:rsidRPr="006F0BCB">
              <w:rPr>
                <w:sz w:val="20"/>
                <w:szCs w:val="20"/>
              </w:rPr>
              <w:t>5</w:t>
            </w:r>
          </w:p>
        </w:tc>
        <w:tc>
          <w:tcPr>
            <w:tcW w:w="1843" w:type="dxa"/>
            <w:shd w:val="clear" w:color="auto" w:fill="auto"/>
          </w:tcPr>
          <w:p w:rsidR="0089098A" w:rsidRPr="006F0BCB" w:rsidRDefault="0089098A" w:rsidP="0089098A">
            <w:pPr>
              <w:rPr>
                <w:sz w:val="20"/>
                <w:szCs w:val="20"/>
              </w:rPr>
            </w:pPr>
            <w:r w:rsidRPr="006F0BCB">
              <w:rPr>
                <w:sz w:val="20"/>
                <w:szCs w:val="20"/>
              </w:rPr>
              <w:t>Закрыть задвижки на подающем и обратном трубопроводе тепловой сети  котельной</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10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9098A" w:rsidRPr="00FF00EC" w:rsidRDefault="0089098A" w:rsidP="0089098A">
            <w:pPr>
              <w:pStyle w:val="a9"/>
              <w:rPr>
                <w:sz w:val="20"/>
                <w:szCs w:val="20"/>
              </w:rPr>
            </w:pP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5"/>
        </w:trPr>
        <w:tc>
          <w:tcPr>
            <w:tcW w:w="568" w:type="dxa"/>
            <w:shd w:val="clear" w:color="auto" w:fill="auto"/>
          </w:tcPr>
          <w:p w:rsidR="0089098A" w:rsidRPr="006F0BCB" w:rsidRDefault="0089098A" w:rsidP="0089098A">
            <w:pPr>
              <w:rPr>
                <w:sz w:val="20"/>
                <w:szCs w:val="20"/>
              </w:rPr>
            </w:pPr>
            <w:r w:rsidRPr="006F0BCB">
              <w:rPr>
                <w:sz w:val="20"/>
                <w:szCs w:val="20"/>
              </w:rPr>
              <w:t>6</w:t>
            </w:r>
          </w:p>
        </w:tc>
        <w:tc>
          <w:tcPr>
            <w:tcW w:w="1843" w:type="dxa"/>
            <w:shd w:val="clear" w:color="auto" w:fill="auto"/>
          </w:tcPr>
          <w:p w:rsidR="0089098A" w:rsidRPr="006F0BCB" w:rsidRDefault="0089098A" w:rsidP="0089098A">
            <w:pPr>
              <w:rPr>
                <w:sz w:val="20"/>
                <w:szCs w:val="20"/>
              </w:rPr>
            </w:pPr>
            <w:r w:rsidRPr="006F0BCB">
              <w:rPr>
                <w:sz w:val="20"/>
                <w:szCs w:val="20"/>
              </w:rPr>
              <w:t>Произвести замену насоса</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40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sz w:val="20"/>
                <w:szCs w:val="20"/>
              </w:rPr>
            </w:pPr>
            <w:r w:rsidRPr="006F0BCB">
              <w:rPr>
                <w:sz w:val="20"/>
                <w:szCs w:val="20"/>
              </w:rPr>
              <w:t>7</w:t>
            </w:r>
          </w:p>
        </w:tc>
        <w:tc>
          <w:tcPr>
            <w:tcW w:w="1843" w:type="dxa"/>
            <w:shd w:val="clear" w:color="auto" w:fill="auto"/>
          </w:tcPr>
          <w:p w:rsidR="0089098A" w:rsidRPr="006F0BCB" w:rsidRDefault="0089098A" w:rsidP="0089098A">
            <w:pPr>
              <w:rPr>
                <w:sz w:val="20"/>
                <w:szCs w:val="20"/>
              </w:rPr>
            </w:pPr>
            <w:r w:rsidRPr="006F0BCB">
              <w:rPr>
                <w:sz w:val="20"/>
                <w:szCs w:val="20"/>
              </w:rPr>
              <w:t>Запустить сетевой насос согласно производственной инструкции</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15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sz w:val="20"/>
                <w:szCs w:val="20"/>
              </w:rPr>
            </w:pPr>
            <w:r w:rsidRPr="006F0BCB">
              <w:rPr>
                <w:sz w:val="20"/>
                <w:szCs w:val="20"/>
              </w:rPr>
              <w:t>8</w:t>
            </w:r>
          </w:p>
        </w:tc>
        <w:tc>
          <w:tcPr>
            <w:tcW w:w="1843" w:type="dxa"/>
            <w:shd w:val="clear" w:color="auto" w:fill="auto"/>
          </w:tcPr>
          <w:p w:rsidR="0089098A" w:rsidRPr="006F0BCB" w:rsidRDefault="0089098A" w:rsidP="0089098A">
            <w:pPr>
              <w:rPr>
                <w:sz w:val="20"/>
                <w:szCs w:val="20"/>
              </w:rPr>
            </w:pPr>
            <w:r w:rsidRPr="006F0BCB">
              <w:rPr>
                <w:sz w:val="20"/>
                <w:szCs w:val="20"/>
              </w:rPr>
              <w:t xml:space="preserve">Плавно нагружая сначала </w:t>
            </w:r>
            <w:proofErr w:type="spellStart"/>
            <w:r w:rsidRPr="006F0BCB">
              <w:rPr>
                <w:sz w:val="20"/>
                <w:szCs w:val="20"/>
              </w:rPr>
              <w:t>подпиточный</w:t>
            </w:r>
            <w:proofErr w:type="spellEnd"/>
            <w:r w:rsidRPr="006F0BCB">
              <w:rPr>
                <w:sz w:val="20"/>
                <w:szCs w:val="20"/>
              </w:rPr>
              <w:t xml:space="preserve"> насос</w:t>
            </w:r>
            <w:proofErr w:type="gramStart"/>
            <w:r w:rsidRPr="006F0BCB">
              <w:rPr>
                <w:sz w:val="20"/>
                <w:szCs w:val="20"/>
              </w:rPr>
              <w:t xml:space="preserve"> ,</w:t>
            </w:r>
            <w:proofErr w:type="gramEnd"/>
            <w:r w:rsidRPr="006F0BCB">
              <w:rPr>
                <w:sz w:val="20"/>
                <w:szCs w:val="20"/>
              </w:rPr>
              <w:t xml:space="preserve">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76" w:type="dxa"/>
            <w:shd w:val="clear" w:color="auto" w:fill="auto"/>
          </w:tcPr>
          <w:p w:rsidR="0089098A" w:rsidRPr="006F0BCB" w:rsidRDefault="0089098A" w:rsidP="0089098A">
            <w:pPr>
              <w:rPr>
                <w:sz w:val="20"/>
                <w:szCs w:val="20"/>
              </w:rPr>
            </w:pPr>
            <w:r>
              <w:rPr>
                <w:sz w:val="20"/>
                <w:szCs w:val="20"/>
              </w:rPr>
              <w:t>к</w:t>
            </w:r>
            <w:r w:rsidRPr="006F0BCB">
              <w:rPr>
                <w:sz w:val="20"/>
                <w:szCs w:val="20"/>
              </w:rPr>
              <w:t>отельная</w:t>
            </w:r>
          </w:p>
        </w:tc>
        <w:tc>
          <w:tcPr>
            <w:tcW w:w="1275" w:type="dxa"/>
            <w:shd w:val="clear" w:color="auto" w:fill="auto"/>
          </w:tcPr>
          <w:p w:rsidR="0089098A" w:rsidRPr="006F0BCB" w:rsidRDefault="0089098A" w:rsidP="0089098A">
            <w:pPr>
              <w:rPr>
                <w:sz w:val="20"/>
                <w:szCs w:val="20"/>
              </w:rPr>
            </w:pPr>
            <w:r w:rsidRPr="006F0BCB">
              <w:rPr>
                <w:sz w:val="20"/>
                <w:szCs w:val="20"/>
              </w:rPr>
              <w:t>10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sz w:val="20"/>
                <w:szCs w:val="20"/>
              </w:rPr>
            </w:pPr>
            <w:r w:rsidRPr="006F0BCB">
              <w:rPr>
                <w:sz w:val="20"/>
                <w:szCs w:val="20"/>
              </w:rPr>
              <w:t>9</w:t>
            </w:r>
          </w:p>
        </w:tc>
        <w:tc>
          <w:tcPr>
            <w:tcW w:w="1843" w:type="dxa"/>
            <w:shd w:val="clear" w:color="auto" w:fill="auto"/>
          </w:tcPr>
          <w:p w:rsidR="0089098A" w:rsidRPr="006F0BCB" w:rsidRDefault="0089098A" w:rsidP="0089098A">
            <w:pPr>
              <w:rPr>
                <w:sz w:val="20"/>
                <w:szCs w:val="20"/>
              </w:rPr>
            </w:pPr>
            <w:r w:rsidRPr="006F0BCB">
              <w:rPr>
                <w:sz w:val="20"/>
                <w:szCs w:val="20"/>
              </w:rPr>
              <w:t xml:space="preserve">Произвести плавный пуск котла в работу </w:t>
            </w:r>
            <w:r w:rsidRPr="006F0BCB">
              <w:rPr>
                <w:sz w:val="20"/>
                <w:szCs w:val="20"/>
              </w:rPr>
              <w:lastRenderedPageBreak/>
              <w:t>согласно режимной карте</w:t>
            </w:r>
          </w:p>
        </w:tc>
        <w:tc>
          <w:tcPr>
            <w:tcW w:w="1276" w:type="dxa"/>
            <w:shd w:val="clear" w:color="auto" w:fill="auto"/>
          </w:tcPr>
          <w:p w:rsidR="0089098A" w:rsidRPr="006F0BCB" w:rsidRDefault="0089098A" w:rsidP="0089098A">
            <w:pPr>
              <w:rPr>
                <w:sz w:val="20"/>
                <w:szCs w:val="20"/>
              </w:rPr>
            </w:pPr>
            <w:r w:rsidRPr="006F0BCB">
              <w:rPr>
                <w:sz w:val="20"/>
                <w:szCs w:val="20"/>
              </w:rPr>
              <w:lastRenderedPageBreak/>
              <w:t>котельная</w:t>
            </w:r>
          </w:p>
        </w:tc>
        <w:tc>
          <w:tcPr>
            <w:tcW w:w="1275" w:type="dxa"/>
            <w:shd w:val="clear" w:color="auto" w:fill="auto"/>
          </w:tcPr>
          <w:p w:rsidR="0089098A" w:rsidRPr="006F0BCB" w:rsidRDefault="0089098A" w:rsidP="0089098A">
            <w:pPr>
              <w:rPr>
                <w:sz w:val="20"/>
                <w:szCs w:val="20"/>
              </w:rPr>
            </w:pPr>
            <w:r w:rsidRPr="006F0BCB">
              <w:rPr>
                <w:sz w:val="20"/>
                <w:szCs w:val="20"/>
              </w:rPr>
              <w:t>10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w:t>
            </w:r>
            <w:r w:rsidRPr="006F0BCB">
              <w:rPr>
                <w:sz w:val="20"/>
                <w:szCs w:val="20"/>
              </w:rPr>
              <w:lastRenderedPageBreak/>
              <w:t>ремонтник, электрик</w:t>
            </w:r>
          </w:p>
        </w:tc>
        <w:tc>
          <w:tcPr>
            <w:tcW w:w="1559" w:type="dxa"/>
            <w:shd w:val="clear" w:color="auto" w:fill="auto"/>
          </w:tcPr>
          <w:p w:rsidR="0089098A" w:rsidRPr="006F0BCB" w:rsidRDefault="0089098A" w:rsidP="0089098A">
            <w:pPr>
              <w:rPr>
                <w:sz w:val="20"/>
                <w:szCs w:val="20"/>
              </w:rPr>
            </w:pPr>
            <w:r w:rsidRPr="006F0BCB">
              <w:rPr>
                <w:sz w:val="20"/>
                <w:szCs w:val="20"/>
              </w:rPr>
              <w:lastRenderedPageBreak/>
              <w:t xml:space="preserve">Заместитель директора (главный </w:t>
            </w:r>
            <w:r w:rsidRPr="006F0BCB">
              <w:rPr>
                <w:sz w:val="20"/>
                <w:szCs w:val="20"/>
              </w:rPr>
              <w:lastRenderedPageBreak/>
              <w:t>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bCs/>
                <w:sz w:val="20"/>
                <w:szCs w:val="20"/>
              </w:rPr>
            </w:pPr>
            <w:r w:rsidRPr="006F0BCB">
              <w:rPr>
                <w:bCs/>
                <w:sz w:val="20"/>
                <w:szCs w:val="20"/>
              </w:rPr>
              <w:lastRenderedPageBreak/>
              <w:t>10</w:t>
            </w:r>
          </w:p>
        </w:tc>
        <w:tc>
          <w:tcPr>
            <w:tcW w:w="1843" w:type="dxa"/>
            <w:shd w:val="clear" w:color="auto" w:fill="auto"/>
          </w:tcPr>
          <w:p w:rsidR="0089098A" w:rsidRPr="006F0BCB" w:rsidRDefault="0089098A" w:rsidP="0089098A">
            <w:pPr>
              <w:rPr>
                <w:bCs/>
                <w:sz w:val="20"/>
                <w:szCs w:val="20"/>
              </w:rPr>
            </w:pPr>
            <w:r w:rsidRPr="006F0BCB">
              <w:rPr>
                <w:bCs/>
                <w:sz w:val="20"/>
                <w:szCs w:val="20"/>
              </w:rPr>
              <w:t>Того время перехода на летний режим работы</w:t>
            </w:r>
          </w:p>
        </w:tc>
        <w:tc>
          <w:tcPr>
            <w:tcW w:w="1276" w:type="dxa"/>
            <w:shd w:val="clear" w:color="auto" w:fill="auto"/>
          </w:tcPr>
          <w:p w:rsidR="0089098A" w:rsidRPr="006F0BCB" w:rsidRDefault="0089098A" w:rsidP="0089098A">
            <w:pPr>
              <w:rPr>
                <w:bCs/>
                <w:sz w:val="20"/>
                <w:szCs w:val="20"/>
              </w:rPr>
            </w:pPr>
            <w:r w:rsidRPr="006F0BCB">
              <w:rPr>
                <w:bCs/>
                <w:sz w:val="20"/>
                <w:szCs w:val="20"/>
              </w:rPr>
              <w:t>котельная</w:t>
            </w:r>
          </w:p>
        </w:tc>
        <w:tc>
          <w:tcPr>
            <w:tcW w:w="1275" w:type="dxa"/>
            <w:shd w:val="clear" w:color="auto" w:fill="auto"/>
          </w:tcPr>
          <w:p w:rsidR="0089098A" w:rsidRPr="006F0BCB" w:rsidRDefault="0089098A" w:rsidP="0089098A">
            <w:pPr>
              <w:rPr>
                <w:bCs/>
                <w:sz w:val="20"/>
                <w:szCs w:val="20"/>
              </w:rPr>
            </w:pPr>
            <w:r w:rsidRPr="006F0BCB">
              <w:rPr>
                <w:bCs/>
                <w:sz w:val="20"/>
                <w:szCs w:val="20"/>
              </w:rPr>
              <w:t>105 минут</w:t>
            </w:r>
          </w:p>
        </w:tc>
        <w:tc>
          <w:tcPr>
            <w:tcW w:w="1985" w:type="dxa"/>
            <w:shd w:val="clear" w:color="auto" w:fill="auto"/>
          </w:tcPr>
          <w:p w:rsidR="0089098A" w:rsidRPr="006F0BCB" w:rsidRDefault="0089098A" w:rsidP="0089098A">
            <w:pPr>
              <w:rPr>
                <w:bCs/>
                <w:sz w:val="20"/>
                <w:szCs w:val="20"/>
              </w:rPr>
            </w:pPr>
          </w:p>
        </w:tc>
        <w:tc>
          <w:tcPr>
            <w:tcW w:w="1559" w:type="dxa"/>
            <w:shd w:val="clear" w:color="auto" w:fill="auto"/>
          </w:tcPr>
          <w:p w:rsidR="0089098A" w:rsidRPr="006F0BCB" w:rsidRDefault="0089098A" w:rsidP="0089098A">
            <w:pPr>
              <w:rPr>
                <w:bCs/>
                <w:sz w:val="20"/>
                <w:szCs w:val="20"/>
              </w:rPr>
            </w:pPr>
          </w:p>
        </w:tc>
        <w:tc>
          <w:tcPr>
            <w:tcW w:w="1559" w:type="dxa"/>
            <w:shd w:val="clear" w:color="auto" w:fill="auto"/>
          </w:tcPr>
          <w:p w:rsidR="0089098A" w:rsidRPr="00172669" w:rsidRDefault="0089098A" w:rsidP="0089098A">
            <w:pPr>
              <w:pStyle w:val="a9"/>
              <w:rPr>
                <w:b/>
                <w:bCs/>
                <w:sz w:val="26"/>
                <w:szCs w:val="26"/>
              </w:rPr>
            </w:pPr>
          </w:p>
        </w:tc>
      </w:tr>
    </w:tbl>
    <w:p w:rsidR="0089098A" w:rsidRPr="006F0BCB" w:rsidRDefault="0089098A" w:rsidP="0089098A">
      <w:pPr>
        <w:ind w:firstLine="708"/>
        <w:jc w:val="both"/>
        <w:rPr>
          <w:sz w:val="26"/>
          <w:szCs w:val="26"/>
        </w:rPr>
      </w:pPr>
      <w:r>
        <w:rPr>
          <w:sz w:val="26"/>
          <w:szCs w:val="26"/>
        </w:rPr>
        <w:t xml:space="preserve"> </w:t>
      </w:r>
      <w:r w:rsidRPr="006F0BCB">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rsidR="0089098A" w:rsidRPr="00F5256E" w:rsidRDefault="0089098A" w:rsidP="0089098A">
      <w:pPr>
        <w:jc w:val="both"/>
        <w:rPr>
          <w:sz w:val="26"/>
          <w:szCs w:val="26"/>
        </w:rPr>
      </w:pPr>
      <w:r>
        <w:rPr>
          <w:sz w:val="26"/>
          <w:szCs w:val="26"/>
        </w:rPr>
        <w:t xml:space="preserve"> </w:t>
      </w:r>
      <w:r>
        <w:rPr>
          <w:sz w:val="26"/>
          <w:szCs w:val="26"/>
        </w:rPr>
        <w:tab/>
      </w:r>
      <w:r w:rsidRPr="006F0BCB">
        <w:rPr>
          <w:sz w:val="26"/>
          <w:szCs w:val="26"/>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w:t>
      </w:r>
      <w:proofErr w:type="gramStart"/>
      <w:r w:rsidRPr="006F0BCB">
        <w:rPr>
          <w:sz w:val="26"/>
          <w:szCs w:val="26"/>
        </w:rPr>
        <w:t>2</w:t>
      </w:r>
      <w:proofErr w:type="gramEnd"/>
      <w:r w:rsidRPr="006F0BCB">
        <w:rPr>
          <w:sz w:val="26"/>
          <w:szCs w:val="26"/>
        </w:rPr>
        <w:t xml:space="preserve"> в обратном трубопроводе 2,0 кгс/см2. В зимний период в зависимости от температуры наружного воздуха максимальная температура в прямой сети</w:t>
      </w:r>
      <w:r>
        <w:rPr>
          <w:sz w:val="26"/>
          <w:szCs w:val="26"/>
        </w:rPr>
        <w:t xml:space="preserve"> 40</w:t>
      </w:r>
      <w:proofErr w:type="gramStart"/>
      <w:r>
        <w:rPr>
          <w:sz w:val="26"/>
          <w:szCs w:val="26"/>
        </w:rPr>
        <w:t>ºС</w:t>
      </w:r>
      <w:proofErr w:type="gramEnd"/>
      <w:r>
        <w:rPr>
          <w:sz w:val="26"/>
          <w:szCs w:val="26"/>
        </w:rPr>
        <w:t>, в обратной сети 15º-20ºС.</w:t>
      </w:r>
    </w:p>
    <w:p w:rsidR="0089098A" w:rsidRPr="00F5256E" w:rsidRDefault="0089098A" w:rsidP="0089098A">
      <w:pPr>
        <w:pStyle w:val="a9"/>
        <w:ind w:firstLine="567"/>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w:t>
      </w:r>
      <w:r>
        <w:rPr>
          <w:rFonts w:ascii="Times New Roman" w:hAnsi="Times New Roman"/>
          <w:sz w:val="26"/>
          <w:szCs w:val="26"/>
        </w:rPr>
        <w:t>3</w:t>
      </w:r>
    </w:p>
    <w:p w:rsidR="0089098A" w:rsidRPr="00F5256E" w:rsidRDefault="0089098A" w:rsidP="0089098A">
      <w:pPr>
        <w:pStyle w:val="a9"/>
        <w:ind w:firstLine="567"/>
        <w:jc w:val="center"/>
        <w:rPr>
          <w:rFonts w:ascii="Times New Roman" w:hAnsi="Times New Roman"/>
          <w:bCs/>
          <w:sz w:val="26"/>
          <w:szCs w:val="26"/>
          <w:u w:val="single"/>
        </w:rPr>
      </w:pPr>
      <w:r w:rsidRPr="00F5256E">
        <w:rPr>
          <w:rFonts w:ascii="Times New Roman" w:hAnsi="Times New Roman"/>
          <w:bCs/>
          <w:sz w:val="26"/>
          <w:szCs w:val="26"/>
          <w:u w:val="single"/>
        </w:rPr>
        <w:t>Оперативный план действий при технологическом нарушении (аварии, повреждении</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3"/>
        <w:gridCol w:w="2299"/>
        <w:gridCol w:w="2324"/>
      </w:tblGrid>
      <w:tr w:rsidR="0089098A" w:rsidRPr="00172669" w:rsidTr="0089098A">
        <w:tc>
          <w:tcPr>
            <w:tcW w:w="534" w:type="dxa"/>
            <w:shd w:val="clear" w:color="auto" w:fill="auto"/>
          </w:tcPr>
          <w:p w:rsidR="0089098A" w:rsidRPr="00F5256E" w:rsidRDefault="0089098A" w:rsidP="0089098A">
            <w:pPr>
              <w:rPr>
                <w:bCs/>
                <w:sz w:val="20"/>
                <w:szCs w:val="20"/>
              </w:rPr>
            </w:pPr>
            <w:r w:rsidRPr="00F5256E">
              <w:rPr>
                <w:bCs/>
                <w:sz w:val="20"/>
                <w:szCs w:val="20"/>
              </w:rPr>
              <w:t xml:space="preserve">№ </w:t>
            </w:r>
            <w:proofErr w:type="gramStart"/>
            <w:r w:rsidRPr="00F5256E">
              <w:rPr>
                <w:bCs/>
                <w:sz w:val="20"/>
                <w:szCs w:val="20"/>
              </w:rPr>
              <w:t>п</w:t>
            </w:r>
            <w:proofErr w:type="gramEnd"/>
            <w:r w:rsidRPr="00F5256E">
              <w:rPr>
                <w:bCs/>
                <w:sz w:val="20"/>
                <w:szCs w:val="20"/>
              </w:rPr>
              <w:t>/п</w:t>
            </w:r>
          </w:p>
        </w:tc>
        <w:tc>
          <w:tcPr>
            <w:tcW w:w="4413"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Порядок действий</w:t>
            </w:r>
          </w:p>
        </w:tc>
        <w:tc>
          <w:tcPr>
            <w:tcW w:w="2299"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Время выполнения</w:t>
            </w:r>
          </w:p>
        </w:tc>
        <w:tc>
          <w:tcPr>
            <w:tcW w:w="2324"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ответственный</w:t>
            </w:r>
          </w:p>
        </w:tc>
      </w:tr>
      <w:tr w:rsidR="0089098A" w:rsidRPr="00172669" w:rsidTr="0089098A">
        <w:tc>
          <w:tcPr>
            <w:tcW w:w="534"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1</w:t>
            </w:r>
          </w:p>
        </w:tc>
        <w:tc>
          <w:tcPr>
            <w:tcW w:w="4413"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2</w:t>
            </w:r>
          </w:p>
        </w:tc>
        <w:tc>
          <w:tcPr>
            <w:tcW w:w="2299"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3</w:t>
            </w:r>
          </w:p>
        </w:tc>
        <w:tc>
          <w:tcPr>
            <w:tcW w:w="2324"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4</w:t>
            </w:r>
          </w:p>
        </w:tc>
      </w:tr>
      <w:tr w:rsidR="0089098A" w:rsidRPr="00172669" w:rsidTr="0089098A">
        <w:tc>
          <w:tcPr>
            <w:tcW w:w="9570" w:type="dxa"/>
            <w:gridSpan w:val="4"/>
            <w:shd w:val="clear" w:color="auto" w:fill="auto"/>
          </w:tcPr>
          <w:p w:rsidR="0089098A" w:rsidRPr="00F5256E" w:rsidRDefault="0089098A" w:rsidP="0089098A">
            <w:pPr>
              <w:pStyle w:val="a9"/>
              <w:numPr>
                <w:ilvl w:val="0"/>
                <w:numId w:val="1"/>
              </w:numPr>
              <w:spacing w:after="0" w:line="240" w:lineRule="auto"/>
              <w:jc w:val="center"/>
              <w:rPr>
                <w:rFonts w:ascii="Times New Roman" w:hAnsi="Times New Roman"/>
                <w:sz w:val="20"/>
                <w:szCs w:val="20"/>
              </w:rPr>
            </w:pPr>
            <w:r w:rsidRPr="00F5256E">
              <w:rPr>
                <w:rFonts w:ascii="Times New Roman" w:hAnsi="Times New Roman"/>
                <w:sz w:val="20"/>
                <w:szCs w:val="20"/>
              </w:rPr>
              <w:t>Действия при получении информации о произошедшей аварии</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w:t>
            </w:r>
          </w:p>
        </w:tc>
        <w:tc>
          <w:tcPr>
            <w:tcW w:w="4413" w:type="dxa"/>
            <w:shd w:val="clear" w:color="auto" w:fill="auto"/>
          </w:tcPr>
          <w:p w:rsidR="0089098A" w:rsidRPr="00F5256E" w:rsidRDefault="0089098A" w:rsidP="0089098A">
            <w:pPr>
              <w:rPr>
                <w:sz w:val="20"/>
                <w:szCs w:val="20"/>
              </w:rPr>
            </w:pPr>
            <w:r w:rsidRPr="00F5256E">
              <w:rPr>
                <w:sz w:val="20"/>
                <w:szCs w:val="20"/>
              </w:rPr>
              <w:t>Регистрация аварийной заявки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2</w:t>
            </w:r>
          </w:p>
        </w:tc>
        <w:tc>
          <w:tcPr>
            <w:tcW w:w="4413" w:type="dxa"/>
            <w:shd w:val="clear" w:color="auto" w:fill="auto"/>
          </w:tcPr>
          <w:p w:rsidR="0089098A" w:rsidRPr="00F5256E" w:rsidRDefault="0089098A" w:rsidP="0089098A">
            <w:pPr>
              <w:rPr>
                <w:sz w:val="20"/>
                <w:szCs w:val="20"/>
              </w:rPr>
            </w:pPr>
            <w:r w:rsidRPr="00F5256E">
              <w:rPr>
                <w:sz w:val="20"/>
                <w:szCs w:val="20"/>
              </w:rPr>
              <w:t>Доклад директору (заместителю директора) предприятия</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3</w:t>
            </w:r>
          </w:p>
        </w:tc>
        <w:tc>
          <w:tcPr>
            <w:tcW w:w="4413" w:type="dxa"/>
            <w:shd w:val="clear" w:color="auto" w:fill="auto"/>
          </w:tcPr>
          <w:p w:rsidR="0089098A" w:rsidRPr="00F5256E" w:rsidRDefault="0089098A" w:rsidP="0089098A">
            <w:pPr>
              <w:rPr>
                <w:sz w:val="20"/>
                <w:szCs w:val="20"/>
              </w:rPr>
            </w:pPr>
            <w:r w:rsidRPr="00F5256E">
              <w:rPr>
                <w:sz w:val="20"/>
                <w:szCs w:val="20"/>
              </w:rPr>
              <w:t>Выезд к месту аварии, оценка ситуации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15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4</w:t>
            </w:r>
          </w:p>
        </w:tc>
        <w:tc>
          <w:tcPr>
            <w:tcW w:w="4413" w:type="dxa"/>
            <w:shd w:val="clear" w:color="auto" w:fill="auto"/>
          </w:tcPr>
          <w:p w:rsidR="0089098A" w:rsidRPr="00F5256E" w:rsidRDefault="0089098A" w:rsidP="0089098A">
            <w:pPr>
              <w:rPr>
                <w:sz w:val="20"/>
                <w:szCs w:val="20"/>
              </w:rPr>
            </w:pPr>
            <w:r w:rsidRPr="00F5256E">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60-90 мин</w:t>
            </w:r>
          </w:p>
        </w:tc>
        <w:tc>
          <w:tcPr>
            <w:tcW w:w="2324" w:type="dxa"/>
            <w:shd w:val="clear" w:color="auto" w:fill="auto"/>
          </w:tcPr>
          <w:p w:rsidR="0089098A" w:rsidRPr="00F5256E" w:rsidRDefault="0089098A" w:rsidP="0089098A">
            <w:pPr>
              <w:rPr>
                <w:sz w:val="20"/>
                <w:szCs w:val="20"/>
              </w:rPr>
            </w:pPr>
            <w:r w:rsidRPr="00F5256E">
              <w:rPr>
                <w:sz w:val="20"/>
                <w:szCs w:val="20"/>
              </w:rPr>
              <w:t>Заместитель директора (главный инженер).</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5</w:t>
            </w:r>
          </w:p>
        </w:tc>
        <w:tc>
          <w:tcPr>
            <w:tcW w:w="4413" w:type="dxa"/>
            <w:shd w:val="clear" w:color="auto" w:fill="auto"/>
          </w:tcPr>
          <w:p w:rsidR="0089098A" w:rsidRPr="00F5256E" w:rsidRDefault="0089098A" w:rsidP="0089098A">
            <w:pPr>
              <w:rPr>
                <w:sz w:val="20"/>
                <w:szCs w:val="20"/>
              </w:rPr>
            </w:pPr>
            <w:r w:rsidRPr="00F5256E">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2 мин</w:t>
            </w:r>
          </w:p>
        </w:tc>
        <w:tc>
          <w:tcPr>
            <w:tcW w:w="2324" w:type="dxa"/>
            <w:shd w:val="clear" w:color="auto" w:fill="auto"/>
          </w:tcPr>
          <w:p w:rsidR="0089098A" w:rsidRPr="00F5256E" w:rsidRDefault="0089098A" w:rsidP="0089098A">
            <w:pPr>
              <w:rPr>
                <w:sz w:val="20"/>
                <w:szCs w:val="20"/>
              </w:rPr>
            </w:pPr>
            <w:r w:rsidRPr="00F5256E">
              <w:rPr>
                <w:sz w:val="20"/>
                <w:szCs w:val="20"/>
              </w:rPr>
              <w:t>Директор (зам. директора)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6</w:t>
            </w:r>
          </w:p>
        </w:tc>
        <w:tc>
          <w:tcPr>
            <w:tcW w:w="4413" w:type="dxa"/>
            <w:shd w:val="clear" w:color="auto" w:fill="auto"/>
          </w:tcPr>
          <w:p w:rsidR="0089098A" w:rsidRPr="00F5256E" w:rsidRDefault="0089098A" w:rsidP="0089098A">
            <w:pPr>
              <w:rPr>
                <w:sz w:val="20"/>
                <w:szCs w:val="20"/>
              </w:rPr>
            </w:pPr>
            <w:r w:rsidRPr="00F5256E">
              <w:rPr>
                <w:sz w:val="20"/>
                <w:szCs w:val="20"/>
              </w:rPr>
              <w:t>Вызов, в случае необходимости, дополнительных сил и сре</w:t>
            </w:r>
            <w:proofErr w:type="gramStart"/>
            <w:r w:rsidRPr="00F5256E">
              <w:rPr>
                <w:sz w:val="20"/>
                <w:szCs w:val="20"/>
              </w:rPr>
              <w:t>дств дл</w:t>
            </w:r>
            <w:proofErr w:type="gramEnd"/>
            <w:r w:rsidRPr="00F5256E">
              <w:rPr>
                <w:sz w:val="20"/>
                <w:szCs w:val="20"/>
              </w:rPr>
              <w:t>я ликвидации аварийной ситуации. В зависимости от сложности ситуации оповещает администрацию Района</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10 мин</w:t>
            </w:r>
          </w:p>
        </w:tc>
        <w:tc>
          <w:tcPr>
            <w:tcW w:w="2324" w:type="dxa"/>
            <w:shd w:val="clear" w:color="auto" w:fill="auto"/>
          </w:tcPr>
          <w:p w:rsidR="0089098A" w:rsidRPr="00F5256E" w:rsidRDefault="0089098A" w:rsidP="0089098A">
            <w:pPr>
              <w:rPr>
                <w:sz w:val="20"/>
                <w:szCs w:val="20"/>
              </w:rPr>
            </w:pPr>
            <w:r w:rsidRPr="00F5256E">
              <w:rPr>
                <w:sz w:val="20"/>
                <w:szCs w:val="20"/>
              </w:rPr>
              <w:t>ЕДДС</w:t>
            </w:r>
          </w:p>
        </w:tc>
      </w:tr>
      <w:tr w:rsidR="0089098A" w:rsidRPr="00172669" w:rsidTr="0089098A">
        <w:tc>
          <w:tcPr>
            <w:tcW w:w="9570" w:type="dxa"/>
            <w:gridSpan w:val="4"/>
            <w:shd w:val="clear" w:color="auto" w:fill="auto"/>
          </w:tcPr>
          <w:p w:rsidR="0089098A" w:rsidRPr="00F5256E" w:rsidRDefault="0089098A" w:rsidP="0089098A">
            <w:pPr>
              <w:pStyle w:val="a9"/>
              <w:jc w:val="center"/>
              <w:rPr>
                <w:rFonts w:ascii="Times New Roman" w:hAnsi="Times New Roman"/>
                <w:sz w:val="20"/>
                <w:szCs w:val="20"/>
              </w:rPr>
            </w:pPr>
            <w:r w:rsidRPr="00F5256E">
              <w:rPr>
                <w:rFonts w:ascii="Times New Roman" w:hAnsi="Times New Roman"/>
                <w:sz w:val="20"/>
                <w:szCs w:val="20"/>
              </w:rPr>
              <w:t>2.Действия по локализации и ликвидации аварии</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7</w:t>
            </w:r>
          </w:p>
        </w:tc>
        <w:tc>
          <w:tcPr>
            <w:tcW w:w="4413" w:type="dxa"/>
            <w:shd w:val="clear" w:color="auto" w:fill="auto"/>
          </w:tcPr>
          <w:p w:rsidR="0089098A" w:rsidRPr="00F5256E" w:rsidRDefault="0089098A" w:rsidP="0089098A">
            <w:pPr>
              <w:rPr>
                <w:sz w:val="20"/>
                <w:szCs w:val="20"/>
              </w:rPr>
            </w:pPr>
            <w:r w:rsidRPr="00F5256E">
              <w:rPr>
                <w:sz w:val="20"/>
                <w:szCs w:val="20"/>
              </w:rPr>
              <w:t>Выезд ремонтной бригады на место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8</w:t>
            </w:r>
          </w:p>
        </w:tc>
        <w:tc>
          <w:tcPr>
            <w:tcW w:w="4413" w:type="dxa"/>
            <w:shd w:val="clear" w:color="auto" w:fill="auto"/>
          </w:tcPr>
          <w:p w:rsidR="0089098A" w:rsidRPr="00F5256E" w:rsidRDefault="0089098A" w:rsidP="0089098A">
            <w:pPr>
              <w:rPr>
                <w:sz w:val="20"/>
                <w:szCs w:val="20"/>
              </w:rPr>
            </w:pPr>
            <w:r w:rsidRPr="00F5256E">
              <w:rPr>
                <w:sz w:val="20"/>
                <w:szCs w:val="20"/>
              </w:rPr>
              <w:t>Прибытие на место аварии, краткий инструктаж бригады по порядку выполнения работ на месте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lastRenderedPageBreak/>
              <w:t>9</w:t>
            </w:r>
          </w:p>
        </w:tc>
        <w:tc>
          <w:tcPr>
            <w:tcW w:w="4413" w:type="dxa"/>
            <w:shd w:val="clear" w:color="auto" w:fill="auto"/>
          </w:tcPr>
          <w:p w:rsidR="0089098A" w:rsidRPr="00F5256E" w:rsidRDefault="0089098A" w:rsidP="0089098A">
            <w:pPr>
              <w:rPr>
                <w:sz w:val="20"/>
                <w:szCs w:val="20"/>
              </w:rPr>
            </w:pPr>
            <w:r w:rsidRPr="00F5256E">
              <w:rPr>
                <w:sz w:val="20"/>
                <w:szCs w:val="20"/>
              </w:rPr>
              <w:t>Прибытие привлекаемых сил и средств к месту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89098A" w:rsidRPr="00F5256E" w:rsidRDefault="0089098A" w:rsidP="0089098A">
            <w:pPr>
              <w:rPr>
                <w:sz w:val="20"/>
                <w:szCs w:val="20"/>
              </w:rPr>
            </w:pPr>
            <w:r w:rsidRPr="00F5256E">
              <w:rPr>
                <w:sz w:val="20"/>
                <w:szCs w:val="20"/>
              </w:rPr>
              <w:t>Назначенный представитель</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10</w:t>
            </w:r>
          </w:p>
        </w:tc>
        <w:tc>
          <w:tcPr>
            <w:tcW w:w="4413" w:type="dxa"/>
            <w:shd w:val="clear" w:color="auto" w:fill="auto"/>
          </w:tcPr>
          <w:p w:rsidR="0089098A" w:rsidRPr="00F5256E" w:rsidRDefault="0089098A" w:rsidP="0089098A">
            <w:pPr>
              <w:rPr>
                <w:sz w:val="20"/>
                <w:szCs w:val="20"/>
              </w:rPr>
            </w:pPr>
            <w:r w:rsidRPr="00F5256E">
              <w:rPr>
                <w:sz w:val="20"/>
                <w:szCs w:val="20"/>
              </w:rPr>
              <w:t>Контроль прибытия сил и средств, ход проведения работ</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постоянно</w:t>
            </w:r>
          </w:p>
        </w:tc>
        <w:tc>
          <w:tcPr>
            <w:tcW w:w="2324" w:type="dxa"/>
            <w:shd w:val="clear" w:color="auto" w:fill="auto"/>
          </w:tcPr>
          <w:p w:rsidR="0089098A" w:rsidRPr="00F5256E" w:rsidRDefault="0089098A" w:rsidP="0089098A">
            <w:pPr>
              <w:rPr>
                <w:sz w:val="20"/>
                <w:szCs w:val="20"/>
              </w:rPr>
            </w:pPr>
            <w:r w:rsidRPr="00F5256E">
              <w:rPr>
                <w:sz w:val="20"/>
                <w:szCs w:val="20"/>
              </w:rPr>
              <w:t>Заместитель директора (главный инженер).</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11</w:t>
            </w:r>
          </w:p>
        </w:tc>
        <w:tc>
          <w:tcPr>
            <w:tcW w:w="4413" w:type="dxa"/>
            <w:shd w:val="clear" w:color="auto" w:fill="auto"/>
          </w:tcPr>
          <w:p w:rsidR="0089098A" w:rsidRPr="00F5256E" w:rsidRDefault="0089098A" w:rsidP="0089098A">
            <w:pPr>
              <w:rPr>
                <w:sz w:val="20"/>
                <w:szCs w:val="20"/>
              </w:rPr>
            </w:pPr>
            <w:r w:rsidRPr="00F5256E">
              <w:rPr>
                <w:sz w:val="20"/>
                <w:szCs w:val="20"/>
              </w:rPr>
              <w:t>Оповещение дежурной смены о перекрытии задвижек на магистральной теплотрассе и начале устранения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12</w:t>
            </w:r>
          </w:p>
        </w:tc>
        <w:tc>
          <w:tcPr>
            <w:tcW w:w="4413" w:type="dxa"/>
            <w:shd w:val="clear" w:color="auto" w:fill="auto"/>
          </w:tcPr>
          <w:p w:rsidR="0089098A" w:rsidRPr="00F5256E" w:rsidRDefault="0089098A" w:rsidP="0089098A">
            <w:pPr>
              <w:rPr>
                <w:sz w:val="20"/>
                <w:szCs w:val="20"/>
              </w:rPr>
            </w:pPr>
            <w:r w:rsidRPr="00F5256E">
              <w:rPr>
                <w:sz w:val="20"/>
                <w:szCs w:val="20"/>
              </w:rPr>
              <w:t>Проведение аварийных работ:</w:t>
            </w:r>
          </w:p>
          <w:p w:rsidR="0089098A" w:rsidRPr="00F5256E" w:rsidRDefault="0089098A" w:rsidP="0089098A">
            <w:pPr>
              <w:rPr>
                <w:sz w:val="20"/>
                <w:szCs w:val="20"/>
              </w:rPr>
            </w:pPr>
            <w:r w:rsidRPr="00F5256E">
              <w:rPr>
                <w:sz w:val="20"/>
                <w:szCs w:val="20"/>
              </w:rPr>
              <w:t>- перекрытие задвижек на магистральном трубопроводе;</w:t>
            </w:r>
          </w:p>
          <w:p w:rsidR="0089098A" w:rsidRPr="00F5256E" w:rsidRDefault="0089098A" w:rsidP="0089098A">
            <w:pPr>
              <w:rPr>
                <w:sz w:val="20"/>
                <w:szCs w:val="20"/>
              </w:rPr>
            </w:pPr>
            <w:r w:rsidRPr="00F5256E">
              <w:rPr>
                <w:sz w:val="20"/>
                <w:szCs w:val="20"/>
              </w:rPr>
              <w:t>- слив теплоносителя;</w:t>
            </w:r>
          </w:p>
          <w:p w:rsidR="0089098A" w:rsidRPr="00F5256E" w:rsidRDefault="0089098A" w:rsidP="0089098A">
            <w:pPr>
              <w:rPr>
                <w:sz w:val="20"/>
                <w:szCs w:val="20"/>
              </w:rPr>
            </w:pPr>
            <w:r w:rsidRPr="00F5256E">
              <w:rPr>
                <w:sz w:val="20"/>
                <w:szCs w:val="20"/>
              </w:rPr>
              <w:t>- сварочные работы;</w:t>
            </w:r>
          </w:p>
          <w:p w:rsidR="0089098A" w:rsidRPr="00F5256E" w:rsidRDefault="0089098A" w:rsidP="0089098A">
            <w:pPr>
              <w:rPr>
                <w:sz w:val="20"/>
                <w:szCs w:val="20"/>
              </w:rPr>
            </w:pPr>
            <w:r w:rsidRPr="00F5256E">
              <w:rPr>
                <w:sz w:val="20"/>
                <w:szCs w:val="20"/>
              </w:rPr>
              <w:t>- работы по замене аварийного участка;</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4-8 часов</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13</w:t>
            </w:r>
          </w:p>
        </w:tc>
        <w:tc>
          <w:tcPr>
            <w:tcW w:w="4413" w:type="dxa"/>
            <w:shd w:val="clear" w:color="auto" w:fill="auto"/>
          </w:tcPr>
          <w:p w:rsidR="0089098A" w:rsidRPr="00F5256E" w:rsidRDefault="0089098A" w:rsidP="0089098A">
            <w:pPr>
              <w:rPr>
                <w:sz w:val="20"/>
                <w:szCs w:val="20"/>
              </w:rPr>
            </w:pPr>
            <w:r w:rsidRPr="00F5256E">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30 мин.</w:t>
            </w:r>
          </w:p>
        </w:tc>
        <w:tc>
          <w:tcPr>
            <w:tcW w:w="2324" w:type="dxa"/>
            <w:shd w:val="clear" w:color="auto" w:fill="auto"/>
          </w:tcPr>
          <w:p w:rsidR="0089098A" w:rsidRPr="00F5256E" w:rsidRDefault="0089098A" w:rsidP="0089098A">
            <w:pPr>
              <w:rPr>
                <w:sz w:val="20"/>
                <w:szCs w:val="20"/>
              </w:rPr>
            </w:pPr>
            <w:r w:rsidRPr="00F5256E">
              <w:rPr>
                <w:sz w:val="20"/>
                <w:szCs w:val="20"/>
              </w:rPr>
              <w:t>Специалист по работе с абонентами</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14</w:t>
            </w:r>
          </w:p>
        </w:tc>
        <w:tc>
          <w:tcPr>
            <w:tcW w:w="4413" w:type="dxa"/>
            <w:shd w:val="clear" w:color="auto" w:fill="auto"/>
          </w:tcPr>
          <w:p w:rsidR="0089098A" w:rsidRPr="00F5256E" w:rsidRDefault="0089098A" w:rsidP="0089098A">
            <w:pPr>
              <w:rPr>
                <w:sz w:val="20"/>
                <w:szCs w:val="20"/>
              </w:rPr>
            </w:pPr>
            <w:r w:rsidRPr="00F5256E">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60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15</w:t>
            </w:r>
          </w:p>
        </w:tc>
        <w:tc>
          <w:tcPr>
            <w:tcW w:w="4413" w:type="dxa"/>
            <w:shd w:val="clear" w:color="auto" w:fill="auto"/>
          </w:tcPr>
          <w:p w:rsidR="0089098A" w:rsidRPr="00F5256E" w:rsidRDefault="0089098A" w:rsidP="0089098A">
            <w:pPr>
              <w:rPr>
                <w:sz w:val="20"/>
                <w:szCs w:val="20"/>
              </w:rPr>
            </w:pPr>
            <w:r w:rsidRPr="00F5256E">
              <w:rPr>
                <w:sz w:val="20"/>
                <w:szCs w:val="20"/>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16</w:t>
            </w:r>
          </w:p>
        </w:tc>
        <w:tc>
          <w:tcPr>
            <w:tcW w:w="4413" w:type="dxa"/>
            <w:shd w:val="clear" w:color="auto" w:fill="auto"/>
          </w:tcPr>
          <w:p w:rsidR="0089098A" w:rsidRPr="00F5256E" w:rsidRDefault="0089098A" w:rsidP="0089098A">
            <w:pPr>
              <w:rPr>
                <w:sz w:val="20"/>
                <w:szCs w:val="20"/>
              </w:rPr>
            </w:pPr>
            <w:r w:rsidRPr="00F5256E">
              <w:rPr>
                <w:sz w:val="20"/>
                <w:szCs w:val="20"/>
              </w:rPr>
              <w:t>Оповещает о возобновлении теплоснабжения дежурную смену, диспетчера ЕДДС</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9098A" w:rsidRPr="00F5256E" w:rsidRDefault="0089098A" w:rsidP="0089098A">
            <w:pPr>
              <w:rPr>
                <w:sz w:val="20"/>
                <w:szCs w:val="20"/>
              </w:rPr>
            </w:pPr>
            <w:r w:rsidRPr="00F5256E">
              <w:rPr>
                <w:sz w:val="20"/>
                <w:szCs w:val="20"/>
              </w:rPr>
              <w:t>Директор (зам. директора)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17</w:t>
            </w:r>
          </w:p>
        </w:tc>
        <w:tc>
          <w:tcPr>
            <w:tcW w:w="4413" w:type="dxa"/>
            <w:shd w:val="clear" w:color="auto" w:fill="auto"/>
          </w:tcPr>
          <w:p w:rsidR="0089098A" w:rsidRPr="00F5256E" w:rsidRDefault="0089098A" w:rsidP="0089098A">
            <w:pPr>
              <w:rPr>
                <w:sz w:val="20"/>
                <w:szCs w:val="20"/>
              </w:rPr>
            </w:pPr>
            <w:r w:rsidRPr="00F5256E">
              <w:rPr>
                <w:sz w:val="20"/>
                <w:szCs w:val="20"/>
              </w:rPr>
              <w:t>Итого общее время проведения работ</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10 часов</w:t>
            </w:r>
          </w:p>
        </w:tc>
        <w:tc>
          <w:tcPr>
            <w:tcW w:w="2324" w:type="dxa"/>
            <w:shd w:val="clear" w:color="auto" w:fill="auto"/>
          </w:tcPr>
          <w:p w:rsidR="0089098A" w:rsidRPr="00F5256E" w:rsidRDefault="0089098A" w:rsidP="0089098A">
            <w:pPr>
              <w:pStyle w:val="a9"/>
              <w:rPr>
                <w:rFonts w:ascii="Times New Roman" w:hAnsi="Times New Roman"/>
                <w:sz w:val="20"/>
                <w:szCs w:val="20"/>
              </w:rPr>
            </w:pPr>
          </w:p>
        </w:tc>
      </w:tr>
    </w:tbl>
    <w:p w:rsidR="0089098A" w:rsidRPr="006F0BCB" w:rsidRDefault="0089098A" w:rsidP="0089098A">
      <w:pPr>
        <w:ind w:firstLine="708"/>
        <w:jc w:val="both"/>
        <w:rPr>
          <w:sz w:val="26"/>
          <w:szCs w:val="26"/>
        </w:rPr>
      </w:pPr>
      <w:r>
        <w:rPr>
          <w:sz w:val="26"/>
          <w:szCs w:val="26"/>
        </w:rPr>
        <w:t xml:space="preserve"> </w:t>
      </w:r>
      <w:r w:rsidRPr="006F0BCB">
        <w:rPr>
          <w:sz w:val="26"/>
          <w:szCs w:val="26"/>
        </w:rPr>
        <w:t>В зависимости от сложности аварийной ситуации диспетчер ЕДДС оповещает об аварии главу района.</w:t>
      </w:r>
    </w:p>
    <w:p w:rsidR="0089098A" w:rsidRPr="006F0BCB" w:rsidRDefault="0089098A" w:rsidP="0089098A">
      <w:pPr>
        <w:ind w:firstLine="708"/>
        <w:jc w:val="both"/>
        <w:rPr>
          <w:sz w:val="26"/>
          <w:szCs w:val="26"/>
        </w:rPr>
      </w:pPr>
      <w:r>
        <w:rPr>
          <w:sz w:val="26"/>
          <w:szCs w:val="26"/>
        </w:rPr>
        <w:t xml:space="preserve"> </w:t>
      </w:r>
      <w:r w:rsidRPr="006F0BCB">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rsidR="0089098A" w:rsidRPr="00940DA4" w:rsidRDefault="0089098A" w:rsidP="0089098A">
      <w:pPr>
        <w:ind w:firstLine="708"/>
        <w:jc w:val="both"/>
        <w:rPr>
          <w:sz w:val="26"/>
          <w:szCs w:val="26"/>
        </w:rPr>
      </w:pPr>
      <w:r>
        <w:rPr>
          <w:sz w:val="26"/>
          <w:szCs w:val="26"/>
        </w:rPr>
        <w:t xml:space="preserve"> </w:t>
      </w:r>
      <w:proofErr w:type="spellStart"/>
      <w:r w:rsidRPr="006F0BCB">
        <w:rPr>
          <w:sz w:val="26"/>
          <w:szCs w:val="26"/>
        </w:rPr>
        <w:t>Ресурсоснабжающая</w:t>
      </w:r>
      <w:proofErr w:type="spellEnd"/>
      <w:r w:rsidRPr="006F0BCB">
        <w:rPr>
          <w:sz w:val="26"/>
          <w:szCs w:val="26"/>
        </w:rPr>
        <w:t xml:space="preserve"> организация оповещает население путем размещения информации на подъездах.</w:t>
      </w:r>
    </w:p>
    <w:p w:rsidR="0089098A" w:rsidRPr="00940DA4" w:rsidRDefault="0089098A" w:rsidP="0089098A">
      <w:pPr>
        <w:pStyle w:val="a9"/>
        <w:ind w:firstLine="567"/>
        <w:jc w:val="right"/>
        <w:rPr>
          <w:rFonts w:ascii="Times New Roman" w:hAnsi="Times New Roman"/>
          <w:sz w:val="26"/>
          <w:szCs w:val="26"/>
        </w:rPr>
      </w:pPr>
      <w:r w:rsidRPr="00940DA4">
        <w:rPr>
          <w:rFonts w:ascii="Times New Roman" w:hAnsi="Times New Roman"/>
          <w:sz w:val="26"/>
          <w:szCs w:val="26"/>
        </w:rPr>
        <w:t>Таблица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4</w:t>
      </w:r>
    </w:p>
    <w:p w:rsidR="0089098A" w:rsidRPr="00940DA4" w:rsidRDefault="0089098A" w:rsidP="0089098A">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технологическом нарушении (аварии, повреждений</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524"/>
      </w:tblGrid>
      <w:tr w:rsidR="0089098A" w:rsidRPr="00940DA4" w:rsidTr="0089098A">
        <w:tc>
          <w:tcPr>
            <w:tcW w:w="534" w:type="dxa"/>
            <w:shd w:val="clear" w:color="auto" w:fill="auto"/>
          </w:tcPr>
          <w:p w:rsidR="0089098A" w:rsidRPr="00940DA4" w:rsidRDefault="0089098A" w:rsidP="0089098A">
            <w:pPr>
              <w:jc w:val="center"/>
              <w:rPr>
                <w:bCs/>
                <w:sz w:val="20"/>
                <w:szCs w:val="20"/>
              </w:rPr>
            </w:pPr>
            <w:r w:rsidRPr="00940DA4">
              <w:rPr>
                <w:bCs/>
                <w:sz w:val="20"/>
                <w:szCs w:val="20"/>
              </w:rPr>
              <w:t xml:space="preserve">№ </w:t>
            </w:r>
            <w:proofErr w:type="gramStart"/>
            <w:r w:rsidRPr="00940DA4">
              <w:rPr>
                <w:bCs/>
                <w:sz w:val="20"/>
                <w:szCs w:val="20"/>
              </w:rPr>
              <w:t>п</w:t>
            </w:r>
            <w:proofErr w:type="gramEnd"/>
            <w:r w:rsidRPr="00940DA4">
              <w:rPr>
                <w:bCs/>
                <w:sz w:val="20"/>
                <w:szCs w:val="20"/>
              </w:rPr>
              <w:t>/п</w:t>
            </w:r>
          </w:p>
        </w:tc>
        <w:tc>
          <w:tcPr>
            <w:tcW w:w="4677"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2835" w:type="dxa"/>
            <w:shd w:val="clear" w:color="auto" w:fill="auto"/>
          </w:tcPr>
          <w:p w:rsidR="0089098A" w:rsidRPr="00940DA4" w:rsidRDefault="0089098A" w:rsidP="0089098A">
            <w:pPr>
              <w:pStyle w:val="a9"/>
              <w:rPr>
                <w:rFonts w:ascii="Times New Roman" w:hAnsi="Times New Roman"/>
                <w:bCs/>
                <w:sz w:val="20"/>
                <w:szCs w:val="20"/>
              </w:rPr>
            </w:pPr>
            <w:r w:rsidRPr="00940DA4">
              <w:rPr>
                <w:rFonts w:ascii="Times New Roman" w:hAnsi="Times New Roman"/>
                <w:bCs/>
                <w:sz w:val="20"/>
                <w:szCs w:val="20"/>
              </w:rPr>
              <w:t>Ответственный</w:t>
            </w:r>
          </w:p>
        </w:tc>
        <w:tc>
          <w:tcPr>
            <w:tcW w:w="1524" w:type="dxa"/>
            <w:shd w:val="clear" w:color="auto" w:fill="auto"/>
          </w:tcPr>
          <w:p w:rsidR="0089098A" w:rsidRPr="00940DA4" w:rsidRDefault="0089098A" w:rsidP="0089098A">
            <w:pPr>
              <w:jc w:val="center"/>
              <w:rPr>
                <w:bCs/>
                <w:sz w:val="20"/>
                <w:szCs w:val="20"/>
              </w:rPr>
            </w:pPr>
            <w:r w:rsidRPr="00940DA4">
              <w:rPr>
                <w:bCs/>
                <w:sz w:val="20"/>
                <w:szCs w:val="20"/>
              </w:rPr>
              <w:t>примечание</w:t>
            </w:r>
          </w:p>
        </w:tc>
      </w:tr>
      <w:tr w:rsidR="0089098A" w:rsidRPr="00940DA4" w:rsidTr="0089098A">
        <w:tc>
          <w:tcPr>
            <w:tcW w:w="534" w:type="dxa"/>
            <w:shd w:val="clear" w:color="auto" w:fill="auto"/>
          </w:tcPr>
          <w:p w:rsidR="0089098A" w:rsidRPr="00940DA4" w:rsidRDefault="0089098A" w:rsidP="0089098A">
            <w:pPr>
              <w:rPr>
                <w:bCs/>
                <w:sz w:val="20"/>
                <w:szCs w:val="20"/>
              </w:rPr>
            </w:pPr>
            <w:r w:rsidRPr="00940DA4">
              <w:rPr>
                <w:bCs/>
                <w:sz w:val="20"/>
                <w:szCs w:val="20"/>
              </w:rPr>
              <w:t>1</w:t>
            </w:r>
          </w:p>
        </w:tc>
        <w:tc>
          <w:tcPr>
            <w:tcW w:w="4677"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2</w:t>
            </w:r>
          </w:p>
        </w:tc>
        <w:tc>
          <w:tcPr>
            <w:tcW w:w="2835"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3</w:t>
            </w:r>
          </w:p>
        </w:tc>
        <w:tc>
          <w:tcPr>
            <w:tcW w:w="1524" w:type="dxa"/>
            <w:shd w:val="clear" w:color="auto" w:fill="auto"/>
          </w:tcPr>
          <w:p w:rsidR="0089098A" w:rsidRPr="00940DA4" w:rsidRDefault="0089098A" w:rsidP="0089098A">
            <w:pPr>
              <w:jc w:val="center"/>
              <w:rPr>
                <w:bCs/>
                <w:sz w:val="20"/>
                <w:szCs w:val="20"/>
              </w:rPr>
            </w:pPr>
            <w:r w:rsidRPr="00940DA4">
              <w:rPr>
                <w:bCs/>
                <w:sz w:val="20"/>
                <w:szCs w:val="20"/>
              </w:rPr>
              <w:t>4</w:t>
            </w:r>
          </w:p>
        </w:tc>
      </w:tr>
      <w:tr w:rsidR="0089098A" w:rsidRPr="00940DA4" w:rsidTr="0089098A">
        <w:tc>
          <w:tcPr>
            <w:tcW w:w="9570" w:type="dxa"/>
            <w:gridSpan w:val="4"/>
            <w:shd w:val="clear" w:color="auto" w:fill="auto"/>
          </w:tcPr>
          <w:p w:rsidR="0089098A" w:rsidRPr="00940DA4" w:rsidRDefault="0089098A" w:rsidP="0089098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участка трубы, надземная магистраль</w:t>
            </w: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w:t>
            </w:r>
          </w:p>
        </w:tc>
        <w:tc>
          <w:tcPr>
            <w:tcW w:w="4677" w:type="dxa"/>
            <w:shd w:val="clear" w:color="auto" w:fill="auto"/>
          </w:tcPr>
          <w:p w:rsidR="0089098A" w:rsidRPr="00940DA4" w:rsidRDefault="0089098A" w:rsidP="0089098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2</w:t>
            </w:r>
          </w:p>
        </w:tc>
        <w:tc>
          <w:tcPr>
            <w:tcW w:w="4677" w:type="dxa"/>
            <w:shd w:val="clear" w:color="auto" w:fill="auto"/>
          </w:tcPr>
          <w:p w:rsidR="0089098A" w:rsidRPr="00940DA4" w:rsidRDefault="0089098A" w:rsidP="0089098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rPr>
          <w:trHeight w:val="538"/>
        </w:trPr>
        <w:tc>
          <w:tcPr>
            <w:tcW w:w="534" w:type="dxa"/>
            <w:shd w:val="clear" w:color="auto" w:fill="auto"/>
          </w:tcPr>
          <w:p w:rsidR="0089098A" w:rsidRPr="00940DA4" w:rsidRDefault="0089098A" w:rsidP="0089098A">
            <w:pPr>
              <w:rPr>
                <w:sz w:val="20"/>
                <w:szCs w:val="20"/>
              </w:rPr>
            </w:pPr>
            <w:r w:rsidRPr="00940DA4">
              <w:rPr>
                <w:sz w:val="20"/>
                <w:szCs w:val="20"/>
              </w:rPr>
              <w:t>3</w:t>
            </w:r>
          </w:p>
        </w:tc>
        <w:tc>
          <w:tcPr>
            <w:tcW w:w="4677" w:type="dxa"/>
            <w:shd w:val="clear" w:color="auto" w:fill="auto"/>
          </w:tcPr>
          <w:p w:rsidR="0089098A" w:rsidRPr="00940DA4" w:rsidRDefault="0089098A" w:rsidP="0089098A">
            <w:pPr>
              <w:rPr>
                <w:sz w:val="20"/>
                <w:szCs w:val="20"/>
              </w:rPr>
            </w:pPr>
            <w:r w:rsidRPr="00940DA4">
              <w:rPr>
                <w:sz w:val="20"/>
                <w:szCs w:val="20"/>
              </w:rPr>
              <w:t>Демонтаж изоляции поврежденного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lastRenderedPageBreak/>
              <w:t>4</w:t>
            </w:r>
          </w:p>
        </w:tc>
        <w:tc>
          <w:tcPr>
            <w:tcW w:w="4677" w:type="dxa"/>
            <w:shd w:val="clear" w:color="auto" w:fill="auto"/>
          </w:tcPr>
          <w:p w:rsidR="0089098A" w:rsidRPr="00940DA4" w:rsidRDefault="0089098A" w:rsidP="0089098A">
            <w:pPr>
              <w:rPr>
                <w:sz w:val="20"/>
                <w:szCs w:val="20"/>
              </w:rPr>
            </w:pPr>
            <w:r w:rsidRPr="00940DA4">
              <w:rPr>
                <w:sz w:val="20"/>
                <w:szCs w:val="20"/>
              </w:rPr>
              <w:t>Подготовка трубы – резка трубы</w:t>
            </w:r>
          </w:p>
        </w:tc>
        <w:tc>
          <w:tcPr>
            <w:tcW w:w="2835" w:type="dxa"/>
            <w:shd w:val="clear" w:color="auto" w:fill="auto"/>
          </w:tcPr>
          <w:p w:rsidR="0089098A" w:rsidRPr="00940DA4" w:rsidRDefault="0089098A" w:rsidP="0089098A">
            <w:pPr>
              <w:rPr>
                <w:sz w:val="20"/>
                <w:szCs w:val="20"/>
              </w:rPr>
            </w:pPr>
            <w:r w:rsidRPr="00940DA4">
              <w:rPr>
                <w:sz w:val="20"/>
                <w:szCs w:val="20"/>
              </w:rPr>
              <w:t>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5</w:t>
            </w:r>
          </w:p>
        </w:tc>
        <w:tc>
          <w:tcPr>
            <w:tcW w:w="4677" w:type="dxa"/>
            <w:shd w:val="clear" w:color="auto" w:fill="auto"/>
          </w:tcPr>
          <w:p w:rsidR="0089098A" w:rsidRPr="00940DA4" w:rsidRDefault="0089098A" w:rsidP="0089098A">
            <w:pPr>
              <w:rPr>
                <w:sz w:val="20"/>
                <w:szCs w:val="20"/>
              </w:rPr>
            </w:pPr>
            <w:r w:rsidRPr="00940DA4">
              <w:rPr>
                <w:sz w:val="20"/>
                <w:szCs w:val="20"/>
              </w:rPr>
              <w:t>Резка поврежденного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6</w:t>
            </w:r>
          </w:p>
        </w:tc>
        <w:tc>
          <w:tcPr>
            <w:tcW w:w="4677" w:type="dxa"/>
            <w:shd w:val="clear" w:color="auto" w:fill="auto"/>
          </w:tcPr>
          <w:p w:rsidR="0089098A" w:rsidRPr="00940DA4" w:rsidRDefault="0089098A" w:rsidP="0089098A">
            <w:pPr>
              <w:rPr>
                <w:sz w:val="20"/>
                <w:szCs w:val="20"/>
              </w:rPr>
            </w:pPr>
            <w:r w:rsidRPr="00940DA4">
              <w:rPr>
                <w:sz w:val="20"/>
                <w:szCs w:val="20"/>
              </w:rPr>
              <w:t>Монтаж подготовленной трубы в поврежденный участок</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7</w:t>
            </w:r>
          </w:p>
        </w:tc>
        <w:tc>
          <w:tcPr>
            <w:tcW w:w="4677" w:type="dxa"/>
            <w:shd w:val="clear" w:color="auto" w:fill="auto"/>
          </w:tcPr>
          <w:p w:rsidR="0089098A" w:rsidRPr="00940DA4" w:rsidRDefault="0089098A" w:rsidP="0089098A">
            <w:pPr>
              <w:rPr>
                <w:sz w:val="20"/>
                <w:szCs w:val="20"/>
              </w:rPr>
            </w:pPr>
            <w:r w:rsidRPr="00940DA4">
              <w:rPr>
                <w:sz w:val="20"/>
                <w:szCs w:val="20"/>
              </w:rPr>
              <w:t>Монтаж изоляции восстановленного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8</w:t>
            </w:r>
          </w:p>
        </w:tc>
        <w:tc>
          <w:tcPr>
            <w:tcW w:w="4677" w:type="dxa"/>
            <w:shd w:val="clear" w:color="auto" w:fill="auto"/>
          </w:tcPr>
          <w:p w:rsidR="0089098A" w:rsidRPr="00940DA4" w:rsidRDefault="0089098A" w:rsidP="0089098A">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9</w:t>
            </w:r>
          </w:p>
        </w:tc>
        <w:tc>
          <w:tcPr>
            <w:tcW w:w="4677" w:type="dxa"/>
            <w:shd w:val="clear" w:color="auto" w:fill="auto"/>
          </w:tcPr>
          <w:p w:rsidR="0089098A" w:rsidRPr="00940DA4" w:rsidRDefault="0089098A" w:rsidP="0089098A">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9570" w:type="dxa"/>
            <w:gridSpan w:val="4"/>
            <w:shd w:val="clear" w:color="auto" w:fill="auto"/>
          </w:tcPr>
          <w:p w:rsidR="0089098A" w:rsidRPr="00940DA4" w:rsidRDefault="0089098A" w:rsidP="0089098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 xml:space="preserve">Действия </w:t>
            </w:r>
            <w:proofErr w:type="gramStart"/>
            <w:r w:rsidRPr="00940DA4">
              <w:rPr>
                <w:rFonts w:ascii="Times New Roman" w:hAnsi="Times New Roman"/>
                <w:bCs/>
                <w:sz w:val="20"/>
                <w:szCs w:val="20"/>
              </w:rPr>
              <w:t>при</w:t>
            </w:r>
            <w:proofErr w:type="gramEnd"/>
            <w:r w:rsidRPr="00940DA4">
              <w:rPr>
                <w:rFonts w:ascii="Times New Roman" w:hAnsi="Times New Roman"/>
                <w:bCs/>
                <w:sz w:val="20"/>
                <w:szCs w:val="20"/>
              </w:rPr>
              <w:t xml:space="preserve"> установки бандажа, надземная магистраль</w:t>
            </w: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w:t>
            </w:r>
          </w:p>
        </w:tc>
        <w:tc>
          <w:tcPr>
            <w:tcW w:w="4677" w:type="dxa"/>
            <w:shd w:val="clear" w:color="auto" w:fill="auto"/>
          </w:tcPr>
          <w:p w:rsidR="0089098A" w:rsidRPr="00940DA4" w:rsidRDefault="0089098A" w:rsidP="0089098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2</w:t>
            </w:r>
          </w:p>
        </w:tc>
        <w:tc>
          <w:tcPr>
            <w:tcW w:w="4677" w:type="dxa"/>
            <w:shd w:val="clear" w:color="auto" w:fill="auto"/>
          </w:tcPr>
          <w:p w:rsidR="0089098A" w:rsidRPr="00940DA4" w:rsidRDefault="0089098A" w:rsidP="0089098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3</w:t>
            </w:r>
          </w:p>
        </w:tc>
        <w:tc>
          <w:tcPr>
            <w:tcW w:w="4677" w:type="dxa"/>
            <w:shd w:val="clear" w:color="auto" w:fill="auto"/>
          </w:tcPr>
          <w:p w:rsidR="0089098A" w:rsidRPr="00940DA4" w:rsidRDefault="0089098A" w:rsidP="0089098A">
            <w:pPr>
              <w:rPr>
                <w:sz w:val="20"/>
                <w:szCs w:val="20"/>
              </w:rPr>
            </w:pPr>
            <w:r w:rsidRPr="00940DA4">
              <w:rPr>
                <w:sz w:val="20"/>
                <w:szCs w:val="20"/>
              </w:rPr>
              <w:t>Демонтаж изоляции поврежденного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4</w:t>
            </w:r>
          </w:p>
        </w:tc>
        <w:tc>
          <w:tcPr>
            <w:tcW w:w="4677" w:type="dxa"/>
            <w:shd w:val="clear" w:color="auto" w:fill="auto"/>
          </w:tcPr>
          <w:p w:rsidR="0089098A" w:rsidRPr="00940DA4" w:rsidRDefault="0089098A" w:rsidP="0089098A">
            <w:pPr>
              <w:rPr>
                <w:sz w:val="20"/>
                <w:szCs w:val="20"/>
              </w:rPr>
            </w:pPr>
            <w:r w:rsidRPr="00940DA4">
              <w:rPr>
                <w:sz w:val="20"/>
                <w:szCs w:val="20"/>
              </w:rPr>
              <w:t>Изготовление бандажа – резка труб</w:t>
            </w:r>
          </w:p>
        </w:tc>
        <w:tc>
          <w:tcPr>
            <w:tcW w:w="2835" w:type="dxa"/>
            <w:shd w:val="clear" w:color="auto" w:fill="auto"/>
          </w:tcPr>
          <w:p w:rsidR="0089098A" w:rsidRPr="00940DA4" w:rsidRDefault="0089098A" w:rsidP="0089098A">
            <w:pPr>
              <w:rPr>
                <w:sz w:val="20"/>
                <w:szCs w:val="20"/>
              </w:rPr>
            </w:pPr>
            <w:r w:rsidRPr="00940DA4">
              <w:rPr>
                <w:sz w:val="20"/>
                <w:szCs w:val="20"/>
              </w:rPr>
              <w:t>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5</w:t>
            </w:r>
          </w:p>
        </w:tc>
        <w:tc>
          <w:tcPr>
            <w:tcW w:w="4677" w:type="dxa"/>
            <w:shd w:val="clear" w:color="auto" w:fill="auto"/>
          </w:tcPr>
          <w:p w:rsidR="0089098A" w:rsidRPr="00940DA4" w:rsidRDefault="0089098A" w:rsidP="0089098A">
            <w:pPr>
              <w:rPr>
                <w:sz w:val="20"/>
                <w:szCs w:val="20"/>
              </w:rPr>
            </w:pPr>
            <w:r w:rsidRPr="00940DA4">
              <w:rPr>
                <w:sz w:val="20"/>
                <w:szCs w:val="20"/>
              </w:rPr>
              <w:t>Установка бандажа, сварка, устранение течи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6</w:t>
            </w:r>
          </w:p>
        </w:tc>
        <w:tc>
          <w:tcPr>
            <w:tcW w:w="4677" w:type="dxa"/>
            <w:shd w:val="clear" w:color="auto" w:fill="auto"/>
          </w:tcPr>
          <w:p w:rsidR="0089098A" w:rsidRPr="00940DA4" w:rsidRDefault="0089098A" w:rsidP="0089098A">
            <w:pPr>
              <w:rPr>
                <w:sz w:val="20"/>
                <w:szCs w:val="20"/>
              </w:rPr>
            </w:pPr>
            <w:r w:rsidRPr="00940DA4">
              <w:rPr>
                <w:sz w:val="20"/>
                <w:szCs w:val="20"/>
              </w:rPr>
              <w:t xml:space="preserve">Монтаж изоляции восстановленного участка </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rPr>
          <w:trHeight w:val="639"/>
        </w:trPr>
        <w:tc>
          <w:tcPr>
            <w:tcW w:w="534" w:type="dxa"/>
            <w:shd w:val="clear" w:color="auto" w:fill="auto"/>
          </w:tcPr>
          <w:p w:rsidR="0089098A" w:rsidRPr="00940DA4" w:rsidRDefault="0089098A" w:rsidP="0089098A">
            <w:pPr>
              <w:rPr>
                <w:sz w:val="20"/>
                <w:szCs w:val="20"/>
              </w:rPr>
            </w:pPr>
            <w:r w:rsidRPr="00940DA4">
              <w:rPr>
                <w:sz w:val="20"/>
                <w:szCs w:val="20"/>
              </w:rPr>
              <w:t>7</w:t>
            </w:r>
          </w:p>
        </w:tc>
        <w:tc>
          <w:tcPr>
            <w:tcW w:w="4677" w:type="dxa"/>
            <w:shd w:val="clear" w:color="auto" w:fill="auto"/>
          </w:tcPr>
          <w:p w:rsidR="0089098A" w:rsidRPr="00940DA4" w:rsidRDefault="0089098A" w:rsidP="0089098A">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8</w:t>
            </w:r>
          </w:p>
        </w:tc>
        <w:tc>
          <w:tcPr>
            <w:tcW w:w="4677" w:type="dxa"/>
            <w:shd w:val="clear" w:color="auto" w:fill="auto"/>
          </w:tcPr>
          <w:p w:rsidR="0089098A" w:rsidRPr="00940DA4" w:rsidRDefault="0089098A" w:rsidP="0089098A">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9570" w:type="dxa"/>
            <w:gridSpan w:val="4"/>
            <w:shd w:val="clear" w:color="auto" w:fill="auto"/>
          </w:tcPr>
          <w:p w:rsidR="0089098A" w:rsidRPr="00940DA4" w:rsidRDefault="0089098A" w:rsidP="0089098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сварочных работах, подземная магистраль, канальная прокладка</w:t>
            </w: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w:t>
            </w:r>
          </w:p>
        </w:tc>
        <w:tc>
          <w:tcPr>
            <w:tcW w:w="4677" w:type="dxa"/>
            <w:shd w:val="clear" w:color="auto" w:fill="auto"/>
          </w:tcPr>
          <w:p w:rsidR="0089098A" w:rsidRPr="00940DA4" w:rsidRDefault="0089098A" w:rsidP="0089098A">
            <w:pPr>
              <w:rPr>
                <w:sz w:val="20"/>
                <w:szCs w:val="20"/>
              </w:rPr>
            </w:pPr>
            <w:r w:rsidRPr="00940DA4">
              <w:rPr>
                <w:sz w:val="20"/>
                <w:szCs w:val="20"/>
              </w:rPr>
              <w:t>Поиск места повреждения. Демонтаж плит перекрытия.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2</w:t>
            </w:r>
          </w:p>
        </w:tc>
        <w:tc>
          <w:tcPr>
            <w:tcW w:w="4677" w:type="dxa"/>
            <w:shd w:val="clear" w:color="auto" w:fill="auto"/>
          </w:tcPr>
          <w:p w:rsidR="0089098A" w:rsidRPr="00940DA4" w:rsidRDefault="0089098A" w:rsidP="0089098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3</w:t>
            </w:r>
          </w:p>
        </w:tc>
        <w:tc>
          <w:tcPr>
            <w:tcW w:w="4677" w:type="dxa"/>
            <w:shd w:val="clear" w:color="auto" w:fill="auto"/>
          </w:tcPr>
          <w:p w:rsidR="0089098A" w:rsidRPr="00940DA4" w:rsidRDefault="0089098A" w:rsidP="0089098A">
            <w:pPr>
              <w:rPr>
                <w:sz w:val="20"/>
                <w:szCs w:val="20"/>
              </w:rPr>
            </w:pPr>
            <w:r w:rsidRPr="00940DA4">
              <w:rPr>
                <w:sz w:val="20"/>
                <w:szCs w:val="20"/>
              </w:rPr>
              <w:t>Демонтаж изоляции поврежденного участка – 3 м</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4</w:t>
            </w:r>
          </w:p>
        </w:tc>
        <w:tc>
          <w:tcPr>
            <w:tcW w:w="4677" w:type="dxa"/>
            <w:shd w:val="clear" w:color="auto" w:fill="auto"/>
          </w:tcPr>
          <w:p w:rsidR="0089098A" w:rsidRPr="00940DA4" w:rsidRDefault="0089098A" w:rsidP="0089098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5</w:t>
            </w:r>
          </w:p>
        </w:tc>
        <w:tc>
          <w:tcPr>
            <w:tcW w:w="4677" w:type="dxa"/>
            <w:shd w:val="clear" w:color="auto" w:fill="auto"/>
          </w:tcPr>
          <w:p w:rsidR="0089098A" w:rsidRPr="00940DA4" w:rsidRDefault="0089098A" w:rsidP="0089098A">
            <w:pPr>
              <w:rPr>
                <w:sz w:val="20"/>
                <w:szCs w:val="20"/>
              </w:rPr>
            </w:pPr>
            <w:r w:rsidRPr="00940DA4">
              <w:rPr>
                <w:sz w:val="20"/>
                <w:szCs w:val="20"/>
              </w:rPr>
              <w:t>Подготовка к сварочным работам, операция на трубе, откачка воды из трубы</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6</w:t>
            </w:r>
          </w:p>
        </w:tc>
        <w:tc>
          <w:tcPr>
            <w:tcW w:w="4677" w:type="dxa"/>
            <w:shd w:val="clear" w:color="auto" w:fill="auto"/>
          </w:tcPr>
          <w:p w:rsidR="0089098A" w:rsidRPr="00940DA4" w:rsidRDefault="0089098A" w:rsidP="0089098A">
            <w:pPr>
              <w:rPr>
                <w:sz w:val="20"/>
                <w:szCs w:val="20"/>
              </w:rPr>
            </w:pPr>
            <w:r w:rsidRPr="00940DA4">
              <w:rPr>
                <w:sz w:val="20"/>
                <w:szCs w:val="20"/>
              </w:rPr>
              <w:t>Сварочные работы, устранение течи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7</w:t>
            </w:r>
          </w:p>
        </w:tc>
        <w:tc>
          <w:tcPr>
            <w:tcW w:w="4677" w:type="dxa"/>
            <w:shd w:val="clear" w:color="auto" w:fill="auto"/>
          </w:tcPr>
          <w:p w:rsidR="0089098A" w:rsidRPr="00940DA4" w:rsidRDefault="0089098A" w:rsidP="0089098A">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8</w:t>
            </w:r>
          </w:p>
        </w:tc>
        <w:tc>
          <w:tcPr>
            <w:tcW w:w="4677" w:type="dxa"/>
            <w:shd w:val="clear" w:color="auto" w:fill="auto"/>
          </w:tcPr>
          <w:p w:rsidR="0089098A" w:rsidRPr="00940DA4" w:rsidRDefault="0089098A" w:rsidP="0089098A">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9</w:t>
            </w:r>
          </w:p>
        </w:tc>
        <w:tc>
          <w:tcPr>
            <w:tcW w:w="4677" w:type="dxa"/>
            <w:shd w:val="clear" w:color="auto" w:fill="auto"/>
          </w:tcPr>
          <w:p w:rsidR="0089098A" w:rsidRPr="00940DA4" w:rsidRDefault="0089098A" w:rsidP="0089098A">
            <w:pPr>
              <w:rPr>
                <w:sz w:val="20"/>
                <w:szCs w:val="20"/>
              </w:rPr>
            </w:pPr>
            <w:r w:rsidRPr="00940DA4">
              <w:rPr>
                <w:sz w:val="20"/>
                <w:szCs w:val="20"/>
              </w:rPr>
              <w:t>Монтаж изоляции восстановленного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10</w:t>
            </w:r>
          </w:p>
        </w:tc>
        <w:tc>
          <w:tcPr>
            <w:tcW w:w="4677" w:type="dxa"/>
            <w:shd w:val="clear" w:color="auto" w:fill="auto"/>
          </w:tcPr>
          <w:p w:rsidR="0089098A" w:rsidRPr="00940DA4" w:rsidRDefault="0089098A" w:rsidP="0089098A">
            <w:pPr>
              <w:rPr>
                <w:sz w:val="20"/>
                <w:szCs w:val="20"/>
              </w:rPr>
            </w:pPr>
            <w:r w:rsidRPr="00940DA4">
              <w:rPr>
                <w:sz w:val="20"/>
                <w:szCs w:val="20"/>
              </w:rPr>
              <w:t>Монтаж плит перекрытия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9570" w:type="dxa"/>
            <w:gridSpan w:val="4"/>
            <w:shd w:val="clear" w:color="auto" w:fill="auto"/>
          </w:tcPr>
          <w:p w:rsidR="0089098A" w:rsidRPr="00940DA4" w:rsidRDefault="0089098A" w:rsidP="0089098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запорной арматуры</w:t>
            </w: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w:t>
            </w:r>
          </w:p>
        </w:tc>
        <w:tc>
          <w:tcPr>
            <w:tcW w:w="4677" w:type="dxa"/>
            <w:shd w:val="clear" w:color="auto" w:fill="auto"/>
          </w:tcPr>
          <w:p w:rsidR="0089098A" w:rsidRPr="00940DA4" w:rsidRDefault="0089098A" w:rsidP="0089098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2</w:t>
            </w:r>
          </w:p>
        </w:tc>
        <w:tc>
          <w:tcPr>
            <w:tcW w:w="4677" w:type="dxa"/>
            <w:shd w:val="clear" w:color="auto" w:fill="auto"/>
          </w:tcPr>
          <w:p w:rsidR="0089098A" w:rsidRPr="00940DA4" w:rsidRDefault="0089098A" w:rsidP="0089098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lastRenderedPageBreak/>
              <w:t>3</w:t>
            </w:r>
          </w:p>
        </w:tc>
        <w:tc>
          <w:tcPr>
            <w:tcW w:w="4677" w:type="dxa"/>
            <w:shd w:val="clear" w:color="auto" w:fill="auto"/>
          </w:tcPr>
          <w:p w:rsidR="0089098A" w:rsidRPr="00940DA4" w:rsidRDefault="0089098A" w:rsidP="0089098A">
            <w:pPr>
              <w:rPr>
                <w:sz w:val="20"/>
                <w:szCs w:val="20"/>
              </w:rPr>
            </w:pPr>
            <w:r w:rsidRPr="00940DA4">
              <w:rPr>
                <w:sz w:val="20"/>
                <w:szCs w:val="20"/>
              </w:rPr>
              <w:t>Демонтаж неисправной задвижки, резка болтов</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4</w:t>
            </w:r>
          </w:p>
        </w:tc>
        <w:tc>
          <w:tcPr>
            <w:tcW w:w="4677" w:type="dxa"/>
            <w:shd w:val="clear" w:color="auto" w:fill="auto"/>
          </w:tcPr>
          <w:p w:rsidR="0089098A" w:rsidRPr="00940DA4" w:rsidRDefault="0089098A" w:rsidP="0089098A">
            <w:pPr>
              <w:rPr>
                <w:sz w:val="20"/>
                <w:szCs w:val="20"/>
              </w:rPr>
            </w:pPr>
            <w:r w:rsidRPr="00940DA4">
              <w:rPr>
                <w:sz w:val="20"/>
                <w:szCs w:val="20"/>
              </w:rPr>
              <w:t>Монтаж новой задвижки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5</w:t>
            </w:r>
          </w:p>
        </w:tc>
        <w:tc>
          <w:tcPr>
            <w:tcW w:w="4677" w:type="dxa"/>
            <w:shd w:val="clear" w:color="auto" w:fill="auto"/>
          </w:tcPr>
          <w:p w:rsidR="0089098A" w:rsidRPr="00940DA4" w:rsidRDefault="0089098A" w:rsidP="0089098A">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6</w:t>
            </w:r>
          </w:p>
        </w:tc>
        <w:tc>
          <w:tcPr>
            <w:tcW w:w="4677" w:type="dxa"/>
            <w:shd w:val="clear" w:color="auto" w:fill="auto"/>
          </w:tcPr>
          <w:p w:rsidR="0089098A" w:rsidRPr="00940DA4" w:rsidRDefault="0089098A" w:rsidP="0089098A">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bl>
    <w:p w:rsidR="0089098A" w:rsidRPr="00940DA4" w:rsidRDefault="0089098A" w:rsidP="0089098A">
      <w:pPr>
        <w:pStyle w:val="a9"/>
        <w:ind w:firstLine="567"/>
        <w:jc w:val="both"/>
        <w:rPr>
          <w:rFonts w:ascii="Times New Roman" w:hAnsi="Times New Roman"/>
          <w:sz w:val="26"/>
          <w:szCs w:val="26"/>
        </w:rPr>
      </w:pPr>
    </w:p>
    <w:p w:rsidR="0089098A" w:rsidRPr="00940DA4" w:rsidRDefault="0089098A" w:rsidP="0089098A">
      <w:pPr>
        <w:pStyle w:val="a9"/>
        <w:ind w:firstLine="567"/>
        <w:jc w:val="right"/>
        <w:rPr>
          <w:rFonts w:ascii="Times New Roman" w:hAnsi="Times New Roman"/>
          <w:sz w:val="26"/>
          <w:szCs w:val="26"/>
        </w:rPr>
      </w:pPr>
      <w:r w:rsidRPr="00940DA4">
        <w:rPr>
          <w:rFonts w:ascii="Times New Roman" w:hAnsi="Times New Roman"/>
          <w:sz w:val="26"/>
          <w:szCs w:val="26"/>
        </w:rPr>
        <w:t>Таблица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5</w:t>
      </w:r>
    </w:p>
    <w:p w:rsidR="0089098A" w:rsidRPr="00940DA4" w:rsidRDefault="0089098A" w:rsidP="0089098A">
      <w:pPr>
        <w:pStyle w:val="a9"/>
        <w:ind w:firstLine="567"/>
        <w:jc w:val="right"/>
        <w:rPr>
          <w:rFonts w:ascii="Times New Roman" w:hAnsi="Times New Roman"/>
          <w:sz w:val="26"/>
          <w:szCs w:val="26"/>
        </w:rPr>
      </w:pPr>
    </w:p>
    <w:p w:rsidR="0089098A" w:rsidRPr="00940DA4" w:rsidRDefault="0089098A" w:rsidP="0089098A">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выходе из строя сетевого нас</w:t>
      </w:r>
      <w:r>
        <w:rPr>
          <w:rFonts w:ascii="Times New Roman" w:hAnsi="Times New Roman"/>
          <w:bCs/>
          <w:sz w:val="26"/>
          <w:szCs w:val="26"/>
          <w:u w:val="single"/>
        </w:rPr>
        <w:t>оса, переход на резервный насос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1134"/>
        <w:gridCol w:w="1888"/>
      </w:tblGrid>
      <w:tr w:rsidR="0089098A" w:rsidRPr="00172669" w:rsidTr="0089098A">
        <w:tc>
          <w:tcPr>
            <w:tcW w:w="534" w:type="dxa"/>
            <w:shd w:val="clear" w:color="auto" w:fill="auto"/>
          </w:tcPr>
          <w:p w:rsidR="0089098A" w:rsidRPr="00120B81" w:rsidRDefault="0089098A" w:rsidP="0089098A">
            <w:pPr>
              <w:jc w:val="center"/>
              <w:rPr>
                <w:bCs/>
                <w:sz w:val="20"/>
                <w:szCs w:val="20"/>
              </w:rPr>
            </w:pPr>
            <w:r w:rsidRPr="00120B81">
              <w:rPr>
                <w:bCs/>
                <w:sz w:val="20"/>
                <w:szCs w:val="20"/>
              </w:rPr>
              <w:t xml:space="preserve">№ </w:t>
            </w:r>
            <w:proofErr w:type="gramStart"/>
            <w:r w:rsidRPr="00120B81">
              <w:rPr>
                <w:bCs/>
                <w:sz w:val="20"/>
                <w:szCs w:val="20"/>
              </w:rPr>
              <w:t>п</w:t>
            </w:r>
            <w:proofErr w:type="gramEnd"/>
            <w:r w:rsidRPr="00120B81">
              <w:rPr>
                <w:bCs/>
                <w:sz w:val="20"/>
                <w:szCs w:val="20"/>
              </w:rPr>
              <w:t>/п</w:t>
            </w:r>
          </w:p>
        </w:tc>
        <w:tc>
          <w:tcPr>
            <w:tcW w:w="5953"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1134" w:type="dxa"/>
            <w:shd w:val="clear" w:color="auto" w:fill="auto"/>
          </w:tcPr>
          <w:p w:rsidR="0089098A" w:rsidRPr="00940DA4" w:rsidRDefault="0089098A" w:rsidP="0089098A">
            <w:pPr>
              <w:jc w:val="center"/>
              <w:rPr>
                <w:bCs/>
                <w:sz w:val="20"/>
                <w:szCs w:val="20"/>
              </w:rPr>
            </w:pPr>
            <w:r w:rsidRPr="00940DA4">
              <w:rPr>
                <w:bCs/>
                <w:sz w:val="20"/>
                <w:szCs w:val="20"/>
              </w:rPr>
              <w:t>Место</w:t>
            </w:r>
          </w:p>
        </w:tc>
        <w:tc>
          <w:tcPr>
            <w:tcW w:w="1888" w:type="dxa"/>
            <w:shd w:val="clear" w:color="auto" w:fill="auto"/>
          </w:tcPr>
          <w:p w:rsidR="0089098A" w:rsidRPr="00940DA4" w:rsidRDefault="0089098A" w:rsidP="0089098A">
            <w:pPr>
              <w:jc w:val="center"/>
              <w:rPr>
                <w:bCs/>
                <w:sz w:val="20"/>
                <w:szCs w:val="20"/>
              </w:rPr>
            </w:pPr>
            <w:r w:rsidRPr="00940DA4">
              <w:rPr>
                <w:bCs/>
                <w:sz w:val="20"/>
                <w:szCs w:val="20"/>
              </w:rPr>
              <w:t>Ответственный руководитель</w:t>
            </w:r>
          </w:p>
        </w:tc>
      </w:tr>
      <w:tr w:rsidR="0089098A" w:rsidRPr="00172669" w:rsidTr="0089098A">
        <w:tc>
          <w:tcPr>
            <w:tcW w:w="534" w:type="dxa"/>
            <w:shd w:val="clear" w:color="auto" w:fill="auto"/>
          </w:tcPr>
          <w:p w:rsidR="0089098A" w:rsidRPr="00940DA4" w:rsidRDefault="0089098A" w:rsidP="0089098A">
            <w:pPr>
              <w:jc w:val="center"/>
              <w:rPr>
                <w:bCs/>
                <w:sz w:val="20"/>
                <w:szCs w:val="20"/>
              </w:rPr>
            </w:pPr>
            <w:r w:rsidRPr="00940DA4">
              <w:rPr>
                <w:bCs/>
                <w:sz w:val="20"/>
                <w:szCs w:val="20"/>
              </w:rPr>
              <w:t>1</w:t>
            </w:r>
          </w:p>
        </w:tc>
        <w:tc>
          <w:tcPr>
            <w:tcW w:w="5953"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2</w:t>
            </w:r>
          </w:p>
        </w:tc>
        <w:tc>
          <w:tcPr>
            <w:tcW w:w="1134"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3</w:t>
            </w:r>
          </w:p>
        </w:tc>
        <w:tc>
          <w:tcPr>
            <w:tcW w:w="1888"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4</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1</w:t>
            </w:r>
          </w:p>
        </w:tc>
        <w:tc>
          <w:tcPr>
            <w:tcW w:w="5953" w:type="dxa"/>
            <w:shd w:val="clear" w:color="auto" w:fill="auto"/>
          </w:tcPr>
          <w:p w:rsidR="0089098A" w:rsidRPr="00120B81" w:rsidRDefault="0089098A" w:rsidP="0089098A">
            <w:pPr>
              <w:rPr>
                <w:sz w:val="20"/>
                <w:szCs w:val="20"/>
              </w:rPr>
            </w:pPr>
            <w:r w:rsidRPr="00120B81">
              <w:rPr>
                <w:sz w:val="20"/>
                <w:szCs w:val="20"/>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Мастер производственного участка</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2</w:t>
            </w:r>
          </w:p>
        </w:tc>
        <w:tc>
          <w:tcPr>
            <w:tcW w:w="5953" w:type="dxa"/>
            <w:shd w:val="clear" w:color="auto" w:fill="auto"/>
          </w:tcPr>
          <w:p w:rsidR="0089098A" w:rsidRPr="00120B81" w:rsidRDefault="0089098A" w:rsidP="0089098A">
            <w:pPr>
              <w:rPr>
                <w:sz w:val="20"/>
                <w:szCs w:val="20"/>
              </w:rPr>
            </w:pPr>
            <w:r w:rsidRPr="00120B81">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Машинист-кочегар</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3</w:t>
            </w:r>
          </w:p>
        </w:tc>
        <w:tc>
          <w:tcPr>
            <w:tcW w:w="5953" w:type="dxa"/>
            <w:shd w:val="clear" w:color="auto" w:fill="auto"/>
          </w:tcPr>
          <w:p w:rsidR="0089098A" w:rsidRPr="00120B81" w:rsidRDefault="0089098A" w:rsidP="0089098A">
            <w:pPr>
              <w:rPr>
                <w:sz w:val="20"/>
                <w:szCs w:val="20"/>
              </w:rPr>
            </w:pPr>
            <w:r w:rsidRPr="00120B81">
              <w:rPr>
                <w:sz w:val="20"/>
                <w:szCs w:val="20"/>
              </w:rPr>
              <w:t>Закрываются задвижки на входе и выходе сетевого насоса</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слесарь</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4</w:t>
            </w:r>
          </w:p>
        </w:tc>
        <w:tc>
          <w:tcPr>
            <w:tcW w:w="5953" w:type="dxa"/>
            <w:shd w:val="clear" w:color="auto" w:fill="auto"/>
          </w:tcPr>
          <w:p w:rsidR="0089098A" w:rsidRPr="00120B81" w:rsidRDefault="0089098A" w:rsidP="0089098A">
            <w:pPr>
              <w:rPr>
                <w:sz w:val="20"/>
                <w:szCs w:val="20"/>
              </w:rPr>
            </w:pPr>
            <w:r w:rsidRPr="00120B81">
              <w:rPr>
                <w:sz w:val="20"/>
                <w:szCs w:val="20"/>
              </w:rPr>
              <w:t>Обесточивание вышедшего из строя сетевого насоса. Подключение к электропитанию резервный насос</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электрик</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5</w:t>
            </w:r>
          </w:p>
        </w:tc>
        <w:tc>
          <w:tcPr>
            <w:tcW w:w="5953" w:type="dxa"/>
            <w:shd w:val="clear" w:color="auto" w:fill="auto"/>
          </w:tcPr>
          <w:p w:rsidR="0089098A" w:rsidRPr="00120B81" w:rsidRDefault="0089098A" w:rsidP="0089098A">
            <w:pPr>
              <w:rPr>
                <w:sz w:val="20"/>
                <w:szCs w:val="20"/>
              </w:rPr>
            </w:pPr>
            <w:r w:rsidRPr="00120B81">
              <w:rPr>
                <w:sz w:val="20"/>
                <w:szCs w:val="20"/>
              </w:rPr>
              <w:t>Открывает входную и выходную задвижки резервного сетевого насоса. Запуск резервного сетевого насоса в работу</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слесарь</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6</w:t>
            </w:r>
          </w:p>
        </w:tc>
        <w:tc>
          <w:tcPr>
            <w:tcW w:w="5953" w:type="dxa"/>
            <w:shd w:val="clear" w:color="auto" w:fill="auto"/>
          </w:tcPr>
          <w:p w:rsidR="0089098A" w:rsidRPr="00120B81" w:rsidRDefault="0089098A" w:rsidP="0089098A">
            <w:pPr>
              <w:rPr>
                <w:sz w:val="20"/>
                <w:szCs w:val="20"/>
              </w:rPr>
            </w:pPr>
            <w:r w:rsidRPr="00120B81">
              <w:rPr>
                <w:sz w:val="20"/>
                <w:szCs w:val="20"/>
              </w:rPr>
              <w:t>После запуска резервного сетевого насоса дает команду машинист</w:t>
            </w:r>
            <w:proofErr w:type="gramStart"/>
            <w:r w:rsidRPr="00120B81">
              <w:rPr>
                <w:sz w:val="20"/>
                <w:szCs w:val="20"/>
              </w:rPr>
              <w:t>у-</w:t>
            </w:r>
            <w:proofErr w:type="gramEnd"/>
            <w:r w:rsidRPr="00120B81">
              <w:rPr>
                <w:sz w:val="20"/>
                <w:szCs w:val="20"/>
              </w:rPr>
              <w:t xml:space="preserve"> кочегару на розжиг котла.</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Мастер производственного участка</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7</w:t>
            </w:r>
          </w:p>
        </w:tc>
        <w:tc>
          <w:tcPr>
            <w:tcW w:w="5953" w:type="dxa"/>
            <w:shd w:val="clear" w:color="auto" w:fill="auto"/>
          </w:tcPr>
          <w:p w:rsidR="0089098A" w:rsidRPr="00120B81" w:rsidRDefault="0089098A" w:rsidP="0089098A">
            <w:pPr>
              <w:rPr>
                <w:sz w:val="20"/>
                <w:szCs w:val="20"/>
              </w:rPr>
            </w:pPr>
            <w:r w:rsidRPr="00120B81">
              <w:rPr>
                <w:sz w:val="20"/>
                <w:szCs w:val="20"/>
              </w:rPr>
              <w:t>Производится розжиг котла согласно инструкции</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Машинист-кочегар</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8</w:t>
            </w:r>
          </w:p>
        </w:tc>
        <w:tc>
          <w:tcPr>
            <w:tcW w:w="5953" w:type="dxa"/>
            <w:shd w:val="clear" w:color="auto" w:fill="auto"/>
          </w:tcPr>
          <w:p w:rsidR="0089098A" w:rsidRPr="00120B81" w:rsidRDefault="0089098A" w:rsidP="0089098A">
            <w:pPr>
              <w:rPr>
                <w:sz w:val="20"/>
                <w:szCs w:val="20"/>
              </w:rPr>
            </w:pPr>
            <w:r w:rsidRPr="00120B81">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Мастер производственного участка</w:t>
            </w:r>
          </w:p>
        </w:tc>
      </w:tr>
    </w:tbl>
    <w:p w:rsidR="0089098A" w:rsidRPr="00172669" w:rsidRDefault="0089098A" w:rsidP="0089098A">
      <w:pPr>
        <w:ind w:firstLine="708"/>
        <w:contextualSpacing/>
        <w:jc w:val="both"/>
        <w:rPr>
          <w:sz w:val="26"/>
          <w:szCs w:val="26"/>
        </w:rPr>
      </w:pPr>
      <w:r w:rsidRPr="00172669">
        <w:rPr>
          <w:sz w:val="26"/>
          <w:szCs w:val="26"/>
        </w:rPr>
        <w:t xml:space="preserve">По завершению аварийных работ мастером производственного участка совместно с инженером </w:t>
      </w:r>
      <w:proofErr w:type="gramStart"/>
      <w:r w:rsidRPr="00172669">
        <w:rPr>
          <w:sz w:val="26"/>
          <w:szCs w:val="26"/>
        </w:rPr>
        <w:t>ОТ</w:t>
      </w:r>
      <w:proofErr w:type="gramEnd"/>
      <w:r w:rsidRPr="00172669">
        <w:rPr>
          <w:sz w:val="26"/>
          <w:szCs w:val="26"/>
        </w:rPr>
        <w:t xml:space="preserve">, </w:t>
      </w:r>
      <w:proofErr w:type="gramStart"/>
      <w:r w:rsidRPr="00172669">
        <w:rPr>
          <w:sz w:val="26"/>
          <w:szCs w:val="26"/>
        </w:rPr>
        <w:t>заместителем</w:t>
      </w:r>
      <w:proofErr w:type="gramEnd"/>
      <w:r w:rsidRPr="00172669">
        <w:rPr>
          <w:sz w:val="26"/>
          <w:szCs w:val="26"/>
        </w:rPr>
        <w:t xml:space="preserve">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rsidR="0089098A" w:rsidRPr="00172669" w:rsidRDefault="0089098A" w:rsidP="0089098A">
      <w:pPr>
        <w:ind w:firstLine="708"/>
        <w:contextualSpacing/>
        <w:jc w:val="both"/>
        <w:rPr>
          <w:sz w:val="26"/>
          <w:szCs w:val="26"/>
        </w:rPr>
      </w:pPr>
      <w:r w:rsidRPr="00172669">
        <w:rPr>
          <w:sz w:val="26"/>
          <w:szCs w:val="26"/>
        </w:rPr>
        <w:t>Если после окончания аварийных работ провести разбор невозможно, то провести разбор следует в течени</w:t>
      </w:r>
      <w:proofErr w:type="gramStart"/>
      <w:r w:rsidRPr="00172669">
        <w:rPr>
          <w:sz w:val="26"/>
          <w:szCs w:val="26"/>
        </w:rPr>
        <w:t>и</w:t>
      </w:r>
      <w:proofErr w:type="gramEnd"/>
      <w:r w:rsidRPr="00172669">
        <w:rPr>
          <w:sz w:val="26"/>
          <w:szCs w:val="26"/>
        </w:rPr>
        <w:t xml:space="preserve"> пяти дней после их окончания.</w:t>
      </w:r>
    </w:p>
    <w:p w:rsidR="0089098A" w:rsidRPr="00172669" w:rsidRDefault="0089098A" w:rsidP="0089098A">
      <w:pPr>
        <w:ind w:firstLine="708"/>
        <w:contextualSpacing/>
        <w:jc w:val="both"/>
        <w:rPr>
          <w:b/>
          <w:bCs/>
          <w:sz w:val="26"/>
          <w:szCs w:val="26"/>
        </w:rPr>
      </w:pPr>
      <w:r w:rsidRPr="00172669">
        <w:rPr>
          <w:b/>
          <w:bCs/>
          <w:sz w:val="26"/>
          <w:szCs w:val="26"/>
        </w:rPr>
        <w:t>При разборе по каждому участнику анализируются:</w:t>
      </w:r>
    </w:p>
    <w:p w:rsidR="0089098A" w:rsidRPr="00172669" w:rsidRDefault="0089098A" w:rsidP="0089098A">
      <w:pPr>
        <w:ind w:firstLine="708"/>
        <w:contextualSpacing/>
        <w:jc w:val="both"/>
        <w:rPr>
          <w:sz w:val="26"/>
          <w:szCs w:val="26"/>
        </w:rPr>
      </w:pPr>
      <w:r>
        <w:rPr>
          <w:sz w:val="26"/>
          <w:szCs w:val="26"/>
        </w:rPr>
        <w:t>-</w:t>
      </w:r>
      <w:r w:rsidRPr="00172669">
        <w:rPr>
          <w:sz w:val="26"/>
          <w:szCs w:val="26"/>
        </w:rPr>
        <w:t>правильность действий по ликвидации аварии;</w:t>
      </w:r>
    </w:p>
    <w:p w:rsidR="0089098A" w:rsidRPr="00172669" w:rsidRDefault="0089098A" w:rsidP="0089098A">
      <w:pPr>
        <w:ind w:firstLine="708"/>
        <w:contextualSpacing/>
        <w:jc w:val="both"/>
        <w:rPr>
          <w:sz w:val="26"/>
          <w:szCs w:val="26"/>
        </w:rPr>
      </w:pPr>
      <w:r>
        <w:rPr>
          <w:sz w:val="26"/>
          <w:szCs w:val="26"/>
        </w:rPr>
        <w:t>-</w:t>
      </w:r>
      <w:r w:rsidRPr="00172669">
        <w:rPr>
          <w:sz w:val="26"/>
          <w:szCs w:val="26"/>
        </w:rPr>
        <w:t>допущенные ошибки и их причины;</w:t>
      </w:r>
    </w:p>
    <w:p w:rsidR="0089098A" w:rsidRPr="00172669" w:rsidRDefault="0089098A" w:rsidP="0089098A">
      <w:pPr>
        <w:ind w:firstLine="708"/>
        <w:contextualSpacing/>
        <w:jc w:val="both"/>
        <w:rPr>
          <w:sz w:val="26"/>
          <w:szCs w:val="26"/>
        </w:rPr>
      </w:pPr>
      <w:r>
        <w:rPr>
          <w:sz w:val="26"/>
          <w:szCs w:val="26"/>
        </w:rPr>
        <w:t>-</w:t>
      </w:r>
      <w:r w:rsidRPr="00172669">
        <w:rPr>
          <w:sz w:val="26"/>
          <w:szCs w:val="26"/>
        </w:rPr>
        <w:t>правильность ведения оперативных переговоров и использования сре</w:t>
      </w:r>
      <w:proofErr w:type="gramStart"/>
      <w:r w:rsidRPr="00172669">
        <w:rPr>
          <w:sz w:val="26"/>
          <w:szCs w:val="26"/>
        </w:rPr>
        <w:t>дств св</w:t>
      </w:r>
      <w:proofErr w:type="gramEnd"/>
      <w:r w:rsidRPr="00172669">
        <w:rPr>
          <w:sz w:val="26"/>
          <w:szCs w:val="26"/>
        </w:rPr>
        <w:t>язи;</w:t>
      </w:r>
    </w:p>
    <w:p w:rsidR="0089098A" w:rsidRDefault="0089098A" w:rsidP="0089098A">
      <w:pPr>
        <w:ind w:firstLine="708"/>
        <w:contextualSpacing/>
        <w:jc w:val="both"/>
        <w:rPr>
          <w:sz w:val="26"/>
          <w:szCs w:val="26"/>
        </w:rPr>
      </w:pPr>
      <w:r w:rsidRPr="00172669">
        <w:rPr>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w:t>
      </w:r>
      <w:r>
        <w:rPr>
          <w:sz w:val="26"/>
          <w:szCs w:val="26"/>
        </w:rPr>
        <w:t>ости обслуживающего персонала».</w:t>
      </w:r>
    </w:p>
    <w:p w:rsidR="0089098A" w:rsidRPr="00172669" w:rsidRDefault="0089098A" w:rsidP="0089098A">
      <w:pPr>
        <w:shd w:val="clear" w:color="auto" w:fill="FFFFFF"/>
        <w:spacing w:before="100" w:beforeAutospacing="1" w:after="100" w:afterAutospacing="1"/>
        <w:ind w:firstLine="708"/>
        <w:contextualSpacing/>
        <w:jc w:val="both"/>
        <w:rPr>
          <w:sz w:val="26"/>
          <w:szCs w:val="26"/>
        </w:rPr>
      </w:pPr>
    </w:p>
    <w:p w:rsidR="0089098A" w:rsidRDefault="0089098A" w:rsidP="0089098A">
      <w:pPr>
        <w:shd w:val="clear" w:color="auto" w:fill="FFFFFF"/>
        <w:spacing w:before="100" w:beforeAutospacing="1" w:after="100" w:afterAutospacing="1"/>
        <w:contextualSpacing/>
        <w:jc w:val="both"/>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График проведения противоаварийных тренировок</w:t>
      </w:r>
    </w:p>
    <w:p w:rsidR="0089098A" w:rsidRDefault="0089098A" w:rsidP="0089098A">
      <w:pPr>
        <w:shd w:val="clear" w:color="auto" w:fill="FFFFFF"/>
        <w:spacing w:before="100" w:beforeAutospacing="1" w:after="100" w:afterAutospacing="1"/>
        <w:contextualSpacing/>
        <w:jc w:val="both"/>
        <w:rPr>
          <w:b/>
          <w:sz w:val="26"/>
          <w:szCs w:val="26"/>
        </w:rPr>
      </w:pPr>
    </w:p>
    <w:tbl>
      <w:tblPr>
        <w:tblStyle w:val="a3"/>
        <w:tblW w:w="0" w:type="auto"/>
        <w:tblLook w:val="04A0" w:firstRow="1" w:lastRow="0" w:firstColumn="1" w:lastColumn="0" w:noHBand="0" w:noVBand="1"/>
      </w:tblPr>
      <w:tblGrid>
        <w:gridCol w:w="702"/>
        <w:gridCol w:w="3545"/>
        <w:gridCol w:w="2415"/>
        <w:gridCol w:w="2624"/>
      </w:tblGrid>
      <w:tr w:rsidR="0089098A" w:rsidRPr="00B26E55" w:rsidTr="0089098A">
        <w:tc>
          <w:tcPr>
            <w:tcW w:w="702" w:type="dxa"/>
          </w:tcPr>
          <w:p w:rsidR="0089098A" w:rsidRPr="009A52F5" w:rsidRDefault="0089098A" w:rsidP="0089098A">
            <w:pPr>
              <w:tabs>
                <w:tab w:val="left" w:pos="5790"/>
              </w:tabs>
              <w:contextualSpacing/>
              <w:jc w:val="center"/>
              <w:rPr>
                <w:sz w:val="20"/>
                <w:szCs w:val="20"/>
              </w:rPr>
            </w:pPr>
            <w:r w:rsidRPr="009A52F5">
              <w:rPr>
                <w:sz w:val="20"/>
                <w:szCs w:val="20"/>
                <w:lang w:val="en-US"/>
              </w:rPr>
              <w:t>N</w:t>
            </w:r>
            <w:r w:rsidRPr="009A52F5">
              <w:rPr>
                <w:sz w:val="20"/>
                <w:szCs w:val="20"/>
              </w:rPr>
              <w:t xml:space="preserve"> п/п</w:t>
            </w:r>
          </w:p>
        </w:tc>
        <w:tc>
          <w:tcPr>
            <w:tcW w:w="3545" w:type="dxa"/>
          </w:tcPr>
          <w:p w:rsidR="0089098A" w:rsidRPr="009A52F5" w:rsidRDefault="0089098A" w:rsidP="0089098A">
            <w:pPr>
              <w:tabs>
                <w:tab w:val="left" w:pos="5790"/>
              </w:tabs>
              <w:contextualSpacing/>
              <w:jc w:val="center"/>
              <w:rPr>
                <w:sz w:val="20"/>
                <w:szCs w:val="20"/>
              </w:rPr>
            </w:pPr>
            <w:r w:rsidRPr="009A52F5">
              <w:rPr>
                <w:sz w:val="20"/>
                <w:szCs w:val="20"/>
              </w:rPr>
              <w:t xml:space="preserve">Наименование объекта тренировок- </w:t>
            </w:r>
          </w:p>
          <w:p w:rsidR="0089098A" w:rsidRPr="009A52F5" w:rsidRDefault="0089098A" w:rsidP="0089098A">
            <w:pPr>
              <w:tabs>
                <w:tab w:val="left" w:pos="5790"/>
              </w:tabs>
              <w:contextualSpacing/>
              <w:jc w:val="center"/>
              <w:rPr>
                <w:sz w:val="20"/>
                <w:szCs w:val="20"/>
              </w:rPr>
            </w:pPr>
            <w:r w:rsidRPr="009A52F5">
              <w:rPr>
                <w:sz w:val="20"/>
                <w:szCs w:val="20"/>
              </w:rPr>
              <w:t>Производственный участок</w:t>
            </w:r>
          </w:p>
        </w:tc>
        <w:tc>
          <w:tcPr>
            <w:tcW w:w="2415" w:type="dxa"/>
          </w:tcPr>
          <w:p w:rsidR="0089098A" w:rsidRPr="009A52F5" w:rsidRDefault="0089098A" w:rsidP="0089098A">
            <w:pPr>
              <w:tabs>
                <w:tab w:val="left" w:pos="5790"/>
              </w:tabs>
              <w:contextualSpacing/>
              <w:jc w:val="center"/>
              <w:rPr>
                <w:sz w:val="20"/>
                <w:szCs w:val="20"/>
              </w:rPr>
            </w:pPr>
            <w:r w:rsidRPr="009A52F5">
              <w:rPr>
                <w:sz w:val="20"/>
                <w:szCs w:val="20"/>
              </w:rPr>
              <w:t>Сроки проведения</w:t>
            </w:r>
          </w:p>
          <w:p w:rsidR="0089098A" w:rsidRPr="009A52F5" w:rsidRDefault="0089098A" w:rsidP="0089098A">
            <w:pPr>
              <w:tabs>
                <w:tab w:val="left" w:pos="5790"/>
              </w:tabs>
              <w:contextualSpacing/>
              <w:jc w:val="center"/>
              <w:rPr>
                <w:sz w:val="20"/>
                <w:szCs w:val="20"/>
              </w:rPr>
            </w:pPr>
            <w:r w:rsidRPr="009A52F5">
              <w:rPr>
                <w:sz w:val="20"/>
                <w:szCs w:val="20"/>
              </w:rPr>
              <w:t xml:space="preserve">Противоаварийной тренировки </w:t>
            </w:r>
          </w:p>
        </w:tc>
        <w:tc>
          <w:tcPr>
            <w:tcW w:w="2624" w:type="dxa"/>
          </w:tcPr>
          <w:p w:rsidR="0089098A" w:rsidRPr="009A52F5" w:rsidRDefault="0089098A" w:rsidP="0089098A">
            <w:pPr>
              <w:tabs>
                <w:tab w:val="left" w:pos="5790"/>
              </w:tabs>
              <w:contextualSpacing/>
              <w:jc w:val="center"/>
              <w:rPr>
                <w:sz w:val="20"/>
                <w:szCs w:val="20"/>
              </w:rPr>
            </w:pPr>
            <w:r w:rsidRPr="009A52F5">
              <w:rPr>
                <w:sz w:val="20"/>
                <w:szCs w:val="20"/>
              </w:rPr>
              <w:t>Сроки проведения</w:t>
            </w:r>
          </w:p>
          <w:p w:rsidR="0089098A" w:rsidRPr="009A52F5" w:rsidRDefault="0089098A" w:rsidP="0089098A">
            <w:pPr>
              <w:tabs>
                <w:tab w:val="left" w:pos="5790"/>
              </w:tabs>
              <w:contextualSpacing/>
              <w:jc w:val="center"/>
              <w:rPr>
                <w:sz w:val="20"/>
                <w:szCs w:val="20"/>
              </w:rPr>
            </w:pPr>
            <w:r w:rsidRPr="009A52F5">
              <w:rPr>
                <w:sz w:val="20"/>
                <w:szCs w:val="20"/>
              </w:rPr>
              <w:t>Противопожарной</w:t>
            </w:r>
          </w:p>
          <w:p w:rsidR="0089098A" w:rsidRPr="009A52F5" w:rsidRDefault="0089098A" w:rsidP="0089098A">
            <w:pPr>
              <w:tabs>
                <w:tab w:val="left" w:pos="5790"/>
              </w:tabs>
              <w:contextualSpacing/>
              <w:jc w:val="center"/>
              <w:rPr>
                <w:sz w:val="20"/>
                <w:szCs w:val="20"/>
              </w:rPr>
            </w:pPr>
            <w:r w:rsidRPr="009A52F5">
              <w:rPr>
                <w:sz w:val="20"/>
                <w:szCs w:val="20"/>
              </w:rPr>
              <w:t>тренировки</w:t>
            </w:r>
          </w:p>
        </w:tc>
      </w:tr>
      <w:tr w:rsidR="0089098A" w:rsidRPr="00B26E55" w:rsidTr="0089098A">
        <w:tc>
          <w:tcPr>
            <w:tcW w:w="702" w:type="dxa"/>
          </w:tcPr>
          <w:p w:rsidR="0089098A" w:rsidRPr="009A52F5" w:rsidRDefault="0089098A" w:rsidP="0089098A">
            <w:pPr>
              <w:tabs>
                <w:tab w:val="left" w:pos="5790"/>
              </w:tabs>
              <w:contextualSpacing/>
              <w:jc w:val="center"/>
              <w:rPr>
                <w:sz w:val="20"/>
                <w:szCs w:val="20"/>
              </w:rPr>
            </w:pPr>
            <w:r w:rsidRPr="009A52F5">
              <w:rPr>
                <w:sz w:val="20"/>
                <w:szCs w:val="20"/>
              </w:rPr>
              <w:t>1</w:t>
            </w:r>
          </w:p>
        </w:tc>
        <w:tc>
          <w:tcPr>
            <w:tcW w:w="3545" w:type="dxa"/>
          </w:tcPr>
          <w:p w:rsidR="0089098A" w:rsidRPr="009A52F5" w:rsidRDefault="0089098A" w:rsidP="0089098A">
            <w:pPr>
              <w:rPr>
                <w:sz w:val="20"/>
                <w:szCs w:val="20"/>
              </w:rPr>
            </w:pPr>
            <w:r w:rsidRPr="009A52F5">
              <w:rPr>
                <w:sz w:val="20"/>
                <w:szCs w:val="20"/>
              </w:rPr>
              <w:t xml:space="preserve">Участок теплоснабжения </w:t>
            </w:r>
          </w:p>
          <w:p w:rsidR="0089098A" w:rsidRPr="009A52F5" w:rsidRDefault="0089098A" w:rsidP="00A46649">
            <w:pPr>
              <w:rPr>
                <w:sz w:val="20"/>
                <w:szCs w:val="20"/>
              </w:rPr>
            </w:pPr>
            <w:r w:rsidRPr="009A52F5">
              <w:rPr>
                <w:sz w:val="20"/>
                <w:szCs w:val="20"/>
              </w:rPr>
              <w:t xml:space="preserve">МО </w:t>
            </w:r>
            <w:proofErr w:type="spellStart"/>
            <w:r w:rsidR="00A46649">
              <w:rPr>
                <w:sz w:val="20"/>
                <w:szCs w:val="20"/>
              </w:rPr>
              <w:t>Усть-Камыштинский</w:t>
            </w:r>
            <w:proofErr w:type="spellEnd"/>
            <w:r w:rsidRPr="009A52F5">
              <w:rPr>
                <w:sz w:val="20"/>
                <w:szCs w:val="20"/>
              </w:rPr>
              <w:t xml:space="preserve"> сельсовет</w:t>
            </w:r>
          </w:p>
        </w:tc>
        <w:tc>
          <w:tcPr>
            <w:tcW w:w="2415" w:type="dxa"/>
          </w:tcPr>
          <w:p w:rsidR="0089098A" w:rsidRPr="009A52F5" w:rsidRDefault="0089098A" w:rsidP="0089098A">
            <w:pPr>
              <w:tabs>
                <w:tab w:val="left" w:pos="5790"/>
              </w:tabs>
              <w:contextualSpacing/>
              <w:jc w:val="center"/>
              <w:rPr>
                <w:sz w:val="20"/>
                <w:szCs w:val="20"/>
                <w:u w:val="single"/>
              </w:rPr>
            </w:pPr>
            <w:r w:rsidRPr="009A52F5">
              <w:rPr>
                <w:sz w:val="20"/>
                <w:szCs w:val="20"/>
                <w:u w:val="single"/>
              </w:rPr>
              <w:t>сентябрь 2023г.</w:t>
            </w:r>
          </w:p>
          <w:p w:rsidR="0089098A" w:rsidRPr="009A52F5" w:rsidRDefault="0089098A" w:rsidP="0089098A">
            <w:pPr>
              <w:tabs>
                <w:tab w:val="left" w:pos="5790"/>
              </w:tabs>
              <w:contextualSpacing/>
              <w:jc w:val="center"/>
              <w:rPr>
                <w:sz w:val="20"/>
                <w:szCs w:val="20"/>
                <w:u w:val="single"/>
              </w:rPr>
            </w:pPr>
            <w:r w:rsidRPr="009A52F5">
              <w:rPr>
                <w:sz w:val="20"/>
                <w:szCs w:val="20"/>
                <w:u w:val="single"/>
              </w:rPr>
              <w:t>февраль 2024г.</w:t>
            </w:r>
          </w:p>
          <w:p w:rsidR="0089098A" w:rsidRPr="009A52F5" w:rsidRDefault="0089098A" w:rsidP="0089098A">
            <w:pPr>
              <w:tabs>
                <w:tab w:val="left" w:pos="5790"/>
              </w:tabs>
              <w:contextualSpacing/>
              <w:jc w:val="center"/>
              <w:rPr>
                <w:sz w:val="20"/>
                <w:szCs w:val="20"/>
                <w:u w:val="single"/>
              </w:rPr>
            </w:pPr>
            <w:r w:rsidRPr="009A52F5">
              <w:rPr>
                <w:sz w:val="20"/>
                <w:szCs w:val="20"/>
                <w:u w:val="single"/>
              </w:rPr>
              <w:t>май 2024г.</w:t>
            </w:r>
          </w:p>
        </w:tc>
        <w:tc>
          <w:tcPr>
            <w:tcW w:w="2624" w:type="dxa"/>
          </w:tcPr>
          <w:p w:rsidR="0089098A" w:rsidRPr="009A52F5" w:rsidRDefault="0089098A" w:rsidP="0089098A">
            <w:pPr>
              <w:tabs>
                <w:tab w:val="left" w:pos="5790"/>
              </w:tabs>
              <w:contextualSpacing/>
              <w:jc w:val="center"/>
              <w:rPr>
                <w:sz w:val="20"/>
                <w:szCs w:val="20"/>
                <w:u w:val="single"/>
              </w:rPr>
            </w:pPr>
            <w:r w:rsidRPr="009A52F5">
              <w:rPr>
                <w:sz w:val="20"/>
                <w:szCs w:val="20"/>
                <w:u w:val="single"/>
              </w:rPr>
              <w:t>сентябрь 2023г.</w:t>
            </w:r>
          </w:p>
          <w:p w:rsidR="0089098A" w:rsidRPr="009A52F5" w:rsidRDefault="0089098A" w:rsidP="0089098A">
            <w:pPr>
              <w:tabs>
                <w:tab w:val="left" w:pos="5790"/>
              </w:tabs>
              <w:contextualSpacing/>
              <w:jc w:val="center"/>
              <w:rPr>
                <w:sz w:val="20"/>
                <w:szCs w:val="20"/>
                <w:u w:val="single"/>
              </w:rPr>
            </w:pPr>
            <w:r w:rsidRPr="009A52F5">
              <w:rPr>
                <w:sz w:val="20"/>
                <w:szCs w:val="20"/>
                <w:u w:val="single"/>
              </w:rPr>
              <w:t>февраль 2024г.</w:t>
            </w:r>
          </w:p>
        </w:tc>
      </w:tr>
    </w:tbl>
    <w:p w:rsidR="0089098A" w:rsidRDefault="0089098A" w:rsidP="0089098A">
      <w:pPr>
        <w:tabs>
          <w:tab w:val="left" w:pos="5790"/>
        </w:tabs>
        <w:contextualSpacing/>
        <w:jc w:val="both"/>
        <w:rPr>
          <w:b/>
        </w:rPr>
      </w:pPr>
    </w:p>
    <w:p w:rsidR="0089098A" w:rsidRPr="009A52F5" w:rsidRDefault="0089098A" w:rsidP="0089098A">
      <w:pPr>
        <w:tabs>
          <w:tab w:val="left" w:pos="5790"/>
        </w:tabs>
        <w:contextualSpacing/>
        <w:jc w:val="both"/>
        <w:rPr>
          <w:b/>
          <w:sz w:val="26"/>
          <w:szCs w:val="26"/>
        </w:rPr>
      </w:pPr>
      <w:r w:rsidRPr="009A52F5">
        <w:rPr>
          <w:b/>
          <w:sz w:val="26"/>
          <w:szCs w:val="26"/>
        </w:rPr>
        <w:t>Примечание:</w:t>
      </w:r>
    </w:p>
    <w:p w:rsidR="0089098A" w:rsidRPr="009A52F5" w:rsidRDefault="0089098A" w:rsidP="0089098A">
      <w:pPr>
        <w:tabs>
          <w:tab w:val="left" w:pos="5790"/>
        </w:tabs>
        <w:contextualSpacing/>
        <w:jc w:val="both"/>
        <w:rPr>
          <w:b/>
          <w:sz w:val="26"/>
          <w:szCs w:val="26"/>
        </w:rPr>
      </w:pPr>
    </w:p>
    <w:p w:rsidR="0089098A" w:rsidRPr="009A52F5" w:rsidRDefault="0089098A" w:rsidP="0089098A">
      <w:pPr>
        <w:tabs>
          <w:tab w:val="left" w:pos="5790"/>
        </w:tabs>
        <w:contextualSpacing/>
        <w:jc w:val="both"/>
        <w:rPr>
          <w:sz w:val="26"/>
          <w:szCs w:val="26"/>
        </w:rPr>
      </w:pPr>
      <w:r w:rsidRPr="009A52F5">
        <w:rPr>
          <w:sz w:val="26"/>
          <w:szCs w:val="26"/>
        </w:rPr>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rsidR="0089098A" w:rsidRPr="009A52F5" w:rsidRDefault="0089098A" w:rsidP="0089098A">
      <w:pPr>
        <w:tabs>
          <w:tab w:val="left" w:pos="5790"/>
        </w:tabs>
        <w:contextualSpacing/>
        <w:jc w:val="both"/>
        <w:rPr>
          <w:sz w:val="26"/>
          <w:szCs w:val="26"/>
        </w:rPr>
      </w:pPr>
      <w:r w:rsidRPr="009A52F5">
        <w:rPr>
          <w:sz w:val="26"/>
          <w:szCs w:val="26"/>
        </w:rPr>
        <w:t>1.1. Ответственный за противоаварийные тренировки (или руководитель тренировки )  на П</w:t>
      </w:r>
      <w:proofErr w:type="gramStart"/>
      <w:r w:rsidRPr="009A52F5">
        <w:rPr>
          <w:sz w:val="26"/>
          <w:szCs w:val="26"/>
        </w:rPr>
        <w:t>У-</w:t>
      </w:r>
      <w:proofErr w:type="gramEnd"/>
      <w:r w:rsidRPr="009A52F5">
        <w:rPr>
          <w:sz w:val="26"/>
          <w:szCs w:val="26"/>
        </w:rPr>
        <w:t xml:space="preserve"> руководители работ- мастера производственных участков, обслуживающих оборудования и трубопроводы водоснабжения ХВС и теплоснабжения.</w:t>
      </w:r>
    </w:p>
    <w:p w:rsidR="0089098A" w:rsidRPr="009A52F5" w:rsidRDefault="0089098A" w:rsidP="0089098A">
      <w:pPr>
        <w:tabs>
          <w:tab w:val="left" w:pos="5790"/>
        </w:tabs>
        <w:contextualSpacing/>
        <w:jc w:val="both"/>
        <w:rPr>
          <w:sz w:val="26"/>
          <w:szCs w:val="26"/>
        </w:rPr>
      </w:pPr>
      <w:r w:rsidRPr="009A52F5">
        <w:rPr>
          <w:sz w:val="26"/>
          <w:szCs w:val="26"/>
        </w:rPr>
        <w:t>2. Противопожарные тренировки со всеми работниками проводить не реже  1 раз в полгода.</w:t>
      </w:r>
    </w:p>
    <w:p w:rsidR="0089098A" w:rsidRPr="009A52F5" w:rsidRDefault="0089098A" w:rsidP="0089098A">
      <w:pPr>
        <w:tabs>
          <w:tab w:val="left" w:pos="5790"/>
        </w:tabs>
        <w:contextualSpacing/>
        <w:jc w:val="both"/>
        <w:rPr>
          <w:sz w:val="26"/>
          <w:szCs w:val="26"/>
        </w:rPr>
      </w:pPr>
      <w:r w:rsidRPr="009A52F5">
        <w:rPr>
          <w:sz w:val="26"/>
          <w:szCs w:val="26"/>
        </w:rPr>
        <w:t>2.1 Ответственный за противопожарные тренировки (или руководитель тренировки</w:t>
      </w:r>
      <w:proofErr w:type="gramStart"/>
      <w:r w:rsidRPr="009A52F5">
        <w:rPr>
          <w:sz w:val="26"/>
          <w:szCs w:val="26"/>
        </w:rPr>
        <w:t xml:space="preserve"> )</w:t>
      </w:r>
      <w:proofErr w:type="gramEnd"/>
      <w:r w:rsidRPr="009A52F5">
        <w:rPr>
          <w:sz w:val="26"/>
          <w:szCs w:val="26"/>
        </w:rPr>
        <w:t xml:space="preserve"> на ПУ-мастера производственных участков, обслуживающих оборудования и трубопроводы водоснабжения ХВС и теплоснабжения.</w:t>
      </w:r>
    </w:p>
    <w:p w:rsidR="0089098A" w:rsidRPr="009A52F5" w:rsidRDefault="0089098A" w:rsidP="0089098A">
      <w:pPr>
        <w:tabs>
          <w:tab w:val="left" w:pos="5790"/>
        </w:tabs>
        <w:contextualSpacing/>
        <w:jc w:val="both"/>
        <w:rPr>
          <w:sz w:val="26"/>
          <w:szCs w:val="26"/>
        </w:rPr>
      </w:pPr>
      <w:r w:rsidRPr="009A52F5">
        <w:rPr>
          <w:sz w:val="26"/>
          <w:szCs w:val="26"/>
        </w:rPr>
        <w:t xml:space="preserve">3. Ответственный за противоаварийные и противопожарные тренировки по предприятию (или руководитель противоаварийной </w:t>
      </w:r>
      <w:proofErr w:type="gramStart"/>
      <w:r w:rsidRPr="009A52F5">
        <w:rPr>
          <w:sz w:val="26"/>
          <w:szCs w:val="26"/>
        </w:rPr>
        <w:t>и(</w:t>
      </w:r>
      <w:proofErr w:type="gramEnd"/>
      <w:r w:rsidRPr="009A52F5">
        <w:rPr>
          <w:sz w:val="26"/>
          <w:szCs w:val="26"/>
        </w:rPr>
        <w:t>или) противопожарной тренировки по предприятию) - заместитель директора по производственным вопросам.</w:t>
      </w:r>
    </w:p>
    <w:p w:rsidR="0089098A" w:rsidRPr="0009248D" w:rsidRDefault="0089098A" w:rsidP="0089098A">
      <w:pPr>
        <w:contextualSpacing/>
        <w:jc w:val="both"/>
        <w:rPr>
          <w:b/>
          <w:bCs/>
          <w:i/>
          <w:sz w:val="26"/>
          <w:szCs w:val="26"/>
        </w:rPr>
      </w:pPr>
    </w:p>
    <w:p w:rsidR="0089098A" w:rsidRDefault="0089098A" w:rsidP="0089098A">
      <w:pPr>
        <w:ind w:firstLine="708"/>
        <w:jc w:val="both"/>
        <w:rPr>
          <w:sz w:val="26"/>
          <w:szCs w:val="26"/>
        </w:rPr>
      </w:pPr>
    </w:p>
    <w:p w:rsidR="0089098A" w:rsidRDefault="0089098A" w:rsidP="0089098A">
      <w:pPr>
        <w:ind w:firstLine="708"/>
        <w:jc w:val="both"/>
        <w:rPr>
          <w:sz w:val="26"/>
          <w:szCs w:val="26"/>
        </w:rPr>
      </w:pPr>
    </w:p>
    <w:p w:rsidR="0089098A" w:rsidRDefault="0089098A" w:rsidP="0089098A">
      <w:pPr>
        <w:jc w:val="both"/>
        <w:rPr>
          <w:sz w:val="26"/>
          <w:szCs w:val="26"/>
        </w:rPr>
      </w:pPr>
    </w:p>
    <w:p w:rsidR="0089098A" w:rsidRPr="003367B2" w:rsidRDefault="0089098A" w:rsidP="0089098A">
      <w:pPr>
        <w:jc w:val="both"/>
        <w:rPr>
          <w:sz w:val="26"/>
          <w:szCs w:val="26"/>
        </w:rPr>
      </w:pPr>
    </w:p>
    <w:p w:rsidR="0089098A" w:rsidRDefault="0089098A" w:rsidP="0089098A">
      <w:pPr>
        <w:pStyle w:val="e"/>
        <w:spacing w:before="0"/>
        <w:rPr>
          <w:sz w:val="26"/>
          <w:szCs w:val="26"/>
        </w:rPr>
      </w:pPr>
    </w:p>
    <w:p w:rsidR="0089098A" w:rsidRPr="003367B2" w:rsidRDefault="0089098A" w:rsidP="0089098A">
      <w:pPr>
        <w:ind w:firstLine="708"/>
        <w:jc w:val="both"/>
        <w:rPr>
          <w:sz w:val="26"/>
          <w:szCs w:val="26"/>
        </w:rPr>
      </w:pPr>
    </w:p>
    <w:p w:rsidR="0089098A" w:rsidRPr="00442020" w:rsidRDefault="0089098A" w:rsidP="0089098A">
      <w:pPr>
        <w:rPr>
          <w:sz w:val="26"/>
          <w:szCs w:val="26"/>
        </w:rPr>
      </w:pPr>
    </w:p>
    <w:p w:rsidR="0089098A" w:rsidRPr="00026D1D" w:rsidRDefault="0089098A" w:rsidP="0089098A">
      <w:pPr>
        <w:jc w:val="both"/>
        <w:rPr>
          <w:sz w:val="26"/>
          <w:szCs w:val="26"/>
        </w:rPr>
        <w:sectPr w:rsidR="0089098A" w:rsidRPr="00026D1D" w:rsidSect="0089098A">
          <w:footerReference w:type="default" r:id="rId12"/>
          <w:pgSz w:w="11906" w:h="16838"/>
          <w:pgMar w:top="567" w:right="851" w:bottom="567" w:left="1276" w:header="709" w:footer="709" w:gutter="0"/>
          <w:pgNumType w:start="1"/>
          <w:cols w:space="708"/>
          <w:titlePg/>
          <w:docGrid w:linePitch="360"/>
        </w:sectPr>
      </w:pPr>
    </w:p>
    <w:p w:rsidR="0089098A" w:rsidRPr="00442020" w:rsidRDefault="0089098A" w:rsidP="0089098A">
      <w:pPr>
        <w:jc w:val="both"/>
        <w:rPr>
          <w:sz w:val="26"/>
          <w:szCs w:val="26"/>
        </w:rPr>
      </w:pPr>
    </w:p>
    <w:p w:rsidR="0089098A" w:rsidRDefault="0089098A" w:rsidP="0089098A"/>
    <w:p w:rsidR="00B31F2D" w:rsidRDefault="00B31F2D"/>
    <w:sectPr w:rsidR="00B31F2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BF" w:rsidRDefault="008102BF">
      <w:r>
        <w:separator/>
      </w:r>
    </w:p>
  </w:endnote>
  <w:endnote w:type="continuationSeparator" w:id="0">
    <w:p w:rsidR="008102BF" w:rsidRDefault="0081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835"/>
      <w:docPartObj>
        <w:docPartGallery w:val="Page Numbers (Bottom of Page)"/>
        <w:docPartUnique/>
      </w:docPartObj>
    </w:sdtPr>
    <w:sdtEndPr/>
    <w:sdtContent>
      <w:p w:rsidR="0089098A" w:rsidRDefault="0089098A">
        <w:pPr>
          <w:pStyle w:val="a7"/>
          <w:jc w:val="center"/>
        </w:pPr>
        <w:r>
          <w:fldChar w:fldCharType="begin"/>
        </w:r>
        <w:r>
          <w:instrText>PAGE   \* MERGEFORMAT</w:instrText>
        </w:r>
        <w:r>
          <w:fldChar w:fldCharType="separate"/>
        </w:r>
        <w:r w:rsidR="006A3D6E">
          <w:rPr>
            <w:noProof/>
          </w:rPr>
          <w:t>2</w:t>
        </w:r>
        <w:r>
          <w:fldChar w:fldCharType="end"/>
        </w:r>
      </w:p>
    </w:sdtContent>
  </w:sdt>
  <w:p w:rsidR="0089098A" w:rsidRDefault="008909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235"/>
      <w:docPartObj>
        <w:docPartGallery w:val="Page Numbers (Bottom of Page)"/>
        <w:docPartUnique/>
      </w:docPartObj>
    </w:sdtPr>
    <w:sdtEndPr/>
    <w:sdtContent>
      <w:p w:rsidR="0089098A" w:rsidRDefault="0089098A">
        <w:pPr>
          <w:pStyle w:val="a7"/>
          <w:jc w:val="center"/>
        </w:pPr>
        <w:r>
          <w:fldChar w:fldCharType="begin"/>
        </w:r>
        <w:r>
          <w:instrText>PAGE   \* MERGEFORMAT</w:instrText>
        </w:r>
        <w:r>
          <w:fldChar w:fldCharType="separate"/>
        </w:r>
        <w:r w:rsidR="006A3D6E">
          <w:rPr>
            <w:noProof/>
          </w:rPr>
          <w:t>27</w:t>
        </w:r>
        <w:r>
          <w:fldChar w:fldCharType="end"/>
        </w:r>
      </w:p>
    </w:sdtContent>
  </w:sdt>
  <w:p w:rsidR="0089098A" w:rsidRDefault="008909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BF" w:rsidRDefault="008102BF">
      <w:r>
        <w:separator/>
      </w:r>
    </w:p>
  </w:footnote>
  <w:footnote w:type="continuationSeparator" w:id="0">
    <w:p w:rsidR="008102BF" w:rsidRDefault="00810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8A"/>
    <w:rsid w:val="00167C0C"/>
    <w:rsid w:val="006A3D6E"/>
    <w:rsid w:val="008102BF"/>
    <w:rsid w:val="0089098A"/>
    <w:rsid w:val="0099360C"/>
    <w:rsid w:val="00A46649"/>
    <w:rsid w:val="00B31F2D"/>
    <w:rsid w:val="00B7600F"/>
    <w:rsid w:val="00C6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909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98A"/>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8909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89098A"/>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89098A"/>
    <w:rPr>
      <w:rFonts w:ascii="Calibri" w:eastAsia="Calibri" w:hAnsi="Calibri" w:cs="Calibri"/>
      <w:sz w:val="32"/>
      <w:szCs w:val="32"/>
      <w:shd w:val="clear" w:color="auto" w:fill="FFFFFF"/>
    </w:rPr>
  </w:style>
  <w:style w:type="paragraph" w:customStyle="1" w:styleId="30">
    <w:name w:val="Основной текст (3)"/>
    <w:basedOn w:val="a"/>
    <w:link w:val="3"/>
    <w:rsid w:val="0089098A"/>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89098A"/>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89098A"/>
    <w:rPr>
      <w:rFonts w:ascii="Times New Roman" w:eastAsia="Times New Roman" w:hAnsi="Times New Roman" w:cs="Times New Roman"/>
      <w:sz w:val="28"/>
      <w:szCs w:val="24"/>
      <w:lang w:eastAsia="ru-RU"/>
    </w:rPr>
  </w:style>
  <w:style w:type="paragraph" w:customStyle="1" w:styleId="e">
    <w:name w:val="Основной тeкст"/>
    <w:link w:val="e0"/>
    <w:rsid w:val="0089098A"/>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89098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9098A"/>
    <w:pPr>
      <w:widowControl w:val="0"/>
      <w:autoSpaceDE w:val="0"/>
      <w:autoSpaceDN w:val="0"/>
      <w:adjustRightInd w:val="0"/>
    </w:pPr>
  </w:style>
  <w:style w:type="paragraph" w:styleId="a7">
    <w:name w:val="footer"/>
    <w:basedOn w:val="a"/>
    <w:link w:val="a8"/>
    <w:uiPriority w:val="99"/>
    <w:rsid w:val="0089098A"/>
    <w:pPr>
      <w:tabs>
        <w:tab w:val="center" w:pos="4677"/>
        <w:tab w:val="right" w:pos="9355"/>
      </w:tabs>
    </w:pPr>
  </w:style>
  <w:style w:type="character" w:customStyle="1" w:styleId="a8">
    <w:name w:val="Нижний колонтитул Знак"/>
    <w:basedOn w:val="a0"/>
    <w:link w:val="a7"/>
    <w:uiPriority w:val="99"/>
    <w:rsid w:val="0089098A"/>
    <w:rPr>
      <w:rFonts w:ascii="Times New Roman" w:eastAsia="Times New Roman" w:hAnsi="Times New Roman" w:cs="Times New Roman"/>
      <w:sz w:val="24"/>
      <w:szCs w:val="24"/>
      <w:lang w:eastAsia="ru-RU"/>
    </w:rPr>
  </w:style>
  <w:style w:type="paragraph" w:styleId="a9">
    <w:name w:val="List Paragraph"/>
    <w:basedOn w:val="a"/>
    <w:uiPriority w:val="34"/>
    <w:qFormat/>
    <w:rsid w:val="0089098A"/>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89098A"/>
    <w:pPr>
      <w:suppressAutoHyphens/>
      <w:spacing w:after="0" w:line="240" w:lineRule="auto"/>
    </w:pPr>
    <w:rPr>
      <w:rFonts w:ascii="Calibri" w:eastAsia="Arial" w:hAnsi="Calibri" w:cs="Times New Roman"/>
      <w:kern w:val="1"/>
      <w:lang w:eastAsia="ar-SA"/>
    </w:rPr>
  </w:style>
  <w:style w:type="paragraph" w:styleId="ab">
    <w:name w:val="header"/>
    <w:basedOn w:val="a"/>
    <w:link w:val="ac"/>
    <w:uiPriority w:val="99"/>
    <w:unhideWhenUsed/>
    <w:rsid w:val="0089098A"/>
    <w:pPr>
      <w:tabs>
        <w:tab w:val="center" w:pos="4677"/>
        <w:tab w:val="right" w:pos="9355"/>
      </w:tabs>
    </w:pPr>
  </w:style>
  <w:style w:type="character" w:customStyle="1" w:styleId="ac">
    <w:name w:val="Верхний колонтитул Знак"/>
    <w:basedOn w:val="a0"/>
    <w:link w:val="ab"/>
    <w:uiPriority w:val="99"/>
    <w:rsid w:val="008909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909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98A"/>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8909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89098A"/>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89098A"/>
    <w:rPr>
      <w:rFonts w:ascii="Calibri" w:eastAsia="Calibri" w:hAnsi="Calibri" w:cs="Calibri"/>
      <w:sz w:val="32"/>
      <w:szCs w:val="32"/>
      <w:shd w:val="clear" w:color="auto" w:fill="FFFFFF"/>
    </w:rPr>
  </w:style>
  <w:style w:type="paragraph" w:customStyle="1" w:styleId="30">
    <w:name w:val="Основной текст (3)"/>
    <w:basedOn w:val="a"/>
    <w:link w:val="3"/>
    <w:rsid w:val="0089098A"/>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89098A"/>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89098A"/>
    <w:rPr>
      <w:rFonts w:ascii="Times New Roman" w:eastAsia="Times New Roman" w:hAnsi="Times New Roman" w:cs="Times New Roman"/>
      <w:sz w:val="28"/>
      <w:szCs w:val="24"/>
      <w:lang w:eastAsia="ru-RU"/>
    </w:rPr>
  </w:style>
  <w:style w:type="paragraph" w:customStyle="1" w:styleId="e">
    <w:name w:val="Основной тeкст"/>
    <w:link w:val="e0"/>
    <w:rsid w:val="0089098A"/>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89098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9098A"/>
    <w:pPr>
      <w:widowControl w:val="0"/>
      <w:autoSpaceDE w:val="0"/>
      <w:autoSpaceDN w:val="0"/>
      <w:adjustRightInd w:val="0"/>
    </w:pPr>
  </w:style>
  <w:style w:type="paragraph" w:styleId="a7">
    <w:name w:val="footer"/>
    <w:basedOn w:val="a"/>
    <w:link w:val="a8"/>
    <w:uiPriority w:val="99"/>
    <w:rsid w:val="0089098A"/>
    <w:pPr>
      <w:tabs>
        <w:tab w:val="center" w:pos="4677"/>
        <w:tab w:val="right" w:pos="9355"/>
      </w:tabs>
    </w:pPr>
  </w:style>
  <w:style w:type="character" w:customStyle="1" w:styleId="a8">
    <w:name w:val="Нижний колонтитул Знак"/>
    <w:basedOn w:val="a0"/>
    <w:link w:val="a7"/>
    <w:uiPriority w:val="99"/>
    <w:rsid w:val="0089098A"/>
    <w:rPr>
      <w:rFonts w:ascii="Times New Roman" w:eastAsia="Times New Roman" w:hAnsi="Times New Roman" w:cs="Times New Roman"/>
      <w:sz w:val="24"/>
      <w:szCs w:val="24"/>
      <w:lang w:eastAsia="ru-RU"/>
    </w:rPr>
  </w:style>
  <w:style w:type="paragraph" w:styleId="a9">
    <w:name w:val="List Paragraph"/>
    <w:basedOn w:val="a"/>
    <w:uiPriority w:val="34"/>
    <w:qFormat/>
    <w:rsid w:val="0089098A"/>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89098A"/>
    <w:pPr>
      <w:suppressAutoHyphens/>
      <w:spacing w:after="0" w:line="240" w:lineRule="auto"/>
    </w:pPr>
    <w:rPr>
      <w:rFonts w:ascii="Calibri" w:eastAsia="Arial" w:hAnsi="Calibri" w:cs="Times New Roman"/>
      <w:kern w:val="1"/>
      <w:lang w:eastAsia="ar-SA"/>
    </w:rPr>
  </w:style>
  <w:style w:type="paragraph" w:styleId="ab">
    <w:name w:val="header"/>
    <w:basedOn w:val="a"/>
    <w:link w:val="ac"/>
    <w:uiPriority w:val="99"/>
    <w:unhideWhenUsed/>
    <w:rsid w:val="0089098A"/>
    <w:pPr>
      <w:tabs>
        <w:tab w:val="center" w:pos="4677"/>
        <w:tab w:val="right" w:pos="9355"/>
      </w:tabs>
    </w:pPr>
  </w:style>
  <w:style w:type="character" w:customStyle="1" w:styleId="ac">
    <w:name w:val="Верхний колонтитул Знак"/>
    <w:basedOn w:val="a0"/>
    <w:link w:val="ab"/>
    <w:uiPriority w:val="99"/>
    <w:rsid w:val="008909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_____Microsoft_Excel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Microsoft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8283</Words>
  <Characters>47215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4</cp:revision>
  <dcterms:created xsi:type="dcterms:W3CDTF">2023-06-20T14:03:00Z</dcterms:created>
  <dcterms:modified xsi:type="dcterms:W3CDTF">2023-06-21T08:06:00Z</dcterms:modified>
</cp:coreProperties>
</file>