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tblGrid>
      <w:tr w:rsidR="007A32E5" w14:paraId="2448A8C6" w14:textId="77777777" w:rsidTr="007A32E5">
        <w:tc>
          <w:tcPr>
            <w:tcW w:w="3793" w:type="dxa"/>
          </w:tcPr>
          <w:p w14:paraId="6FE618F6" w14:textId="55A2B8B1" w:rsidR="007A32E5" w:rsidRDefault="007A32E5" w:rsidP="007A32E5">
            <w:pPr>
              <w:rPr>
                <w:sz w:val="26"/>
                <w:szCs w:val="26"/>
              </w:rPr>
            </w:pPr>
            <w:r>
              <w:rPr>
                <w:sz w:val="26"/>
                <w:szCs w:val="26"/>
              </w:rPr>
              <w:t>Приложение № 1</w:t>
            </w:r>
          </w:p>
          <w:p w14:paraId="695880BD" w14:textId="77777777" w:rsidR="007A32E5" w:rsidRDefault="007A32E5" w:rsidP="007A32E5">
            <w:pPr>
              <w:rPr>
                <w:sz w:val="26"/>
                <w:szCs w:val="26"/>
              </w:rPr>
            </w:pPr>
            <w:r>
              <w:rPr>
                <w:sz w:val="26"/>
                <w:szCs w:val="26"/>
              </w:rPr>
              <w:t xml:space="preserve">к Постановлению Администрации Аскизского района Республики Хакасия  </w:t>
            </w:r>
          </w:p>
          <w:p w14:paraId="034FB7BE" w14:textId="7E21FA2C" w:rsidR="007A32E5" w:rsidRPr="00CF26F0" w:rsidRDefault="007A32E5" w:rsidP="007A32E5">
            <w:pPr>
              <w:rPr>
                <w:sz w:val="26"/>
                <w:szCs w:val="26"/>
              </w:rPr>
            </w:pPr>
            <w:r>
              <w:rPr>
                <w:sz w:val="26"/>
                <w:szCs w:val="26"/>
              </w:rPr>
              <w:t>от 09.09.2022 г. № 648-п</w:t>
            </w:r>
          </w:p>
        </w:tc>
      </w:tr>
    </w:tbl>
    <w:p w14:paraId="127F88FB" w14:textId="77777777" w:rsidR="007A32E5" w:rsidRDefault="007A32E5" w:rsidP="007A32E5"/>
    <w:p w14:paraId="41B6AF85" w14:textId="77777777" w:rsidR="007A32E5" w:rsidRPr="00CF26F0" w:rsidRDefault="007A32E5" w:rsidP="007A32E5"/>
    <w:p w14:paraId="18784CD9" w14:textId="77777777" w:rsidR="007A32E5" w:rsidRPr="00CF26F0" w:rsidRDefault="007A32E5" w:rsidP="007A32E5"/>
    <w:p w14:paraId="5A28D7E7" w14:textId="77777777" w:rsidR="007A32E5" w:rsidRDefault="007A32E5" w:rsidP="007A32E5"/>
    <w:p w14:paraId="6BEFA629" w14:textId="77777777" w:rsidR="007A32E5" w:rsidRDefault="007A32E5" w:rsidP="007A32E5"/>
    <w:p w14:paraId="63C66CA7" w14:textId="77777777" w:rsidR="007A32E5" w:rsidRDefault="007A32E5" w:rsidP="007A32E5"/>
    <w:p w14:paraId="4E4322F3" w14:textId="77777777" w:rsidR="007A32E5" w:rsidRDefault="007A32E5" w:rsidP="007A32E5"/>
    <w:p w14:paraId="70D5A6E4" w14:textId="77777777" w:rsidR="006F55C3" w:rsidRDefault="006F55C3" w:rsidP="007A32E5"/>
    <w:p w14:paraId="4F705A9C" w14:textId="77777777" w:rsidR="006F55C3" w:rsidRDefault="006F55C3" w:rsidP="007A32E5"/>
    <w:p w14:paraId="2450EE29" w14:textId="77777777" w:rsidR="006F55C3" w:rsidRDefault="006F55C3" w:rsidP="007A32E5"/>
    <w:p w14:paraId="4FCD6C6A" w14:textId="77777777" w:rsidR="006F55C3" w:rsidRDefault="006F55C3" w:rsidP="007A32E5">
      <w:bookmarkStart w:id="0" w:name="_GoBack"/>
      <w:bookmarkEnd w:id="0"/>
    </w:p>
    <w:p w14:paraId="16C51054" w14:textId="77777777" w:rsidR="006F55C3" w:rsidRDefault="006F55C3" w:rsidP="007A32E5"/>
    <w:p w14:paraId="2110169F" w14:textId="77777777" w:rsidR="006F55C3" w:rsidRDefault="006F55C3" w:rsidP="007A32E5"/>
    <w:p w14:paraId="01409CC5" w14:textId="77777777" w:rsidR="006F55C3" w:rsidRDefault="006F55C3" w:rsidP="007A32E5"/>
    <w:p w14:paraId="26CADE3A" w14:textId="77777777" w:rsidR="006F55C3" w:rsidRDefault="006F55C3" w:rsidP="007A32E5"/>
    <w:p w14:paraId="00A0ADC8" w14:textId="77777777" w:rsidR="007A32E5" w:rsidRDefault="007A32E5" w:rsidP="007A32E5"/>
    <w:p w14:paraId="2F377B8B" w14:textId="51059364" w:rsidR="007A32E5" w:rsidRPr="007E2E44" w:rsidRDefault="007A32E5" w:rsidP="007A32E5">
      <w:pPr>
        <w:pStyle w:val="aff1"/>
        <w:spacing w:before="0" w:after="0"/>
        <w:ind w:right="340"/>
        <w:rPr>
          <w:sz w:val="28"/>
          <w:szCs w:val="28"/>
        </w:rPr>
      </w:pPr>
      <w:r>
        <w:tab/>
      </w:r>
      <w:r w:rsidRPr="007E2E44">
        <w:rPr>
          <w:sz w:val="28"/>
          <w:szCs w:val="28"/>
        </w:rPr>
        <w:t>СХЕМ</w:t>
      </w:r>
      <w:r>
        <w:rPr>
          <w:sz w:val="28"/>
          <w:szCs w:val="28"/>
        </w:rPr>
        <w:t>а</w:t>
      </w:r>
      <w:r w:rsidRPr="007E2E44">
        <w:rPr>
          <w:sz w:val="28"/>
          <w:szCs w:val="28"/>
        </w:rPr>
        <w:t xml:space="preserve"> ТЕПЛОСНАБЖЕНИЯ </w:t>
      </w:r>
    </w:p>
    <w:p w14:paraId="7E8B4B93" w14:textId="7FA75799" w:rsidR="007A32E5" w:rsidRPr="007E2E44" w:rsidRDefault="007A32E5" w:rsidP="007A32E5">
      <w:pPr>
        <w:pStyle w:val="aff1"/>
        <w:spacing w:before="0" w:after="0"/>
        <w:ind w:right="340"/>
        <w:rPr>
          <w:caps w:val="0"/>
          <w:sz w:val="28"/>
          <w:szCs w:val="28"/>
        </w:rPr>
      </w:pPr>
      <w:r>
        <w:rPr>
          <w:caps w:val="0"/>
          <w:sz w:val="28"/>
          <w:szCs w:val="28"/>
        </w:rPr>
        <w:t>С. АСКИЗ АСКИЗСКОГО РАЙОНА РЕСПУБЛИКИ ХАКАСИЯ НА 2023 ГОД</w:t>
      </w:r>
    </w:p>
    <w:p w14:paraId="40DF4811" w14:textId="77777777" w:rsidR="007A32E5" w:rsidRDefault="007A32E5" w:rsidP="007A32E5">
      <w:pPr>
        <w:tabs>
          <w:tab w:val="left" w:pos="3181"/>
        </w:tabs>
      </w:pPr>
    </w:p>
    <w:p w14:paraId="50DC8792" w14:textId="77777777" w:rsidR="007A32E5" w:rsidRPr="00CF26F0" w:rsidRDefault="007A32E5" w:rsidP="007A32E5"/>
    <w:p w14:paraId="3749CC3F" w14:textId="77777777" w:rsidR="007A32E5" w:rsidRPr="00CF26F0" w:rsidRDefault="007A32E5" w:rsidP="007A32E5"/>
    <w:p w14:paraId="252D6F6B" w14:textId="77777777" w:rsidR="007A32E5" w:rsidRPr="00CF26F0" w:rsidRDefault="007A32E5" w:rsidP="007A32E5"/>
    <w:p w14:paraId="5B18303D" w14:textId="77777777" w:rsidR="007A32E5" w:rsidRPr="00CF26F0" w:rsidRDefault="007A32E5" w:rsidP="007A32E5"/>
    <w:p w14:paraId="49FF823B" w14:textId="77777777" w:rsidR="007A32E5" w:rsidRPr="00CF26F0" w:rsidRDefault="007A32E5" w:rsidP="007A32E5"/>
    <w:p w14:paraId="6A33E4C0" w14:textId="77777777" w:rsidR="007A32E5" w:rsidRDefault="007A32E5" w:rsidP="007A32E5"/>
    <w:p w14:paraId="51D88124" w14:textId="77777777" w:rsidR="007A32E5" w:rsidRDefault="007A32E5" w:rsidP="007A32E5"/>
    <w:p w14:paraId="79DF25F4" w14:textId="77777777" w:rsidR="007A32E5" w:rsidRDefault="007A32E5" w:rsidP="007A32E5"/>
    <w:p w14:paraId="00C006B8" w14:textId="77777777" w:rsidR="007A32E5" w:rsidRDefault="007A32E5" w:rsidP="007A32E5"/>
    <w:p w14:paraId="61CE64BC" w14:textId="77777777" w:rsidR="007A32E5" w:rsidRDefault="007A32E5" w:rsidP="007A32E5"/>
    <w:p w14:paraId="45FB5A5D" w14:textId="77777777" w:rsidR="007A32E5" w:rsidRDefault="007A32E5" w:rsidP="007A32E5"/>
    <w:p w14:paraId="56C66D76" w14:textId="77777777" w:rsidR="007A32E5" w:rsidRDefault="007A32E5" w:rsidP="007A32E5"/>
    <w:p w14:paraId="1562333E" w14:textId="77777777" w:rsidR="007A32E5" w:rsidRDefault="007A32E5" w:rsidP="007A32E5"/>
    <w:p w14:paraId="73549029" w14:textId="77777777" w:rsidR="007A32E5" w:rsidRDefault="007A32E5" w:rsidP="007A32E5"/>
    <w:p w14:paraId="0E2B6F68" w14:textId="77777777" w:rsidR="007A32E5" w:rsidRDefault="007A32E5" w:rsidP="007A32E5"/>
    <w:p w14:paraId="335D9BA9" w14:textId="77777777" w:rsidR="007A32E5" w:rsidRDefault="007A32E5" w:rsidP="007A32E5"/>
    <w:p w14:paraId="04F03FDD" w14:textId="77777777" w:rsidR="007A32E5" w:rsidRDefault="007A32E5" w:rsidP="007A32E5"/>
    <w:p w14:paraId="4FBC1470" w14:textId="77777777" w:rsidR="006F55C3" w:rsidRDefault="006F55C3" w:rsidP="007A32E5"/>
    <w:p w14:paraId="63DB995A" w14:textId="77777777" w:rsidR="007A32E5" w:rsidRDefault="007A32E5" w:rsidP="007A32E5"/>
    <w:p w14:paraId="6FC5A00A" w14:textId="77777777" w:rsidR="007A32E5" w:rsidRDefault="007A32E5" w:rsidP="007A32E5">
      <w:pPr>
        <w:tabs>
          <w:tab w:val="left" w:pos="6641"/>
        </w:tabs>
        <w:jc w:val="center"/>
        <w:rPr>
          <w:sz w:val="26"/>
          <w:szCs w:val="26"/>
        </w:rPr>
      </w:pPr>
    </w:p>
    <w:p w14:paraId="54BD0833" w14:textId="77777777" w:rsidR="00D90A75" w:rsidRDefault="00D90A75" w:rsidP="007A32E5">
      <w:pPr>
        <w:tabs>
          <w:tab w:val="left" w:pos="6641"/>
        </w:tabs>
        <w:jc w:val="center"/>
        <w:rPr>
          <w:sz w:val="26"/>
          <w:szCs w:val="26"/>
        </w:rPr>
      </w:pPr>
    </w:p>
    <w:p w14:paraId="72F073DA" w14:textId="77777777" w:rsidR="00D90A75" w:rsidRDefault="00D90A75" w:rsidP="007A32E5">
      <w:pPr>
        <w:tabs>
          <w:tab w:val="left" w:pos="6641"/>
        </w:tabs>
        <w:jc w:val="center"/>
        <w:rPr>
          <w:sz w:val="26"/>
          <w:szCs w:val="26"/>
        </w:rPr>
      </w:pPr>
    </w:p>
    <w:p w14:paraId="0D995E8C" w14:textId="77777777" w:rsidR="00D90A75" w:rsidRDefault="00D90A75" w:rsidP="007A32E5">
      <w:pPr>
        <w:tabs>
          <w:tab w:val="left" w:pos="6641"/>
        </w:tabs>
        <w:jc w:val="center"/>
        <w:rPr>
          <w:sz w:val="26"/>
          <w:szCs w:val="26"/>
        </w:rPr>
      </w:pPr>
    </w:p>
    <w:p w14:paraId="4FCCC726" w14:textId="77777777" w:rsidR="00D90A75" w:rsidRDefault="00D90A75" w:rsidP="007A32E5">
      <w:pPr>
        <w:tabs>
          <w:tab w:val="left" w:pos="6641"/>
        </w:tabs>
        <w:jc w:val="center"/>
        <w:rPr>
          <w:sz w:val="26"/>
          <w:szCs w:val="26"/>
        </w:rPr>
      </w:pPr>
    </w:p>
    <w:p w14:paraId="7E00CFAC" w14:textId="77777777" w:rsidR="00D90A75" w:rsidRDefault="00D90A75" w:rsidP="007A32E5">
      <w:pPr>
        <w:tabs>
          <w:tab w:val="left" w:pos="6641"/>
        </w:tabs>
        <w:jc w:val="center"/>
        <w:rPr>
          <w:sz w:val="26"/>
          <w:szCs w:val="26"/>
        </w:rPr>
      </w:pPr>
    </w:p>
    <w:p w14:paraId="002BF5A5" w14:textId="77777777" w:rsidR="00D90A75" w:rsidRDefault="00D90A75" w:rsidP="007A32E5">
      <w:pPr>
        <w:tabs>
          <w:tab w:val="left" w:pos="6641"/>
        </w:tabs>
        <w:jc w:val="center"/>
        <w:rPr>
          <w:sz w:val="26"/>
          <w:szCs w:val="26"/>
        </w:rPr>
      </w:pPr>
    </w:p>
    <w:p w14:paraId="0B998A69" w14:textId="77777777" w:rsidR="007A32E5" w:rsidRDefault="007A32E5" w:rsidP="007A32E5">
      <w:pPr>
        <w:tabs>
          <w:tab w:val="left" w:pos="6641"/>
        </w:tabs>
        <w:jc w:val="center"/>
        <w:rPr>
          <w:sz w:val="26"/>
          <w:szCs w:val="26"/>
        </w:rPr>
      </w:pPr>
    </w:p>
    <w:p w14:paraId="1C5F8B7B" w14:textId="77777777" w:rsidR="007A32E5" w:rsidRDefault="007A32E5" w:rsidP="007A32E5">
      <w:pPr>
        <w:tabs>
          <w:tab w:val="left" w:pos="6641"/>
        </w:tabs>
        <w:rPr>
          <w:sz w:val="26"/>
          <w:szCs w:val="26"/>
        </w:rPr>
      </w:pPr>
    </w:p>
    <w:p w14:paraId="18769D0B" w14:textId="77777777" w:rsidR="007A32E5" w:rsidRDefault="007A32E5" w:rsidP="007A32E5">
      <w:pPr>
        <w:tabs>
          <w:tab w:val="left" w:pos="6641"/>
        </w:tabs>
        <w:contextualSpacing/>
        <w:jc w:val="center"/>
        <w:rPr>
          <w:sz w:val="26"/>
          <w:szCs w:val="26"/>
        </w:rPr>
      </w:pPr>
      <w:r>
        <w:rPr>
          <w:sz w:val="26"/>
          <w:szCs w:val="26"/>
        </w:rPr>
        <w:t>с. Аскиз</w:t>
      </w:r>
    </w:p>
    <w:p w14:paraId="2E19F87E" w14:textId="7D68E8F5" w:rsidR="0004253F" w:rsidRPr="007A32E5" w:rsidRDefault="006F55C3" w:rsidP="007A32E5">
      <w:pPr>
        <w:tabs>
          <w:tab w:val="left" w:pos="6641"/>
        </w:tabs>
        <w:contextualSpacing/>
        <w:jc w:val="center"/>
        <w:rPr>
          <w:sz w:val="26"/>
          <w:szCs w:val="26"/>
        </w:rPr>
      </w:pPr>
      <w:r>
        <w:rPr>
          <w:sz w:val="26"/>
          <w:szCs w:val="26"/>
        </w:rPr>
        <w:t xml:space="preserve"> </w:t>
      </w:r>
      <w:r w:rsidR="007A32E5">
        <w:rPr>
          <w:sz w:val="26"/>
          <w:szCs w:val="26"/>
        </w:rPr>
        <w:t>2022-2023</w:t>
      </w:r>
    </w:p>
    <w:p w14:paraId="718A38BD" w14:textId="77777777" w:rsidR="00464151" w:rsidRPr="00D40F47" w:rsidRDefault="00464151" w:rsidP="00464151">
      <w:pPr>
        <w:jc w:val="center"/>
        <w:rPr>
          <w:b/>
          <w:sz w:val="26"/>
          <w:szCs w:val="26"/>
        </w:rPr>
      </w:pPr>
      <w:r w:rsidRPr="00D40F47">
        <w:rPr>
          <w:b/>
          <w:sz w:val="26"/>
          <w:szCs w:val="26"/>
        </w:rPr>
        <w:lastRenderedPageBreak/>
        <w:t>ОГЛАВЛЕНИЕ:</w:t>
      </w:r>
    </w:p>
    <w:p w14:paraId="5EAF9595" w14:textId="77777777" w:rsidR="00464151" w:rsidRPr="00D40F47" w:rsidRDefault="00464151" w:rsidP="00464151">
      <w:pPr>
        <w:jc w:val="both"/>
        <w:rPr>
          <w:b/>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993"/>
      </w:tblGrid>
      <w:tr w:rsidR="00464151" w:rsidRPr="00D40F47" w14:paraId="62DCAA38" w14:textId="77777777" w:rsidTr="00D40F47">
        <w:tc>
          <w:tcPr>
            <w:tcW w:w="8613" w:type="dxa"/>
            <w:shd w:val="clear" w:color="auto" w:fill="auto"/>
          </w:tcPr>
          <w:p w14:paraId="110A56C3" w14:textId="77777777" w:rsidR="00464151" w:rsidRPr="00D40F47" w:rsidRDefault="00464151" w:rsidP="00D40F47">
            <w:pPr>
              <w:rPr>
                <w:sz w:val="26"/>
                <w:szCs w:val="26"/>
              </w:rPr>
            </w:pPr>
            <w:r w:rsidRPr="00D40F47">
              <w:rPr>
                <w:b/>
                <w:sz w:val="26"/>
                <w:szCs w:val="26"/>
              </w:rPr>
              <w:t>Оглавление</w:t>
            </w:r>
          </w:p>
        </w:tc>
        <w:tc>
          <w:tcPr>
            <w:tcW w:w="993" w:type="dxa"/>
            <w:shd w:val="clear" w:color="auto" w:fill="auto"/>
          </w:tcPr>
          <w:p w14:paraId="54AF4451" w14:textId="7B051181" w:rsidR="00464151" w:rsidRPr="00D40F47" w:rsidRDefault="006F55C3" w:rsidP="00D40F47">
            <w:pPr>
              <w:rPr>
                <w:sz w:val="26"/>
                <w:szCs w:val="26"/>
              </w:rPr>
            </w:pPr>
            <w:r>
              <w:rPr>
                <w:sz w:val="26"/>
                <w:szCs w:val="26"/>
              </w:rPr>
              <w:t>2</w:t>
            </w:r>
          </w:p>
        </w:tc>
      </w:tr>
      <w:tr w:rsidR="00464151" w:rsidRPr="00D40F47" w14:paraId="44005EDE" w14:textId="77777777" w:rsidTr="00D40F47">
        <w:tc>
          <w:tcPr>
            <w:tcW w:w="8613" w:type="dxa"/>
            <w:shd w:val="clear" w:color="auto" w:fill="auto"/>
          </w:tcPr>
          <w:p w14:paraId="467B1B88" w14:textId="77777777" w:rsidR="00464151" w:rsidRPr="00D40F47" w:rsidRDefault="00464151" w:rsidP="00CD297C">
            <w:pPr>
              <w:rPr>
                <w:sz w:val="26"/>
                <w:szCs w:val="26"/>
              </w:rPr>
            </w:pPr>
            <w:r w:rsidRPr="00D40F47">
              <w:rPr>
                <w:b/>
                <w:sz w:val="26"/>
                <w:szCs w:val="26"/>
              </w:rPr>
              <w:t>Раздел 1.</w:t>
            </w:r>
            <w:r w:rsidRPr="00D40F47">
              <w:rPr>
                <w:sz w:val="26"/>
                <w:szCs w:val="26"/>
              </w:rPr>
              <w:t xml:space="preserve"> Показатели перспективного спроса на тепловую энергию (мощность) и теплоноситель в установленных границах </w:t>
            </w:r>
            <w:r w:rsidR="00D40F47">
              <w:rPr>
                <w:sz w:val="26"/>
                <w:szCs w:val="26"/>
              </w:rPr>
              <w:t xml:space="preserve">на </w:t>
            </w:r>
            <w:r w:rsidRPr="00D40F47">
              <w:rPr>
                <w:sz w:val="26"/>
                <w:szCs w:val="26"/>
              </w:rPr>
              <w:t xml:space="preserve">территории </w:t>
            </w:r>
            <w:r w:rsidR="00D40F47">
              <w:rPr>
                <w:sz w:val="26"/>
                <w:szCs w:val="26"/>
              </w:rPr>
              <w:t xml:space="preserve">с. Аскиз </w:t>
            </w:r>
            <w:proofErr w:type="spellStart"/>
            <w:r w:rsidR="00D40F47">
              <w:rPr>
                <w:sz w:val="26"/>
                <w:szCs w:val="26"/>
              </w:rPr>
              <w:t>Аскизского</w:t>
            </w:r>
            <w:proofErr w:type="spellEnd"/>
            <w:r w:rsidR="00D40F47">
              <w:rPr>
                <w:sz w:val="26"/>
                <w:szCs w:val="26"/>
              </w:rPr>
              <w:t xml:space="preserve"> района Республики Хакасия </w:t>
            </w:r>
          </w:p>
        </w:tc>
        <w:tc>
          <w:tcPr>
            <w:tcW w:w="993" w:type="dxa"/>
            <w:shd w:val="clear" w:color="auto" w:fill="auto"/>
          </w:tcPr>
          <w:p w14:paraId="7BDC0D8A" w14:textId="22BBDA56" w:rsidR="00464151" w:rsidRPr="00D40F47" w:rsidRDefault="00851D2D" w:rsidP="00D40F47">
            <w:pPr>
              <w:rPr>
                <w:sz w:val="26"/>
                <w:szCs w:val="26"/>
              </w:rPr>
            </w:pPr>
            <w:r>
              <w:rPr>
                <w:sz w:val="26"/>
                <w:szCs w:val="26"/>
              </w:rPr>
              <w:t>3</w:t>
            </w:r>
          </w:p>
        </w:tc>
      </w:tr>
      <w:tr w:rsidR="00464151" w:rsidRPr="00D40F47" w14:paraId="16A9DD27" w14:textId="77777777" w:rsidTr="00D40F47">
        <w:tc>
          <w:tcPr>
            <w:tcW w:w="8613" w:type="dxa"/>
            <w:shd w:val="clear" w:color="auto" w:fill="auto"/>
          </w:tcPr>
          <w:p w14:paraId="5D444EAD" w14:textId="77777777" w:rsidR="00464151" w:rsidRPr="00D40F47" w:rsidRDefault="00464151" w:rsidP="00CD297C">
            <w:pPr>
              <w:rPr>
                <w:sz w:val="26"/>
                <w:szCs w:val="26"/>
              </w:rPr>
            </w:pPr>
            <w:r w:rsidRPr="00D40F47">
              <w:rPr>
                <w:b/>
                <w:sz w:val="26"/>
                <w:szCs w:val="26"/>
              </w:rPr>
              <w:t>Раздел 2.</w:t>
            </w:r>
            <w:r w:rsidRPr="00D40F47">
              <w:rPr>
                <w:sz w:val="26"/>
                <w:szCs w:val="26"/>
              </w:rPr>
              <w:t xml:space="preserve"> Перспективные балансы располагаемой тепловой мощности источников тепловой энергии  и тепловой нагрузки потребителей</w:t>
            </w:r>
          </w:p>
        </w:tc>
        <w:tc>
          <w:tcPr>
            <w:tcW w:w="993" w:type="dxa"/>
            <w:shd w:val="clear" w:color="auto" w:fill="auto"/>
          </w:tcPr>
          <w:p w14:paraId="208B2F7F" w14:textId="1BB3E112" w:rsidR="00464151" w:rsidRPr="00D40F47" w:rsidRDefault="00851D2D" w:rsidP="00D40F47">
            <w:pPr>
              <w:rPr>
                <w:sz w:val="26"/>
                <w:szCs w:val="26"/>
              </w:rPr>
            </w:pPr>
            <w:r>
              <w:rPr>
                <w:sz w:val="26"/>
                <w:szCs w:val="26"/>
              </w:rPr>
              <w:t>14</w:t>
            </w:r>
          </w:p>
        </w:tc>
      </w:tr>
      <w:tr w:rsidR="00464151" w:rsidRPr="00D40F47" w14:paraId="1824B402" w14:textId="77777777" w:rsidTr="00D40F47">
        <w:tc>
          <w:tcPr>
            <w:tcW w:w="8613" w:type="dxa"/>
            <w:shd w:val="clear" w:color="auto" w:fill="auto"/>
          </w:tcPr>
          <w:p w14:paraId="0D95D59F" w14:textId="77777777" w:rsidR="00464151" w:rsidRPr="00D40F47" w:rsidRDefault="00464151" w:rsidP="00CD297C">
            <w:pPr>
              <w:rPr>
                <w:b/>
                <w:sz w:val="26"/>
                <w:szCs w:val="26"/>
              </w:rPr>
            </w:pPr>
            <w:r w:rsidRPr="00D40F47">
              <w:rPr>
                <w:b/>
                <w:sz w:val="26"/>
                <w:szCs w:val="26"/>
              </w:rPr>
              <w:t>Раздел 3.</w:t>
            </w:r>
            <w:r w:rsidRPr="00D40F47">
              <w:rPr>
                <w:sz w:val="26"/>
                <w:szCs w:val="26"/>
              </w:rPr>
              <w:t xml:space="preserve"> Перспективные балансы теплоносителя</w:t>
            </w:r>
          </w:p>
        </w:tc>
        <w:tc>
          <w:tcPr>
            <w:tcW w:w="993" w:type="dxa"/>
            <w:shd w:val="clear" w:color="auto" w:fill="auto"/>
          </w:tcPr>
          <w:p w14:paraId="4830EDEF" w14:textId="5ECE427C" w:rsidR="00464151" w:rsidRPr="00D40F47" w:rsidRDefault="00851D2D" w:rsidP="00D40F47">
            <w:pPr>
              <w:rPr>
                <w:sz w:val="26"/>
                <w:szCs w:val="26"/>
              </w:rPr>
            </w:pPr>
            <w:r>
              <w:rPr>
                <w:sz w:val="26"/>
                <w:szCs w:val="26"/>
              </w:rPr>
              <w:t>18</w:t>
            </w:r>
          </w:p>
        </w:tc>
      </w:tr>
      <w:tr w:rsidR="00464151" w:rsidRPr="00D40F47" w14:paraId="1392638C" w14:textId="77777777" w:rsidTr="00D40F47">
        <w:tc>
          <w:tcPr>
            <w:tcW w:w="8613" w:type="dxa"/>
            <w:shd w:val="clear" w:color="auto" w:fill="auto"/>
          </w:tcPr>
          <w:p w14:paraId="531A5D75" w14:textId="599959B8" w:rsidR="00464151" w:rsidRPr="00CD297C" w:rsidRDefault="00CD297C" w:rsidP="00CD297C">
            <w:pPr>
              <w:rPr>
                <w:b/>
                <w:sz w:val="26"/>
                <w:szCs w:val="26"/>
              </w:rPr>
            </w:pPr>
            <w:r>
              <w:rPr>
                <w:b/>
                <w:sz w:val="26"/>
                <w:szCs w:val="26"/>
              </w:rPr>
              <w:t xml:space="preserve">Раздел 4. </w:t>
            </w:r>
            <w:r w:rsidRPr="00CD297C">
              <w:rPr>
                <w:sz w:val="26"/>
                <w:szCs w:val="26"/>
              </w:rPr>
              <w:t>Основные положения мастер-плана развития систем теплоснабжения поселения.</w:t>
            </w:r>
          </w:p>
        </w:tc>
        <w:tc>
          <w:tcPr>
            <w:tcW w:w="993" w:type="dxa"/>
            <w:shd w:val="clear" w:color="auto" w:fill="auto"/>
          </w:tcPr>
          <w:p w14:paraId="35803C34" w14:textId="29D96BCF" w:rsidR="00464151" w:rsidRPr="00D40F47" w:rsidRDefault="00851D2D" w:rsidP="00D40F47">
            <w:pPr>
              <w:rPr>
                <w:sz w:val="26"/>
                <w:szCs w:val="26"/>
              </w:rPr>
            </w:pPr>
            <w:r>
              <w:rPr>
                <w:sz w:val="26"/>
                <w:szCs w:val="26"/>
              </w:rPr>
              <w:t>18</w:t>
            </w:r>
          </w:p>
        </w:tc>
      </w:tr>
      <w:tr w:rsidR="00464151" w:rsidRPr="00D40F47" w14:paraId="09C563A5" w14:textId="77777777" w:rsidTr="00D40F47">
        <w:tc>
          <w:tcPr>
            <w:tcW w:w="8613" w:type="dxa"/>
            <w:shd w:val="clear" w:color="auto" w:fill="auto"/>
          </w:tcPr>
          <w:p w14:paraId="72019E5D" w14:textId="3ADBD59D" w:rsidR="00464151" w:rsidRPr="00D40F47" w:rsidRDefault="00464151" w:rsidP="00CD297C">
            <w:pPr>
              <w:rPr>
                <w:b/>
                <w:sz w:val="26"/>
                <w:szCs w:val="26"/>
              </w:rPr>
            </w:pPr>
            <w:r w:rsidRPr="00D40F47">
              <w:rPr>
                <w:b/>
                <w:sz w:val="26"/>
                <w:szCs w:val="26"/>
              </w:rPr>
              <w:t>Раздел 5</w:t>
            </w:r>
            <w:r w:rsidRPr="00D40F47">
              <w:rPr>
                <w:sz w:val="26"/>
                <w:szCs w:val="26"/>
              </w:rPr>
              <w:t xml:space="preserve">. </w:t>
            </w:r>
            <w:r w:rsidR="00CD297C" w:rsidRPr="00CD297C">
              <w:rPr>
                <w:sz w:val="26"/>
                <w:szCs w:val="26"/>
              </w:rPr>
              <w:t>Предложения по новому строительству, реконструкции и техническому перевооруже</w:t>
            </w:r>
            <w:r w:rsidR="00CD297C">
              <w:rPr>
                <w:sz w:val="26"/>
                <w:szCs w:val="26"/>
              </w:rPr>
              <w:t>нию источников тепловой энергии</w:t>
            </w:r>
          </w:p>
        </w:tc>
        <w:tc>
          <w:tcPr>
            <w:tcW w:w="993" w:type="dxa"/>
            <w:shd w:val="clear" w:color="auto" w:fill="auto"/>
          </w:tcPr>
          <w:p w14:paraId="432551F1" w14:textId="1509B919" w:rsidR="00464151" w:rsidRPr="00D40F47" w:rsidRDefault="00851D2D" w:rsidP="00D40F47">
            <w:pPr>
              <w:rPr>
                <w:sz w:val="26"/>
                <w:szCs w:val="26"/>
              </w:rPr>
            </w:pPr>
            <w:r>
              <w:rPr>
                <w:sz w:val="26"/>
                <w:szCs w:val="26"/>
              </w:rPr>
              <w:t>19</w:t>
            </w:r>
          </w:p>
        </w:tc>
      </w:tr>
      <w:tr w:rsidR="00464151" w:rsidRPr="00D40F47" w14:paraId="0AE72F9B" w14:textId="77777777" w:rsidTr="00D40F47">
        <w:tc>
          <w:tcPr>
            <w:tcW w:w="8613" w:type="dxa"/>
            <w:shd w:val="clear" w:color="auto" w:fill="auto"/>
          </w:tcPr>
          <w:p w14:paraId="748C634A" w14:textId="4733866F" w:rsidR="00464151" w:rsidRPr="00D40F47" w:rsidRDefault="00464151" w:rsidP="00CD297C">
            <w:pPr>
              <w:rPr>
                <w:sz w:val="26"/>
                <w:szCs w:val="26"/>
              </w:rPr>
            </w:pPr>
            <w:r w:rsidRPr="00D40F47">
              <w:rPr>
                <w:b/>
                <w:sz w:val="26"/>
                <w:szCs w:val="26"/>
              </w:rPr>
              <w:t>Раздел 6.</w:t>
            </w:r>
            <w:r w:rsidRPr="00D40F47">
              <w:rPr>
                <w:sz w:val="26"/>
                <w:szCs w:val="26"/>
              </w:rPr>
              <w:t xml:space="preserve"> </w:t>
            </w:r>
            <w:r w:rsidR="000B09F5" w:rsidRPr="000B09F5">
              <w:rPr>
                <w:sz w:val="26"/>
                <w:szCs w:val="26"/>
              </w:rPr>
              <w:t>Предложения по строительству и реконструкции  тепловых сетей</w:t>
            </w:r>
          </w:p>
        </w:tc>
        <w:tc>
          <w:tcPr>
            <w:tcW w:w="993" w:type="dxa"/>
            <w:shd w:val="clear" w:color="auto" w:fill="auto"/>
          </w:tcPr>
          <w:p w14:paraId="48CA107C" w14:textId="310E9FD7" w:rsidR="00464151" w:rsidRPr="00D40F47" w:rsidRDefault="00851D2D" w:rsidP="00D40F47">
            <w:pPr>
              <w:rPr>
                <w:sz w:val="26"/>
                <w:szCs w:val="26"/>
              </w:rPr>
            </w:pPr>
            <w:r>
              <w:rPr>
                <w:sz w:val="26"/>
                <w:szCs w:val="26"/>
              </w:rPr>
              <w:t>23</w:t>
            </w:r>
          </w:p>
        </w:tc>
      </w:tr>
      <w:tr w:rsidR="00464151" w:rsidRPr="00D40F47" w14:paraId="0E1BE4AC" w14:textId="77777777" w:rsidTr="00D40F47">
        <w:tc>
          <w:tcPr>
            <w:tcW w:w="8613" w:type="dxa"/>
            <w:shd w:val="clear" w:color="auto" w:fill="auto"/>
          </w:tcPr>
          <w:p w14:paraId="6219F684" w14:textId="7FFB4080" w:rsidR="00464151" w:rsidRPr="00D40F47" w:rsidRDefault="00464151" w:rsidP="00CD297C">
            <w:pPr>
              <w:rPr>
                <w:b/>
                <w:sz w:val="26"/>
                <w:szCs w:val="26"/>
              </w:rPr>
            </w:pPr>
            <w:r w:rsidRPr="00D40F47">
              <w:rPr>
                <w:b/>
                <w:sz w:val="26"/>
                <w:szCs w:val="26"/>
              </w:rPr>
              <w:t>Раздел 7.</w:t>
            </w:r>
            <w:r w:rsidRPr="00D40F47">
              <w:rPr>
                <w:sz w:val="26"/>
                <w:szCs w:val="26"/>
              </w:rPr>
              <w:t xml:space="preserve"> </w:t>
            </w:r>
            <w:r w:rsidR="000B09F5" w:rsidRPr="000B09F5">
              <w:rPr>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993" w:type="dxa"/>
            <w:shd w:val="clear" w:color="auto" w:fill="auto"/>
          </w:tcPr>
          <w:p w14:paraId="19132269" w14:textId="1916D7F2" w:rsidR="00464151" w:rsidRPr="00D40F47" w:rsidRDefault="00851D2D" w:rsidP="00D40F47">
            <w:pPr>
              <w:rPr>
                <w:sz w:val="26"/>
                <w:szCs w:val="26"/>
              </w:rPr>
            </w:pPr>
            <w:r>
              <w:rPr>
                <w:sz w:val="26"/>
                <w:szCs w:val="26"/>
              </w:rPr>
              <w:t>24</w:t>
            </w:r>
          </w:p>
        </w:tc>
      </w:tr>
      <w:tr w:rsidR="00464151" w:rsidRPr="00D40F47" w14:paraId="1AE67CE8" w14:textId="77777777" w:rsidTr="00D40F47">
        <w:tc>
          <w:tcPr>
            <w:tcW w:w="8613" w:type="dxa"/>
            <w:shd w:val="clear" w:color="auto" w:fill="auto"/>
          </w:tcPr>
          <w:p w14:paraId="5F205BBF" w14:textId="6BBFA721" w:rsidR="00464151" w:rsidRPr="00D40F47" w:rsidRDefault="00464151" w:rsidP="00CD297C">
            <w:pPr>
              <w:rPr>
                <w:sz w:val="26"/>
                <w:szCs w:val="26"/>
              </w:rPr>
            </w:pPr>
            <w:r w:rsidRPr="00D40F47">
              <w:rPr>
                <w:b/>
                <w:sz w:val="26"/>
                <w:szCs w:val="26"/>
              </w:rPr>
              <w:t>Раздел 8</w:t>
            </w:r>
            <w:r w:rsidR="000B09F5">
              <w:rPr>
                <w:b/>
                <w:sz w:val="26"/>
                <w:szCs w:val="26"/>
              </w:rPr>
              <w:t>.</w:t>
            </w:r>
            <w:r w:rsidR="000B09F5" w:rsidRPr="008A1733">
              <w:rPr>
                <w:b/>
                <w:sz w:val="26"/>
                <w:szCs w:val="26"/>
              </w:rPr>
              <w:t xml:space="preserve"> </w:t>
            </w:r>
            <w:r w:rsidR="000B09F5" w:rsidRPr="000B09F5">
              <w:rPr>
                <w:sz w:val="26"/>
                <w:szCs w:val="26"/>
              </w:rPr>
              <w:t>Перспективные топливные балансы</w:t>
            </w:r>
          </w:p>
        </w:tc>
        <w:tc>
          <w:tcPr>
            <w:tcW w:w="993" w:type="dxa"/>
            <w:shd w:val="clear" w:color="auto" w:fill="auto"/>
          </w:tcPr>
          <w:p w14:paraId="776C903D" w14:textId="1C67146A" w:rsidR="00464151" w:rsidRPr="00D40F47" w:rsidRDefault="00851D2D" w:rsidP="00D40F47">
            <w:pPr>
              <w:rPr>
                <w:sz w:val="26"/>
                <w:szCs w:val="26"/>
              </w:rPr>
            </w:pPr>
            <w:r>
              <w:rPr>
                <w:sz w:val="26"/>
                <w:szCs w:val="26"/>
              </w:rPr>
              <w:t>24</w:t>
            </w:r>
          </w:p>
        </w:tc>
      </w:tr>
      <w:tr w:rsidR="00464151" w:rsidRPr="00D40F47" w14:paraId="127F4A6D" w14:textId="77777777" w:rsidTr="00D40F47">
        <w:tc>
          <w:tcPr>
            <w:tcW w:w="8613" w:type="dxa"/>
            <w:shd w:val="clear" w:color="auto" w:fill="auto"/>
          </w:tcPr>
          <w:p w14:paraId="175296CB" w14:textId="56F4C87C" w:rsidR="00464151" w:rsidRPr="00D40F47" w:rsidRDefault="00464151" w:rsidP="00CD297C">
            <w:pPr>
              <w:rPr>
                <w:b/>
                <w:sz w:val="26"/>
                <w:szCs w:val="26"/>
              </w:rPr>
            </w:pPr>
            <w:r w:rsidRPr="00D40F47">
              <w:rPr>
                <w:b/>
                <w:sz w:val="26"/>
                <w:szCs w:val="26"/>
              </w:rPr>
              <w:t>Раздел 9</w:t>
            </w:r>
            <w:r w:rsidRPr="00D40F47">
              <w:rPr>
                <w:sz w:val="26"/>
                <w:szCs w:val="26"/>
              </w:rPr>
              <w:t xml:space="preserve">. </w:t>
            </w:r>
            <w:r w:rsidR="000B09F5" w:rsidRPr="000B09F5">
              <w:rPr>
                <w:sz w:val="26"/>
                <w:szCs w:val="26"/>
              </w:rPr>
              <w:t>Инвестиции в новое строительство, реконструкцию и техническое перевооружение</w:t>
            </w:r>
          </w:p>
        </w:tc>
        <w:tc>
          <w:tcPr>
            <w:tcW w:w="993" w:type="dxa"/>
            <w:shd w:val="clear" w:color="auto" w:fill="auto"/>
          </w:tcPr>
          <w:p w14:paraId="566F9A4C" w14:textId="3986F482" w:rsidR="00464151" w:rsidRPr="00D40F47" w:rsidRDefault="00851D2D" w:rsidP="00D40F47">
            <w:pPr>
              <w:rPr>
                <w:sz w:val="26"/>
                <w:szCs w:val="26"/>
              </w:rPr>
            </w:pPr>
            <w:r>
              <w:rPr>
                <w:sz w:val="26"/>
                <w:szCs w:val="26"/>
              </w:rPr>
              <w:t>25</w:t>
            </w:r>
          </w:p>
        </w:tc>
      </w:tr>
      <w:tr w:rsidR="00464151" w:rsidRPr="00D40F47" w14:paraId="32D4C9D8" w14:textId="77777777" w:rsidTr="00D40F47">
        <w:tc>
          <w:tcPr>
            <w:tcW w:w="8613" w:type="dxa"/>
            <w:shd w:val="clear" w:color="auto" w:fill="auto"/>
          </w:tcPr>
          <w:p w14:paraId="3856F1E5" w14:textId="7FFB25B8" w:rsidR="00464151" w:rsidRPr="00D40F47" w:rsidRDefault="00464151" w:rsidP="00CD297C">
            <w:pPr>
              <w:rPr>
                <w:sz w:val="26"/>
                <w:szCs w:val="26"/>
              </w:rPr>
            </w:pPr>
            <w:r w:rsidRPr="00D40F47">
              <w:rPr>
                <w:b/>
                <w:sz w:val="26"/>
                <w:szCs w:val="26"/>
              </w:rPr>
              <w:t>Раздел 10.</w:t>
            </w:r>
            <w:r w:rsidRPr="00D40F47">
              <w:rPr>
                <w:sz w:val="26"/>
                <w:szCs w:val="26"/>
              </w:rPr>
              <w:t xml:space="preserve"> </w:t>
            </w:r>
            <w:r w:rsidR="000B09F5" w:rsidRPr="000B09F5">
              <w:rPr>
                <w:sz w:val="26"/>
                <w:szCs w:val="26"/>
              </w:rPr>
              <w:t>Решение об определении единой теплоснабжающей организации</w:t>
            </w:r>
          </w:p>
        </w:tc>
        <w:tc>
          <w:tcPr>
            <w:tcW w:w="993" w:type="dxa"/>
            <w:shd w:val="clear" w:color="auto" w:fill="auto"/>
          </w:tcPr>
          <w:p w14:paraId="7A8A9DCD" w14:textId="095EFC71" w:rsidR="00464151" w:rsidRPr="00D40F47" w:rsidRDefault="00851D2D" w:rsidP="00D40F47">
            <w:pPr>
              <w:rPr>
                <w:sz w:val="26"/>
                <w:szCs w:val="26"/>
              </w:rPr>
            </w:pPr>
            <w:r>
              <w:rPr>
                <w:sz w:val="26"/>
                <w:szCs w:val="26"/>
              </w:rPr>
              <w:t>26</w:t>
            </w:r>
          </w:p>
        </w:tc>
      </w:tr>
      <w:tr w:rsidR="00464151" w:rsidRPr="00D40F47" w14:paraId="30C4ADF8" w14:textId="77777777" w:rsidTr="00D40F47">
        <w:tc>
          <w:tcPr>
            <w:tcW w:w="8613" w:type="dxa"/>
            <w:shd w:val="clear" w:color="auto" w:fill="auto"/>
          </w:tcPr>
          <w:p w14:paraId="2E551438" w14:textId="0EFE91F6" w:rsidR="00464151" w:rsidRPr="00D40F47" w:rsidRDefault="00464151" w:rsidP="00CD297C">
            <w:pPr>
              <w:rPr>
                <w:b/>
                <w:sz w:val="26"/>
                <w:szCs w:val="26"/>
              </w:rPr>
            </w:pPr>
            <w:r w:rsidRPr="00D40F47">
              <w:rPr>
                <w:b/>
                <w:sz w:val="26"/>
                <w:szCs w:val="26"/>
              </w:rPr>
              <w:t xml:space="preserve">Раздел 11.   </w:t>
            </w:r>
            <w:r w:rsidR="000B09F5" w:rsidRPr="000B09F5">
              <w:rPr>
                <w:sz w:val="26"/>
                <w:szCs w:val="26"/>
              </w:rPr>
              <w:t>Решения о распределении тепловой нагрузки между источниками тепловой энергии</w:t>
            </w:r>
          </w:p>
        </w:tc>
        <w:tc>
          <w:tcPr>
            <w:tcW w:w="993" w:type="dxa"/>
            <w:shd w:val="clear" w:color="auto" w:fill="auto"/>
          </w:tcPr>
          <w:p w14:paraId="10F56231" w14:textId="1C072D08" w:rsidR="00464151" w:rsidRPr="00D40F47" w:rsidRDefault="00851D2D" w:rsidP="00D40F47">
            <w:pPr>
              <w:rPr>
                <w:sz w:val="26"/>
                <w:szCs w:val="26"/>
              </w:rPr>
            </w:pPr>
            <w:r>
              <w:rPr>
                <w:sz w:val="26"/>
                <w:szCs w:val="26"/>
              </w:rPr>
              <w:t>27</w:t>
            </w:r>
          </w:p>
        </w:tc>
      </w:tr>
      <w:tr w:rsidR="00464151" w:rsidRPr="00D40F47" w14:paraId="04A06578" w14:textId="77777777" w:rsidTr="00D40F47">
        <w:tc>
          <w:tcPr>
            <w:tcW w:w="8613" w:type="dxa"/>
            <w:shd w:val="clear" w:color="auto" w:fill="auto"/>
          </w:tcPr>
          <w:p w14:paraId="7920B7EF" w14:textId="4E76DFC9" w:rsidR="00464151" w:rsidRPr="00D40F47" w:rsidRDefault="00464151" w:rsidP="00CD297C">
            <w:pPr>
              <w:rPr>
                <w:sz w:val="26"/>
                <w:szCs w:val="26"/>
              </w:rPr>
            </w:pPr>
            <w:r w:rsidRPr="00D40F47">
              <w:rPr>
                <w:b/>
                <w:bCs/>
                <w:sz w:val="26"/>
                <w:szCs w:val="26"/>
              </w:rPr>
              <w:t>Раздел 12</w:t>
            </w:r>
            <w:r w:rsidRPr="00D40F47">
              <w:rPr>
                <w:bCs/>
                <w:sz w:val="26"/>
                <w:szCs w:val="26"/>
              </w:rPr>
              <w:t xml:space="preserve">. </w:t>
            </w:r>
            <w:r w:rsidR="000B09F5" w:rsidRPr="000B09F5">
              <w:rPr>
                <w:sz w:val="26"/>
                <w:szCs w:val="26"/>
              </w:rPr>
              <w:t>Решение по бесхозяйным тепловым сетям</w:t>
            </w:r>
          </w:p>
        </w:tc>
        <w:tc>
          <w:tcPr>
            <w:tcW w:w="993" w:type="dxa"/>
            <w:shd w:val="clear" w:color="auto" w:fill="auto"/>
          </w:tcPr>
          <w:p w14:paraId="773D4581" w14:textId="5A57454D" w:rsidR="00464151" w:rsidRPr="00D40F47" w:rsidRDefault="00851D2D" w:rsidP="00D40F47">
            <w:pPr>
              <w:rPr>
                <w:sz w:val="26"/>
                <w:szCs w:val="26"/>
              </w:rPr>
            </w:pPr>
            <w:r>
              <w:rPr>
                <w:sz w:val="26"/>
                <w:szCs w:val="26"/>
              </w:rPr>
              <w:t>28</w:t>
            </w:r>
          </w:p>
        </w:tc>
      </w:tr>
      <w:tr w:rsidR="00464151" w:rsidRPr="00D40F47" w14:paraId="7CF36A33" w14:textId="77777777" w:rsidTr="00D40F47">
        <w:tc>
          <w:tcPr>
            <w:tcW w:w="8613" w:type="dxa"/>
            <w:shd w:val="clear" w:color="auto" w:fill="auto"/>
          </w:tcPr>
          <w:p w14:paraId="18616CF6" w14:textId="7487AF35" w:rsidR="00464151" w:rsidRPr="00D40F47" w:rsidRDefault="00464151" w:rsidP="00CD297C">
            <w:pPr>
              <w:rPr>
                <w:b/>
                <w:sz w:val="26"/>
                <w:szCs w:val="26"/>
              </w:rPr>
            </w:pPr>
            <w:r w:rsidRPr="00D40F47">
              <w:rPr>
                <w:b/>
                <w:sz w:val="26"/>
                <w:szCs w:val="26"/>
              </w:rPr>
              <w:t>Раздел 13.</w:t>
            </w:r>
            <w:r w:rsidRPr="00D40F47">
              <w:rPr>
                <w:sz w:val="26"/>
                <w:szCs w:val="26"/>
              </w:rPr>
              <w:t xml:space="preserve"> </w:t>
            </w:r>
            <w:r w:rsidR="000B09F5" w:rsidRPr="000B09F5">
              <w:rPr>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tc>
        <w:tc>
          <w:tcPr>
            <w:tcW w:w="993" w:type="dxa"/>
            <w:shd w:val="clear" w:color="auto" w:fill="auto"/>
          </w:tcPr>
          <w:p w14:paraId="6C9DCDF7" w14:textId="610A7A0E" w:rsidR="00464151" w:rsidRPr="00D40F47" w:rsidRDefault="00851D2D" w:rsidP="00D40F47">
            <w:pPr>
              <w:rPr>
                <w:sz w:val="26"/>
                <w:szCs w:val="26"/>
              </w:rPr>
            </w:pPr>
            <w:r>
              <w:rPr>
                <w:sz w:val="26"/>
                <w:szCs w:val="26"/>
              </w:rPr>
              <w:t>28</w:t>
            </w:r>
          </w:p>
        </w:tc>
      </w:tr>
      <w:tr w:rsidR="000B09F5" w:rsidRPr="00D40F47" w14:paraId="1280ED5C" w14:textId="77777777" w:rsidTr="00D40F47">
        <w:tc>
          <w:tcPr>
            <w:tcW w:w="8613" w:type="dxa"/>
            <w:shd w:val="clear" w:color="auto" w:fill="auto"/>
          </w:tcPr>
          <w:p w14:paraId="67DAA612" w14:textId="258BD7AD" w:rsidR="000B09F5" w:rsidRPr="00D40F47" w:rsidRDefault="000B09F5" w:rsidP="00CD297C">
            <w:pPr>
              <w:rPr>
                <w:b/>
                <w:sz w:val="26"/>
                <w:szCs w:val="26"/>
              </w:rPr>
            </w:pPr>
            <w:r w:rsidRPr="00CC597B">
              <w:rPr>
                <w:b/>
                <w:sz w:val="26"/>
                <w:szCs w:val="26"/>
              </w:rPr>
              <w:t xml:space="preserve">Раздел 14. </w:t>
            </w:r>
            <w:r w:rsidRPr="000B09F5">
              <w:rPr>
                <w:sz w:val="26"/>
                <w:szCs w:val="26"/>
              </w:rPr>
              <w:t>Индикаторы развития систем теплоснабжения</w:t>
            </w:r>
          </w:p>
        </w:tc>
        <w:tc>
          <w:tcPr>
            <w:tcW w:w="993" w:type="dxa"/>
            <w:shd w:val="clear" w:color="auto" w:fill="auto"/>
          </w:tcPr>
          <w:p w14:paraId="4A21ECA9" w14:textId="69F9582E" w:rsidR="000B09F5" w:rsidRPr="00D40F47" w:rsidRDefault="00851D2D" w:rsidP="00D40F47">
            <w:pPr>
              <w:rPr>
                <w:sz w:val="26"/>
                <w:szCs w:val="26"/>
              </w:rPr>
            </w:pPr>
            <w:r>
              <w:rPr>
                <w:sz w:val="26"/>
                <w:szCs w:val="26"/>
              </w:rPr>
              <w:t>29</w:t>
            </w:r>
          </w:p>
        </w:tc>
      </w:tr>
      <w:tr w:rsidR="000B09F5" w:rsidRPr="00D40F47" w14:paraId="06E95BF7" w14:textId="77777777" w:rsidTr="00D40F47">
        <w:tc>
          <w:tcPr>
            <w:tcW w:w="8613" w:type="dxa"/>
            <w:shd w:val="clear" w:color="auto" w:fill="auto"/>
          </w:tcPr>
          <w:p w14:paraId="35EB7F37" w14:textId="4661AC97" w:rsidR="000B09F5" w:rsidRPr="00CC597B" w:rsidRDefault="000B09F5" w:rsidP="000B09F5">
            <w:pPr>
              <w:spacing w:after="60"/>
              <w:rPr>
                <w:b/>
                <w:sz w:val="26"/>
                <w:szCs w:val="26"/>
              </w:rPr>
            </w:pPr>
            <w:r w:rsidRPr="006F5C54">
              <w:rPr>
                <w:b/>
                <w:sz w:val="26"/>
                <w:szCs w:val="26"/>
              </w:rPr>
              <w:t xml:space="preserve">Раздел 15. </w:t>
            </w:r>
            <w:r w:rsidRPr="000B09F5">
              <w:rPr>
                <w:sz w:val="26"/>
                <w:szCs w:val="26"/>
              </w:rPr>
              <w:t>Ценовые (тарифные) последствия</w:t>
            </w:r>
            <w:r w:rsidRPr="006F5C54">
              <w:rPr>
                <w:b/>
                <w:sz w:val="26"/>
                <w:szCs w:val="26"/>
              </w:rPr>
              <w:t xml:space="preserve"> </w:t>
            </w:r>
          </w:p>
        </w:tc>
        <w:tc>
          <w:tcPr>
            <w:tcW w:w="993" w:type="dxa"/>
            <w:shd w:val="clear" w:color="auto" w:fill="auto"/>
          </w:tcPr>
          <w:p w14:paraId="267C3AD2" w14:textId="1DB8C889" w:rsidR="000B09F5" w:rsidRPr="00D40F47" w:rsidRDefault="00851D2D" w:rsidP="00D40F47">
            <w:pPr>
              <w:rPr>
                <w:sz w:val="26"/>
                <w:szCs w:val="26"/>
              </w:rPr>
            </w:pPr>
            <w:r>
              <w:rPr>
                <w:sz w:val="26"/>
                <w:szCs w:val="26"/>
              </w:rPr>
              <w:t>31</w:t>
            </w:r>
          </w:p>
        </w:tc>
      </w:tr>
      <w:tr w:rsidR="000B09F5" w:rsidRPr="00D40F47" w14:paraId="08820293" w14:textId="77777777" w:rsidTr="0050628A">
        <w:trPr>
          <w:trHeight w:val="571"/>
        </w:trPr>
        <w:tc>
          <w:tcPr>
            <w:tcW w:w="8613" w:type="dxa"/>
            <w:shd w:val="clear" w:color="auto" w:fill="auto"/>
          </w:tcPr>
          <w:p w14:paraId="599ECCC3" w14:textId="4E2AE94C" w:rsidR="000B09F5" w:rsidRPr="0050628A" w:rsidRDefault="000B09F5" w:rsidP="0050628A">
            <w:pPr>
              <w:spacing w:after="60"/>
              <w:jc w:val="both"/>
              <w:rPr>
                <w:sz w:val="26"/>
                <w:szCs w:val="26"/>
              </w:rPr>
            </w:pPr>
            <w:r>
              <w:rPr>
                <w:b/>
                <w:sz w:val="26"/>
                <w:szCs w:val="26"/>
              </w:rPr>
              <w:t xml:space="preserve">Раздел 16. </w:t>
            </w:r>
            <w:r w:rsidRPr="000B09F5">
              <w:rPr>
                <w:sz w:val="26"/>
                <w:szCs w:val="26"/>
              </w:rPr>
              <w:t>Расчет надежности теплоснабжения и бесперебойной работы систем теплоснабжения</w:t>
            </w:r>
          </w:p>
        </w:tc>
        <w:tc>
          <w:tcPr>
            <w:tcW w:w="993" w:type="dxa"/>
            <w:shd w:val="clear" w:color="auto" w:fill="auto"/>
          </w:tcPr>
          <w:p w14:paraId="3C223CC4" w14:textId="54F1F1DB" w:rsidR="000B09F5" w:rsidRPr="00D40F47" w:rsidRDefault="00851D2D" w:rsidP="00D40F47">
            <w:pPr>
              <w:rPr>
                <w:sz w:val="26"/>
                <w:szCs w:val="26"/>
              </w:rPr>
            </w:pPr>
            <w:r>
              <w:rPr>
                <w:sz w:val="26"/>
                <w:szCs w:val="26"/>
              </w:rPr>
              <w:t>33</w:t>
            </w:r>
          </w:p>
        </w:tc>
      </w:tr>
      <w:tr w:rsidR="000B09F5" w:rsidRPr="00D40F47" w14:paraId="1CBA1447" w14:textId="77777777" w:rsidTr="00D40F47">
        <w:tc>
          <w:tcPr>
            <w:tcW w:w="8613" w:type="dxa"/>
            <w:shd w:val="clear" w:color="auto" w:fill="auto"/>
          </w:tcPr>
          <w:p w14:paraId="53E2961F" w14:textId="23077CF4" w:rsidR="000B09F5" w:rsidRPr="006F5C54" w:rsidRDefault="000B09F5" w:rsidP="000B09F5">
            <w:pPr>
              <w:spacing w:after="60"/>
              <w:rPr>
                <w:b/>
                <w:sz w:val="26"/>
                <w:szCs w:val="26"/>
              </w:rPr>
            </w:pPr>
            <w:r w:rsidRPr="00F5256E">
              <w:rPr>
                <w:b/>
                <w:sz w:val="26"/>
                <w:szCs w:val="26"/>
              </w:rPr>
              <w:t xml:space="preserve">Раздел 17. </w:t>
            </w:r>
            <w:r w:rsidRPr="000B09F5">
              <w:rPr>
                <w:sz w:val="26"/>
                <w:szCs w:val="26"/>
              </w:rPr>
              <w:t>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tcW w:w="993" w:type="dxa"/>
            <w:shd w:val="clear" w:color="auto" w:fill="auto"/>
          </w:tcPr>
          <w:p w14:paraId="36A61681" w14:textId="60D84057" w:rsidR="000B09F5" w:rsidRPr="00D40F47" w:rsidRDefault="00851D2D" w:rsidP="00D40F47">
            <w:pPr>
              <w:rPr>
                <w:sz w:val="26"/>
                <w:szCs w:val="26"/>
              </w:rPr>
            </w:pPr>
            <w:r>
              <w:rPr>
                <w:sz w:val="26"/>
                <w:szCs w:val="26"/>
              </w:rPr>
              <w:t>52</w:t>
            </w:r>
          </w:p>
        </w:tc>
      </w:tr>
      <w:tr w:rsidR="006F55C3" w:rsidRPr="00D40F47" w14:paraId="40465644" w14:textId="77777777" w:rsidTr="00D40F47">
        <w:tc>
          <w:tcPr>
            <w:tcW w:w="8613" w:type="dxa"/>
            <w:shd w:val="clear" w:color="auto" w:fill="auto"/>
          </w:tcPr>
          <w:p w14:paraId="5EB51E14" w14:textId="6568356F" w:rsidR="006F55C3" w:rsidRPr="00F5256E" w:rsidRDefault="006F55C3" w:rsidP="000B09F5">
            <w:pPr>
              <w:spacing w:after="60"/>
              <w:rPr>
                <w:b/>
                <w:sz w:val="26"/>
                <w:szCs w:val="26"/>
              </w:rPr>
            </w:pPr>
            <w:r w:rsidRPr="00940DA4">
              <w:rPr>
                <w:b/>
                <w:sz w:val="26"/>
                <w:szCs w:val="26"/>
              </w:rPr>
              <w:t>Раздел 18.</w:t>
            </w:r>
            <w:r>
              <w:rPr>
                <w:b/>
                <w:sz w:val="26"/>
                <w:szCs w:val="26"/>
              </w:rPr>
              <w:t xml:space="preserve"> </w:t>
            </w:r>
            <w:r w:rsidRPr="006F55C3">
              <w:rPr>
                <w:sz w:val="26"/>
                <w:szCs w:val="26"/>
              </w:rPr>
              <w:t>График проведения противоаварийных тренировок</w:t>
            </w:r>
          </w:p>
        </w:tc>
        <w:tc>
          <w:tcPr>
            <w:tcW w:w="993" w:type="dxa"/>
            <w:shd w:val="clear" w:color="auto" w:fill="auto"/>
          </w:tcPr>
          <w:p w14:paraId="654FC506" w14:textId="63292504" w:rsidR="006F55C3" w:rsidRPr="00D40F47" w:rsidRDefault="00851D2D" w:rsidP="00D40F47">
            <w:pPr>
              <w:rPr>
                <w:sz w:val="26"/>
                <w:szCs w:val="26"/>
              </w:rPr>
            </w:pPr>
            <w:r>
              <w:rPr>
                <w:sz w:val="26"/>
                <w:szCs w:val="26"/>
              </w:rPr>
              <w:t>58</w:t>
            </w:r>
          </w:p>
        </w:tc>
      </w:tr>
    </w:tbl>
    <w:p w14:paraId="213E0EE8" w14:textId="77777777" w:rsidR="00464151" w:rsidRPr="007456B9" w:rsidRDefault="00464151" w:rsidP="00464151">
      <w:pPr>
        <w:rPr>
          <w:b/>
          <w:sz w:val="28"/>
          <w:szCs w:val="28"/>
        </w:rPr>
      </w:pPr>
    </w:p>
    <w:p w14:paraId="64CE8ECE" w14:textId="77777777" w:rsidR="00464151" w:rsidRPr="007456B9" w:rsidRDefault="00464151" w:rsidP="00464151">
      <w:pPr>
        <w:rPr>
          <w:b/>
          <w:sz w:val="28"/>
          <w:szCs w:val="28"/>
        </w:rPr>
      </w:pPr>
    </w:p>
    <w:p w14:paraId="63495B56" w14:textId="77777777" w:rsidR="00464151" w:rsidRPr="007456B9" w:rsidRDefault="00464151" w:rsidP="00464151">
      <w:pPr>
        <w:rPr>
          <w:b/>
          <w:sz w:val="28"/>
          <w:szCs w:val="28"/>
        </w:rPr>
      </w:pPr>
    </w:p>
    <w:p w14:paraId="1041DEAB" w14:textId="77777777" w:rsidR="00464151" w:rsidRPr="007456B9" w:rsidRDefault="00464151" w:rsidP="00464151">
      <w:pPr>
        <w:rPr>
          <w:b/>
          <w:sz w:val="28"/>
          <w:szCs w:val="28"/>
        </w:rPr>
      </w:pPr>
    </w:p>
    <w:p w14:paraId="4A07F33A" w14:textId="77777777" w:rsidR="00464151" w:rsidRDefault="00464151" w:rsidP="00464151">
      <w:pPr>
        <w:rPr>
          <w:b/>
          <w:sz w:val="28"/>
          <w:szCs w:val="28"/>
        </w:rPr>
      </w:pPr>
    </w:p>
    <w:p w14:paraId="2E0ADF3F" w14:textId="77777777" w:rsidR="00D40F47" w:rsidRDefault="00D40F47" w:rsidP="00464151">
      <w:pPr>
        <w:rPr>
          <w:b/>
          <w:sz w:val="28"/>
          <w:szCs w:val="28"/>
        </w:rPr>
      </w:pPr>
    </w:p>
    <w:p w14:paraId="5F44FAA6" w14:textId="77777777" w:rsidR="0050628A" w:rsidRPr="007456B9" w:rsidRDefault="0050628A" w:rsidP="00464151">
      <w:pPr>
        <w:rPr>
          <w:b/>
          <w:sz w:val="28"/>
          <w:szCs w:val="28"/>
        </w:rPr>
      </w:pPr>
    </w:p>
    <w:p w14:paraId="207EE5DC" w14:textId="77777777" w:rsidR="00CD297C" w:rsidRDefault="00CD297C" w:rsidP="00851D2D">
      <w:pPr>
        <w:rPr>
          <w:b/>
          <w:sz w:val="28"/>
          <w:szCs w:val="28"/>
        </w:rPr>
      </w:pPr>
    </w:p>
    <w:p w14:paraId="46295667" w14:textId="77777777" w:rsidR="00F721DF" w:rsidRDefault="00F721DF" w:rsidP="00464151">
      <w:pPr>
        <w:jc w:val="center"/>
        <w:rPr>
          <w:b/>
          <w:sz w:val="28"/>
          <w:szCs w:val="28"/>
        </w:rPr>
      </w:pPr>
    </w:p>
    <w:p w14:paraId="3AE47E91" w14:textId="77777777" w:rsidR="00464151" w:rsidRDefault="00464151" w:rsidP="00464151">
      <w:pPr>
        <w:jc w:val="center"/>
        <w:rPr>
          <w:b/>
          <w:sz w:val="28"/>
          <w:szCs w:val="28"/>
        </w:rPr>
      </w:pPr>
      <w:r w:rsidRPr="007456B9">
        <w:rPr>
          <w:b/>
          <w:sz w:val="28"/>
          <w:szCs w:val="28"/>
        </w:rPr>
        <w:lastRenderedPageBreak/>
        <w:t xml:space="preserve">Схема теплоснабжения </w:t>
      </w:r>
      <w:r w:rsidR="00D40F47">
        <w:rPr>
          <w:b/>
          <w:sz w:val="28"/>
          <w:szCs w:val="28"/>
        </w:rPr>
        <w:t xml:space="preserve">с. Аскиз Аскизского района Республики Хакасия </w:t>
      </w:r>
    </w:p>
    <w:p w14:paraId="6AD84FA6" w14:textId="77777777" w:rsidR="00464151" w:rsidRPr="00674D42" w:rsidRDefault="00464151" w:rsidP="00674D42">
      <w:pPr>
        <w:jc w:val="center"/>
        <w:rPr>
          <w:b/>
          <w:sz w:val="28"/>
          <w:szCs w:val="28"/>
        </w:rPr>
      </w:pPr>
      <w:r>
        <w:rPr>
          <w:b/>
          <w:sz w:val="28"/>
          <w:szCs w:val="28"/>
        </w:rPr>
        <w:t xml:space="preserve"> на 2022-2025 года</w:t>
      </w:r>
    </w:p>
    <w:p w14:paraId="07747E62" w14:textId="77777777" w:rsidR="00464151" w:rsidRPr="007456B9" w:rsidRDefault="00464151" w:rsidP="00464151">
      <w:pPr>
        <w:jc w:val="both"/>
        <w:rPr>
          <w:sz w:val="28"/>
          <w:szCs w:val="28"/>
        </w:rPr>
      </w:pPr>
    </w:p>
    <w:p w14:paraId="1B211872" w14:textId="77777777" w:rsidR="00464151" w:rsidRPr="007456B9" w:rsidRDefault="00464151" w:rsidP="00464151">
      <w:pPr>
        <w:jc w:val="both"/>
        <w:rPr>
          <w:b/>
          <w:sz w:val="28"/>
          <w:szCs w:val="28"/>
        </w:rPr>
      </w:pPr>
      <w:r w:rsidRPr="007456B9">
        <w:rPr>
          <w:b/>
          <w:sz w:val="28"/>
          <w:szCs w:val="28"/>
        </w:rPr>
        <w:t xml:space="preserve">Раздел 1. Показатели перспективного спроса на тепловую энергию (мощность) и теплоноситель в установленных границах </w:t>
      </w:r>
      <w:r w:rsidR="00674D42">
        <w:rPr>
          <w:b/>
          <w:sz w:val="28"/>
          <w:szCs w:val="28"/>
        </w:rPr>
        <w:t xml:space="preserve">на </w:t>
      </w:r>
      <w:r w:rsidRPr="007456B9">
        <w:rPr>
          <w:b/>
          <w:sz w:val="28"/>
          <w:szCs w:val="28"/>
        </w:rPr>
        <w:t xml:space="preserve">территории </w:t>
      </w:r>
      <w:r w:rsidR="00674D42">
        <w:rPr>
          <w:b/>
          <w:sz w:val="28"/>
          <w:szCs w:val="28"/>
        </w:rPr>
        <w:t>с. Аскиз Аскизкого района Республики Хакасии</w:t>
      </w:r>
      <w:r w:rsidRPr="007456B9">
        <w:rPr>
          <w:b/>
          <w:sz w:val="28"/>
          <w:szCs w:val="28"/>
        </w:rPr>
        <w:t>.</w:t>
      </w:r>
    </w:p>
    <w:p w14:paraId="5FB392A5" w14:textId="77777777" w:rsidR="00464151" w:rsidRPr="007456B9" w:rsidRDefault="00464151" w:rsidP="00464151">
      <w:pPr>
        <w:jc w:val="both"/>
        <w:rPr>
          <w:b/>
          <w:sz w:val="28"/>
          <w:szCs w:val="28"/>
        </w:rPr>
      </w:pPr>
    </w:p>
    <w:p w14:paraId="070DBDDB" w14:textId="77777777" w:rsidR="00E65278" w:rsidRPr="00E65278" w:rsidRDefault="00E65278" w:rsidP="00E65278">
      <w:pPr>
        <w:spacing w:before="120"/>
        <w:ind w:firstLine="708"/>
        <w:contextualSpacing/>
        <w:jc w:val="both"/>
        <w:rPr>
          <w:sz w:val="26"/>
          <w:szCs w:val="26"/>
        </w:rPr>
      </w:pPr>
      <w:r w:rsidRPr="00E65278">
        <w:rPr>
          <w:sz w:val="26"/>
          <w:szCs w:val="26"/>
        </w:rPr>
        <w:t>Село Аскиз является центром муниципального образования Аскизский район</w:t>
      </w:r>
      <w:r>
        <w:rPr>
          <w:sz w:val="26"/>
          <w:szCs w:val="26"/>
        </w:rPr>
        <w:t>, находится в юго-западном направлении от столицы Республики Хакасия г. Абакан на удалении 93 км</w:t>
      </w:r>
      <w:r w:rsidR="00464151" w:rsidRPr="00E65278">
        <w:rPr>
          <w:sz w:val="26"/>
          <w:szCs w:val="26"/>
        </w:rPr>
        <w:t xml:space="preserve">. </w:t>
      </w:r>
    </w:p>
    <w:p w14:paraId="35391BFA" w14:textId="173146B3" w:rsidR="00E65278" w:rsidRDefault="00464151" w:rsidP="00E65278">
      <w:pPr>
        <w:autoSpaceDE w:val="0"/>
        <w:autoSpaceDN w:val="0"/>
        <w:adjustRightInd w:val="0"/>
        <w:ind w:firstLine="709"/>
        <w:jc w:val="both"/>
        <w:rPr>
          <w:sz w:val="26"/>
          <w:szCs w:val="26"/>
        </w:rPr>
      </w:pPr>
      <w:r w:rsidRPr="00E65278">
        <w:rPr>
          <w:sz w:val="26"/>
          <w:szCs w:val="26"/>
        </w:rPr>
        <w:t xml:space="preserve">Площадь территории </w:t>
      </w:r>
      <w:r w:rsidR="00E65278">
        <w:rPr>
          <w:sz w:val="26"/>
          <w:szCs w:val="26"/>
        </w:rPr>
        <w:t>села Аскиз</w:t>
      </w:r>
      <w:r w:rsidRPr="00E65278">
        <w:rPr>
          <w:sz w:val="26"/>
          <w:szCs w:val="26"/>
        </w:rPr>
        <w:t xml:space="preserve"> составляет  </w:t>
      </w:r>
      <w:r w:rsidR="00E65278" w:rsidRPr="008B60FF">
        <w:rPr>
          <w:sz w:val="26"/>
          <w:szCs w:val="26"/>
        </w:rPr>
        <w:t xml:space="preserve">Общая площадь </w:t>
      </w:r>
      <w:r w:rsidR="00E65278">
        <w:rPr>
          <w:sz w:val="26"/>
          <w:szCs w:val="26"/>
        </w:rPr>
        <w:t>–</w:t>
      </w:r>
      <w:r w:rsidR="00E65278" w:rsidRPr="008B60FF">
        <w:rPr>
          <w:sz w:val="26"/>
          <w:szCs w:val="26"/>
        </w:rPr>
        <w:t xml:space="preserve"> </w:t>
      </w:r>
      <w:r w:rsidR="00E65278">
        <w:rPr>
          <w:sz w:val="26"/>
          <w:szCs w:val="26"/>
        </w:rPr>
        <w:t xml:space="preserve">29, 345 </w:t>
      </w:r>
      <w:r w:rsidR="00E65278" w:rsidRPr="008B60FF">
        <w:rPr>
          <w:sz w:val="26"/>
          <w:szCs w:val="26"/>
        </w:rPr>
        <w:t>га</w:t>
      </w:r>
      <w:r w:rsidRPr="00E65278">
        <w:rPr>
          <w:sz w:val="26"/>
          <w:szCs w:val="26"/>
        </w:rPr>
        <w:t xml:space="preserve">, численность постоянно проживающего населения на январь 2022 года – </w:t>
      </w:r>
      <w:r w:rsidR="000B09F5">
        <w:rPr>
          <w:sz w:val="26"/>
          <w:szCs w:val="26"/>
        </w:rPr>
        <w:t>4785</w:t>
      </w:r>
      <w:r w:rsidRPr="00E65278">
        <w:rPr>
          <w:sz w:val="26"/>
          <w:szCs w:val="26"/>
        </w:rPr>
        <w:t xml:space="preserve"> тыс. человек. </w:t>
      </w:r>
    </w:p>
    <w:p w14:paraId="6AF3201B" w14:textId="6FDFF37F" w:rsidR="00E65278" w:rsidRPr="008B60FF" w:rsidRDefault="00E65278" w:rsidP="00E65278">
      <w:pPr>
        <w:autoSpaceDE w:val="0"/>
        <w:autoSpaceDN w:val="0"/>
        <w:adjustRightInd w:val="0"/>
        <w:ind w:firstLine="709"/>
        <w:jc w:val="both"/>
        <w:rPr>
          <w:sz w:val="26"/>
          <w:szCs w:val="26"/>
        </w:rPr>
      </w:pPr>
      <w:r w:rsidRPr="008B60FF">
        <w:rPr>
          <w:sz w:val="26"/>
          <w:szCs w:val="26"/>
        </w:rPr>
        <w:t xml:space="preserve">Климат </w:t>
      </w:r>
      <w:r>
        <w:rPr>
          <w:sz w:val="26"/>
          <w:szCs w:val="26"/>
        </w:rPr>
        <w:t xml:space="preserve">является резко континентальным. </w:t>
      </w:r>
      <w:r w:rsidRPr="008B60FF">
        <w:rPr>
          <w:sz w:val="26"/>
          <w:szCs w:val="26"/>
        </w:rPr>
        <w:t xml:space="preserve">Продолжительность безморозного периода в среднем составляет </w:t>
      </w:r>
      <w:r>
        <w:rPr>
          <w:sz w:val="26"/>
          <w:szCs w:val="26"/>
        </w:rPr>
        <w:t>144</w:t>
      </w:r>
      <w:r w:rsidRPr="008B60FF">
        <w:rPr>
          <w:sz w:val="26"/>
          <w:szCs w:val="26"/>
        </w:rPr>
        <w:t xml:space="preserve"> дней</w:t>
      </w:r>
      <w:r>
        <w:rPr>
          <w:sz w:val="26"/>
          <w:szCs w:val="26"/>
        </w:rPr>
        <w:t>, продолжительность отопительного сезона 22</w:t>
      </w:r>
      <w:r w:rsidR="00A4029D">
        <w:rPr>
          <w:sz w:val="26"/>
          <w:szCs w:val="26"/>
        </w:rPr>
        <w:t>6 суток</w:t>
      </w:r>
    </w:p>
    <w:p w14:paraId="0C23A74B" w14:textId="69949F37" w:rsidR="00E65278" w:rsidRDefault="003A353D" w:rsidP="003A353D">
      <w:pPr>
        <w:autoSpaceDE w:val="0"/>
        <w:autoSpaceDN w:val="0"/>
        <w:adjustRightInd w:val="0"/>
        <w:jc w:val="both"/>
        <w:rPr>
          <w:sz w:val="26"/>
          <w:szCs w:val="26"/>
        </w:rPr>
      </w:pPr>
      <w:r>
        <w:rPr>
          <w:sz w:val="26"/>
          <w:szCs w:val="26"/>
        </w:rPr>
        <w:t xml:space="preserve"> </w:t>
      </w:r>
      <w:r>
        <w:rPr>
          <w:sz w:val="26"/>
          <w:szCs w:val="26"/>
        </w:rPr>
        <w:tab/>
      </w:r>
      <w:r w:rsidR="00E65278" w:rsidRPr="008B60FF">
        <w:rPr>
          <w:sz w:val="26"/>
          <w:szCs w:val="26"/>
        </w:rPr>
        <w:t xml:space="preserve">Среднегодовая температура воздуха составляет </w:t>
      </w:r>
      <w:r w:rsidR="00A4029D">
        <w:rPr>
          <w:sz w:val="26"/>
          <w:szCs w:val="26"/>
        </w:rPr>
        <w:t>2,58</w:t>
      </w:r>
      <w:r w:rsidR="00E65278" w:rsidRPr="008B60FF">
        <w:rPr>
          <w:sz w:val="26"/>
          <w:szCs w:val="26"/>
        </w:rPr>
        <w:t xml:space="preserve"> градуса по Цельсию. Средняя температура января составляет -</w:t>
      </w:r>
      <w:r w:rsidR="00E65278">
        <w:rPr>
          <w:sz w:val="26"/>
          <w:szCs w:val="26"/>
        </w:rPr>
        <w:t>25</w:t>
      </w:r>
      <w:r w:rsidR="00E65278" w:rsidRPr="008B60FF">
        <w:rPr>
          <w:sz w:val="26"/>
          <w:szCs w:val="26"/>
        </w:rPr>
        <w:t xml:space="preserve"> градусов, средняя температура июля </w:t>
      </w:r>
      <w:r w:rsidR="00E65278">
        <w:rPr>
          <w:sz w:val="26"/>
          <w:szCs w:val="26"/>
        </w:rPr>
        <w:t>25</w:t>
      </w:r>
      <w:r w:rsidR="00E65278" w:rsidRPr="008B60FF">
        <w:rPr>
          <w:sz w:val="26"/>
          <w:szCs w:val="26"/>
        </w:rPr>
        <w:t xml:space="preserve"> градус</w:t>
      </w:r>
      <w:r w:rsidR="00E65278">
        <w:rPr>
          <w:sz w:val="26"/>
          <w:szCs w:val="26"/>
        </w:rPr>
        <w:t>ов</w:t>
      </w:r>
      <w:r w:rsidR="00E65278" w:rsidRPr="008B60FF">
        <w:rPr>
          <w:sz w:val="26"/>
          <w:szCs w:val="26"/>
        </w:rPr>
        <w:t xml:space="preserve">. Количество осадков за ноябрь - март составляет </w:t>
      </w:r>
      <w:r w:rsidR="00E65278">
        <w:rPr>
          <w:sz w:val="26"/>
          <w:szCs w:val="26"/>
        </w:rPr>
        <w:t>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 за ап</w:t>
      </w:r>
      <w:r w:rsidR="00E65278">
        <w:rPr>
          <w:sz w:val="26"/>
          <w:szCs w:val="26"/>
        </w:rPr>
        <w:t>рель - октябрь – 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w:t>
      </w:r>
    </w:p>
    <w:p w14:paraId="4ED5A8E9" w14:textId="77777777" w:rsidR="003A353D" w:rsidRPr="00891D3A" w:rsidRDefault="003A353D" w:rsidP="0014333E">
      <w:pPr>
        <w:tabs>
          <w:tab w:val="left" w:pos="709"/>
        </w:tabs>
        <w:ind w:right="-2" w:firstLine="567"/>
        <w:jc w:val="both"/>
        <w:rPr>
          <w:sz w:val="26"/>
          <w:szCs w:val="26"/>
        </w:rPr>
      </w:pPr>
      <w:r>
        <w:rPr>
          <w:sz w:val="26"/>
          <w:szCs w:val="26"/>
        </w:rPr>
        <w:tab/>
      </w:r>
      <w:r w:rsidRPr="00891D3A">
        <w:rPr>
          <w:sz w:val="26"/>
          <w:szCs w:val="26"/>
        </w:rPr>
        <w:t>Основным видом теплоснабжения с. Аскиз принят централизованный способ подачи тепла потребителям на базе 6 теплоисточников тепла с магистральными и внутриквартальными тепловыми сетями от этих источников.</w:t>
      </w:r>
    </w:p>
    <w:p w14:paraId="75BDC31D" w14:textId="77777777" w:rsidR="003A353D" w:rsidRPr="00891D3A" w:rsidRDefault="003A353D" w:rsidP="0014333E">
      <w:pPr>
        <w:shd w:val="clear" w:color="auto" w:fill="FFFFFF"/>
        <w:ind w:firstLine="567"/>
        <w:jc w:val="both"/>
        <w:rPr>
          <w:sz w:val="26"/>
          <w:szCs w:val="26"/>
        </w:rPr>
      </w:pPr>
      <w:r>
        <w:rPr>
          <w:sz w:val="26"/>
          <w:szCs w:val="26"/>
        </w:rPr>
        <w:t xml:space="preserve">  </w:t>
      </w:r>
      <w:r w:rsidRPr="00891D3A">
        <w:rPr>
          <w:sz w:val="26"/>
          <w:szCs w:val="26"/>
        </w:rPr>
        <w:t>К источникам централизованного теплоснабжения относятся:</w:t>
      </w:r>
    </w:p>
    <w:p w14:paraId="0BF332E3" w14:textId="77777777" w:rsidR="003A353D" w:rsidRPr="00891D3A" w:rsidRDefault="003A353D" w:rsidP="0014333E">
      <w:pPr>
        <w:pStyle w:val="a9"/>
        <w:ind w:left="23" w:firstLine="544"/>
        <w:jc w:val="both"/>
        <w:rPr>
          <w:sz w:val="26"/>
          <w:szCs w:val="26"/>
        </w:rPr>
      </w:pPr>
      <w:r w:rsidRPr="00891D3A">
        <w:rPr>
          <w:sz w:val="26"/>
          <w:szCs w:val="26"/>
        </w:rPr>
        <w:t>- Котельная №1, расположенная по ул. Щетинкина, 22;</w:t>
      </w:r>
    </w:p>
    <w:p w14:paraId="0BF3F1FB" w14:textId="4FAE52C8" w:rsidR="003A353D" w:rsidRPr="00891D3A" w:rsidRDefault="00AE3003" w:rsidP="0014333E">
      <w:pPr>
        <w:pStyle w:val="a9"/>
        <w:ind w:left="23" w:firstLine="544"/>
        <w:jc w:val="both"/>
        <w:rPr>
          <w:sz w:val="26"/>
          <w:szCs w:val="26"/>
        </w:rPr>
      </w:pPr>
      <w:r>
        <w:rPr>
          <w:sz w:val="26"/>
          <w:szCs w:val="26"/>
        </w:rPr>
        <w:t xml:space="preserve">- </w:t>
      </w:r>
      <w:r w:rsidR="003A353D" w:rsidRPr="00891D3A">
        <w:rPr>
          <w:sz w:val="26"/>
          <w:szCs w:val="26"/>
        </w:rPr>
        <w:t>Котельная №2, расположенная по ул. Победы;</w:t>
      </w:r>
    </w:p>
    <w:p w14:paraId="2896D08C" w14:textId="77777777" w:rsidR="003A353D" w:rsidRPr="00891D3A" w:rsidRDefault="003A353D" w:rsidP="0014333E">
      <w:pPr>
        <w:pStyle w:val="a9"/>
        <w:ind w:left="23" w:firstLine="544"/>
        <w:jc w:val="both"/>
        <w:rPr>
          <w:sz w:val="26"/>
          <w:szCs w:val="26"/>
        </w:rPr>
      </w:pPr>
      <w:r w:rsidRPr="00891D3A">
        <w:rPr>
          <w:sz w:val="26"/>
          <w:szCs w:val="26"/>
        </w:rPr>
        <w:t>- Котельная №3, расположенная по ул. Школьная;</w:t>
      </w:r>
    </w:p>
    <w:p w14:paraId="3CCB64B3" w14:textId="77777777" w:rsidR="003A353D" w:rsidRPr="00891D3A" w:rsidRDefault="003A353D" w:rsidP="0014333E">
      <w:pPr>
        <w:pStyle w:val="a9"/>
        <w:ind w:left="23" w:firstLine="544"/>
        <w:jc w:val="both"/>
        <w:rPr>
          <w:sz w:val="26"/>
          <w:szCs w:val="26"/>
        </w:rPr>
      </w:pPr>
      <w:r w:rsidRPr="00891D3A">
        <w:rPr>
          <w:sz w:val="26"/>
          <w:szCs w:val="26"/>
        </w:rPr>
        <w:t>- Котельная №4, расположенная по ул. Красноармейская;</w:t>
      </w:r>
    </w:p>
    <w:p w14:paraId="61E2F8B3" w14:textId="77777777" w:rsidR="003A353D" w:rsidRPr="00891D3A" w:rsidRDefault="003A353D" w:rsidP="0014333E">
      <w:pPr>
        <w:shd w:val="clear" w:color="auto" w:fill="FFFFFF"/>
        <w:ind w:firstLine="567"/>
        <w:jc w:val="both"/>
        <w:rPr>
          <w:sz w:val="26"/>
          <w:szCs w:val="26"/>
        </w:rPr>
      </w:pPr>
      <w:r w:rsidRPr="00891D3A">
        <w:rPr>
          <w:sz w:val="26"/>
          <w:szCs w:val="26"/>
        </w:rPr>
        <w:t>- Котельная №5, расположенная по ул. Школьная;</w:t>
      </w:r>
    </w:p>
    <w:p w14:paraId="5B6BC46A" w14:textId="77777777" w:rsidR="003A353D" w:rsidRPr="00891D3A" w:rsidRDefault="003A353D" w:rsidP="0014333E">
      <w:pPr>
        <w:tabs>
          <w:tab w:val="left" w:pos="709"/>
        </w:tabs>
        <w:ind w:right="-2" w:firstLine="567"/>
        <w:jc w:val="both"/>
        <w:rPr>
          <w:sz w:val="26"/>
          <w:szCs w:val="26"/>
        </w:rPr>
      </w:pPr>
      <w:r w:rsidRPr="00891D3A">
        <w:rPr>
          <w:sz w:val="26"/>
          <w:szCs w:val="26"/>
        </w:rPr>
        <w:t>- Котельная №6, расположенная по ул. Первомайская.</w:t>
      </w:r>
    </w:p>
    <w:p w14:paraId="505B0B18" w14:textId="77777777" w:rsidR="003A353D" w:rsidRPr="00891D3A" w:rsidRDefault="003A353D" w:rsidP="0014333E">
      <w:pPr>
        <w:tabs>
          <w:tab w:val="left" w:pos="709"/>
        </w:tabs>
        <w:ind w:right="-2" w:firstLine="567"/>
        <w:jc w:val="both"/>
        <w:rPr>
          <w:sz w:val="26"/>
          <w:szCs w:val="26"/>
        </w:rPr>
      </w:pPr>
      <w:r w:rsidRPr="00891D3A">
        <w:rPr>
          <w:sz w:val="26"/>
          <w:szCs w:val="26"/>
        </w:rPr>
        <w:t xml:space="preserve"> Существующие источники теплоты – это автономные отдельно стоящие или пристроенные отопительные котельные малой мощности, имеющие тепловые сети относительно небольшой протяженности и обеспечивающие тепловой энергией потребителей, расположенных в непосредственной близости от этих источников. </w:t>
      </w:r>
    </w:p>
    <w:p w14:paraId="4FC589D5" w14:textId="77777777" w:rsidR="00464151" w:rsidRDefault="0014333E" w:rsidP="002E5FC2">
      <w:pPr>
        <w:tabs>
          <w:tab w:val="left" w:pos="993"/>
        </w:tabs>
        <w:ind w:right="-2" w:firstLine="567"/>
        <w:contextualSpacing/>
        <w:jc w:val="both"/>
        <w:rPr>
          <w:sz w:val="26"/>
          <w:szCs w:val="26"/>
        </w:rPr>
      </w:pPr>
      <w:r>
        <w:rPr>
          <w:sz w:val="26"/>
          <w:szCs w:val="26"/>
        </w:rPr>
        <w:t xml:space="preserve"> </w:t>
      </w:r>
      <w:r w:rsidR="003A353D" w:rsidRPr="00891D3A">
        <w:rPr>
          <w:sz w:val="26"/>
          <w:szCs w:val="26"/>
        </w:rPr>
        <w:t>К зонам, не охваченным централизованным способом теплоснабжения, относятся районы частной усадебной застройки.</w:t>
      </w:r>
    </w:p>
    <w:p w14:paraId="6845A2B8" w14:textId="77777777" w:rsidR="002E5FC2" w:rsidRPr="0026642B" w:rsidRDefault="002E5FC2" w:rsidP="002E5FC2">
      <w:pPr>
        <w:pStyle w:val="a9"/>
        <w:kinsoku w:val="0"/>
        <w:overflowPunct w:val="0"/>
        <w:ind w:firstLine="567"/>
        <w:jc w:val="both"/>
        <w:rPr>
          <w:sz w:val="26"/>
          <w:szCs w:val="26"/>
        </w:rPr>
      </w:pPr>
      <w:r w:rsidRPr="0026642B">
        <w:rPr>
          <w:sz w:val="26"/>
          <w:szCs w:val="26"/>
        </w:rPr>
        <w:t>В</w:t>
      </w:r>
      <w:r w:rsidRPr="0026642B">
        <w:rPr>
          <w:spacing w:val="31"/>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3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32"/>
          <w:sz w:val="26"/>
          <w:szCs w:val="26"/>
        </w:rPr>
        <w:t xml:space="preserve"> </w:t>
      </w:r>
      <w:r w:rsidRPr="0026642B">
        <w:rPr>
          <w:sz w:val="26"/>
          <w:szCs w:val="26"/>
        </w:rPr>
        <w:t>на</w:t>
      </w:r>
      <w:r w:rsidRPr="0026642B">
        <w:rPr>
          <w:spacing w:val="31"/>
          <w:sz w:val="26"/>
          <w:szCs w:val="26"/>
        </w:rPr>
        <w:t xml:space="preserve"> </w:t>
      </w:r>
      <w:r w:rsidRPr="0026642B">
        <w:rPr>
          <w:sz w:val="26"/>
          <w:szCs w:val="26"/>
        </w:rPr>
        <w:t>т</w:t>
      </w:r>
      <w:r w:rsidRPr="0026642B">
        <w:rPr>
          <w:spacing w:val="-1"/>
          <w:sz w:val="26"/>
          <w:szCs w:val="26"/>
        </w:rPr>
        <w:t>ерр</w:t>
      </w:r>
      <w:r w:rsidRPr="0026642B">
        <w:rPr>
          <w:sz w:val="26"/>
          <w:szCs w:val="26"/>
        </w:rPr>
        <w:t>ит</w:t>
      </w:r>
      <w:r w:rsidRPr="0026642B">
        <w:rPr>
          <w:spacing w:val="-1"/>
          <w:sz w:val="26"/>
          <w:szCs w:val="26"/>
        </w:rPr>
        <w:t>ор</w:t>
      </w:r>
      <w:r w:rsidRPr="0026642B">
        <w:rPr>
          <w:sz w:val="26"/>
          <w:szCs w:val="26"/>
        </w:rPr>
        <w:t>ии</w:t>
      </w:r>
      <w:r w:rsidRPr="0026642B">
        <w:rPr>
          <w:spacing w:val="31"/>
          <w:sz w:val="26"/>
          <w:szCs w:val="26"/>
        </w:rPr>
        <w:t xml:space="preserve"> </w:t>
      </w:r>
      <w:r w:rsidRPr="0026642B">
        <w:rPr>
          <w:spacing w:val="-2"/>
          <w:sz w:val="26"/>
          <w:szCs w:val="26"/>
        </w:rPr>
        <w:t>с. Аскиз</w:t>
      </w:r>
      <w:r w:rsidRPr="0026642B">
        <w:rPr>
          <w:sz w:val="26"/>
          <w:szCs w:val="26"/>
        </w:rPr>
        <w:t xml:space="preserve"> 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1"/>
          <w:sz w:val="26"/>
          <w:szCs w:val="26"/>
        </w:rPr>
        <w:t>е</w:t>
      </w:r>
      <w:r w:rsidRPr="0026642B">
        <w:rPr>
          <w:sz w:val="26"/>
          <w:szCs w:val="26"/>
        </w:rPr>
        <w:t>м</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pacing w:val="-3"/>
          <w:sz w:val="26"/>
          <w:szCs w:val="26"/>
        </w:rPr>
        <w:t>л</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3"/>
          <w:sz w:val="26"/>
          <w:szCs w:val="26"/>
        </w:rPr>
        <w:t xml:space="preserve"> </w:t>
      </w:r>
      <w:r w:rsidRPr="0026642B">
        <w:rPr>
          <w:spacing w:val="1"/>
          <w:sz w:val="26"/>
          <w:szCs w:val="26"/>
        </w:rPr>
        <w:t>э</w:t>
      </w:r>
      <w:r w:rsidRPr="0026642B">
        <w:rPr>
          <w:sz w:val="26"/>
          <w:szCs w:val="26"/>
        </w:rPr>
        <w:t>н</w:t>
      </w:r>
      <w:r w:rsidRPr="0026642B">
        <w:rPr>
          <w:spacing w:val="-1"/>
          <w:sz w:val="26"/>
          <w:szCs w:val="26"/>
        </w:rPr>
        <w:t>ер</w:t>
      </w:r>
      <w:r w:rsidRPr="0026642B">
        <w:rPr>
          <w:sz w:val="26"/>
          <w:szCs w:val="26"/>
        </w:rPr>
        <w:t>ги</w:t>
      </w:r>
      <w:r w:rsidRPr="0026642B">
        <w:rPr>
          <w:spacing w:val="-1"/>
          <w:sz w:val="26"/>
          <w:szCs w:val="26"/>
        </w:rPr>
        <w:t>и</w:t>
      </w:r>
      <w:r w:rsidRPr="0026642B">
        <w:rPr>
          <w:spacing w:val="16"/>
          <w:sz w:val="26"/>
          <w:szCs w:val="26"/>
        </w:rPr>
        <w:t xml:space="preserve"> </w:t>
      </w:r>
      <w:r w:rsidRPr="0026642B">
        <w:rPr>
          <w:sz w:val="26"/>
          <w:szCs w:val="26"/>
        </w:rPr>
        <w:t>з</w:t>
      </w:r>
      <w:r w:rsidRPr="0026642B">
        <w:rPr>
          <w:spacing w:val="-1"/>
          <w:sz w:val="26"/>
          <w:szCs w:val="26"/>
        </w:rPr>
        <w:t>а</w:t>
      </w:r>
      <w:r w:rsidRPr="0026642B">
        <w:rPr>
          <w:sz w:val="26"/>
          <w:szCs w:val="26"/>
        </w:rPr>
        <w:t>ним</w:t>
      </w:r>
      <w:r w:rsidRPr="0026642B">
        <w:rPr>
          <w:spacing w:val="-1"/>
          <w:sz w:val="26"/>
          <w:szCs w:val="26"/>
        </w:rPr>
        <w:t>ае</w:t>
      </w:r>
      <w:r w:rsidRPr="0026642B">
        <w:rPr>
          <w:sz w:val="26"/>
          <w:szCs w:val="26"/>
        </w:rPr>
        <w:t>тся</w:t>
      </w:r>
      <w:r>
        <w:rPr>
          <w:spacing w:val="15"/>
          <w:sz w:val="26"/>
          <w:szCs w:val="26"/>
        </w:rPr>
        <w:t xml:space="preserve"> предприятие </w:t>
      </w:r>
      <w:r>
        <w:rPr>
          <w:sz w:val="26"/>
          <w:szCs w:val="26"/>
        </w:rPr>
        <w:t xml:space="preserve">МКП «Аскизский ТЭК». </w:t>
      </w:r>
      <w:r w:rsidRPr="0026642B">
        <w:rPr>
          <w:spacing w:val="-3"/>
          <w:sz w:val="26"/>
          <w:szCs w:val="26"/>
        </w:rPr>
        <w:t>Д</w:t>
      </w:r>
      <w:r w:rsidRPr="0026642B">
        <w:rPr>
          <w:spacing w:val="-1"/>
          <w:sz w:val="26"/>
          <w:szCs w:val="26"/>
        </w:rPr>
        <w:t>а</w:t>
      </w:r>
      <w:r w:rsidRPr="0026642B">
        <w:rPr>
          <w:sz w:val="26"/>
          <w:szCs w:val="26"/>
        </w:rPr>
        <w:t>нн</w:t>
      </w:r>
      <w:r w:rsidRPr="0026642B">
        <w:rPr>
          <w:spacing w:val="-1"/>
          <w:sz w:val="26"/>
          <w:szCs w:val="26"/>
        </w:rPr>
        <w:t>ая</w:t>
      </w:r>
      <w:r w:rsidRPr="0026642B">
        <w:rPr>
          <w:spacing w:val="3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жа</w:t>
      </w:r>
      <w:r w:rsidRPr="0026642B">
        <w:rPr>
          <w:spacing w:val="-3"/>
          <w:sz w:val="26"/>
          <w:szCs w:val="26"/>
        </w:rPr>
        <w:t>ю</w:t>
      </w:r>
      <w:r w:rsidRPr="0026642B">
        <w:rPr>
          <w:sz w:val="26"/>
          <w:szCs w:val="26"/>
        </w:rPr>
        <w:t>щ</w:t>
      </w:r>
      <w:r w:rsidRPr="0026642B">
        <w:rPr>
          <w:spacing w:val="-1"/>
          <w:sz w:val="26"/>
          <w:szCs w:val="26"/>
        </w:rPr>
        <w:t>ая</w:t>
      </w:r>
      <w:r w:rsidRPr="0026642B">
        <w:rPr>
          <w:sz w:val="26"/>
          <w:szCs w:val="26"/>
        </w:rPr>
        <w:t xml:space="preserve"> </w:t>
      </w:r>
      <w:r w:rsidRPr="0026642B">
        <w:rPr>
          <w:spacing w:val="-1"/>
          <w:sz w:val="26"/>
          <w:szCs w:val="26"/>
        </w:rPr>
        <w:t>ор</w:t>
      </w:r>
      <w:r w:rsidRPr="0026642B">
        <w:rPr>
          <w:sz w:val="26"/>
          <w:szCs w:val="26"/>
        </w:rPr>
        <w:t>г</w:t>
      </w:r>
      <w:r w:rsidRPr="0026642B">
        <w:rPr>
          <w:spacing w:val="-1"/>
          <w:sz w:val="26"/>
          <w:szCs w:val="26"/>
        </w:rPr>
        <w:t>а</w:t>
      </w:r>
      <w:r w:rsidRPr="0026642B">
        <w:rPr>
          <w:sz w:val="26"/>
          <w:szCs w:val="26"/>
        </w:rPr>
        <w:t>низ</w:t>
      </w:r>
      <w:r w:rsidRPr="0026642B">
        <w:rPr>
          <w:spacing w:val="-1"/>
          <w:sz w:val="26"/>
          <w:szCs w:val="26"/>
        </w:rPr>
        <w:t>а</w:t>
      </w:r>
      <w:r w:rsidRPr="0026642B">
        <w:rPr>
          <w:sz w:val="26"/>
          <w:szCs w:val="26"/>
        </w:rPr>
        <w:t>ция</w:t>
      </w:r>
      <w:r w:rsidRPr="0026642B">
        <w:rPr>
          <w:spacing w:val="20"/>
          <w:sz w:val="26"/>
          <w:szCs w:val="26"/>
        </w:rPr>
        <w:t xml:space="preserve"> </w:t>
      </w:r>
      <w:r w:rsidRPr="0026642B">
        <w:rPr>
          <w:sz w:val="26"/>
          <w:szCs w:val="26"/>
        </w:rPr>
        <w:t>осуществляет выработку</w:t>
      </w:r>
      <w:r w:rsidRPr="0026642B">
        <w:rPr>
          <w:spacing w:val="20"/>
          <w:sz w:val="26"/>
          <w:szCs w:val="26"/>
        </w:rPr>
        <w:t xml:space="preserve"> и </w:t>
      </w:r>
      <w:r w:rsidRPr="0026642B">
        <w:rPr>
          <w:spacing w:val="-1"/>
          <w:sz w:val="26"/>
          <w:szCs w:val="26"/>
        </w:rPr>
        <w:t>о</w:t>
      </w:r>
      <w:r w:rsidRPr="0026642B">
        <w:rPr>
          <w:sz w:val="26"/>
          <w:szCs w:val="26"/>
        </w:rPr>
        <w:t>тпуск</w:t>
      </w:r>
      <w:r w:rsidRPr="0026642B">
        <w:rPr>
          <w:spacing w:val="20"/>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вой</w:t>
      </w:r>
      <w:r w:rsidRPr="0026642B">
        <w:rPr>
          <w:spacing w:val="20"/>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20"/>
          <w:sz w:val="26"/>
          <w:szCs w:val="26"/>
        </w:rPr>
        <w:t xml:space="preserve"> </w:t>
      </w:r>
      <w:r w:rsidRPr="0026642B">
        <w:rPr>
          <w:sz w:val="26"/>
          <w:szCs w:val="26"/>
        </w:rPr>
        <w:t>в</w:t>
      </w:r>
      <w:r w:rsidRPr="0026642B">
        <w:rPr>
          <w:spacing w:val="18"/>
          <w:sz w:val="26"/>
          <w:szCs w:val="26"/>
        </w:rPr>
        <w:t xml:space="preserve"> </w:t>
      </w:r>
      <w:r w:rsidRPr="0026642B">
        <w:rPr>
          <w:sz w:val="26"/>
          <w:szCs w:val="26"/>
        </w:rPr>
        <w:t>виде</w:t>
      </w:r>
      <w:r w:rsidRPr="0026642B">
        <w:rPr>
          <w:spacing w:val="19"/>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в</w:t>
      </w:r>
      <w:r w:rsidRPr="0026642B">
        <w:rPr>
          <w:spacing w:val="-1"/>
          <w:sz w:val="26"/>
          <w:szCs w:val="26"/>
        </w:rPr>
        <w:t>о</w:t>
      </w:r>
      <w:r w:rsidRPr="0026642B">
        <w:rPr>
          <w:sz w:val="26"/>
          <w:szCs w:val="26"/>
        </w:rPr>
        <w:t>й</w:t>
      </w:r>
      <w:r w:rsidRPr="0026642B">
        <w:rPr>
          <w:spacing w:val="20"/>
          <w:sz w:val="26"/>
          <w:szCs w:val="26"/>
        </w:rPr>
        <w:t xml:space="preserve"> </w:t>
      </w:r>
      <w:r w:rsidRPr="0026642B">
        <w:rPr>
          <w:sz w:val="26"/>
          <w:szCs w:val="26"/>
        </w:rPr>
        <w:t>в</w:t>
      </w:r>
      <w:r w:rsidRPr="0026642B">
        <w:rPr>
          <w:spacing w:val="-1"/>
          <w:sz w:val="26"/>
          <w:szCs w:val="26"/>
        </w:rPr>
        <w:t>о</w:t>
      </w:r>
      <w:r w:rsidRPr="0026642B">
        <w:rPr>
          <w:sz w:val="26"/>
          <w:szCs w:val="26"/>
        </w:rPr>
        <w:t>ды</w:t>
      </w:r>
      <w:r w:rsidRPr="0026642B">
        <w:rPr>
          <w:spacing w:val="19"/>
          <w:sz w:val="26"/>
          <w:szCs w:val="26"/>
        </w:rPr>
        <w:t xml:space="preserve"> </w:t>
      </w:r>
      <w:r w:rsidRPr="0026642B">
        <w:rPr>
          <w:spacing w:val="2"/>
          <w:sz w:val="26"/>
          <w:szCs w:val="26"/>
        </w:rPr>
        <w:t>н</w:t>
      </w:r>
      <w:r w:rsidRPr="0026642B">
        <w:rPr>
          <w:sz w:val="26"/>
          <w:szCs w:val="26"/>
        </w:rPr>
        <w:t>а</w:t>
      </w:r>
      <w:r w:rsidRPr="0026642B">
        <w:rPr>
          <w:spacing w:val="19"/>
          <w:sz w:val="26"/>
          <w:szCs w:val="26"/>
        </w:rPr>
        <w:t xml:space="preserve"> </w:t>
      </w:r>
      <w:r w:rsidRPr="0026642B">
        <w:rPr>
          <w:sz w:val="26"/>
          <w:szCs w:val="26"/>
        </w:rPr>
        <w:t>н</w:t>
      </w:r>
      <w:r w:rsidRPr="0026642B">
        <w:rPr>
          <w:spacing w:val="-1"/>
          <w:sz w:val="26"/>
          <w:szCs w:val="26"/>
        </w:rPr>
        <w:t>уж</w:t>
      </w:r>
      <w:r w:rsidRPr="0026642B">
        <w:rPr>
          <w:sz w:val="26"/>
          <w:szCs w:val="26"/>
        </w:rPr>
        <w:t>ды</w:t>
      </w:r>
      <w:r w:rsidRPr="0026642B">
        <w:rPr>
          <w:spacing w:val="19"/>
          <w:sz w:val="26"/>
          <w:szCs w:val="26"/>
        </w:rPr>
        <w:t xml:space="preserve"> </w:t>
      </w:r>
      <w:r w:rsidRPr="0026642B">
        <w:rPr>
          <w:sz w:val="26"/>
          <w:szCs w:val="26"/>
        </w:rPr>
        <w:t>отопления и ГВС 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 xml:space="preserve">лям </w:t>
      </w:r>
      <w:r w:rsidRPr="0026642B">
        <w:rPr>
          <w:spacing w:val="48"/>
          <w:sz w:val="26"/>
          <w:szCs w:val="26"/>
        </w:rPr>
        <w:t xml:space="preserve"> </w:t>
      </w:r>
      <w:r w:rsidRPr="0026642B">
        <w:rPr>
          <w:sz w:val="26"/>
          <w:szCs w:val="26"/>
        </w:rPr>
        <w:t>сл</w:t>
      </w:r>
      <w:r w:rsidRPr="0026642B">
        <w:rPr>
          <w:spacing w:val="-1"/>
          <w:sz w:val="26"/>
          <w:szCs w:val="26"/>
        </w:rPr>
        <w:t>е</w:t>
      </w:r>
      <w:r w:rsidRPr="0026642B">
        <w:rPr>
          <w:sz w:val="26"/>
          <w:szCs w:val="26"/>
        </w:rPr>
        <w:t>д</w:t>
      </w:r>
      <w:r w:rsidRPr="0026642B">
        <w:rPr>
          <w:spacing w:val="-3"/>
          <w:sz w:val="26"/>
          <w:szCs w:val="26"/>
        </w:rPr>
        <w:t>ую</w:t>
      </w:r>
      <w:r w:rsidRPr="0026642B">
        <w:rPr>
          <w:sz w:val="26"/>
          <w:szCs w:val="26"/>
        </w:rPr>
        <w:t>щих</w:t>
      </w:r>
      <w:r w:rsidRPr="0026642B">
        <w:rPr>
          <w:spacing w:val="49"/>
          <w:sz w:val="26"/>
          <w:szCs w:val="26"/>
        </w:rPr>
        <w:t xml:space="preserve"> </w:t>
      </w:r>
      <w:r w:rsidRPr="0026642B">
        <w:rPr>
          <w:sz w:val="26"/>
          <w:szCs w:val="26"/>
        </w:rPr>
        <w:t>т</w:t>
      </w:r>
      <w:r w:rsidRPr="0026642B">
        <w:rPr>
          <w:spacing w:val="-2"/>
          <w:sz w:val="26"/>
          <w:szCs w:val="26"/>
        </w:rPr>
        <w:t>и</w:t>
      </w:r>
      <w:r w:rsidRPr="0026642B">
        <w:rPr>
          <w:sz w:val="26"/>
          <w:szCs w:val="26"/>
        </w:rPr>
        <w:t>п</w:t>
      </w:r>
      <w:r w:rsidRPr="0026642B">
        <w:rPr>
          <w:spacing w:val="-1"/>
          <w:sz w:val="26"/>
          <w:szCs w:val="26"/>
        </w:rPr>
        <w:t>о</w:t>
      </w:r>
      <w:r w:rsidRPr="0026642B">
        <w:rPr>
          <w:sz w:val="26"/>
          <w:szCs w:val="26"/>
        </w:rPr>
        <w:t>в:</w:t>
      </w:r>
      <w:r w:rsidRPr="0026642B">
        <w:rPr>
          <w:spacing w:val="49"/>
          <w:sz w:val="26"/>
          <w:szCs w:val="26"/>
        </w:rPr>
        <w:t xml:space="preserve"> </w:t>
      </w:r>
      <w:r w:rsidRPr="0026642B">
        <w:rPr>
          <w:sz w:val="26"/>
          <w:szCs w:val="26"/>
        </w:rPr>
        <w:t>жилые дома, социальные объекты и другие общественные учреждения.</w:t>
      </w:r>
    </w:p>
    <w:p w14:paraId="52804DBA" w14:textId="77777777" w:rsidR="002E5FC2" w:rsidRPr="0026642B" w:rsidRDefault="002E5FC2" w:rsidP="002E5FC2">
      <w:pPr>
        <w:pStyle w:val="a9"/>
        <w:kinsoku w:val="0"/>
        <w:overflowPunct w:val="0"/>
        <w:ind w:right="-57" w:firstLine="567"/>
        <w:jc w:val="both"/>
        <w:rPr>
          <w:sz w:val="26"/>
          <w:szCs w:val="26"/>
        </w:rPr>
      </w:pPr>
      <w:r w:rsidRPr="0026642B">
        <w:rPr>
          <w:sz w:val="26"/>
          <w:szCs w:val="26"/>
        </w:rPr>
        <w:t xml:space="preserve">Отпуск тепла от котельных осуществляется по температурному графику </w:t>
      </w:r>
      <w:r w:rsidR="002B2268">
        <w:rPr>
          <w:sz w:val="26"/>
          <w:szCs w:val="26"/>
        </w:rPr>
        <w:t>95/70</w:t>
      </w:r>
      <w:r w:rsidRPr="0026642B">
        <w:rPr>
          <w:sz w:val="26"/>
          <w:szCs w:val="26"/>
        </w:rPr>
        <w:t>°С.</w:t>
      </w:r>
    </w:p>
    <w:p w14:paraId="1F32AD17" w14:textId="5B9F2772" w:rsidR="002E5FC2" w:rsidRPr="00090633" w:rsidRDefault="002E5FC2" w:rsidP="002E5FC2">
      <w:pPr>
        <w:pStyle w:val="a9"/>
        <w:kinsoku w:val="0"/>
        <w:overflowPunct w:val="0"/>
        <w:ind w:right="-57" w:firstLine="567"/>
        <w:jc w:val="both"/>
        <w:rPr>
          <w:sz w:val="26"/>
          <w:szCs w:val="26"/>
        </w:rPr>
      </w:pPr>
      <w:r w:rsidRPr="0026642B">
        <w:rPr>
          <w:sz w:val="26"/>
          <w:szCs w:val="26"/>
        </w:rPr>
        <w:t>Тепловая энергия от теплоисточников до потребителей села Аскиз транспортируется в основном по 2-х трубной системе тепловых сетей. От трех котельных по ул. Щетинкина, 22, Школьная и ул. Первомайская осуществляется по четырехтрубной системе.</w:t>
      </w:r>
    </w:p>
    <w:p w14:paraId="292019F1" w14:textId="752785A1" w:rsidR="00804693" w:rsidRDefault="002E5FC2" w:rsidP="00851D2D">
      <w:pPr>
        <w:pStyle w:val="a9"/>
        <w:kinsoku w:val="0"/>
        <w:overflowPunct w:val="0"/>
        <w:ind w:right="-57" w:firstLine="567"/>
        <w:jc w:val="both"/>
        <w:rPr>
          <w:sz w:val="26"/>
          <w:szCs w:val="26"/>
        </w:rPr>
      </w:pPr>
      <w:r w:rsidRPr="0026642B">
        <w:rPr>
          <w:sz w:val="26"/>
          <w:szCs w:val="26"/>
        </w:rPr>
        <w:t>Общая</w:t>
      </w:r>
      <w:r w:rsidR="004F04C3">
        <w:rPr>
          <w:sz w:val="26"/>
          <w:szCs w:val="26"/>
        </w:rPr>
        <w:t xml:space="preserve"> протяженность тепловых сетей </w:t>
      </w:r>
      <w:r w:rsidRPr="0026642B">
        <w:rPr>
          <w:sz w:val="26"/>
          <w:szCs w:val="26"/>
        </w:rPr>
        <w:t xml:space="preserve">по селу Аскиз составляет </w:t>
      </w:r>
      <w:r w:rsidR="00A4029D">
        <w:rPr>
          <w:sz w:val="26"/>
          <w:szCs w:val="26"/>
        </w:rPr>
        <w:t>9,419</w:t>
      </w:r>
      <w:r w:rsidRPr="0026642B">
        <w:rPr>
          <w:sz w:val="26"/>
          <w:szCs w:val="26"/>
        </w:rPr>
        <w:t xml:space="preserve"> км.</w:t>
      </w:r>
    </w:p>
    <w:p w14:paraId="4F8FFBB8" w14:textId="77777777" w:rsidR="00381DF9" w:rsidRDefault="00381DF9" w:rsidP="00804693">
      <w:pPr>
        <w:pStyle w:val="a9"/>
        <w:kinsoku w:val="0"/>
        <w:overflowPunct w:val="0"/>
        <w:ind w:right="-57" w:firstLine="567"/>
        <w:jc w:val="center"/>
        <w:rPr>
          <w:sz w:val="26"/>
          <w:szCs w:val="26"/>
        </w:rPr>
      </w:pPr>
    </w:p>
    <w:p w14:paraId="317B6DAB" w14:textId="77777777" w:rsidR="00D90A75" w:rsidRDefault="00D90A75" w:rsidP="00804693">
      <w:pPr>
        <w:pStyle w:val="a9"/>
        <w:kinsoku w:val="0"/>
        <w:overflowPunct w:val="0"/>
        <w:ind w:right="-57" w:firstLine="567"/>
        <w:jc w:val="center"/>
        <w:rPr>
          <w:sz w:val="26"/>
          <w:szCs w:val="26"/>
        </w:rPr>
      </w:pPr>
    </w:p>
    <w:p w14:paraId="672B11D6" w14:textId="77777777" w:rsidR="00D90A75" w:rsidRDefault="00D90A75" w:rsidP="00804693">
      <w:pPr>
        <w:pStyle w:val="a9"/>
        <w:kinsoku w:val="0"/>
        <w:overflowPunct w:val="0"/>
        <w:ind w:right="-57" w:firstLine="567"/>
        <w:jc w:val="center"/>
        <w:rPr>
          <w:sz w:val="26"/>
          <w:szCs w:val="26"/>
        </w:rPr>
      </w:pPr>
    </w:p>
    <w:p w14:paraId="61B896C6" w14:textId="77777777" w:rsidR="00804693" w:rsidRDefault="00804693" w:rsidP="00804693">
      <w:pPr>
        <w:pStyle w:val="a9"/>
        <w:kinsoku w:val="0"/>
        <w:overflowPunct w:val="0"/>
        <w:ind w:right="-57" w:firstLine="567"/>
        <w:jc w:val="center"/>
        <w:rPr>
          <w:sz w:val="26"/>
          <w:szCs w:val="26"/>
        </w:rPr>
      </w:pPr>
      <w:r>
        <w:rPr>
          <w:sz w:val="26"/>
          <w:szCs w:val="26"/>
        </w:rPr>
        <w:t>Характеристика тепловых сетей № 1 с. Аскиз</w:t>
      </w:r>
    </w:p>
    <w:p w14:paraId="017D12AF" w14:textId="77777777" w:rsidR="00804693" w:rsidRDefault="00381DF9" w:rsidP="00804693">
      <w:pPr>
        <w:pStyle w:val="a9"/>
        <w:kinsoku w:val="0"/>
        <w:overflowPunct w:val="0"/>
        <w:ind w:right="-57"/>
        <w:jc w:val="both"/>
        <w:rPr>
          <w:sz w:val="26"/>
          <w:szCs w:val="26"/>
        </w:rPr>
      </w:pPr>
      <w:r>
        <w:rPr>
          <w:sz w:val="26"/>
          <w:szCs w:val="26"/>
        </w:rPr>
        <w:object w:dxaOrig="17326" w:dyaOrig="8141" w14:anchorId="64CCE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403.5pt" o:ole="">
            <v:imagedata r:id="rId9" o:title=""/>
          </v:shape>
          <o:OLEObject Type="Embed" ProgID="Excel.Sheet.12" ShapeID="_x0000_i1025" DrawAspect="Content" ObjectID="_1728999062" r:id="rId10"/>
        </w:object>
      </w:r>
    </w:p>
    <w:p w14:paraId="1FC7DC2D" w14:textId="77777777" w:rsidR="00804693" w:rsidRDefault="00804693" w:rsidP="00804693">
      <w:pPr>
        <w:pStyle w:val="a9"/>
        <w:kinsoku w:val="0"/>
        <w:overflowPunct w:val="0"/>
        <w:ind w:right="-57" w:firstLine="567"/>
        <w:jc w:val="center"/>
        <w:rPr>
          <w:sz w:val="26"/>
          <w:szCs w:val="26"/>
        </w:rPr>
      </w:pPr>
      <w:r>
        <w:rPr>
          <w:sz w:val="26"/>
          <w:szCs w:val="26"/>
        </w:rPr>
        <w:t>Характеристика тепловых сетей № 2 с. Аскиз</w:t>
      </w:r>
    </w:p>
    <w:p w14:paraId="3F6B0BE4" w14:textId="083E555F" w:rsidR="00381DF9" w:rsidRDefault="00381DF9" w:rsidP="00851D2D">
      <w:pPr>
        <w:pStyle w:val="a9"/>
        <w:kinsoku w:val="0"/>
        <w:overflowPunct w:val="0"/>
        <w:ind w:right="-57"/>
        <w:jc w:val="both"/>
        <w:rPr>
          <w:sz w:val="26"/>
          <w:szCs w:val="26"/>
        </w:rPr>
      </w:pPr>
      <w:r>
        <w:rPr>
          <w:sz w:val="26"/>
          <w:szCs w:val="26"/>
        </w:rPr>
        <w:object w:dxaOrig="16265" w:dyaOrig="3576" w14:anchorId="23F891BD">
          <v:shape id="_x0000_i1026" type="#_x0000_t75" style="width:518.25pt;height:180pt" o:ole="">
            <v:imagedata r:id="rId11" o:title=""/>
          </v:shape>
          <o:OLEObject Type="Embed" ProgID="Excel.Sheet.12" ShapeID="_x0000_i1026" DrawAspect="Content" ObjectID="_1728999063" r:id="rId12"/>
        </w:object>
      </w:r>
    </w:p>
    <w:p w14:paraId="7A58295D" w14:textId="77777777" w:rsidR="00D90A75" w:rsidRDefault="00D90A75" w:rsidP="00CD297C">
      <w:pPr>
        <w:pStyle w:val="a9"/>
        <w:kinsoku w:val="0"/>
        <w:overflowPunct w:val="0"/>
        <w:ind w:right="-57" w:firstLine="567"/>
        <w:jc w:val="center"/>
        <w:rPr>
          <w:sz w:val="26"/>
          <w:szCs w:val="26"/>
        </w:rPr>
      </w:pPr>
    </w:p>
    <w:p w14:paraId="2337C0D5" w14:textId="77777777" w:rsidR="00D90A75" w:rsidRDefault="00D90A75" w:rsidP="00CD297C">
      <w:pPr>
        <w:pStyle w:val="a9"/>
        <w:kinsoku w:val="0"/>
        <w:overflowPunct w:val="0"/>
        <w:ind w:right="-57" w:firstLine="567"/>
        <w:jc w:val="center"/>
        <w:rPr>
          <w:sz w:val="26"/>
          <w:szCs w:val="26"/>
        </w:rPr>
      </w:pPr>
    </w:p>
    <w:p w14:paraId="2CED8286" w14:textId="77777777" w:rsidR="00D90A75" w:rsidRDefault="00D90A75" w:rsidP="00CD297C">
      <w:pPr>
        <w:pStyle w:val="a9"/>
        <w:kinsoku w:val="0"/>
        <w:overflowPunct w:val="0"/>
        <w:ind w:right="-57" w:firstLine="567"/>
        <w:jc w:val="center"/>
        <w:rPr>
          <w:sz w:val="26"/>
          <w:szCs w:val="26"/>
        </w:rPr>
      </w:pPr>
    </w:p>
    <w:p w14:paraId="2EB50BAC" w14:textId="77777777" w:rsidR="00D90A75" w:rsidRDefault="00D90A75" w:rsidP="00CD297C">
      <w:pPr>
        <w:pStyle w:val="a9"/>
        <w:kinsoku w:val="0"/>
        <w:overflowPunct w:val="0"/>
        <w:ind w:right="-57" w:firstLine="567"/>
        <w:jc w:val="center"/>
        <w:rPr>
          <w:sz w:val="26"/>
          <w:szCs w:val="26"/>
        </w:rPr>
      </w:pPr>
    </w:p>
    <w:p w14:paraId="728D99C7" w14:textId="77777777" w:rsidR="00D90A75" w:rsidRDefault="00D90A75" w:rsidP="00CD297C">
      <w:pPr>
        <w:pStyle w:val="a9"/>
        <w:kinsoku w:val="0"/>
        <w:overflowPunct w:val="0"/>
        <w:ind w:right="-57" w:firstLine="567"/>
        <w:jc w:val="center"/>
        <w:rPr>
          <w:sz w:val="26"/>
          <w:szCs w:val="26"/>
        </w:rPr>
      </w:pPr>
    </w:p>
    <w:p w14:paraId="3D514E65" w14:textId="77777777" w:rsidR="00D90A75" w:rsidRDefault="00D90A75" w:rsidP="00CD297C">
      <w:pPr>
        <w:pStyle w:val="a9"/>
        <w:kinsoku w:val="0"/>
        <w:overflowPunct w:val="0"/>
        <w:ind w:right="-57" w:firstLine="567"/>
        <w:jc w:val="center"/>
        <w:rPr>
          <w:sz w:val="26"/>
          <w:szCs w:val="26"/>
        </w:rPr>
      </w:pPr>
    </w:p>
    <w:p w14:paraId="05807B1B" w14:textId="78C40137" w:rsidR="00FF4265" w:rsidRDefault="00804693" w:rsidP="00D90A75">
      <w:pPr>
        <w:pStyle w:val="a9"/>
        <w:kinsoku w:val="0"/>
        <w:overflowPunct w:val="0"/>
        <w:ind w:right="-57" w:firstLine="567"/>
        <w:jc w:val="center"/>
        <w:rPr>
          <w:sz w:val="26"/>
          <w:szCs w:val="26"/>
        </w:rPr>
      </w:pPr>
      <w:r>
        <w:rPr>
          <w:sz w:val="26"/>
          <w:szCs w:val="26"/>
        </w:rPr>
        <w:lastRenderedPageBreak/>
        <w:t>Характеристика тепловых сетей № 3 с. Аскиз</w:t>
      </w:r>
      <w:r w:rsidR="0050628A">
        <w:rPr>
          <w:sz w:val="26"/>
          <w:szCs w:val="26"/>
        </w:rPr>
        <w:object w:dxaOrig="19045" w:dyaOrig="7320" w14:anchorId="5BD955FF">
          <v:shape id="_x0000_i1027" type="#_x0000_t75" style="width:475.5pt;height:366.75pt" o:ole="">
            <v:imagedata r:id="rId13" o:title=""/>
          </v:shape>
          <o:OLEObject Type="Embed" ProgID="Excel.Sheet.12" ShapeID="_x0000_i1027" DrawAspect="Content" ObjectID="_1728999064" r:id="rId14"/>
        </w:object>
      </w:r>
      <w:r w:rsidR="0050628A">
        <w:rPr>
          <w:sz w:val="26"/>
          <w:szCs w:val="26"/>
        </w:rPr>
        <w:object w:dxaOrig="18105" w:dyaOrig="8655" w14:anchorId="0364113D">
          <v:shape id="_x0000_i1028" type="#_x0000_t75" style="width:511.5pt;height:6in" o:ole="">
            <v:imagedata r:id="rId15" o:title=""/>
          </v:shape>
          <o:OLEObject Type="Embed" ProgID="Excel.Sheet.12" ShapeID="_x0000_i1028" DrawAspect="Content" ObjectID="_1728999065" r:id="rId16"/>
        </w:object>
      </w:r>
      <w:r w:rsidR="0050628A">
        <w:rPr>
          <w:sz w:val="26"/>
          <w:szCs w:val="26"/>
        </w:rPr>
        <w:object w:dxaOrig="19045" w:dyaOrig="6096" w14:anchorId="30F6101A">
          <v:shape id="_x0000_i1029" type="#_x0000_t75" style="width:511.5pt;height:302.25pt" o:ole="">
            <v:imagedata r:id="rId17" o:title=""/>
          </v:shape>
          <o:OLEObject Type="Embed" ProgID="Excel.Sheet.12" ShapeID="_x0000_i1029" DrawAspect="Content" ObjectID="_1728999066" r:id="rId18"/>
        </w:object>
      </w:r>
    </w:p>
    <w:p w14:paraId="2CFF78A0" w14:textId="77777777" w:rsidR="00804693" w:rsidRDefault="00804693" w:rsidP="00804693">
      <w:pPr>
        <w:pStyle w:val="a9"/>
        <w:kinsoku w:val="0"/>
        <w:overflowPunct w:val="0"/>
        <w:ind w:right="-57" w:firstLine="567"/>
        <w:jc w:val="center"/>
        <w:rPr>
          <w:sz w:val="26"/>
          <w:szCs w:val="26"/>
        </w:rPr>
      </w:pPr>
      <w:r>
        <w:rPr>
          <w:sz w:val="26"/>
          <w:szCs w:val="26"/>
        </w:rPr>
        <w:lastRenderedPageBreak/>
        <w:t>Характеристика тепловых сетей № 4 с. Аскиз</w:t>
      </w:r>
    </w:p>
    <w:p w14:paraId="7A132948" w14:textId="66CF6FBC" w:rsidR="00851D2D" w:rsidRDefault="00851D2D" w:rsidP="00804693">
      <w:pPr>
        <w:pStyle w:val="a9"/>
        <w:kinsoku w:val="0"/>
        <w:overflowPunct w:val="0"/>
        <w:ind w:right="-57" w:firstLine="567"/>
        <w:jc w:val="center"/>
        <w:rPr>
          <w:sz w:val="26"/>
          <w:szCs w:val="26"/>
        </w:rPr>
      </w:pPr>
      <w:r>
        <w:rPr>
          <w:sz w:val="26"/>
          <w:szCs w:val="26"/>
        </w:rPr>
        <w:object w:dxaOrig="16635" w:dyaOrig="15269" w14:anchorId="3F515993">
          <v:shape id="_x0000_i1030" type="#_x0000_t75" style="width:518.25pt;height:704.25pt" o:ole="">
            <v:imagedata r:id="rId19" o:title=""/>
          </v:shape>
          <o:OLEObject Type="Embed" ProgID="Excel.Sheet.12" ShapeID="_x0000_i1030" DrawAspect="Content" ObjectID="_1728999067" r:id="rId20"/>
        </w:object>
      </w:r>
    </w:p>
    <w:p w14:paraId="5FC36658" w14:textId="74C42393" w:rsidR="00804693" w:rsidRDefault="00804693" w:rsidP="00FF4265">
      <w:pPr>
        <w:pStyle w:val="a9"/>
        <w:kinsoku w:val="0"/>
        <w:overflowPunct w:val="0"/>
        <w:ind w:left="-142" w:right="-57"/>
        <w:jc w:val="center"/>
        <w:rPr>
          <w:sz w:val="26"/>
          <w:szCs w:val="26"/>
        </w:rPr>
      </w:pPr>
    </w:p>
    <w:p w14:paraId="663A1E1A" w14:textId="77777777" w:rsidR="00804693" w:rsidRDefault="00804693" w:rsidP="00804693">
      <w:pPr>
        <w:pStyle w:val="a9"/>
        <w:kinsoku w:val="0"/>
        <w:overflowPunct w:val="0"/>
        <w:ind w:right="-57" w:firstLine="567"/>
        <w:jc w:val="center"/>
        <w:rPr>
          <w:sz w:val="26"/>
          <w:szCs w:val="26"/>
        </w:rPr>
      </w:pPr>
      <w:r>
        <w:rPr>
          <w:sz w:val="26"/>
          <w:szCs w:val="26"/>
        </w:rPr>
        <w:lastRenderedPageBreak/>
        <w:t>Характеристика тепловых сетей № 5 с. Аскиз</w:t>
      </w:r>
    </w:p>
    <w:tbl>
      <w:tblPr>
        <w:tblW w:w="10355" w:type="dxa"/>
        <w:tblInd w:w="103" w:type="dxa"/>
        <w:tblLayout w:type="fixed"/>
        <w:tblLook w:val="04A0" w:firstRow="1" w:lastRow="0" w:firstColumn="1" w:lastColumn="0" w:noHBand="0" w:noVBand="1"/>
      </w:tblPr>
      <w:tblGrid>
        <w:gridCol w:w="508"/>
        <w:gridCol w:w="1522"/>
        <w:gridCol w:w="1913"/>
        <w:gridCol w:w="778"/>
        <w:gridCol w:w="683"/>
        <w:gridCol w:w="677"/>
        <w:gridCol w:w="675"/>
        <w:gridCol w:w="1238"/>
        <w:gridCol w:w="674"/>
        <w:gridCol w:w="675"/>
        <w:gridCol w:w="1012"/>
      </w:tblGrid>
      <w:tr w:rsidR="00FF4265" w:rsidRPr="00FF4265" w14:paraId="629B20A8" w14:textId="77777777" w:rsidTr="00851D2D">
        <w:trPr>
          <w:trHeight w:val="3233"/>
        </w:trPr>
        <w:tc>
          <w:tcPr>
            <w:tcW w:w="508" w:type="dxa"/>
            <w:tcBorders>
              <w:top w:val="single" w:sz="4" w:space="0" w:color="auto"/>
              <w:left w:val="single" w:sz="4" w:space="0" w:color="auto"/>
              <w:bottom w:val="single" w:sz="4" w:space="0" w:color="auto"/>
              <w:right w:val="single" w:sz="4" w:space="0" w:color="auto"/>
            </w:tcBorders>
            <w:shd w:val="clear" w:color="000000" w:fill="FFFFFF"/>
            <w:noWrap/>
            <w:hideMark/>
          </w:tcPr>
          <w:p w14:paraId="5EA1A702" w14:textId="77777777" w:rsidR="00FF4265" w:rsidRPr="00FF4265" w:rsidRDefault="00FF4265" w:rsidP="00FF4265">
            <w:pPr>
              <w:jc w:val="center"/>
              <w:rPr>
                <w:color w:val="000000"/>
                <w:sz w:val="20"/>
                <w:szCs w:val="20"/>
              </w:rPr>
            </w:pPr>
            <w:r w:rsidRPr="00FF4265">
              <w:rPr>
                <w:color w:val="000000"/>
                <w:sz w:val="20"/>
                <w:szCs w:val="20"/>
              </w:rPr>
              <w:t>№ п/п</w:t>
            </w:r>
          </w:p>
        </w:tc>
        <w:tc>
          <w:tcPr>
            <w:tcW w:w="1522" w:type="dxa"/>
            <w:tcBorders>
              <w:top w:val="single" w:sz="4" w:space="0" w:color="auto"/>
              <w:left w:val="nil"/>
              <w:bottom w:val="single" w:sz="4" w:space="0" w:color="auto"/>
              <w:right w:val="single" w:sz="4" w:space="0" w:color="auto"/>
            </w:tcBorders>
            <w:shd w:val="clear" w:color="000000" w:fill="FFFFFF"/>
            <w:hideMark/>
          </w:tcPr>
          <w:p w14:paraId="7A90D037" w14:textId="77777777" w:rsidR="00FF4265" w:rsidRPr="00FF4265" w:rsidRDefault="00FF4265" w:rsidP="00FF4265">
            <w:pPr>
              <w:rPr>
                <w:color w:val="000000"/>
                <w:sz w:val="20"/>
                <w:szCs w:val="20"/>
              </w:rPr>
            </w:pPr>
            <w:r w:rsidRPr="00FF4265">
              <w:rPr>
                <w:color w:val="000000"/>
                <w:sz w:val="20"/>
                <w:szCs w:val="20"/>
              </w:rPr>
              <w:t xml:space="preserve">Наименование начала </w:t>
            </w:r>
            <w:r w:rsidRPr="00FF4265">
              <w:rPr>
                <w:color w:val="000000"/>
                <w:sz w:val="20"/>
                <w:szCs w:val="20"/>
              </w:rPr>
              <w:br/>
              <w:t>участка *</w:t>
            </w:r>
          </w:p>
        </w:tc>
        <w:tc>
          <w:tcPr>
            <w:tcW w:w="1913" w:type="dxa"/>
            <w:tcBorders>
              <w:top w:val="single" w:sz="4" w:space="0" w:color="auto"/>
              <w:left w:val="nil"/>
              <w:bottom w:val="single" w:sz="4" w:space="0" w:color="auto"/>
              <w:right w:val="single" w:sz="4" w:space="0" w:color="auto"/>
            </w:tcBorders>
            <w:shd w:val="clear" w:color="000000" w:fill="FFFFFF"/>
            <w:hideMark/>
          </w:tcPr>
          <w:p w14:paraId="2090BBAD" w14:textId="77777777" w:rsidR="00FF4265" w:rsidRPr="00FF4265" w:rsidRDefault="00FF4265" w:rsidP="00FF4265">
            <w:pPr>
              <w:rPr>
                <w:color w:val="000000"/>
                <w:sz w:val="20"/>
                <w:szCs w:val="20"/>
              </w:rPr>
            </w:pPr>
            <w:r w:rsidRPr="00FF4265">
              <w:rPr>
                <w:color w:val="000000"/>
                <w:sz w:val="20"/>
                <w:szCs w:val="20"/>
              </w:rPr>
              <w:t>Наименование конца</w:t>
            </w:r>
            <w:r w:rsidRPr="00FF4265">
              <w:rPr>
                <w:color w:val="000000"/>
                <w:sz w:val="20"/>
                <w:szCs w:val="20"/>
              </w:rPr>
              <w:br/>
              <w:t>участка *</w:t>
            </w:r>
          </w:p>
        </w:tc>
        <w:tc>
          <w:tcPr>
            <w:tcW w:w="778" w:type="dxa"/>
            <w:tcBorders>
              <w:top w:val="single" w:sz="4" w:space="0" w:color="auto"/>
              <w:left w:val="nil"/>
              <w:bottom w:val="single" w:sz="4" w:space="0" w:color="auto"/>
              <w:right w:val="single" w:sz="4" w:space="0" w:color="auto"/>
            </w:tcBorders>
            <w:shd w:val="clear" w:color="000000" w:fill="FFFFFF"/>
            <w:hideMark/>
          </w:tcPr>
          <w:p w14:paraId="6B7CB2B0" w14:textId="77777777" w:rsidR="00FF4265" w:rsidRPr="00FF4265" w:rsidRDefault="00FF4265" w:rsidP="00FF4265">
            <w:pPr>
              <w:rPr>
                <w:color w:val="000000"/>
                <w:sz w:val="20"/>
                <w:szCs w:val="20"/>
              </w:rPr>
            </w:pPr>
            <w:r w:rsidRPr="00FF4265">
              <w:rPr>
                <w:color w:val="000000"/>
                <w:sz w:val="20"/>
                <w:szCs w:val="20"/>
              </w:rPr>
              <w:t>вид труб-да</w:t>
            </w:r>
          </w:p>
        </w:tc>
        <w:tc>
          <w:tcPr>
            <w:tcW w:w="683" w:type="dxa"/>
            <w:tcBorders>
              <w:top w:val="single" w:sz="4" w:space="0" w:color="auto"/>
              <w:left w:val="nil"/>
              <w:bottom w:val="single" w:sz="4" w:space="0" w:color="auto"/>
              <w:right w:val="single" w:sz="4" w:space="0" w:color="auto"/>
            </w:tcBorders>
            <w:shd w:val="clear" w:color="000000" w:fill="FFFFFF"/>
            <w:hideMark/>
          </w:tcPr>
          <w:p w14:paraId="29DFF7C9" w14:textId="77777777" w:rsidR="00FF4265" w:rsidRPr="00FF4265" w:rsidRDefault="00FF4265" w:rsidP="00FF4265">
            <w:pPr>
              <w:jc w:val="center"/>
              <w:rPr>
                <w:color w:val="000000"/>
                <w:sz w:val="20"/>
                <w:szCs w:val="20"/>
              </w:rPr>
            </w:pPr>
            <w:r w:rsidRPr="00FF4265">
              <w:rPr>
                <w:color w:val="000000"/>
                <w:sz w:val="20"/>
                <w:szCs w:val="20"/>
              </w:rPr>
              <w:t xml:space="preserve">Условный </w:t>
            </w:r>
            <w:r w:rsidRPr="00FF4265">
              <w:rPr>
                <w:color w:val="000000"/>
                <w:sz w:val="20"/>
                <w:szCs w:val="20"/>
              </w:rPr>
              <w:br/>
              <w:t xml:space="preserve">диаметр трубопроводов </w:t>
            </w:r>
            <w:r w:rsidRPr="00FF4265">
              <w:rPr>
                <w:color w:val="000000"/>
                <w:sz w:val="20"/>
                <w:szCs w:val="20"/>
              </w:rPr>
              <w:br/>
              <w:t xml:space="preserve">на участке </w:t>
            </w:r>
            <w:proofErr w:type="spellStart"/>
            <w:r w:rsidRPr="00FF4265">
              <w:rPr>
                <w:color w:val="000000"/>
                <w:sz w:val="20"/>
                <w:szCs w:val="20"/>
              </w:rPr>
              <w:t>D</w:t>
            </w:r>
            <w:r w:rsidRPr="00FF4265">
              <w:rPr>
                <w:color w:val="000000"/>
                <w:sz w:val="20"/>
                <w:szCs w:val="20"/>
                <w:vertAlign w:val="subscript"/>
              </w:rPr>
              <w:t>у</w:t>
            </w:r>
            <w:proofErr w:type="spellEnd"/>
            <w:r w:rsidRPr="00FF4265">
              <w:rPr>
                <w:color w:val="000000"/>
                <w:sz w:val="20"/>
                <w:szCs w:val="20"/>
              </w:rPr>
              <w:t xml:space="preserve">, </w:t>
            </w:r>
            <w:r w:rsidRPr="00FF4265">
              <w:rPr>
                <w:color w:val="000000"/>
                <w:sz w:val="20"/>
                <w:szCs w:val="20"/>
              </w:rPr>
              <w:br/>
              <w:t>м</w:t>
            </w:r>
          </w:p>
        </w:tc>
        <w:tc>
          <w:tcPr>
            <w:tcW w:w="674" w:type="dxa"/>
            <w:tcBorders>
              <w:top w:val="single" w:sz="4" w:space="0" w:color="auto"/>
              <w:left w:val="nil"/>
              <w:bottom w:val="single" w:sz="4" w:space="0" w:color="auto"/>
              <w:right w:val="single" w:sz="4" w:space="0" w:color="auto"/>
            </w:tcBorders>
            <w:shd w:val="clear" w:color="000000" w:fill="FFFFFF"/>
            <w:hideMark/>
          </w:tcPr>
          <w:p w14:paraId="10319897" w14:textId="77777777" w:rsidR="00FF4265" w:rsidRPr="00FF4265" w:rsidRDefault="00FF4265" w:rsidP="00FF4265">
            <w:pPr>
              <w:jc w:val="center"/>
              <w:rPr>
                <w:color w:val="000000"/>
                <w:sz w:val="20"/>
                <w:szCs w:val="20"/>
              </w:rPr>
            </w:pPr>
            <w:r w:rsidRPr="00FF4265">
              <w:rPr>
                <w:color w:val="000000"/>
                <w:sz w:val="20"/>
                <w:szCs w:val="20"/>
              </w:rPr>
              <w:t xml:space="preserve">Условный </w:t>
            </w:r>
            <w:r w:rsidRPr="00FF4265">
              <w:rPr>
                <w:color w:val="000000"/>
                <w:sz w:val="20"/>
                <w:szCs w:val="20"/>
              </w:rPr>
              <w:br/>
              <w:t xml:space="preserve">диаметр трубопроводов </w:t>
            </w:r>
            <w:r w:rsidRPr="00FF4265">
              <w:rPr>
                <w:color w:val="000000"/>
                <w:sz w:val="20"/>
                <w:szCs w:val="20"/>
              </w:rPr>
              <w:br/>
              <w:t xml:space="preserve">на участке </w:t>
            </w:r>
            <w:proofErr w:type="spellStart"/>
            <w:r w:rsidRPr="00FF4265">
              <w:rPr>
                <w:color w:val="000000"/>
                <w:sz w:val="20"/>
                <w:szCs w:val="20"/>
              </w:rPr>
              <w:t>D</w:t>
            </w:r>
            <w:r w:rsidRPr="00FF4265">
              <w:rPr>
                <w:color w:val="000000"/>
                <w:sz w:val="20"/>
                <w:szCs w:val="20"/>
                <w:vertAlign w:val="subscript"/>
              </w:rPr>
              <w:t>у</w:t>
            </w:r>
            <w:proofErr w:type="spellEnd"/>
            <w:r w:rsidRPr="00FF4265">
              <w:rPr>
                <w:color w:val="000000"/>
                <w:sz w:val="20"/>
                <w:szCs w:val="20"/>
              </w:rPr>
              <w:t xml:space="preserve">, </w:t>
            </w:r>
            <w:r w:rsidRPr="00FF4265">
              <w:rPr>
                <w:color w:val="000000"/>
                <w:sz w:val="20"/>
                <w:szCs w:val="20"/>
              </w:rPr>
              <w:br/>
              <w:t>мм</w:t>
            </w:r>
          </w:p>
        </w:tc>
        <w:tc>
          <w:tcPr>
            <w:tcW w:w="675" w:type="dxa"/>
            <w:tcBorders>
              <w:top w:val="single" w:sz="4" w:space="0" w:color="auto"/>
              <w:left w:val="nil"/>
              <w:bottom w:val="single" w:sz="4" w:space="0" w:color="auto"/>
              <w:right w:val="single" w:sz="4" w:space="0" w:color="auto"/>
            </w:tcBorders>
            <w:shd w:val="clear" w:color="000000" w:fill="FFFFFF"/>
            <w:hideMark/>
          </w:tcPr>
          <w:p w14:paraId="59B77FAB" w14:textId="77777777" w:rsidR="00FF4265" w:rsidRPr="00FF4265" w:rsidRDefault="00FF4265" w:rsidP="00FF4265">
            <w:pPr>
              <w:jc w:val="center"/>
              <w:rPr>
                <w:color w:val="000000"/>
                <w:sz w:val="20"/>
                <w:szCs w:val="20"/>
              </w:rPr>
            </w:pPr>
            <w:r w:rsidRPr="00FF4265">
              <w:rPr>
                <w:color w:val="000000"/>
                <w:sz w:val="20"/>
                <w:szCs w:val="20"/>
              </w:rPr>
              <w:t>Длина участка в 2-х трубном исчислении, м</w:t>
            </w:r>
          </w:p>
        </w:tc>
        <w:tc>
          <w:tcPr>
            <w:tcW w:w="1238" w:type="dxa"/>
            <w:tcBorders>
              <w:top w:val="single" w:sz="4" w:space="0" w:color="auto"/>
              <w:left w:val="nil"/>
              <w:bottom w:val="single" w:sz="4" w:space="0" w:color="auto"/>
              <w:right w:val="single" w:sz="4" w:space="0" w:color="auto"/>
            </w:tcBorders>
            <w:shd w:val="clear" w:color="000000" w:fill="FFFFFF"/>
            <w:hideMark/>
          </w:tcPr>
          <w:p w14:paraId="6FA9A067" w14:textId="77777777" w:rsidR="00FF4265" w:rsidRPr="00FF4265" w:rsidRDefault="00FF4265" w:rsidP="00FF4265">
            <w:pPr>
              <w:jc w:val="center"/>
              <w:rPr>
                <w:color w:val="000000"/>
                <w:sz w:val="20"/>
                <w:szCs w:val="20"/>
              </w:rPr>
            </w:pPr>
            <w:r w:rsidRPr="00FF4265">
              <w:rPr>
                <w:color w:val="000000"/>
                <w:sz w:val="20"/>
                <w:szCs w:val="20"/>
              </w:rPr>
              <w:t>Вид прокладки</w:t>
            </w:r>
          </w:p>
        </w:tc>
        <w:tc>
          <w:tcPr>
            <w:tcW w:w="674" w:type="dxa"/>
            <w:tcBorders>
              <w:top w:val="single" w:sz="4" w:space="0" w:color="auto"/>
              <w:left w:val="nil"/>
              <w:bottom w:val="single" w:sz="4" w:space="0" w:color="auto"/>
              <w:right w:val="single" w:sz="4" w:space="0" w:color="auto"/>
            </w:tcBorders>
            <w:shd w:val="clear" w:color="000000" w:fill="FFFFFF"/>
            <w:hideMark/>
          </w:tcPr>
          <w:p w14:paraId="597B9517" w14:textId="77777777" w:rsidR="00FF4265" w:rsidRPr="00FF4265" w:rsidRDefault="00FF4265" w:rsidP="00FF4265">
            <w:pPr>
              <w:jc w:val="center"/>
              <w:rPr>
                <w:color w:val="000000"/>
                <w:sz w:val="20"/>
                <w:szCs w:val="20"/>
              </w:rPr>
            </w:pPr>
            <w:r w:rsidRPr="00FF4265">
              <w:rPr>
                <w:color w:val="000000"/>
                <w:sz w:val="20"/>
                <w:szCs w:val="20"/>
              </w:rPr>
              <w:t>Год (строительства / последнего кап. ремонта)</w:t>
            </w:r>
          </w:p>
        </w:tc>
        <w:tc>
          <w:tcPr>
            <w:tcW w:w="675" w:type="dxa"/>
            <w:tcBorders>
              <w:top w:val="single" w:sz="4" w:space="0" w:color="auto"/>
              <w:left w:val="nil"/>
              <w:bottom w:val="single" w:sz="4" w:space="0" w:color="auto"/>
              <w:right w:val="single" w:sz="4" w:space="0" w:color="auto"/>
            </w:tcBorders>
            <w:shd w:val="clear" w:color="000000" w:fill="FFFFFF"/>
            <w:hideMark/>
          </w:tcPr>
          <w:p w14:paraId="75136EFD" w14:textId="77777777" w:rsidR="00FF4265" w:rsidRPr="00FF4265" w:rsidRDefault="00FF4265" w:rsidP="00FF4265">
            <w:pPr>
              <w:jc w:val="center"/>
              <w:rPr>
                <w:color w:val="000000"/>
                <w:sz w:val="20"/>
                <w:szCs w:val="20"/>
              </w:rPr>
            </w:pPr>
            <w:r w:rsidRPr="00FF4265">
              <w:rPr>
                <w:color w:val="000000"/>
                <w:sz w:val="20"/>
                <w:szCs w:val="20"/>
              </w:rPr>
              <w:t>Средняя глубина заложения до оси трубопроводов на участке, Н м</w:t>
            </w:r>
          </w:p>
        </w:tc>
        <w:tc>
          <w:tcPr>
            <w:tcW w:w="1012" w:type="dxa"/>
            <w:tcBorders>
              <w:top w:val="single" w:sz="4" w:space="0" w:color="auto"/>
              <w:left w:val="nil"/>
              <w:bottom w:val="single" w:sz="4" w:space="0" w:color="auto"/>
              <w:right w:val="single" w:sz="4" w:space="0" w:color="auto"/>
            </w:tcBorders>
            <w:shd w:val="clear" w:color="000000" w:fill="FFFFFF"/>
            <w:hideMark/>
          </w:tcPr>
          <w:p w14:paraId="0595E5BC" w14:textId="77777777" w:rsidR="00FF4265" w:rsidRPr="00FF4265" w:rsidRDefault="00FF4265" w:rsidP="00FF4265">
            <w:pPr>
              <w:rPr>
                <w:color w:val="000000"/>
                <w:sz w:val="20"/>
                <w:szCs w:val="20"/>
              </w:rPr>
            </w:pPr>
            <w:r w:rsidRPr="00FF4265">
              <w:rPr>
                <w:color w:val="000000"/>
                <w:sz w:val="20"/>
                <w:szCs w:val="20"/>
              </w:rPr>
              <w:t>Конструкция тепловой изоляции</w:t>
            </w:r>
          </w:p>
        </w:tc>
      </w:tr>
      <w:tr w:rsidR="00FF4265" w:rsidRPr="00FF4265" w14:paraId="72BEF7C2" w14:textId="77777777" w:rsidTr="00381DF9">
        <w:trPr>
          <w:trHeight w:val="577"/>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40B22E" w14:textId="77777777" w:rsidR="00FF4265" w:rsidRPr="00FF4265" w:rsidRDefault="00FF4265" w:rsidP="00FF4265">
            <w:pPr>
              <w:jc w:val="right"/>
              <w:rPr>
                <w:color w:val="000000"/>
                <w:sz w:val="20"/>
                <w:szCs w:val="20"/>
              </w:rPr>
            </w:pPr>
            <w:r w:rsidRPr="00FF4265">
              <w:rPr>
                <w:color w:val="000000"/>
                <w:sz w:val="20"/>
                <w:szCs w:val="20"/>
              </w:rPr>
              <w:t>1</w:t>
            </w:r>
          </w:p>
        </w:tc>
        <w:tc>
          <w:tcPr>
            <w:tcW w:w="1522" w:type="dxa"/>
            <w:tcBorders>
              <w:top w:val="nil"/>
              <w:left w:val="nil"/>
              <w:bottom w:val="single" w:sz="4" w:space="0" w:color="auto"/>
              <w:right w:val="single" w:sz="4" w:space="0" w:color="auto"/>
            </w:tcBorders>
            <w:shd w:val="clear" w:color="000000" w:fill="FFFFFF"/>
            <w:noWrap/>
            <w:vAlign w:val="bottom"/>
            <w:hideMark/>
          </w:tcPr>
          <w:p w14:paraId="71009727" w14:textId="77777777" w:rsidR="00FF4265" w:rsidRPr="00FF4265" w:rsidRDefault="00FF4265" w:rsidP="00FF4265">
            <w:pPr>
              <w:rPr>
                <w:color w:val="000000"/>
                <w:sz w:val="20"/>
                <w:szCs w:val="20"/>
              </w:rPr>
            </w:pPr>
            <w:r w:rsidRPr="00FF4265">
              <w:rPr>
                <w:color w:val="000000"/>
                <w:sz w:val="20"/>
                <w:szCs w:val="20"/>
              </w:rPr>
              <w:t>Котельная  5</w:t>
            </w:r>
          </w:p>
        </w:tc>
        <w:tc>
          <w:tcPr>
            <w:tcW w:w="1913" w:type="dxa"/>
            <w:tcBorders>
              <w:top w:val="nil"/>
              <w:left w:val="nil"/>
              <w:bottom w:val="single" w:sz="4" w:space="0" w:color="auto"/>
              <w:right w:val="single" w:sz="4" w:space="0" w:color="auto"/>
            </w:tcBorders>
            <w:shd w:val="clear" w:color="000000" w:fill="FFFFFF"/>
            <w:noWrap/>
            <w:vAlign w:val="bottom"/>
            <w:hideMark/>
          </w:tcPr>
          <w:p w14:paraId="3EB3AA87" w14:textId="77777777" w:rsidR="00FF4265" w:rsidRPr="00FF4265" w:rsidRDefault="00FF4265" w:rsidP="00FF4265">
            <w:pPr>
              <w:rPr>
                <w:color w:val="000000"/>
                <w:sz w:val="20"/>
                <w:szCs w:val="20"/>
              </w:rPr>
            </w:pPr>
            <w:r w:rsidRPr="00FF4265">
              <w:rPr>
                <w:color w:val="000000"/>
                <w:sz w:val="20"/>
                <w:szCs w:val="20"/>
              </w:rPr>
              <w:t>ТК-1</w:t>
            </w:r>
          </w:p>
        </w:tc>
        <w:tc>
          <w:tcPr>
            <w:tcW w:w="778" w:type="dxa"/>
            <w:tcBorders>
              <w:top w:val="nil"/>
              <w:left w:val="nil"/>
              <w:bottom w:val="single" w:sz="4" w:space="0" w:color="auto"/>
              <w:right w:val="single" w:sz="4" w:space="0" w:color="auto"/>
            </w:tcBorders>
            <w:shd w:val="clear" w:color="000000" w:fill="FFFFFF"/>
            <w:noWrap/>
            <w:vAlign w:val="bottom"/>
            <w:hideMark/>
          </w:tcPr>
          <w:p w14:paraId="0DA1E486"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16C8963D" w14:textId="77777777" w:rsidR="00FF4265" w:rsidRPr="00FF4265" w:rsidRDefault="00FF4265" w:rsidP="00FF4265">
            <w:pPr>
              <w:jc w:val="center"/>
              <w:rPr>
                <w:color w:val="000000"/>
                <w:sz w:val="20"/>
                <w:szCs w:val="20"/>
              </w:rPr>
            </w:pPr>
            <w:r w:rsidRPr="00FF4265">
              <w:rPr>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2838666C" w14:textId="77777777" w:rsidR="00FF4265" w:rsidRPr="00FF4265" w:rsidRDefault="00FF4265" w:rsidP="00FF4265">
            <w:pPr>
              <w:jc w:val="right"/>
              <w:rPr>
                <w:color w:val="000000"/>
                <w:sz w:val="20"/>
                <w:szCs w:val="20"/>
              </w:rPr>
            </w:pPr>
            <w:r w:rsidRPr="00FF4265">
              <w:rPr>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16BE02EC" w14:textId="77777777" w:rsidR="00FF4265" w:rsidRPr="00FF4265" w:rsidRDefault="00FF4265" w:rsidP="00FF4265">
            <w:pPr>
              <w:jc w:val="right"/>
              <w:rPr>
                <w:color w:val="000000"/>
                <w:sz w:val="20"/>
                <w:szCs w:val="20"/>
              </w:rPr>
            </w:pPr>
            <w:r w:rsidRPr="00FF4265">
              <w:rPr>
                <w:color w:val="000000"/>
                <w:sz w:val="20"/>
                <w:szCs w:val="20"/>
              </w:rPr>
              <w:t>3</w:t>
            </w:r>
          </w:p>
        </w:tc>
        <w:tc>
          <w:tcPr>
            <w:tcW w:w="1238" w:type="dxa"/>
            <w:tcBorders>
              <w:top w:val="nil"/>
              <w:left w:val="nil"/>
              <w:bottom w:val="single" w:sz="4" w:space="0" w:color="auto"/>
              <w:right w:val="single" w:sz="4" w:space="0" w:color="auto"/>
            </w:tcBorders>
            <w:shd w:val="clear" w:color="000000" w:fill="FFFFFF"/>
            <w:vAlign w:val="bottom"/>
            <w:hideMark/>
          </w:tcPr>
          <w:p w14:paraId="1282C85E"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4D6D34"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B63406D"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9AB7BF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19FFC89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333CF8E" w14:textId="77777777" w:rsidR="00FF4265" w:rsidRPr="00FF4265" w:rsidRDefault="00FF4265" w:rsidP="00FF4265">
            <w:pPr>
              <w:jc w:val="right"/>
              <w:rPr>
                <w:color w:val="000000"/>
                <w:sz w:val="20"/>
                <w:szCs w:val="20"/>
              </w:rPr>
            </w:pPr>
            <w:r w:rsidRPr="00FF4265">
              <w:rPr>
                <w:color w:val="000000"/>
                <w:sz w:val="20"/>
                <w:szCs w:val="20"/>
              </w:rPr>
              <w:t>2</w:t>
            </w:r>
          </w:p>
        </w:tc>
        <w:tc>
          <w:tcPr>
            <w:tcW w:w="1522" w:type="dxa"/>
            <w:tcBorders>
              <w:top w:val="nil"/>
              <w:left w:val="nil"/>
              <w:bottom w:val="single" w:sz="4" w:space="0" w:color="auto"/>
              <w:right w:val="single" w:sz="4" w:space="0" w:color="auto"/>
            </w:tcBorders>
            <w:shd w:val="clear" w:color="000000" w:fill="FFFFFF"/>
            <w:noWrap/>
            <w:vAlign w:val="bottom"/>
            <w:hideMark/>
          </w:tcPr>
          <w:p w14:paraId="15AE3AA7" w14:textId="77777777" w:rsidR="00FF4265" w:rsidRPr="00FF4265" w:rsidRDefault="00FF4265" w:rsidP="00FF4265">
            <w:pPr>
              <w:rPr>
                <w:color w:val="000000"/>
                <w:sz w:val="20"/>
                <w:szCs w:val="20"/>
              </w:rPr>
            </w:pPr>
            <w:r w:rsidRPr="00FF4265">
              <w:rPr>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580CD7C2" w14:textId="77777777" w:rsidR="00FF4265" w:rsidRPr="00FF4265" w:rsidRDefault="00FF4265" w:rsidP="00FF4265">
            <w:pPr>
              <w:rPr>
                <w:color w:val="000000"/>
                <w:sz w:val="20"/>
                <w:szCs w:val="20"/>
              </w:rPr>
            </w:pPr>
            <w:r w:rsidRPr="00FF4265">
              <w:rPr>
                <w:color w:val="000000"/>
                <w:sz w:val="20"/>
                <w:szCs w:val="20"/>
              </w:rPr>
              <w:t>ТК-2</w:t>
            </w:r>
          </w:p>
        </w:tc>
        <w:tc>
          <w:tcPr>
            <w:tcW w:w="778" w:type="dxa"/>
            <w:tcBorders>
              <w:top w:val="nil"/>
              <w:left w:val="nil"/>
              <w:bottom w:val="single" w:sz="4" w:space="0" w:color="auto"/>
              <w:right w:val="single" w:sz="4" w:space="0" w:color="auto"/>
            </w:tcBorders>
            <w:shd w:val="clear" w:color="000000" w:fill="FFFFFF"/>
            <w:noWrap/>
            <w:vAlign w:val="bottom"/>
            <w:hideMark/>
          </w:tcPr>
          <w:p w14:paraId="7FBE0510"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37D543FA" w14:textId="77777777" w:rsidR="00FF4265" w:rsidRPr="00FF4265" w:rsidRDefault="00FF4265" w:rsidP="00FF4265">
            <w:pPr>
              <w:jc w:val="center"/>
              <w:rPr>
                <w:color w:val="000000"/>
                <w:sz w:val="20"/>
                <w:szCs w:val="20"/>
              </w:rPr>
            </w:pPr>
            <w:r w:rsidRPr="00FF4265">
              <w:rPr>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0B9DAFC1" w14:textId="77777777" w:rsidR="00FF4265" w:rsidRPr="00FF4265" w:rsidRDefault="00FF4265" w:rsidP="00FF4265">
            <w:pPr>
              <w:jc w:val="right"/>
              <w:rPr>
                <w:color w:val="000000"/>
                <w:sz w:val="20"/>
                <w:szCs w:val="20"/>
              </w:rPr>
            </w:pPr>
            <w:r w:rsidRPr="00FF4265">
              <w:rPr>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3B6C421A" w14:textId="77777777" w:rsidR="00FF4265" w:rsidRPr="00FF4265" w:rsidRDefault="00FF4265" w:rsidP="00FF4265">
            <w:pPr>
              <w:jc w:val="right"/>
              <w:rPr>
                <w:color w:val="000000"/>
                <w:sz w:val="20"/>
                <w:szCs w:val="20"/>
              </w:rPr>
            </w:pPr>
            <w:r w:rsidRPr="00FF4265">
              <w:rPr>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4330A1C2"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BBA5FCD"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77FA0A8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E72825B"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95D0E4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4BEC8B6" w14:textId="77777777" w:rsidR="00FF4265" w:rsidRPr="00FF4265" w:rsidRDefault="00FF4265" w:rsidP="00FF4265">
            <w:pPr>
              <w:jc w:val="right"/>
              <w:rPr>
                <w:color w:val="000000"/>
                <w:sz w:val="20"/>
                <w:szCs w:val="20"/>
              </w:rPr>
            </w:pPr>
            <w:r w:rsidRPr="00FF4265">
              <w:rPr>
                <w:color w:val="000000"/>
                <w:sz w:val="20"/>
                <w:szCs w:val="20"/>
              </w:rPr>
              <w:t>3</w:t>
            </w:r>
          </w:p>
        </w:tc>
        <w:tc>
          <w:tcPr>
            <w:tcW w:w="1522" w:type="dxa"/>
            <w:tcBorders>
              <w:top w:val="nil"/>
              <w:left w:val="nil"/>
              <w:bottom w:val="single" w:sz="4" w:space="0" w:color="auto"/>
              <w:right w:val="single" w:sz="4" w:space="0" w:color="auto"/>
            </w:tcBorders>
            <w:shd w:val="clear" w:color="000000" w:fill="FFFFFF"/>
            <w:noWrap/>
            <w:vAlign w:val="bottom"/>
            <w:hideMark/>
          </w:tcPr>
          <w:p w14:paraId="262693A8" w14:textId="77777777" w:rsidR="00FF4265" w:rsidRPr="00FF4265" w:rsidRDefault="00FF4265" w:rsidP="00FF4265">
            <w:pPr>
              <w:rPr>
                <w:color w:val="000000"/>
                <w:sz w:val="20"/>
                <w:szCs w:val="20"/>
              </w:rPr>
            </w:pPr>
            <w:r w:rsidRPr="00FF4265">
              <w:rPr>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30FB6DF2" w14:textId="77777777" w:rsidR="00FF4265" w:rsidRPr="00FF4265" w:rsidRDefault="00FF4265" w:rsidP="00FF4265">
            <w:pPr>
              <w:rPr>
                <w:color w:val="000000"/>
                <w:sz w:val="20"/>
                <w:szCs w:val="20"/>
              </w:rPr>
            </w:pPr>
            <w:r w:rsidRPr="00FF4265">
              <w:rPr>
                <w:color w:val="000000"/>
                <w:sz w:val="20"/>
                <w:szCs w:val="20"/>
              </w:rPr>
              <w:t xml:space="preserve">ТК-2 </w:t>
            </w:r>
          </w:p>
        </w:tc>
        <w:tc>
          <w:tcPr>
            <w:tcW w:w="778" w:type="dxa"/>
            <w:tcBorders>
              <w:top w:val="nil"/>
              <w:left w:val="nil"/>
              <w:bottom w:val="single" w:sz="4" w:space="0" w:color="auto"/>
              <w:right w:val="single" w:sz="4" w:space="0" w:color="auto"/>
            </w:tcBorders>
            <w:shd w:val="clear" w:color="000000" w:fill="FFFFFF"/>
            <w:noWrap/>
            <w:vAlign w:val="bottom"/>
            <w:hideMark/>
          </w:tcPr>
          <w:p w14:paraId="38B5B58E"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2E02DDDB"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F05E929"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0CE9220" w14:textId="77777777" w:rsidR="00FF4265" w:rsidRPr="00FF4265" w:rsidRDefault="00FF4265" w:rsidP="00FF4265">
            <w:pPr>
              <w:jc w:val="right"/>
              <w:rPr>
                <w:color w:val="000000"/>
                <w:sz w:val="20"/>
                <w:szCs w:val="20"/>
              </w:rPr>
            </w:pPr>
            <w:r w:rsidRPr="00FF4265">
              <w:rPr>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6FC8B35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95B32E"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6707AEC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CC8AB36"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57E0510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1F9CDEC" w14:textId="77777777" w:rsidR="00FF4265" w:rsidRPr="00FF4265" w:rsidRDefault="00FF4265" w:rsidP="00FF4265">
            <w:pPr>
              <w:jc w:val="right"/>
              <w:rPr>
                <w:color w:val="000000"/>
                <w:sz w:val="20"/>
                <w:szCs w:val="20"/>
              </w:rPr>
            </w:pPr>
            <w:r w:rsidRPr="00FF4265">
              <w:rPr>
                <w:color w:val="000000"/>
                <w:sz w:val="20"/>
                <w:szCs w:val="20"/>
              </w:rPr>
              <w:t>4</w:t>
            </w:r>
          </w:p>
        </w:tc>
        <w:tc>
          <w:tcPr>
            <w:tcW w:w="1522" w:type="dxa"/>
            <w:tcBorders>
              <w:top w:val="nil"/>
              <w:left w:val="nil"/>
              <w:bottom w:val="single" w:sz="4" w:space="0" w:color="auto"/>
              <w:right w:val="single" w:sz="4" w:space="0" w:color="auto"/>
            </w:tcBorders>
            <w:shd w:val="clear" w:color="000000" w:fill="FFFFFF"/>
            <w:noWrap/>
            <w:vAlign w:val="bottom"/>
            <w:hideMark/>
          </w:tcPr>
          <w:p w14:paraId="175DDAE9" w14:textId="77777777" w:rsidR="00FF4265" w:rsidRPr="00FF4265" w:rsidRDefault="00FF4265" w:rsidP="00FF4265">
            <w:pPr>
              <w:rPr>
                <w:color w:val="000000"/>
                <w:sz w:val="20"/>
                <w:szCs w:val="20"/>
              </w:rPr>
            </w:pPr>
            <w:r w:rsidRPr="00FF4265">
              <w:rPr>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6A3E002" w14:textId="77777777" w:rsidR="00FF4265" w:rsidRPr="00FF4265" w:rsidRDefault="00FF4265" w:rsidP="00FF4265">
            <w:pPr>
              <w:rPr>
                <w:color w:val="000000"/>
                <w:sz w:val="20"/>
                <w:szCs w:val="20"/>
              </w:rPr>
            </w:pPr>
            <w:r w:rsidRPr="00FF4265">
              <w:rPr>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57D56B84"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318A8909" w14:textId="77777777" w:rsidR="00FF4265" w:rsidRPr="00FF4265" w:rsidRDefault="00FF4265" w:rsidP="00FF4265">
            <w:pPr>
              <w:jc w:val="center"/>
              <w:rPr>
                <w:color w:val="000000"/>
                <w:sz w:val="20"/>
                <w:szCs w:val="20"/>
              </w:rPr>
            </w:pPr>
            <w:r w:rsidRPr="00FF4265">
              <w:rPr>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2AB7EF32" w14:textId="77777777" w:rsidR="00FF4265" w:rsidRPr="00FF4265" w:rsidRDefault="00FF4265" w:rsidP="00FF4265">
            <w:pPr>
              <w:jc w:val="right"/>
              <w:rPr>
                <w:color w:val="000000"/>
                <w:sz w:val="20"/>
                <w:szCs w:val="20"/>
              </w:rPr>
            </w:pPr>
            <w:r w:rsidRPr="00FF4265">
              <w:rPr>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6D600B3B" w14:textId="77777777" w:rsidR="00FF4265" w:rsidRPr="00FF4265" w:rsidRDefault="00FF4265" w:rsidP="00FF4265">
            <w:pPr>
              <w:jc w:val="right"/>
              <w:rPr>
                <w:color w:val="000000"/>
                <w:sz w:val="20"/>
                <w:szCs w:val="20"/>
              </w:rPr>
            </w:pPr>
            <w:r w:rsidRPr="00FF4265">
              <w:rPr>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189BCDDF"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C35AC2B"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221AC464"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7ECF0D7"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E58801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3907897" w14:textId="77777777" w:rsidR="00FF4265" w:rsidRPr="00FF4265" w:rsidRDefault="00FF4265" w:rsidP="00FF4265">
            <w:pPr>
              <w:jc w:val="right"/>
              <w:rPr>
                <w:color w:val="000000"/>
                <w:sz w:val="20"/>
                <w:szCs w:val="20"/>
              </w:rPr>
            </w:pPr>
            <w:r w:rsidRPr="00FF4265">
              <w:rPr>
                <w:color w:val="000000"/>
                <w:sz w:val="20"/>
                <w:szCs w:val="20"/>
              </w:rPr>
              <w:t>5</w:t>
            </w:r>
          </w:p>
        </w:tc>
        <w:tc>
          <w:tcPr>
            <w:tcW w:w="1522" w:type="dxa"/>
            <w:tcBorders>
              <w:top w:val="nil"/>
              <w:left w:val="nil"/>
              <w:bottom w:val="single" w:sz="4" w:space="0" w:color="auto"/>
              <w:right w:val="single" w:sz="4" w:space="0" w:color="auto"/>
            </w:tcBorders>
            <w:shd w:val="clear" w:color="000000" w:fill="FFFFFF"/>
            <w:noWrap/>
            <w:vAlign w:val="bottom"/>
            <w:hideMark/>
          </w:tcPr>
          <w:p w14:paraId="686F21E7" w14:textId="77777777" w:rsidR="00FF4265" w:rsidRPr="00FF4265" w:rsidRDefault="00FF4265" w:rsidP="00FF4265">
            <w:pPr>
              <w:rPr>
                <w:color w:val="000000"/>
                <w:sz w:val="20"/>
                <w:szCs w:val="20"/>
              </w:rPr>
            </w:pPr>
            <w:r w:rsidRPr="00FF4265">
              <w:rPr>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A748E16" w14:textId="77777777" w:rsidR="00FF4265" w:rsidRPr="00FF4265" w:rsidRDefault="00FF4265" w:rsidP="00FF4265">
            <w:pPr>
              <w:rPr>
                <w:color w:val="000000"/>
                <w:sz w:val="20"/>
                <w:szCs w:val="20"/>
              </w:rPr>
            </w:pPr>
            <w:r w:rsidRPr="00FF4265">
              <w:rPr>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347B9C70"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52D423E"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452F7ED"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DFE09CC" w14:textId="77777777" w:rsidR="00FF4265" w:rsidRPr="00FF4265" w:rsidRDefault="00FF4265" w:rsidP="00FF4265">
            <w:pPr>
              <w:jc w:val="right"/>
              <w:rPr>
                <w:color w:val="000000"/>
                <w:sz w:val="20"/>
                <w:szCs w:val="20"/>
              </w:rPr>
            </w:pPr>
            <w:r w:rsidRPr="00FF4265">
              <w:rPr>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45CADAF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23FC367"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337EF54"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3E54A1A"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4E76F2C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36D87B" w14:textId="77777777" w:rsidR="00FF4265" w:rsidRPr="00FF4265" w:rsidRDefault="00FF4265" w:rsidP="00FF4265">
            <w:pPr>
              <w:jc w:val="right"/>
              <w:rPr>
                <w:color w:val="000000"/>
                <w:sz w:val="20"/>
                <w:szCs w:val="20"/>
              </w:rPr>
            </w:pPr>
            <w:r w:rsidRPr="00FF4265">
              <w:rPr>
                <w:color w:val="000000"/>
                <w:sz w:val="20"/>
                <w:szCs w:val="20"/>
              </w:rPr>
              <w:t>6</w:t>
            </w:r>
          </w:p>
        </w:tc>
        <w:tc>
          <w:tcPr>
            <w:tcW w:w="1522" w:type="dxa"/>
            <w:tcBorders>
              <w:top w:val="nil"/>
              <w:left w:val="nil"/>
              <w:bottom w:val="single" w:sz="4" w:space="0" w:color="auto"/>
              <w:right w:val="single" w:sz="4" w:space="0" w:color="auto"/>
            </w:tcBorders>
            <w:shd w:val="clear" w:color="000000" w:fill="FFFFFF"/>
            <w:noWrap/>
            <w:vAlign w:val="bottom"/>
            <w:hideMark/>
          </w:tcPr>
          <w:p w14:paraId="771BD6A0" w14:textId="77777777" w:rsidR="00FF4265" w:rsidRPr="00FF4265" w:rsidRDefault="00FF4265" w:rsidP="00FF4265">
            <w:pPr>
              <w:rPr>
                <w:color w:val="000000"/>
                <w:sz w:val="20"/>
                <w:szCs w:val="20"/>
              </w:rPr>
            </w:pPr>
            <w:r w:rsidRPr="00FF4265">
              <w:rPr>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0205A05B" w14:textId="77777777" w:rsidR="00FF4265" w:rsidRPr="00FF4265" w:rsidRDefault="00FF4265" w:rsidP="00FF4265">
            <w:pPr>
              <w:rPr>
                <w:color w:val="000000"/>
                <w:sz w:val="20"/>
                <w:szCs w:val="20"/>
              </w:rPr>
            </w:pPr>
            <w:r w:rsidRPr="00FF4265">
              <w:rPr>
                <w:color w:val="000000"/>
                <w:sz w:val="20"/>
                <w:szCs w:val="20"/>
              </w:rPr>
              <w:t>Пансионат (ввод 1)</w:t>
            </w:r>
          </w:p>
        </w:tc>
        <w:tc>
          <w:tcPr>
            <w:tcW w:w="778" w:type="dxa"/>
            <w:tcBorders>
              <w:top w:val="nil"/>
              <w:left w:val="nil"/>
              <w:bottom w:val="single" w:sz="4" w:space="0" w:color="auto"/>
              <w:right w:val="single" w:sz="4" w:space="0" w:color="auto"/>
            </w:tcBorders>
            <w:shd w:val="clear" w:color="000000" w:fill="FFFFFF"/>
            <w:noWrap/>
            <w:vAlign w:val="bottom"/>
            <w:hideMark/>
          </w:tcPr>
          <w:p w14:paraId="2CE569A6"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812CDAF"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69B541"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65B29B2" w14:textId="77777777" w:rsidR="00FF4265" w:rsidRPr="00FF4265" w:rsidRDefault="00FF4265" w:rsidP="00FF4265">
            <w:pPr>
              <w:jc w:val="right"/>
              <w:rPr>
                <w:color w:val="000000"/>
                <w:sz w:val="20"/>
                <w:szCs w:val="20"/>
              </w:rPr>
            </w:pPr>
            <w:r w:rsidRPr="00FF4265">
              <w:rPr>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525B7C83"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AC4882E"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00A91758"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F13B25"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466FC32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44C96BB" w14:textId="77777777" w:rsidR="00FF4265" w:rsidRPr="00FF4265" w:rsidRDefault="00FF4265" w:rsidP="00FF4265">
            <w:pPr>
              <w:jc w:val="right"/>
              <w:rPr>
                <w:color w:val="000000"/>
                <w:sz w:val="20"/>
                <w:szCs w:val="20"/>
              </w:rPr>
            </w:pPr>
            <w:r w:rsidRPr="00FF4265">
              <w:rPr>
                <w:color w:val="000000"/>
                <w:sz w:val="20"/>
                <w:szCs w:val="20"/>
              </w:rPr>
              <w:t>7</w:t>
            </w:r>
          </w:p>
        </w:tc>
        <w:tc>
          <w:tcPr>
            <w:tcW w:w="1522" w:type="dxa"/>
            <w:tcBorders>
              <w:top w:val="nil"/>
              <w:left w:val="nil"/>
              <w:bottom w:val="single" w:sz="4" w:space="0" w:color="auto"/>
              <w:right w:val="single" w:sz="4" w:space="0" w:color="auto"/>
            </w:tcBorders>
            <w:shd w:val="clear" w:color="000000" w:fill="FFFFFF"/>
            <w:noWrap/>
            <w:vAlign w:val="bottom"/>
            <w:hideMark/>
          </w:tcPr>
          <w:p w14:paraId="493F66FD" w14:textId="77777777" w:rsidR="00FF4265" w:rsidRPr="00FF4265" w:rsidRDefault="00FF4265" w:rsidP="00FF4265">
            <w:pPr>
              <w:rPr>
                <w:color w:val="000000"/>
                <w:sz w:val="20"/>
                <w:szCs w:val="20"/>
              </w:rPr>
            </w:pPr>
            <w:r w:rsidRPr="00FF4265">
              <w:rPr>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205ED6B2" w14:textId="77777777" w:rsidR="00FF4265" w:rsidRPr="00FF4265" w:rsidRDefault="00FF4265" w:rsidP="00FF4265">
            <w:pPr>
              <w:rPr>
                <w:color w:val="000000"/>
                <w:sz w:val="20"/>
                <w:szCs w:val="20"/>
              </w:rPr>
            </w:pPr>
            <w:r w:rsidRPr="00FF4265">
              <w:rPr>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715F3BE2"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6D894968"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46D201CF"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019C32C0" w14:textId="77777777" w:rsidR="00FF4265" w:rsidRPr="00FF4265" w:rsidRDefault="00FF4265" w:rsidP="00FF4265">
            <w:pPr>
              <w:jc w:val="right"/>
              <w:rPr>
                <w:color w:val="000000"/>
                <w:sz w:val="20"/>
                <w:szCs w:val="20"/>
              </w:rPr>
            </w:pPr>
            <w:r w:rsidRPr="00FF4265">
              <w:rPr>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6053AD57"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52DC84A"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48696A1E"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F18D35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307B3B9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89DE118" w14:textId="77777777" w:rsidR="00FF4265" w:rsidRPr="00FF4265" w:rsidRDefault="00FF4265" w:rsidP="00FF4265">
            <w:pPr>
              <w:jc w:val="right"/>
              <w:rPr>
                <w:color w:val="000000"/>
                <w:sz w:val="20"/>
                <w:szCs w:val="20"/>
              </w:rPr>
            </w:pPr>
            <w:r w:rsidRPr="00FF4265">
              <w:rPr>
                <w:color w:val="000000"/>
                <w:sz w:val="20"/>
                <w:szCs w:val="20"/>
              </w:rPr>
              <w:t>8</w:t>
            </w:r>
          </w:p>
        </w:tc>
        <w:tc>
          <w:tcPr>
            <w:tcW w:w="1522" w:type="dxa"/>
            <w:tcBorders>
              <w:top w:val="nil"/>
              <w:left w:val="nil"/>
              <w:bottom w:val="single" w:sz="4" w:space="0" w:color="auto"/>
              <w:right w:val="single" w:sz="4" w:space="0" w:color="auto"/>
            </w:tcBorders>
            <w:shd w:val="clear" w:color="000000" w:fill="FFFFFF"/>
            <w:noWrap/>
            <w:vAlign w:val="bottom"/>
            <w:hideMark/>
          </w:tcPr>
          <w:p w14:paraId="6BD12537" w14:textId="77777777" w:rsidR="00FF4265" w:rsidRPr="00FF4265" w:rsidRDefault="00FF4265" w:rsidP="00FF4265">
            <w:pPr>
              <w:rPr>
                <w:color w:val="000000"/>
                <w:sz w:val="20"/>
                <w:szCs w:val="20"/>
              </w:rPr>
            </w:pPr>
            <w:r w:rsidRPr="00FF4265">
              <w:rPr>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518DA478" w14:textId="77777777" w:rsidR="00FF4265" w:rsidRPr="00FF4265" w:rsidRDefault="00FF4265" w:rsidP="00FF4265">
            <w:pPr>
              <w:rPr>
                <w:color w:val="000000"/>
                <w:sz w:val="20"/>
                <w:szCs w:val="20"/>
              </w:rPr>
            </w:pPr>
            <w:r w:rsidRPr="00FF4265">
              <w:rPr>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41EB623D"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E24A568"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EEA9285"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803EF60" w14:textId="77777777" w:rsidR="00FF4265" w:rsidRPr="00FF4265" w:rsidRDefault="00FF4265" w:rsidP="00FF4265">
            <w:pPr>
              <w:jc w:val="right"/>
              <w:rPr>
                <w:color w:val="000000"/>
                <w:sz w:val="20"/>
                <w:szCs w:val="20"/>
              </w:rPr>
            </w:pPr>
            <w:r w:rsidRPr="00FF4265">
              <w:rPr>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7A0327C3"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61967A3"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7A9C588"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70BF322"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1E99A62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A9DA57" w14:textId="77777777" w:rsidR="00FF4265" w:rsidRPr="00FF4265" w:rsidRDefault="00FF4265" w:rsidP="00FF4265">
            <w:pPr>
              <w:jc w:val="right"/>
              <w:rPr>
                <w:color w:val="000000"/>
                <w:sz w:val="20"/>
                <w:szCs w:val="20"/>
              </w:rPr>
            </w:pPr>
            <w:r w:rsidRPr="00FF4265">
              <w:rPr>
                <w:color w:val="000000"/>
                <w:sz w:val="20"/>
                <w:szCs w:val="20"/>
              </w:rPr>
              <w:t>9</w:t>
            </w:r>
          </w:p>
        </w:tc>
        <w:tc>
          <w:tcPr>
            <w:tcW w:w="1522" w:type="dxa"/>
            <w:tcBorders>
              <w:top w:val="nil"/>
              <w:left w:val="nil"/>
              <w:bottom w:val="single" w:sz="4" w:space="0" w:color="auto"/>
              <w:right w:val="single" w:sz="4" w:space="0" w:color="auto"/>
            </w:tcBorders>
            <w:shd w:val="clear" w:color="000000" w:fill="FFFFFF"/>
            <w:noWrap/>
            <w:vAlign w:val="bottom"/>
            <w:hideMark/>
          </w:tcPr>
          <w:p w14:paraId="4929DDD9" w14:textId="77777777" w:rsidR="00FF4265" w:rsidRPr="00FF4265" w:rsidRDefault="00FF4265" w:rsidP="00FF4265">
            <w:pPr>
              <w:rPr>
                <w:color w:val="000000"/>
                <w:sz w:val="20"/>
                <w:szCs w:val="20"/>
              </w:rPr>
            </w:pPr>
            <w:r w:rsidRPr="00FF4265">
              <w:rPr>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6630A80C" w14:textId="77777777" w:rsidR="00FF4265" w:rsidRPr="00FF4265" w:rsidRDefault="00FF4265" w:rsidP="00FF4265">
            <w:pPr>
              <w:rPr>
                <w:color w:val="000000"/>
                <w:sz w:val="20"/>
                <w:szCs w:val="20"/>
              </w:rPr>
            </w:pPr>
            <w:r w:rsidRPr="00FF4265">
              <w:rPr>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73ABB982"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1DF8B8AC" w14:textId="77777777" w:rsidR="00FF4265" w:rsidRPr="00FF4265" w:rsidRDefault="00FF4265" w:rsidP="00FF4265">
            <w:pPr>
              <w:jc w:val="center"/>
              <w:rPr>
                <w:color w:val="000000"/>
                <w:sz w:val="20"/>
                <w:szCs w:val="20"/>
              </w:rPr>
            </w:pPr>
            <w:r w:rsidRPr="00FF4265">
              <w:rPr>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9D16F7B" w14:textId="77777777" w:rsidR="00FF4265" w:rsidRPr="00FF4265" w:rsidRDefault="00FF4265" w:rsidP="00FF4265">
            <w:pPr>
              <w:jc w:val="right"/>
              <w:rPr>
                <w:color w:val="000000"/>
                <w:sz w:val="20"/>
                <w:szCs w:val="20"/>
              </w:rPr>
            </w:pPr>
            <w:r w:rsidRPr="00FF4265">
              <w:rPr>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2AEA916" w14:textId="77777777" w:rsidR="00FF4265" w:rsidRPr="00FF4265" w:rsidRDefault="00FF4265" w:rsidP="00FF4265">
            <w:pPr>
              <w:jc w:val="right"/>
              <w:rPr>
                <w:color w:val="000000"/>
                <w:sz w:val="20"/>
                <w:szCs w:val="20"/>
              </w:rPr>
            </w:pPr>
            <w:r w:rsidRPr="00FF4265">
              <w:rPr>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997DF2"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881754C"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97DA9EB"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EC76E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5B19A7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786F44B" w14:textId="77777777" w:rsidR="00FF4265" w:rsidRPr="00FF4265" w:rsidRDefault="00FF4265" w:rsidP="00FF4265">
            <w:pPr>
              <w:jc w:val="right"/>
              <w:rPr>
                <w:color w:val="000000"/>
                <w:sz w:val="20"/>
                <w:szCs w:val="20"/>
              </w:rPr>
            </w:pPr>
            <w:r w:rsidRPr="00FF4265">
              <w:rPr>
                <w:color w:val="000000"/>
                <w:sz w:val="20"/>
                <w:szCs w:val="20"/>
              </w:rPr>
              <w:t>10</w:t>
            </w:r>
          </w:p>
        </w:tc>
        <w:tc>
          <w:tcPr>
            <w:tcW w:w="1522" w:type="dxa"/>
            <w:tcBorders>
              <w:top w:val="nil"/>
              <w:left w:val="nil"/>
              <w:bottom w:val="single" w:sz="4" w:space="0" w:color="auto"/>
              <w:right w:val="single" w:sz="4" w:space="0" w:color="auto"/>
            </w:tcBorders>
            <w:shd w:val="clear" w:color="000000" w:fill="FFFFFF"/>
            <w:noWrap/>
            <w:vAlign w:val="bottom"/>
            <w:hideMark/>
          </w:tcPr>
          <w:p w14:paraId="5F568C7A" w14:textId="77777777" w:rsidR="00FF4265" w:rsidRPr="00FF4265" w:rsidRDefault="00FF4265" w:rsidP="00FF4265">
            <w:pPr>
              <w:rPr>
                <w:color w:val="000000"/>
                <w:sz w:val="20"/>
                <w:szCs w:val="20"/>
              </w:rPr>
            </w:pPr>
            <w:r w:rsidRPr="00FF4265">
              <w:rPr>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16581D1C" w14:textId="77777777" w:rsidR="00FF4265" w:rsidRPr="00FF4265" w:rsidRDefault="00FF4265" w:rsidP="00FF4265">
            <w:pPr>
              <w:rPr>
                <w:color w:val="000000"/>
                <w:sz w:val="20"/>
                <w:szCs w:val="20"/>
              </w:rPr>
            </w:pPr>
            <w:r w:rsidRPr="00FF4265">
              <w:rPr>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4D616727"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2CBF34E9"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E5D9E25"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888C091" w14:textId="77777777" w:rsidR="00FF4265" w:rsidRPr="00FF4265" w:rsidRDefault="00FF4265" w:rsidP="00FF4265">
            <w:pPr>
              <w:jc w:val="right"/>
              <w:rPr>
                <w:color w:val="000000"/>
                <w:sz w:val="20"/>
                <w:szCs w:val="20"/>
              </w:rPr>
            </w:pPr>
            <w:r w:rsidRPr="00FF4265">
              <w:rPr>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504D53"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32A0B"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460A704"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F3EEB6"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3449EF7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2A0C32" w14:textId="77777777" w:rsidR="00FF4265" w:rsidRPr="00FF4265" w:rsidRDefault="00FF4265" w:rsidP="00FF4265">
            <w:pPr>
              <w:jc w:val="right"/>
              <w:rPr>
                <w:color w:val="000000"/>
                <w:sz w:val="20"/>
                <w:szCs w:val="20"/>
              </w:rPr>
            </w:pPr>
            <w:r w:rsidRPr="00FF4265">
              <w:rPr>
                <w:color w:val="000000"/>
                <w:sz w:val="20"/>
                <w:szCs w:val="20"/>
              </w:rPr>
              <w:t>11</w:t>
            </w:r>
          </w:p>
        </w:tc>
        <w:tc>
          <w:tcPr>
            <w:tcW w:w="1522" w:type="dxa"/>
            <w:tcBorders>
              <w:top w:val="nil"/>
              <w:left w:val="nil"/>
              <w:bottom w:val="single" w:sz="4" w:space="0" w:color="auto"/>
              <w:right w:val="single" w:sz="4" w:space="0" w:color="auto"/>
            </w:tcBorders>
            <w:shd w:val="clear" w:color="000000" w:fill="FFFFFF"/>
            <w:noWrap/>
            <w:vAlign w:val="bottom"/>
            <w:hideMark/>
          </w:tcPr>
          <w:p w14:paraId="22227A4F"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FBAFF9F" w14:textId="77777777" w:rsidR="00FF4265" w:rsidRPr="00FF4265" w:rsidRDefault="00FF4265" w:rsidP="00FF4265">
            <w:pPr>
              <w:rPr>
                <w:color w:val="000000"/>
                <w:sz w:val="20"/>
                <w:szCs w:val="20"/>
              </w:rPr>
            </w:pPr>
            <w:r w:rsidRPr="00FF4265">
              <w:rPr>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3ED35D9"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1E37C3CA"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C5EDCD2"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E4A4639" w14:textId="77777777" w:rsidR="00FF4265" w:rsidRPr="00FF4265" w:rsidRDefault="00FF4265" w:rsidP="00FF4265">
            <w:pPr>
              <w:jc w:val="right"/>
              <w:rPr>
                <w:color w:val="000000"/>
                <w:sz w:val="20"/>
                <w:szCs w:val="20"/>
              </w:rPr>
            </w:pPr>
            <w:r w:rsidRPr="00FF4265">
              <w:rPr>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4274BBB1"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3515DFB"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38F102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26B2A7E"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8DDDD1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373FA27" w14:textId="77777777" w:rsidR="00FF4265" w:rsidRPr="00FF4265" w:rsidRDefault="00FF4265" w:rsidP="00FF4265">
            <w:pPr>
              <w:jc w:val="right"/>
              <w:rPr>
                <w:color w:val="000000"/>
                <w:sz w:val="20"/>
                <w:szCs w:val="20"/>
              </w:rPr>
            </w:pPr>
            <w:r w:rsidRPr="00FF4265">
              <w:rPr>
                <w:color w:val="000000"/>
                <w:sz w:val="20"/>
                <w:szCs w:val="20"/>
              </w:rPr>
              <w:t>12</w:t>
            </w:r>
          </w:p>
        </w:tc>
        <w:tc>
          <w:tcPr>
            <w:tcW w:w="1522" w:type="dxa"/>
            <w:tcBorders>
              <w:top w:val="nil"/>
              <w:left w:val="nil"/>
              <w:bottom w:val="single" w:sz="4" w:space="0" w:color="auto"/>
              <w:right w:val="single" w:sz="4" w:space="0" w:color="auto"/>
            </w:tcBorders>
            <w:shd w:val="clear" w:color="000000" w:fill="FFFFFF"/>
            <w:noWrap/>
            <w:vAlign w:val="bottom"/>
            <w:hideMark/>
          </w:tcPr>
          <w:p w14:paraId="635068CE"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ED1A159" w14:textId="77777777" w:rsidR="00FF4265" w:rsidRPr="00FF4265" w:rsidRDefault="00FF4265" w:rsidP="00FF4265">
            <w:pPr>
              <w:rPr>
                <w:color w:val="000000"/>
                <w:sz w:val="20"/>
                <w:szCs w:val="20"/>
              </w:rPr>
            </w:pPr>
            <w:r w:rsidRPr="00FF4265">
              <w:rPr>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B278622"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r w:rsidRPr="00FF4265">
              <w:rPr>
                <w:color w:val="000000"/>
                <w:sz w:val="20"/>
                <w:szCs w:val="20"/>
              </w:rPr>
              <w:t xml:space="preserve"> 1</w:t>
            </w:r>
          </w:p>
        </w:tc>
        <w:tc>
          <w:tcPr>
            <w:tcW w:w="683" w:type="dxa"/>
            <w:tcBorders>
              <w:top w:val="nil"/>
              <w:left w:val="nil"/>
              <w:bottom w:val="single" w:sz="4" w:space="0" w:color="auto"/>
              <w:right w:val="single" w:sz="4" w:space="0" w:color="auto"/>
            </w:tcBorders>
            <w:shd w:val="clear" w:color="000000" w:fill="FFFFFF"/>
            <w:vAlign w:val="center"/>
            <w:hideMark/>
          </w:tcPr>
          <w:p w14:paraId="6651A608"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55B7F75"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35A3B1" w14:textId="77777777" w:rsidR="00FF4265" w:rsidRPr="00FF4265" w:rsidRDefault="00FF4265" w:rsidP="00FF4265">
            <w:pPr>
              <w:jc w:val="right"/>
              <w:rPr>
                <w:color w:val="000000"/>
                <w:sz w:val="20"/>
                <w:szCs w:val="20"/>
              </w:rPr>
            </w:pPr>
            <w:r w:rsidRPr="00FF4265">
              <w:rPr>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ED57E43"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F59BCB0"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0A88F71"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D93C449"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EBFEE5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779A83" w14:textId="77777777" w:rsidR="00FF4265" w:rsidRPr="00FF4265" w:rsidRDefault="00FF4265" w:rsidP="00FF4265">
            <w:pPr>
              <w:jc w:val="right"/>
              <w:rPr>
                <w:color w:val="000000"/>
                <w:sz w:val="20"/>
                <w:szCs w:val="20"/>
              </w:rPr>
            </w:pPr>
            <w:r w:rsidRPr="00FF4265">
              <w:rPr>
                <w:color w:val="000000"/>
                <w:sz w:val="20"/>
                <w:szCs w:val="20"/>
              </w:rPr>
              <w:t>13</w:t>
            </w:r>
          </w:p>
        </w:tc>
        <w:tc>
          <w:tcPr>
            <w:tcW w:w="1522" w:type="dxa"/>
            <w:tcBorders>
              <w:top w:val="nil"/>
              <w:left w:val="nil"/>
              <w:bottom w:val="single" w:sz="4" w:space="0" w:color="auto"/>
              <w:right w:val="single" w:sz="4" w:space="0" w:color="auto"/>
            </w:tcBorders>
            <w:shd w:val="clear" w:color="000000" w:fill="FFFFFF"/>
            <w:noWrap/>
            <w:vAlign w:val="bottom"/>
            <w:hideMark/>
          </w:tcPr>
          <w:p w14:paraId="716F87CD"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5EB9B92F" w14:textId="77777777" w:rsidR="00FF4265" w:rsidRPr="00FF4265" w:rsidRDefault="00FF4265" w:rsidP="00FF4265">
            <w:pPr>
              <w:rPr>
                <w:color w:val="000000"/>
                <w:sz w:val="20"/>
                <w:szCs w:val="20"/>
              </w:rPr>
            </w:pPr>
            <w:r w:rsidRPr="00FF4265">
              <w:rPr>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160227B4"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r w:rsidRPr="00FF4265">
              <w:rPr>
                <w:color w:val="000000"/>
                <w:sz w:val="20"/>
                <w:szCs w:val="20"/>
              </w:rPr>
              <w:t xml:space="preserve"> 2</w:t>
            </w:r>
          </w:p>
        </w:tc>
        <w:tc>
          <w:tcPr>
            <w:tcW w:w="683" w:type="dxa"/>
            <w:tcBorders>
              <w:top w:val="nil"/>
              <w:left w:val="nil"/>
              <w:bottom w:val="single" w:sz="4" w:space="0" w:color="auto"/>
              <w:right w:val="single" w:sz="4" w:space="0" w:color="auto"/>
            </w:tcBorders>
            <w:shd w:val="clear" w:color="000000" w:fill="FFFFFF"/>
            <w:vAlign w:val="center"/>
            <w:hideMark/>
          </w:tcPr>
          <w:p w14:paraId="6BB9DFE2" w14:textId="77777777" w:rsidR="00FF4265" w:rsidRPr="00FF4265" w:rsidRDefault="00FF4265" w:rsidP="00FF4265">
            <w:pPr>
              <w:jc w:val="center"/>
              <w:rPr>
                <w:color w:val="000000"/>
                <w:sz w:val="20"/>
                <w:szCs w:val="20"/>
              </w:rPr>
            </w:pPr>
            <w:r w:rsidRPr="00FF4265">
              <w:rPr>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54CEC37B" w14:textId="77777777" w:rsidR="00FF4265" w:rsidRPr="00FF4265" w:rsidRDefault="00FF4265" w:rsidP="00FF4265">
            <w:pPr>
              <w:jc w:val="right"/>
              <w:rPr>
                <w:color w:val="000000"/>
                <w:sz w:val="20"/>
                <w:szCs w:val="20"/>
              </w:rPr>
            </w:pPr>
            <w:r w:rsidRPr="00FF4265">
              <w:rPr>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1B2E328F" w14:textId="77777777" w:rsidR="00FF4265" w:rsidRPr="00FF4265" w:rsidRDefault="00FF4265" w:rsidP="00FF4265">
            <w:pPr>
              <w:jc w:val="right"/>
              <w:rPr>
                <w:color w:val="000000"/>
                <w:sz w:val="20"/>
                <w:szCs w:val="20"/>
              </w:rPr>
            </w:pPr>
            <w:r w:rsidRPr="00FF4265">
              <w:rPr>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6564880"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7284B50"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6FDE1CB8"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700A4D2"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3B1AC1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4288370" w14:textId="77777777" w:rsidR="00FF4265" w:rsidRPr="00FF4265" w:rsidRDefault="00FF4265" w:rsidP="00FF4265">
            <w:pPr>
              <w:jc w:val="right"/>
              <w:rPr>
                <w:color w:val="000000"/>
                <w:sz w:val="20"/>
                <w:szCs w:val="20"/>
              </w:rPr>
            </w:pPr>
            <w:r w:rsidRPr="00FF4265">
              <w:rPr>
                <w:color w:val="000000"/>
                <w:sz w:val="20"/>
                <w:szCs w:val="20"/>
              </w:rPr>
              <w:t>14</w:t>
            </w:r>
          </w:p>
        </w:tc>
        <w:tc>
          <w:tcPr>
            <w:tcW w:w="1522" w:type="dxa"/>
            <w:tcBorders>
              <w:top w:val="nil"/>
              <w:left w:val="nil"/>
              <w:bottom w:val="single" w:sz="4" w:space="0" w:color="auto"/>
              <w:right w:val="single" w:sz="4" w:space="0" w:color="auto"/>
            </w:tcBorders>
            <w:shd w:val="clear" w:color="000000" w:fill="FFFFFF"/>
            <w:noWrap/>
            <w:vAlign w:val="bottom"/>
            <w:hideMark/>
          </w:tcPr>
          <w:p w14:paraId="714719C1"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4FB3F88C" w14:textId="77777777" w:rsidR="00FF4265" w:rsidRPr="00FF4265" w:rsidRDefault="00FF4265" w:rsidP="00FF4265">
            <w:pPr>
              <w:rPr>
                <w:color w:val="000000"/>
                <w:sz w:val="20"/>
                <w:szCs w:val="20"/>
              </w:rPr>
            </w:pPr>
            <w:r w:rsidRPr="00FF4265">
              <w:rPr>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46530161"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968BD01"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4227B63D"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08872B23" w14:textId="77777777" w:rsidR="00FF4265" w:rsidRPr="00FF4265" w:rsidRDefault="00FF4265" w:rsidP="00FF4265">
            <w:pPr>
              <w:jc w:val="right"/>
              <w:rPr>
                <w:color w:val="000000"/>
                <w:sz w:val="20"/>
                <w:szCs w:val="20"/>
              </w:rPr>
            </w:pPr>
            <w:r w:rsidRPr="00FF4265">
              <w:rPr>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448EA38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2516CA" w14:textId="77777777" w:rsidR="00FF4265" w:rsidRPr="00FF4265" w:rsidRDefault="00FF4265" w:rsidP="00FF4265">
            <w:pPr>
              <w:jc w:val="right"/>
              <w:rPr>
                <w:color w:val="000000"/>
                <w:sz w:val="20"/>
                <w:szCs w:val="20"/>
              </w:rPr>
            </w:pPr>
            <w:r w:rsidRPr="00FF4265">
              <w:rPr>
                <w:color w:val="000000"/>
                <w:sz w:val="20"/>
                <w:szCs w:val="20"/>
              </w:rPr>
              <w:t>2017</w:t>
            </w:r>
          </w:p>
        </w:tc>
        <w:tc>
          <w:tcPr>
            <w:tcW w:w="675" w:type="dxa"/>
            <w:tcBorders>
              <w:top w:val="nil"/>
              <w:left w:val="nil"/>
              <w:bottom w:val="single" w:sz="4" w:space="0" w:color="auto"/>
              <w:right w:val="single" w:sz="4" w:space="0" w:color="auto"/>
            </w:tcBorders>
            <w:shd w:val="clear" w:color="000000" w:fill="FFFFFF"/>
            <w:noWrap/>
            <w:vAlign w:val="bottom"/>
            <w:hideMark/>
          </w:tcPr>
          <w:p w14:paraId="3CE8108F"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DD01B3D"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BBD9AA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246371" w14:textId="77777777" w:rsidR="00FF4265" w:rsidRPr="00FF4265" w:rsidRDefault="00FF4265" w:rsidP="00FF4265">
            <w:pPr>
              <w:jc w:val="right"/>
              <w:rPr>
                <w:color w:val="000000"/>
                <w:sz w:val="20"/>
                <w:szCs w:val="20"/>
              </w:rPr>
            </w:pPr>
            <w:r w:rsidRPr="00FF4265">
              <w:rPr>
                <w:color w:val="000000"/>
                <w:sz w:val="20"/>
                <w:szCs w:val="20"/>
              </w:rPr>
              <w:t>15</w:t>
            </w:r>
          </w:p>
        </w:tc>
        <w:tc>
          <w:tcPr>
            <w:tcW w:w="1522" w:type="dxa"/>
            <w:tcBorders>
              <w:top w:val="nil"/>
              <w:left w:val="nil"/>
              <w:bottom w:val="single" w:sz="4" w:space="0" w:color="auto"/>
              <w:right w:val="single" w:sz="4" w:space="0" w:color="auto"/>
            </w:tcBorders>
            <w:shd w:val="clear" w:color="000000" w:fill="FFFFFF"/>
            <w:noWrap/>
            <w:vAlign w:val="bottom"/>
            <w:hideMark/>
          </w:tcPr>
          <w:p w14:paraId="7907EBDF"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FF0B3BC" w14:textId="77777777" w:rsidR="00FF4265" w:rsidRPr="00FF4265" w:rsidRDefault="00FF4265" w:rsidP="00FF4265">
            <w:pPr>
              <w:rPr>
                <w:color w:val="000000"/>
                <w:sz w:val="20"/>
                <w:szCs w:val="20"/>
              </w:rPr>
            </w:pPr>
            <w:r w:rsidRPr="00FF4265">
              <w:rPr>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102C1887"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6B5B5BC"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0993BD"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75741A" w14:textId="77777777" w:rsidR="00FF4265" w:rsidRPr="00FF4265" w:rsidRDefault="00FF4265" w:rsidP="00FF4265">
            <w:pPr>
              <w:jc w:val="right"/>
              <w:rPr>
                <w:color w:val="000000"/>
                <w:sz w:val="20"/>
                <w:szCs w:val="20"/>
              </w:rPr>
            </w:pPr>
            <w:r w:rsidRPr="00FF4265">
              <w:rPr>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7AF3FD5B"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4B8C42"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650B816"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3046C"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4BD547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3E380A4" w14:textId="77777777" w:rsidR="00FF4265" w:rsidRPr="00FF4265" w:rsidRDefault="00FF4265" w:rsidP="00FF4265">
            <w:pPr>
              <w:jc w:val="right"/>
              <w:rPr>
                <w:color w:val="000000"/>
                <w:sz w:val="20"/>
                <w:szCs w:val="20"/>
              </w:rPr>
            </w:pPr>
            <w:r w:rsidRPr="00FF4265">
              <w:rPr>
                <w:color w:val="000000"/>
                <w:sz w:val="20"/>
                <w:szCs w:val="20"/>
              </w:rPr>
              <w:t>16</w:t>
            </w:r>
          </w:p>
        </w:tc>
        <w:tc>
          <w:tcPr>
            <w:tcW w:w="1522" w:type="dxa"/>
            <w:tcBorders>
              <w:top w:val="nil"/>
              <w:left w:val="nil"/>
              <w:bottom w:val="single" w:sz="4" w:space="0" w:color="auto"/>
              <w:right w:val="single" w:sz="4" w:space="0" w:color="auto"/>
            </w:tcBorders>
            <w:shd w:val="clear" w:color="000000" w:fill="FFFFFF"/>
            <w:noWrap/>
            <w:vAlign w:val="bottom"/>
            <w:hideMark/>
          </w:tcPr>
          <w:p w14:paraId="39CAEA6C"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88FF8B7" w14:textId="77777777" w:rsidR="00FF4265" w:rsidRPr="00FF4265" w:rsidRDefault="00FF4265" w:rsidP="00FF4265">
            <w:pPr>
              <w:rPr>
                <w:color w:val="000000"/>
                <w:sz w:val="20"/>
                <w:szCs w:val="20"/>
              </w:rPr>
            </w:pPr>
            <w:r w:rsidRPr="00FF4265">
              <w:rPr>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56943"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2FE3EE95"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644894B"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1E53E0CF" w14:textId="77777777" w:rsidR="00FF4265" w:rsidRPr="00FF4265" w:rsidRDefault="00FF4265" w:rsidP="00FF4265">
            <w:pPr>
              <w:jc w:val="right"/>
              <w:rPr>
                <w:color w:val="000000"/>
                <w:sz w:val="20"/>
                <w:szCs w:val="20"/>
              </w:rPr>
            </w:pPr>
            <w:r w:rsidRPr="00FF4265">
              <w:rPr>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2E42185"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4E6A742"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FAB74CE"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FACD6E7"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6B4F7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E5EB01F" w14:textId="77777777" w:rsidR="00FF4265" w:rsidRPr="00FF4265" w:rsidRDefault="00FF4265" w:rsidP="00FF4265">
            <w:pPr>
              <w:jc w:val="right"/>
              <w:rPr>
                <w:color w:val="000000"/>
                <w:sz w:val="20"/>
                <w:szCs w:val="20"/>
              </w:rPr>
            </w:pPr>
            <w:r w:rsidRPr="00FF4265">
              <w:rPr>
                <w:color w:val="000000"/>
                <w:sz w:val="20"/>
                <w:szCs w:val="20"/>
              </w:rPr>
              <w:t>17</w:t>
            </w:r>
          </w:p>
        </w:tc>
        <w:tc>
          <w:tcPr>
            <w:tcW w:w="1522" w:type="dxa"/>
            <w:tcBorders>
              <w:top w:val="nil"/>
              <w:left w:val="nil"/>
              <w:bottom w:val="single" w:sz="4" w:space="0" w:color="auto"/>
              <w:right w:val="single" w:sz="4" w:space="0" w:color="auto"/>
            </w:tcBorders>
            <w:shd w:val="clear" w:color="000000" w:fill="FFFFFF"/>
            <w:noWrap/>
            <w:vAlign w:val="bottom"/>
            <w:hideMark/>
          </w:tcPr>
          <w:p w14:paraId="4197935E" w14:textId="77777777" w:rsidR="00FF4265" w:rsidRPr="00FF4265" w:rsidRDefault="00FF4265" w:rsidP="00FF4265">
            <w:pPr>
              <w:rPr>
                <w:color w:val="000000"/>
                <w:sz w:val="20"/>
                <w:szCs w:val="20"/>
              </w:rPr>
            </w:pPr>
            <w:r w:rsidRPr="00FF4265">
              <w:rPr>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6EFD4B99" w14:textId="77777777" w:rsidR="00FF4265" w:rsidRPr="00FF4265" w:rsidRDefault="00FF4265" w:rsidP="00FF4265">
            <w:pPr>
              <w:rPr>
                <w:color w:val="000000"/>
                <w:sz w:val="20"/>
                <w:szCs w:val="20"/>
              </w:rPr>
            </w:pPr>
            <w:r w:rsidRPr="00FF4265">
              <w:rPr>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A0D3E"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61EAC349"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652B777"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E5511F2" w14:textId="77777777" w:rsidR="00FF4265" w:rsidRPr="00FF4265" w:rsidRDefault="00FF4265" w:rsidP="00FF4265">
            <w:pPr>
              <w:jc w:val="right"/>
              <w:rPr>
                <w:color w:val="000000"/>
                <w:sz w:val="20"/>
                <w:szCs w:val="20"/>
              </w:rPr>
            </w:pPr>
            <w:r w:rsidRPr="00FF4265">
              <w:rPr>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09E2FDB"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9EAE37"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58E3CAA"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BA009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1A687B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31245" w14:textId="77777777" w:rsidR="00FF4265" w:rsidRPr="00FF4265" w:rsidRDefault="00FF4265" w:rsidP="00FF4265">
            <w:pPr>
              <w:jc w:val="right"/>
              <w:rPr>
                <w:color w:val="000000"/>
                <w:sz w:val="20"/>
                <w:szCs w:val="20"/>
              </w:rPr>
            </w:pPr>
            <w:r w:rsidRPr="00FF4265">
              <w:rPr>
                <w:color w:val="000000"/>
                <w:sz w:val="20"/>
                <w:szCs w:val="20"/>
              </w:rPr>
              <w:t>18</w:t>
            </w:r>
          </w:p>
        </w:tc>
        <w:tc>
          <w:tcPr>
            <w:tcW w:w="1522" w:type="dxa"/>
            <w:tcBorders>
              <w:top w:val="nil"/>
              <w:left w:val="nil"/>
              <w:bottom w:val="single" w:sz="4" w:space="0" w:color="auto"/>
              <w:right w:val="single" w:sz="4" w:space="0" w:color="auto"/>
            </w:tcBorders>
            <w:shd w:val="clear" w:color="000000" w:fill="FFFFFF"/>
            <w:noWrap/>
            <w:vAlign w:val="bottom"/>
            <w:hideMark/>
          </w:tcPr>
          <w:p w14:paraId="7030ADA4" w14:textId="77777777" w:rsidR="00FF4265" w:rsidRPr="00FF4265" w:rsidRDefault="00FF4265" w:rsidP="00FF4265">
            <w:pPr>
              <w:rPr>
                <w:color w:val="000000"/>
                <w:sz w:val="20"/>
                <w:szCs w:val="20"/>
              </w:rPr>
            </w:pPr>
            <w:r w:rsidRPr="00FF4265">
              <w:rPr>
                <w:color w:val="000000"/>
                <w:sz w:val="20"/>
                <w:szCs w:val="20"/>
              </w:rPr>
              <w:t>ТК-5</w:t>
            </w:r>
          </w:p>
        </w:tc>
        <w:tc>
          <w:tcPr>
            <w:tcW w:w="1913" w:type="dxa"/>
            <w:tcBorders>
              <w:top w:val="nil"/>
              <w:left w:val="nil"/>
              <w:bottom w:val="single" w:sz="4" w:space="0" w:color="auto"/>
              <w:right w:val="single" w:sz="4" w:space="0" w:color="auto"/>
            </w:tcBorders>
            <w:shd w:val="clear" w:color="000000" w:fill="FFFFFF"/>
            <w:noWrap/>
            <w:vAlign w:val="bottom"/>
            <w:hideMark/>
          </w:tcPr>
          <w:p w14:paraId="16825ED9" w14:textId="77777777" w:rsidR="00FF4265" w:rsidRPr="00FF4265" w:rsidRDefault="00FF4265" w:rsidP="00FF4265">
            <w:pPr>
              <w:rPr>
                <w:color w:val="000000"/>
                <w:sz w:val="20"/>
                <w:szCs w:val="20"/>
              </w:rPr>
            </w:pPr>
            <w:r w:rsidRPr="00FF4265">
              <w:rPr>
                <w:color w:val="000000"/>
                <w:sz w:val="20"/>
                <w:szCs w:val="20"/>
              </w:rPr>
              <w:t>ж/дом ул. Горького, 1</w:t>
            </w:r>
          </w:p>
        </w:tc>
        <w:tc>
          <w:tcPr>
            <w:tcW w:w="778" w:type="dxa"/>
            <w:tcBorders>
              <w:top w:val="nil"/>
              <w:left w:val="nil"/>
              <w:bottom w:val="single" w:sz="4" w:space="0" w:color="auto"/>
              <w:right w:val="single" w:sz="4" w:space="0" w:color="auto"/>
            </w:tcBorders>
            <w:shd w:val="clear" w:color="000000" w:fill="FFFFFF"/>
            <w:noWrap/>
            <w:vAlign w:val="bottom"/>
            <w:hideMark/>
          </w:tcPr>
          <w:p w14:paraId="227D5E76"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3E9D8E1D"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D61BFAF"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A036B8C" w14:textId="77777777" w:rsidR="00FF4265" w:rsidRPr="00FF4265" w:rsidRDefault="00FF4265" w:rsidP="00FF4265">
            <w:pPr>
              <w:jc w:val="right"/>
              <w:rPr>
                <w:color w:val="000000"/>
                <w:sz w:val="20"/>
                <w:szCs w:val="20"/>
              </w:rPr>
            </w:pPr>
            <w:r w:rsidRPr="00FF4265">
              <w:rPr>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2041C4EF"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62CCDF5"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FE5EE4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2F2A4BC"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B6CFEF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CB0E234" w14:textId="77777777" w:rsidR="00FF4265" w:rsidRPr="00FF4265" w:rsidRDefault="00FF4265" w:rsidP="00FF4265">
            <w:pPr>
              <w:jc w:val="right"/>
              <w:rPr>
                <w:color w:val="000000"/>
                <w:sz w:val="20"/>
                <w:szCs w:val="20"/>
              </w:rPr>
            </w:pPr>
            <w:r w:rsidRPr="00FF4265">
              <w:rPr>
                <w:color w:val="000000"/>
                <w:sz w:val="20"/>
                <w:szCs w:val="20"/>
              </w:rPr>
              <w:t>19</w:t>
            </w:r>
          </w:p>
        </w:tc>
        <w:tc>
          <w:tcPr>
            <w:tcW w:w="1522" w:type="dxa"/>
            <w:tcBorders>
              <w:top w:val="nil"/>
              <w:left w:val="nil"/>
              <w:bottom w:val="single" w:sz="4" w:space="0" w:color="auto"/>
              <w:right w:val="single" w:sz="4" w:space="0" w:color="auto"/>
            </w:tcBorders>
            <w:shd w:val="clear" w:color="000000" w:fill="FFFFFF"/>
            <w:noWrap/>
            <w:vAlign w:val="bottom"/>
            <w:hideMark/>
          </w:tcPr>
          <w:p w14:paraId="48E2A840" w14:textId="77777777" w:rsidR="00FF4265" w:rsidRPr="00FF4265" w:rsidRDefault="00FF4265" w:rsidP="00FF4265">
            <w:pPr>
              <w:rPr>
                <w:color w:val="000000"/>
                <w:sz w:val="20"/>
                <w:szCs w:val="20"/>
              </w:rPr>
            </w:pPr>
            <w:r w:rsidRPr="00FF4265">
              <w:rPr>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3A5D8467" w14:textId="77777777" w:rsidR="00FF4265" w:rsidRPr="00FF4265" w:rsidRDefault="00FF4265" w:rsidP="00FF4265">
            <w:pPr>
              <w:rPr>
                <w:color w:val="000000"/>
                <w:sz w:val="20"/>
                <w:szCs w:val="20"/>
              </w:rPr>
            </w:pPr>
            <w:r w:rsidRPr="00FF4265">
              <w:rPr>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30AD4580"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250106D"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492DFAB"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219B7433" w14:textId="77777777" w:rsidR="00FF4265" w:rsidRPr="00FF4265" w:rsidRDefault="00FF4265" w:rsidP="00FF4265">
            <w:pPr>
              <w:jc w:val="right"/>
              <w:rPr>
                <w:color w:val="000000"/>
                <w:sz w:val="20"/>
                <w:szCs w:val="20"/>
              </w:rPr>
            </w:pPr>
            <w:r w:rsidRPr="00FF4265">
              <w:rPr>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63C5812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AF95B1D"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B29311E"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64E0D9D"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5C4D51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F7E8679" w14:textId="77777777" w:rsidR="00FF4265" w:rsidRPr="00FF4265" w:rsidRDefault="00FF4265" w:rsidP="00FF4265">
            <w:pPr>
              <w:jc w:val="right"/>
              <w:rPr>
                <w:color w:val="000000"/>
                <w:sz w:val="20"/>
                <w:szCs w:val="20"/>
              </w:rPr>
            </w:pPr>
            <w:r w:rsidRPr="00FF4265">
              <w:rPr>
                <w:color w:val="000000"/>
                <w:sz w:val="20"/>
                <w:szCs w:val="20"/>
              </w:rPr>
              <w:t>20</w:t>
            </w:r>
          </w:p>
        </w:tc>
        <w:tc>
          <w:tcPr>
            <w:tcW w:w="1522" w:type="dxa"/>
            <w:tcBorders>
              <w:top w:val="nil"/>
              <w:left w:val="nil"/>
              <w:bottom w:val="single" w:sz="4" w:space="0" w:color="auto"/>
              <w:right w:val="single" w:sz="4" w:space="0" w:color="auto"/>
            </w:tcBorders>
            <w:shd w:val="clear" w:color="000000" w:fill="FFFFFF"/>
            <w:noWrap/>
            <w:vAlign w:val="bottom"/>
            <w:hideMark/>
          </w:tcPr>
          <w:p w14:paraId="43F9BF13" w14:textId="77777777" w:rsidR="00FF4265" w:rsidRPr="00FF4265" w:rsidRDefault="00FF4265" w:rsidP="00FF4265">
            <w:pPr>
              <w:rPr>
                <w:color w:val="000000"/>
                <w:sz w:val="20"/>
                <w:szCs w:val="20"/>
              </w:rPr>
            </w:pPr>
            <w:r w:rsidRPr="00FF4265">
              <w:rPr>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5F24240D" w14:textId="77777777" w:rsidR="00FF4265" w:rsidRPr="00FF4265" w:rsidRDefault="00FF4265" w:rsidP="00FF4265">
            <w:pPr>
              <w:rPr>
                <w:color w:val="000000"/>
                <w:sz w:val="20"/>
                <w:szCs w:val="20"/>
              </w:rPr>
            </w:pPr>
            <w:r w:rsidRPr="00FF4265">
              <w:rPr>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0887F2FF"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6281E62B" w14:textId="77777777" w:rsidR="00FF4265" w:rsidRPr="00FF4265" w:rsidRDefault="00FF4265" w:rsidP="00FF4265">
            <w:pPr>
              <w:jc w:val="center"/>
              <w:rPr>
                <w:color w:val="000000"/>
                <w:sz w:val="20"/>
                <w:szCs w:val="20"/>
              </w:rPr>
            </w:pPr>
            <w:r w:rsidRPr="00FF4265">
              <w:rPr>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2C67EF0A" w14:textId="77777777" w:rsidR="00FF4265" w:rsidRPr="00FF4265" w:rsidRDefault="00FF4265" w:rsidP="00FF4265">
            <w:pPr>
              <w:jc w:val="right"/>
              <w:rPr>
                <w:color w:val="000000"/>
                <w:sz w:val="20"/>
                <w:szCs w:val="20"/>
              </w:rPr>
            </w:pPr>
            <w:r w:rsidRPr="00FF4265">
              <w:rPr>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2A4A304B" w14:textId="77777777" w:rsidR="00FF4265" w:rsidRPr="00FF4265" w:rsidRDefault="00FF4265" w:rsidP="00FF4265">
            <w:pPr>
              <w:jc w:val="right"/>
              <w:rPr>
                <w:color w:val="000000"/>
                <w:sz w:val="20"/>
                <w:szCs w:val="20"/>
              </w:rPr>
            </w:pPr>
            <w:r w:rsidRPr="00FF4265">
              <w:rPr>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7B2B8908"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034E54D"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84D9C4F"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472344D"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712591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D32F804" w14:textId="77777777" w:rsidR="00FF4265" w:rsidRPr="00FF4265" w:rsidRDefault="00FF4265" w:rsidP="00FF4265">
            <w:pPr>
              <w:jc w:val="right"/>
              <w:rPr>
                <w:color w:val="000000"/>
                <w:sz w:val="20"/>
                <w:szCs w:val="20"/>
              </w:rPr>
            </w:pPr>
            <w:r w:rsidRPr="00FF4265">
              <w:rPr>
                <w:color w:val="000000"/>
                <w:sz w:val="20"/>
                <w:szCs w:val="20"/>
              </w:rPr>
              <w:t>21</w:t>
            </w:r>
          </w:p>
        </w:tc>
        <w:tc>
          <w:tcPr>
            <w:tcW w:w="1522" w:type="dxa"/>
            <w:tcBorders>
              <w:top w:val="nil"/>
              <w:left w:val="nil"/>
              <w:bottom w:val="single" w:sz="4" w:space="0" w:color="auto"/>
              <w:right w:val="single" w:sz="4" w:space="0" w:color="auto"/>
            </w:tcBorders>
            <w:shd w:val="clear" w:color="000000" w:fill="FFFFFF"/>
            <w:noWrap/>
            <w:vAlign w:val="bottom"/>
            <w:hideMark/>
          </w:tcPr>
          <w:p w14:paraId="47617D48" w14:textId="77777777" w:rsidR="00FF4265" w:rsidRPr="00FF4265" w:rsidRDefault="00FF4265" w:rsidP="00FF4265">
            <w:pPr>
              <w:rPr>
                <w:color w:val="000000"/>
                <w:sz w:val="20"/>
                <w:szCs w:val="20"/>
              </w:rPr>
            </w:pPr>
            <w:r w:rsidRPr="00FF4265">
              <w:rPr>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0210061B" w14:textId="77777777" w:rsidR="00FF4265" w:rsidRPr="00FF4265" w:rsidRDefault="00FF4265" w:rsidP="00FF4265">
            <w:pPr>
              <w:rPr>
                <w:color w:val="000000"/>
                <w:sz w:val="20"/>
                <w:szCs w:val="20"/>
              </w:rPr>
            </w:pPr>
            <w:r w:rsidRPr="00FF4265">
              <w:rPr>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3BC6F035"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59F9F626"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564F8ED"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6DAE963A" w14:textId="77777777" w:rsidR="00FF4265" w:rsidRPr="00FF4265" w:rsidRDefault="00FF4265" w:rsidP="00FF4265">
            <w:pPr>
              <w:jc w:val="right"/>
              <w:rPr>
                <w:color w:val="000000"/>
                <w:sz w:val="20"/>
                <w:szCs w:val="20"/>
              </w:rPr>
            </w:pPr>
            <w:r w:rsidRPr="00FF4265">
              <w:rPr>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5DC6321E"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77D9D44"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906F08D"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A472991"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8B19DE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5EFE69F" w14:textId="77777777" w:rsidR="00FF4265" w:rsidRPr="00FF4265" w:rsidRDefault="00FF4265" w:rsidP="00FF4265">
            <w:pPr>
              <w:jc w:val="right"/>
              <w:rPr>
                <w:color w:val="000000"/>
                <w:sz w:val="20"/>
                <w:szCs w:val="20"/>
              </w:rPr>
            </w:pPr>
            <w:r w:rsidRPr="00FF4265">
              <w:rPr>
                <w:color w:val="000000"/>
                <w:sz w:val="20"/>
                <w:szCs w:val="20"/>
              </w:rPr>
              <w:t>22</w:t>
            </w:r>
          </w:p>
        </w:tc>
        <w:tc>
          <w:tcPr>
            <w:tcW w:w="1522" w:type="dxa"/>
            <w:tcBorders>
              <w:top w:val="nil"/>
              <w:left w:val="nil"/>
              <w:bottom w:val="single" w:sz="4" w:space="0" w:color="auto"/>
              <w:right w:val="single" w:sz="4" w:space="0" w:color="auto"/>
            </w:tcBorders>
            <w:shd w:val="clear" w:color="000000" w:fill="FFFFFF"/>
            <w:noWrap/>
            <w:vAlign w:val="bottom"/>
            <w:hideMark/>
          </w:tcPr>
          <w:p w14:paraId="3F6F4EDC" w14:textId="77777777" w:rsidR="00FF4265" w:rsidRPr="00FF4265" w:rsidRDefault="00FF4265" w:rsidP="00FF4265">
            <w:pPr>
              <w:rPr>
                <w:color w:val="000000"/>
                <w:sz w:val="20"/>
                <w:szCs w:val="20"/>
              </w:rPr>
            </w:pPr>
            <w:r w:rsidRPr="00FF4265">
              <w:rPr>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2C311362" w14:textId="77777777" w:rsidR="00FF4265" w:rsidRPr="00FF4265" w:rsidRDefault="00FF4265" w:rsidP="00FF4265">
            <w:pPr>
              <w:rPr>
                <w:color w:val="000000"/>
                <w:sz w:val="20"/>
                <w:szCs w:val="20"/>
              </w:rPr>
            </w:pPr>
            <w:r w:rsidRPr="00FF4265">
              <w:rPr>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71C158B0" w14:textId="77777777" w:rsidR="00FF4265" w:rsidRPr="00FF4265" w:rsidRDefault="00FF4265" w:rsidP="00FF4265">
            <w:pPr>
              <w:rPr>
                <w:color w:val="000000"/>
                <w:sz w:val="20"/>
                <w:szCs w:val="20"/>
              </w:rPr>
            </w:pPr>
            <w:proofErr w:type="spellStart"/>
            <w:r w:rsidRPr="00FF4265">
              <w:rPr>
                <w:color w:val="000000"/>
                <w:sz w:val="20"/>
                <w:szCs w:val="20"/>
              </w:rPr>
              <w:t>гвс</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217439B9"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2D72356"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12734567" w14:textId="77777777" w:rsidR="00FF4265" w:rsidRPr="00FF4265" w:rsidRDefault="00FF4265" w:rsidP="00FF4265">
            <w:pPr>
              <w:jc w:val="right"/>
              <w:rPr>
                <w:color w:val="000000"/>
                <w:sz w:val="20"/>
                <w:szCs w:val="20"/>
              </w:rPr>
            </w:pPr>
            <w:r w:rsidRPr="00FF4265">
              <w:rPr>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6B3A4BDF"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67D977C"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0B293210"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72444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1E9C4DE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02648E" w14:textId="77777777" w:rsidR="00FF4265" w:rsidRPr="00FF4265" w:rsidRDefault="00FF4265" w:rsidP="00FF4265">
            <w:pPr>
              <w:jc w:val="right"/>
              <w:rPr>
                <w:color w:val="000000"/>
                <w:sz w:val="20"/>
                <w:szCs w:val="20"/>
              </w:rPr>
            </w:pPr>
            <w:r w:rsidRPr="00FF4265">
              <w:rPr>
                <w:color w:val="000000"/>
                <w:sz w:val="20"/>
                <w:szCs w:val="20"/>
              </w:rPr>
              <w:t>23</w:t>
            </w:r>
          </w:p>
        </w:tc>
        <w:tc>
          <w:tcPr>
            <w:tcW w:w="1522" w:type="dxa"/>
            <w:tcBorders>
              <w:top w:val="nil"/>
              <w:left w:val="nil"/>
              <w:bottom w:val="single" w:sz="4" w:space="0" w:color="auto"/>
              <w:right w:val="single" w:sz="4" w:space="0" w:color="auto"/>
            </w:tcBorders>
            <w:shd w:val="clear" w:color="000000" w:fill="FFFFFF"/>
            <w:noWrap/>
            <w:vAlign w:val="bottom"/>
            <w:hideMark/>
          </w:tcPr>
          <w:p w14:paraId="13D86EAF" w14:textId="77777777" w:rsidR="00FF4265" w:rsidRPr="00FF4265" w:rsidRDefault="00FF4265" w:rsidP="00FF4265">
            <w:pPr>
              <w:rPr>
                <w:color w:val="000000"/>
                <w:sz w:val="20"/>
                <w:szCs w:val="20"/>
              </w:rPr>
            </w:pPr>
            <w:r w:rsidRPr="00FF4265">
              <w:rPr>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711AF3E8" w14:textId="77777777" w:rsidR="00FF4265" w:rsidRPr="00FF4265" w:rsidRDefault="00FF4265" w:rsidP="00FF4265">
            <w:pPr>
              <w:rPr>
                <w:color w:val="000000"/>
                <w:sz w:val="20"/>
                <w:szCs w:val="20"/>
              </w:rPr>
            </w:pPr>
            <w:r w:rsidRPr="00FF4265">
              <w:rPr>
                <w:color w:val="000000"/>
                <w:sz w:val="20"/>
                <w:szCs w:val="20"/>
              </w:rPr>
              <w:t>ТК-7</w:t>
            </w:r>
          </w:p>
        </w:tc>
        <w:tc>
          <w:tcPr>
            <w:tcW w:w="778" w:type="dxa"/>
            <w:tcBorders>
              <w:top w:val="nil"/>
              <w:left w:val="nil"/>
              <w:bottom w:val="single" w:sz="4" w:space="0" w:color="auto"/>
              <w:right w:val="single" w:sz="4" w:space="0" w:color="auto"/>
            </w:tcBorders>
            <w:shd w:val="clear" w:color="000000" w:fill="FFFFFF"/>
            <w:noWrap/>
            <w:vAlign w:val="bottom"/>
            <w:hideMark/>
          </w:tcPr>
          <w:p w14:paraId="320BFE4C"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11277C8F" w14:textId="77777777" w:rsidR="00FF4265" w:rsidRPr="00FF4265" w:rsidRDefault="00FF4265" w:rsidP="00FF4265">
            <w:pPr>
              <w:jc w:val="center"/>
              <w:rPr>
                <w:color w:val="000000"/>
                <w:sz w:val="20"/>
                <w:szCs w:val="20"/>
              </w:rPr>
            </w:pPr>
            <w:r w:rsidRPr="00FF4265">
              <w:rPr>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32E23059" w14:textId="77777777" w:rsidR="00FF4265" w:rsidRPr="00FF4265" w:rsidRDefault="00FF4265" w:rsidP="00FF4265">
            <w:pPr>
              <w:jc w:val="right"/>
              <w:rPr>
                <w:color w:val="000000"/>
                <w:sz w:val="20"/>
                <w:szCs w:val="20"/>
              </w:rPr>
            </w:pPr>
            <w:r w:rsidRPr="00FF4265">
              <w:rPr>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A659B3A" w14:textId="77777777" w:rsidR="00FF4265" w:rsidRPr="00FF4265" w:rsidRDefault="00FF4265" w:rsidP="00FF4265">
            <w:pPr>
              <w:jc w:val="right"/>
              <w:rPr>
                <w:color w:val="000000"/>
                <w:sz w:val="20"/>
                <w:szCs w:val="20"/>
              </w:rPr>
            </w:pPr>
            <w:r w:rsidRPr="00FF4265">
              <w:rPr>
                <w:color w:val="000000"/>
                <w:sz w:val="20"/>
                <w:szCs w:val="20"/>
              </w:rPr>
              <w:t>43</w:t>
            </w:r>
          </w:p>
        </w:tc>
        <w:tc>
          <w:tcPr>
            <w:tcW w:w="1238" w:type="dxa"/>
            <w:tcBorders>
              <w:top w:val="nil"/>
              <w:left w:val="nil"/>
              <w:bottom w:val="single" w:sz="4" w:space="0" w:color="auto"/>
              <w:right w:val="single" w:sz="4" w:space="0" w:color="auto"/>
            </w:tcBorders>
            <w:shd w:val="clear" w:color="000000" w:fill="FFFFFF"/>
            <w:hideMark/>
          </w:tcPr>
          <w:p w14:paraId="1700D232"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58C7EA4"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49E30F14"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C64045"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287711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D65E259" w14:textId="77777777" w:rsidR="00FF4265" w:rsidRPr="00FF4265" w:rsidRDefault="00FF4265" w:rsidP="00FF4265">
            <w:pPr>
              <w:jc w:val="right"/>
              <w:rPr>
                <w:color w:val="000000"/>
                <w:sz w:val="20"/>
                <w:szCs w:val="20"/>
              </w:rPr>
            </w:pPr>
            <w:r w:rsidRPr="00FF4265">
              <w:rPr>
                <w:color w:val="000000"/>
                <w:sz w:val="20"/>
                <w:szCs w:val="20"/>
              </w:rPr>
              <w:t>24</w:t>
            </w:r>
          </w:p>
        </w:tc>
        <w:tc>
          <w:tcPr>
            <w:tcW w:w="1522" w:type="dxa"/>
            <w:tcBorders>
              <w:top w:val="nil"/>
              <w:left w:val="nil"/>
              <w:bottom w:val="single" w:sz="4" w:space="0" w:color="auto"/>
              <w:right w:val="single" w:sz="4" w:space="0" w:color="auto"/>
            </w:tcBorders>
            <w:shd w:val="clear" w:color="000000" w:fill="FFFFFF"/>
            <w:noWrap/>
            <w:vAlign w:val="bottom"/>
            <w:hideMark/>
          </w:tcPr>
          <w:p w14:paraId="78A95016" w14:textId="77777777" w:rsidR="00FF4265" w:rsidRPr="00FF4265" w:rsidRDefault="00FF4265" w:rsidP="00FF4265">
            <w:pPr>
              <w:rPr>
                <w:color w:val="000000"/>
                <w:sz w:val="20"/>
                <w:szCs w:val="20"/>
              </w:rPr>
            </w:pPr>
            <w:r w:rsidRPr="00FF4265">
              <w:rPr>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12726198" w14:textId="77777777" w:rsidR="00FF4265" w:rsidRPr="00FF4265" w:rsidRDefault="00FF4265" w:rsidP="00FF4265">
            <w:pPr>
              <w:rPr>
                <w:color w:val="000000"/>
                <w:sz w:val="20"/>
                <w:szCs w:val="20"/>
              </w:rPr>
            </w:pPr>
            <w:proofErr w:type="spellStart"/>
            <w:r w:rsidRPr="00FF4265">
              <w:rPr>
                <w:color w:val="000000"/>
                <w:sz w:val="20"/>
                <w:szCs w:val="20"/>
              </w:rPr>
              <w:t>Аскизкий</w:t>
            </w:r>
            <w:proofErr w:type="spellEnd"/>
            <w:r w:rsidRPr="00FF4265">
              <w:rPr>
                <w:color w:val="000000"/>
                <w:sz w:val="20"/>
                <w:szCs w:val="20"/>
              </w:rPr>
              <w:t xml:space="preserve"> лицей</w:t>
            </w:r>
          </w:p>
        </w:tc>
        <w:tc>
          <w:tcPr>
            <w:tcW w:w="778" w:type="dxa"/>
            <w:tcBorders>
              <w:top w:val="nil"/>
              <w:left w:val="nil"/>
              <w:bottom w:val="single" w:sz="4" w:space="0" w:color="auto"/>
              <w:right w:val="single" w:sz="4" w:space="0" w:color="auto"/>
            </w:tcBorders>
            <w:shd w:val="clear" w:color="000000" w:fill="FFFFFF"/>
            <w:noWrap/>
            <w:vAlign w:val="bottom"/>
            <w:hideMark/>
          </w:tcPr>
          <w:p w14:paraId="4916B299"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6CE8222" w14:textId="77777777" w:rsidR="00FF4265" w:rsidRPr="00FF4265" w:rsidRDefault="00FF4265" w:rsidP="00FF4265">
            <w:pPr>
              <w:jc w:val="center"/>
              <w:rPr>
                <w:color w:val="000000"/>
                <w:sz w:val="20"/>
                <w:szCs w:val="20"/>
              </w:rPr>
            </w:pPr>
            <w:r w:rsidRPr="00FF4265">
              <w:rPr>
                <w:color w:val="000000"/>
                <w:sz w:val="20"/>
                <w:szCs w:val="20"/>
              </w:rPr>
              <w:t>0,125</w:t>
            </w:r>
          </w:p>
        </w:tc>
        <w:tc>
          <w:tcPr>
            <w:tcW w:w="674" w:type="dxa"/>
            <w:tcBorders>
              <w:top w:val="nil"/>
              <w:left w:val="nil"/>
              <w:bottom w:val="single" w:sz="4" w:space="0" w:color="auto"/>
              <w:right w:val="single" w:sz="4" w:space="0" w:color="auto"/>
            </w:tcBorders>
            <w:shd w:val="clear" w:color="000000" w:fill="FFFFFF"/>
            <w:noWrap/>
            <w:vAlign w:val="bottom"/>
            <w:hideMark/>
          </w:tcPr>
          <w:p w14:paraId="3B631111" w14:textId="77777777" w:rsidR="00FF4265" w:rsidRPr="00FF4265" w:rsidRDefault="00FF4265" w:rsidP="00FF4265">
            <w:pPr>
              <w:jc w:val="right"/>
              <w:rPr>
                <w:color w:val="000000"/>
                <w:sz w:val="20"/>
                <w:szCs w:val="20"/>
              </w:rPr>
            </w:pPr>
            <w:r w:rsidRPr="00FF4265">
              <w:rPr>
                <w:color w:val="000000"/>
                <w:sz w:val="20"/>
                <w:szCs w:val="20"/>
              </w:rPr>
              <w:t>125</w:t>
            </w:r>
          </w:p>
        </w:tc>
        <w:tc>
          <w:tcPr>
            <w:tcW w:w="675" w:type="dxa"/>
            <w:tcBorders>
              <w:top w:val="nil"/>
              <w:left w:val="nil"/>
              <w:bottom w:val="single" w:sz="4" w:space="0" w:color="auto"/>
              <w:right w:val="single" w:sz="4" w:space="0" w:color="auto"/>
            </w:tcBorders>
            <w:shd w:val="clear" w:color="000000" w:fill="FFFFFF"/>
            <w:noWrap/>
            <w:vAlign w:val="bottom"/>
            <w:hideMark/>
          </w:tcPr>
          <w:p w14:paraId="62929449" w14:textId="77777777" w:rsidR="00FF4265" w:rsidRPr="00FF4265" w:rsidRDefault="00FF4265" w:rsidP="00FF4265">
            <w:pPr>
              <w:jc w:val="right"/>
              <w:rPr>
                <w:color w:val="000000"/>
                <w:sz w:val="20"/>
                <w:szCs w:val="20"/>
              </w:rPr>
            </w:pPr>
            <w:r w:rsidRPr="00FF4265">
              <w:rPr>
                <w:color w:val="000000"/>
                <w:sz w:val="20"/>
                <w:szCs w:val="20"/>
              </w:rPr>
              <w:t>17</w:t>
            </w:r>
          </w:p>
        </w:tc>
        <w:tc>
          <w:tcPr>
            <w:tcW w:w="1238" w:type="dxa"/>
            <w:tcBorders>
              <w:top w:val="nil"/>
              <w:left w:val="nil"/>
              <w:bottom w:val="single" w:sz="4" w:space="0" w:color="auto"/>
              <w:right w:val="single" w:sz="4" w:space="0" w:color="auto"/>
            </w:tcBorders>
            <w:shd w:val="clear" w:color="000000" w:fill="FFFFFF"/>
            <w:hideMark/>
          </w:tcPr>
          <w:p w14:paraId="2C4FAFEE"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1CF729" w14:textId="77777777" w:rsidR="00FF4265" w:rsidRPr="00FF4265" w:rsidRDefault="00FF4265" w:rsidP="00FF4265">
            <w:pPr>
              <w:jc w:val="right"/>
              <w:rPr>
                <w:color w:val="000000"/>
                <w:sz w:val="20"/>
                <w:szCs w:val="20"/>
              </w:rPr>
            </w:pPr>
            <w:r w:rsidRPr="00FF4265">
              <w:rPr>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5A428E20"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533E3C" w14:textId="77777777" w:rsidR="00FF4265" w:rsidRPr="00FF4265" w:rsidRDefault="00FF4265" w:rsidP="00FF4265">
            <w:pPr>
              <w:jc w:val="center"/>
              <w:rPr>
                <w:sz w:val="20"/>
                <w:szCs w:val="20"/>
              </w:rPr>
            </w:pPr>
            <w:r w:rsidRPr="00FF4265">
              <w:rPr>
                <w:sz w:val="20"/>
                <w:szCs w:val="20"/>
              </w:rPr>
              <w:t xml:space="preserve">мин. </w:t>
            </w:r>
            <w:r w:rsidRPr="00FF4265">
              <w:rPr>
                <w:sz w:val="20"/>
                <w:szCs w:val="20"/>
              </w:rPr>
              <w:lastRenderedPageBreak/>
              <w:t>Вата</w:t>
            </w:r>
          </w:p>
        </w:tc>
      </w:tr>
      <w:tr w:rsidR="00FF4265" w:rsidRPr="00FF4265" w14:paraId="04F98E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10B6644" w14:textId="77777777" w:rsidR="00FF4265" w:rsidRPr="00FF4265" w:rsidRDefault="00FF4265" w:rsidP="00FF4265">
            <w:pPr>
              <w:jc w:val="right"/>
              <w:rPr>
                <w:color w:val="000000"/>
                <w:sz w:val="20"/>
                <w:szCs w:val="20"/>
              </w:rPr>
            </w:pPr>
            <w:r w:rsidRPr="00FF4265">
              <w:rPr>
                <w:color w:val="000000"/>
                <w:sz w:val="20"/>
                <w:szCs w:val="20"/>
              </w:rPr>
              <w:lastRenderedPageBreak/>
              <w:t>25</w:t>
            </w:r>
          </w:p>
        </w:tc>
        <w:tc>
          <w:tcPr>
            <w:tcW w:w="1522" w:type="dxa"/>
            <w:tcBorders>
              <w:top w:val="nil"/>
              <w:left w:val="nil"/>
              <w:bottom w:val="single" w:sz="4" w:space="0" w:color="auto"/>
              <w:right w:val="single" w:sz="4" w:space="0" w:color="auto"/>
            </w:tcBorders>
            <w:shd w:val="clear" w:color="000000" w:fill="FFFFFF"/>
            <w:noWrap/>
            <w:vAlign w:val="bottom"/>
            <w:hideMark/>
          </w:tcPr>
          <w:p w14:paraId="4D5EF46E" w14:textId="77777777" w:rsidR="00FF4265" w:rsidRPr="00FF4265" w:rsidRDefault="00FF4265" w:rsidP="00FF4265">
            <w:pPr>
              <w:rPr>
                <w:color w:val="000000"/>
                <w:sz w:val="20"/>
                <w:szCs w:val="20"/>
              </w:rPr>
            </w:pPr>
            <w:r w:rsidRPr="00FF4265">
              <w:rPr>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4ED3F381" w14:textId="77777777" w:rsidR="00FF4265" w:rsidRPr="00FF4265" w:rsidRDefault="00FF4265" w:rsidP="00FF4265">
            <w:pPr>
              <w:rPr>
                <w:color w:val="000000"/>
                <w:sz w:val="20"/>
                <w:szCs w:val="20"/>
              </w:rPr>
            </w:pPr>
            <w:r w:rsidRPr="00FF4265">
              <w:rPr>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34318A02"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r w:rsidRPr="00FF4265">
              <w:rPr>
                <w:color w:val="000000"/>
                <w:sz w:val="20"/>
                <w:szCs w:val="20"/>
              </w:rPr>
              <w:t xml:space="preserve"> 1</w:t>
            </w:r>
          </w:p>
        </w:tc>
        <w:tc>
          <w:tcPr>
            <w:tcW w:w="683" w:type="dxa"/>
            <w:tcBorders>
              <w:top w:val="nil"/>
              <w:left w:val="nil"/>
              <w:bottom w:val="single" w:sz="4" w:space="0" w:color="auto"/>
              <w:right w:val="single" w:sz="4" w:space="0" w:color="auto"/>
            </w:tcBorders>
            <w:shd w:val="clear" w:color="000000" w:fill="FFFFFF"/>
            <w:vAlign w:val="center"/>
            <w:hideMark/>
          </w:tcPr>
          <w:p w14:paraId="6B884903" w14:textId="77777777" w:rsidR="00FF4265" w:rsidRPr="00FF4265" w:rsidRDefault="00FF4265" w:rsidP="00FF4265">
            <w:pPr>
              <w:jc w:val="center"/>
              <w:rPr>
                <w:color w:val="000000"/>
                <w:sz w:val="20"/>
                <w:szCs w:val="20"/>
              </w:rPr>
            </w:pPr>
            <w:r w:rsidRPr="00FF4265">
              <w:rPr>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665F392" w14:textId="77777777" w:rsidR="00FF4265" w:rsidRPr="00FF4265" w:rsidRDefault="00FF4265" w:rsidP="00FF4265">
            <w:pPr>
              <w:jc w:val="right"/>
              <w:rPr>
                <w:color w:val="000000"/>
                <w:sz w:val="20"/>
                <w:szCs w:val="20"/>
              </w:rPr>
            </w:pPr>
            <w:r w:rsidRPr="00FF4265">
              <w:rPr>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703E0F10" w14:textId="77777777" w:rsidR="00FF4265" w:rsidRPr="00FF4265" w:rsidRDefault="00FF4265" w:rsidP="00FF4265">
            <w:pPr>
              <w:jc w:val="right"/>
              <w:rPr>
                <w:color w:val="000000"/>
                <w:sz w:val="20"/>
                <w:szCs w:val="20"/>
              </w:rPr>
            </w:pPr>
            <w:r w:rsidRPr="00FF4265">
              <w:rPr>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17D4CFA7"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A2EF070"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5CAF06C"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576431D"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1BC5D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D2D123" w14:textId="77777777" w:rsidR="00FF4265" w:rsidRPr="00FF4265" w:rsidRDefault="00FF4265" w:rsidP="00FF4265">
            <w:pPr>
              <w:jc w:val="right"/>
              <w:rPr>
                <w:color w:val="000000"/>
                <w:sz w:val="20"/>
                <w:szCs w:val="20"/>
              </w:rPr>
            </w:pPr>
            <w:r w:rsidRPr="00FF4265">
              <w:rPr>
                <w:color w:val="000000"/>
                <w:sz w:val="20"/>
                <w:szCs w:val="20"/>
              </w:rPr>
              <w:t>26</w:t>
            </w:r>
          </w:p>
        </w:tc>
        <w:tc>
          <w:tcPr>
            <w:tcW w:w="1522" w:type="dxa"/>
            <w:tcBorders>
              <w:top w:val="nil"/>
              <w:left w:val="nil"/>
              <w:bottom w:val="single" w:sz="4" w:space="0" w:color="auto"/>
              <w:right w:val="single" w:sz="4" w:space="0" w:color="auto"/>
            </w:tcBorders>
            <w:shd w:val="clear" w:color="000000" w:fill="FFFFFF"/>
            <w:noWrap/>
            <w:vAlign w:val="bottom"/>
            <w:hideMark/>
          </w:tcPr>
          <w:p w14:paraId="56AE2C24" w14:textId="77777777" w:rsidR="00FF4265" w:rsidRPr="00FF4265" w:rsidRDefault="00FF4265" w:rsidP="00FF4265">
            <w:pPr>
              <w:rPr>
                <w:color w:val="000000"/>
                <w:sz w:val="20"/>
                <w:szCs w:val="20"/>
              </w:rPr>
            </w:pPr>
            <w:r w:rsidRPr="00FF4265">
              <w:rPr>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72E047CD" w14:textId="77777777" w:rsidR="00FF4265" w:rsidRPr="00FF4265" w:rsidRDefault="00FF4265" w:rsidP="00FF4265">
            <w:pPr>
              <w:rPr>
                <w:color w:val="000000"/>
                <w:sz w:val="20"/>
                <w:szCs w:val="20"/>
              </w:rPr>
            </w:pPr>
            <w:r w:rsidRPr="00FF4265">
              <w:rPr>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212F84CD"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r w:rsidRPr="00FF4265">
              <w:rPr>
                <w:color w:val="000000"/>
                <w:sz w:val="20"/>
                <w:szCs w:val="20"/>
              </w:rPr>
              <w:t xml:space="preserve"> 2</w:t>
            </w:r>
          </w:p>
        </w:tc>
        <w:tc>
          <w:tcPr>
            <w:tcW w:w="683" w:type="dxa"/>
            <w:tcBorders>
              <w:top w:val="nil"/>
              <w:left w:val="nil"/>
              <w:bottom w:val="single" w:sz="4" w:space="0" w:color="auto"/>
              <w:right w:val="single" w:sz="4" w:space="0" w:color="auto"/>
            </w:tcBorders>
            <w:shd w:val="clear" w:color="000000" w:fill="FFFFFF"/>
            <w:vAlign w:val="center"/>
            <w:hideMark/>
          </w:tcPr>
          <w:p w14:paraId="370673BB"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D929CD0"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C967CCD" w14:textId="77777777" w:rsidR="00FF4265" w:rsidRPr="00FF4265" w:rsidRDefault="00FF4265" w:rsidP="00FF4265">
            <w:pPr>
              <w:jc w:val="right"/>
              <w:rPr>
                <w:color w:val="000000"/>
                <w:sz w:val="20"/>
                <w:szCs w:val="20"/>
              </w:rPr>
            </w:pPr>
            <w:r w:rsidRPr="00FF4265">
              <w:rPr>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443EA8E0"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2E18280"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10583C46"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0CFFC1"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4E6F44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24A1EE0" w14:textId="77777777" w:rsidR="00FF4265" w:rsidRPr="00FF4265" w:rsidRDefault="00FF4265" w:rsidP="00FF4265">
            <w:pPr>
              <w:jc w:val="right"/>
              <w:rPr>
                <w:color w:val="000000"/>
                <w:sz w:val="20"/>
                <w:szCs w:val="20"/>
              </w:rPr>
            </w:pPr>
            <w:r w:rsidRPr="00FF4265">
              <w:rPr>
                <w:color w:val="000000"/>
                <w:sz w:val="20"/>
                <w:szCs w:val="20"/>
              </w:rPr>
              <w:t>27</w:t>
            </w:r>
          </w:p>
        </w:tc>
        <w:tc>
          <w:tcPr>
            <w:tcW w:w="1522" w:type="dxa"/>
            <w:tcBorders>
              <w:top w:val="nil"/>
              <w:left w:val="nil"/>
              <w:bottom w:val="single" w:sz="4" w:space="0" w:color="auto"/>
              <w:right w:val="single" w:sz="4" w:space="0" w:color="auto"/>
            </w:tcBorders>
            <w:shd w:val="clear" w:color="000000" w:fill="FFFFFF"/>
            <w:noWrap/>
            <w:vAlign w:val="bottom"/>
            <w:hideMark/>
          </w:tcPr>
          <w:p w14:paraId="008F53D7" w14:textId="77777777" w:rsidR="00FF4265" w:rsidRPr="00FF4265" w:rsidRDefault="00FF4265" w:rsidP="00FF4265">
            <w:pPr>
              <w:rPr>
                <w:color w:val="000000"/>
                <w:sz w:val="20"/>
                <w:szCs w:val="20"/>
              </w:rPr>
            </w:pPr>
            <w:r w:rsidRPr="00FF4265">
              <w:rPr>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15901821" w14:textId="77777777" w:rsidR="00FF4265" w:rsidRPr="00FF4265" w:rsidRDefault="00FF4265" w:rsidP="00FF4265">
            <w:pPr>
              <w:rPr>
                <w:color w:val="000000"/>
                <w:sz w:val="20"/>
                <w:szCs w:val="20"/>
              </w:rPr>
            </w:pPr>
            <w:r w:rsidRPr="00FF4265">
              <w:rPr>
                <w:color w:val="000000"/>
                <w:sz w:val="20"/>
                <w:szCs w:val="20"/>
              </w:rPr>
              <w:t>ж/дом ул. Школьная, 4</w:t>
            </w:r>
          </w:p>
        </w:tc>
        <w:tc>
          <w:tcPr>
            <w:tcW w:w="778" w:type="dxa"/>
            <w:tcBorders>
              <w:top w:val="nil"/>
              <w:left w:val="nil"/>
              <w:bottom w:val="single" w:sz="4" w:space="0" w:color="auto"/>
              <w:right w:val="single" w:sz="4" w:space="0" w:color="auto"/>
            </w:tcBorders>
            <w:shd w:val="clear" w:color="000000" w:fill="FFFFFF"/>
            <w:noWrap/>
            <w:vAlign w:val="bottom"/>
            <w:hideMark/>
          </w:tcPr>
          <w:p w14:paraId="53FA663B"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4830CC46"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3196BB4"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51459CCD" w14:textId="77777777" w:rsidR="00FF4265" w:rsidRPr="00FF4265" w:rsidRDefault="00FF4265" w:rsidP="00FF4265">
            <w:pPr>
              <w:jc w:val="right"/>
              <w:rPr>
                <w:color w:val="000000"/>
                <w:sz w:val="20"/>
                <w:szCs w:val="20"/>
              </w:rPr>
            </w:pPr>
            <w:r w:rsidRPr="00FF4265">
              <w:rPr>
                <w:color w:val="000000"/>
                <w:sz w:val="20"/>
                <w:szCs w:val="20"/>
              </w:rPr>
              <w:t>19</w:t>
            </w:r>
          </w:p>
        </w:tc>
        <w:tc>
          <w:tcPr>
            <w:tcW w:w="1238" w:type="dxa"/>
            <w:tcBorders>
              <w:top w:val="nil"/>
              <w:left w:val="nil"/>
              <w:bottom w:val="single" w:sz="4" w:space="0" w:color="auto"/>
              <w:right w:val="single" w:sz="4" w:space="0" w:color="auto"/>
            </w:tcBorders>
            <w:shd w:val="clear" w:color="000000" w:fill="FFFFFF"/>
            <w:hideMark/>
          </w:tcPr>
          <w:p w14:paraId="769D3817"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7DBF79"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B2734D6"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A22D235"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5775D7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B360409" w14:textId="77777777" w:rsidR="00FF4265" w:rsidRPr="00FF4265" w:rsidRDefault="00FF4265" w:rsidP="00FF4265">
            <w:pPr>
              <w:jc w:val="right"/>
              <w:rPr>
                <w:color w:val="000000"/>
                <w:sz w:val="20"/>
                <w:szCs w:val="20"/>
              </w:rPr>
            </w:pPr>
            <w:r w:rsidRPr="00FF4265">
              <w:rPr>
                <w:color w:val="000000"/>
                <w:sz w:val="20"/>
                <w:szCs w:val="20"/>
              </w:rPr>
              <w:t>28</w:t>
            </w:r>
          </w:p>
        </w:tc>
        <w:tc>
          <w:tcPr>
            <w:tcW w:w="1522" w:type="dxa"/>
            <w:tcBorders>
              <w:top w:val="nil"/>
              <w:left w:val="nil"/>
              <w:bottom w:val="single" w:sz="4" w:space="0" w:color="auto"/>
              <w:right w:val="single" w:sz="4" w:space="0" w:color="auto"/>
            </w:tcBorders>
            <w:shd w:val="clear" w:color="000000" w:fill="FFFFFF"/>
            <w:noWrap/>
            <w:vAlign w:val="bottom"/>
            <w:hideMark/>
          </w:tcPr>
          <w:p w14:paraId="4245A89B" w14:textId="77777777" w:rsidR="00FF4265" w:rsidRPr="00FF4265" w:rsidRDefault="00FF4265" w:rsidP="00FF4265">
            <w:pPr>
              <w:rPr>
                <w:color w:val="000000"/>
                <w:sz w:val="20"/>
                <w:szCs w:val="20"/>
              </w:rPr>
            </w:pPr>
            <w:r w:rsidRPr="00FF4265">
              <w:rPr>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05622C43" w14:textId="77777777" w:rsidR="00FF4265" w:rsidRPr="00FF4265" w:rsidRDefault="00FF4265" w:rsidP="00FF4265">
            <w:pPr>
              <w:rPr>
                <w:color w:val="000000"/>
                <w:sz w:val="20"/>
                <w:szCs w:val="20"/>
              </w:rPr>
            </w:pPr>
            <w:r w:rsidRPr="00FF4265">
              <w:rPr>
                <w:color w:val="000000"/>
                <w:sz w:val="20"/>
                <w:szCs w:val="20"/>
              </w:rPr>
              <w:t>ТК-9</w:t>
            </w:r>
          </w:p>
        </w:tc>
        <w:tc>
          <w:tcPr>
            <w:tcW w:w="778" w:type="dxa"/>
            <w:tcBorders>
              <w:top w:val="nil"/>
              <w:left w:val="nil"/>
              <w:bottom w:val="single" w:sz="4" w:space="0" w:color="auto"/>
              <w:right w:val="single" w:sz="4" w:space="0" w:color="auto"/>
            </w:tcBorders>
            <w:shd w:val="clear" w:color="000000" w:fill="FFFFFF"/>
            <w:noWrap/>
            <w:vAlign w:val="bottom"/>
            <w:hideMark/>
          </w:tcPr>
          <w:p w14:paraId="2248B3AC"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5A21A333"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77ED3F0"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795740E" w14:textId="77777777" w:rsidR="00FF4265" w:rsidRPr="00FF4265" w:rsidRDefault="00FF4265" w:rsidP="00FF4265">
            <w:pPr>
              <w:jc w:val="right"/>
              <w:rPr>
                <w:color w:val="000000"/>
                <w:sz w:val="20"/>
                <w:szCs w:val="20"/>
              </w:rPr>
            </w:pPr>
            <w:r w:rsidRPr="00FF4265">
              <w:rPr>
                <w:color w:val="000000"/>
                <w:sz w:val="20"/>
                <w:szCs w:val="20"/>
              </w:rPr>
              <w:t>52</w:t>
            </w:r>
          </w:p>
        </w:tc>
        <w:tc>
          <w:tcPr>
            <w:tcW w:w="1238" w:type="dxa"/>
            <w:tcBorders>
              <w:top w:val="nil"/>
              <w:left w:val="nil"/>
              <w:bottom w:val="single" w:sz="4" w:space="0" w:color="auto"/>
              <w:right w:val="single" w:sz="4" w:space="0" w:color="auto"/>
            </w:tcBorders>
            <w:shd w:val="clear" w:color="000000" w:fill="FFFFFF"/>
            <w:hideMark/>
          </w:tcPr>
          <w:p w14:paraId="7B921D11"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72092B"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4D670FE"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986DA"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53222D9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F48A8D0" w14:textId="77777777" w:rsidR="00FF4265" w:rsidRPr="00FF4265" w:rsidRDefault="00FF4265" w:rsidP="00FF4265">
            <w:pPr>
              <w:jc w:val="right"/>
              <w:rPr>
                <w:color w:val="000000"/>
                <w:sz w:val="20"/>
                <w:szCs w:val="20"/>
              </w:rPr>
            </w:pPr>
            <w:r w:rsidRPr="00FF4265">
              <w:rPr>
                <w:color w:val="000000"/>
                <w:sz w:val="20"/>
                <w:szCs w:val="20"/>
              </w:rPr>
              <w:t>29</w:t>
            </w:r>
          </w:p>
        </w:tc>
        <w:tc>
          <w:tcPr>
            <w:tcW w:w="1522" w:type="dxa"/>
            <w:tcBorders>
              <w:top w:val="nil"/>
              <w:left w:val="nil"/>
              <w:bottom w:val="single" w:sz="4" w:space="0" w:color="auto"/>
              <w:right w:val="single" w:sz="4" w:space="0" w:color="auto"/>
            </w:tcBorders>
            <w:shd w:val="clear" w:color="000000" w:fill="FFFFFF"/>
            <w:noWrap/>
            <w:vAlign w:val="bottom"/>
            <w:hideMark/>
          </w:tcPr>
          <w:p w14:paraId="21814201" w14:textId="77777777" w:rsidR="00FF4265" w:rsidRPr="00FF4265" w:rsidRDefault="00FF4265" w:rsidP="00FF4265">
            <w:pPr>
              <w:rPr>
                <w:color w:val="000000"/>
                <w:sz w:val="20"/>
                <w:szCs w:val="20"/>
              </w:rPr>
            </w:pPr>
            <w:r w:rsidRPr="00FF4265">
              <w:rPr>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76CDDF60" w14:textId="77777777" w:rsidR="00FF4265" w:rsidRPr="00FF4265" w:rsidRDefault="00FF4265" w:rsidP="00FF4265">
            <w:pPr>
              <w:rPr>
                <w:color w:val="000000"/>
                <w:sz w:val="20"/>
                <w:szCs w:val="20"/>
              </w:rPr>
            </w:pPr>
            <w:r w:rsidRPr="00FF4265">
              <w:rPr>
                <w:color w:val="000000"/>
                <w:sz w:val="20"/>
                <w:szCs w:val="20"/>
              </w:rPr>
              <w:t>Начальная СОШ</w:t>
            </w:r>
          </w:p>
        </w:tc>
        <w:tc>
          <w:tcPr>
            <w:tcW w:w="778" w:type="dxa"/>
            <w:tcBorders>
              <w:top w:val="nil"/>
              <w:left w:val="nil"/>
              <w:bottom w:val="single" w:sz="4" w:space="0" w:color="auto"/>
              <w:right w:val="single" w:sz="4" w:space="0" w:color="auto"/>
            </w:tcBorders>
            <w:shd w:val="clear" w:color="000000" w:fill="FFFFFF"/>
            <w:noWrap/>
            <w:vAlign w:val="bottom"/>
            <w:hideMark/>
          </w:tcPr>
          <w:p w14:paraId="52FF5CDC"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299A4ED9"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FCF9607"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79BB510C" w14:textId="77777777" w:rsidR="00FF4265" w:rsidRPr="00FF4265" w:rsidRDefault="00FF4265" w:rsidP="00FF4265">
            <w:pPr>
              <w:jc w:val="right"/>
              <w:rPr>
                <w:color w:val="000000"/>
                <w:sz w:val="20"/>
                <w:szCs w:val="20"/>
              </w:rPr>
            </w:pPr>
            <w:r w:rsidRPr="00FF4265">
              <w:rPr>
                <w:color w:val="000000"/>
                <w:sz w:val="20"/>
                <w:szCs w:val="20"/>
              </w:rPr>
              <w:t>33</w:t>
            </w:r>
          </w:p>
        </w:tc>
        <w:tc>
          <w:tcPr>
            <w:tcW w:w="1238" w:type="dxa"/>
            <w:tcBorders>
              <w:top w:val="nil"/>
              <w:left w:val="nil"/>
              <w:bottom w:val="single" w:sz="4" w:space="0" w:color="auto"/>
              <w:right w:val="single" w:sz="4" w:space="0" w:color="auto"/>
            </w:tcBorders>
            <w:shd w:val="clear" w:color="000000" w:fill="FFFFFF"/>
            <w:hideMark/>
          </w:tcPr>
          <w:p w14:paraId="222136A4"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F3A0007"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F1FED34"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DBA3A8"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768422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13CA1BF" w14:textId="77777777" w:rsidR="00FF4265" w:rsidRPr="00FF4265" w:rsidRDefault="00FF4265" w:rsidP="00FF4265">
            <w:pPr>
              <w:jc w:val="right"/>
              <w:rPr>
                <w:color w:val="000000"/>
                <w:sz w:val="20"/>
                <w:szCs w:val="20"/>
              </w:rPr>
            </w:pPr>
            <w:r w:rsidRPr="00FF4265">
              <w:rPr>
                <w:color w:val="000000"/>
                <w:sz w:val="20"/>
                <w:szCs w:val="20"/>
              </w:rPr>
              <w:t>30</w:t>
            </w:r>
          </w:p>
        </w:tc>
        <w:tc>
          <w:tcPr>
            <w:tcW w:w="1522" w:type="dxa"/>
            <w:tcBorders>
              <w:top w:val="nil"/>
              <w:left w:val="nil"/>
              <w:bottom w:val="single" w:sz="4" w:space="0" w:color="auto"/>
              <w:right w:val="single" w:sz="4" w:space="0" w:color="auto"/>
            </w:tcBorders>
            <w:shd w:val="clear" w:color="000000" w:fill="FFFFFF"/>
            <w:noWrap/>
            <w:vAlign w:val="bottom"/>
            <w:hideMark/>
          </w:tcPr>
          <w:p w14:paraId="6E1601B0" w14:textId="77777777" w:rsidR="00FF4265" w:rsidRPr="00FF4265" w:rsidRDefault="00FF4265" w:rsidP="00FF4265">
            <w:pPr>
              <w:rPr>
                <w:color w:val="000000"/>
                <w:sz w:val="20"/>
                <w:szCs w:val="20"/>
              </w:rPr>
            </w:pPr>
            <w:r w:rsidRPr="00FF4265">
              <w:rPr>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5D4BACF4" w14:textId="77777777" w:rsidR="00FF4265" w:rsidRPr="00FF4265" w:rsidRDefault="00FF4265" w:rsidP="00FF4265">
            <w:pPr>
              <w:rPr>
                <w:color w:val="000000"/>
                <w:sz w:val="20"/>
                <w:szCs w:val="20"/>
              </w:rPr>
            </w:pPr>
            <w:r w:rsidRPr="00FF4265">
              <w:rPr>
                <w:color w:val="000000"/>
                <w:sz w:val="20"/>
                <w:szCs w:val="20"/>
              </w:rPr>
              <w:t>ТК-10</w:t>
            </w:r>
          </w:p>
        </w:tc>
        <w:tc>
          <w:tcPr>
            <w:tcW w:w="778" w:type="dxa"/>
            <w:tcBorders>
              <w:top w:val="nil"/>
              <w:left w:val="nil"/>
              <w:bottom w:val="single" w:sz="4" w:space="0" w:color="auto"/>
              <w:right w:val="single" w:sz="4" w:space="0" w:color="auto"/>
            </w:tcBorders>
            <w:shd w:val="clear" w:color="000000" w:fill="FFFFFF"/>
            <w:noWrap/>
            <w:vAlign w:val="bottom"/>
            <w:hideMark/>
          </w:tcPr>
          <w:p w14:paraId="3B36FBC3"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476529A0"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EFACB66"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659CD97" w14:textId="77777777" w:rsidR="00FF4265" w:rsidRPr="00FF4265" w:rsidRDefault="00FF4265" w:rsidP="00FF4265">
            <w:pPr>
              <w:jc w:val="right"/>
              <w:rPr>
                <w:color w:val="000000"/>
                <w:sz w:val="20"/>
                <w:szCs w:val="20"/>
              </w:rPr>
            </w:pPr>
            <w:r w:rsidRPr="00FF4265">
              <w:rPr>
                <w:color w:val="000000"/>
                <w:sz w:val="20"/>
                <w:szCs w:val="20"/>
              </w:rPr>
              <w:t>74</w:t>
            </w:r>
          </w:p>
        </w:tc>
        <w:tc>
          <w:tcPr>
            <w:tcW w:w="1238" w:type="dxa"/>
            <w:tcBorders>
              <w:top w:val="nil"/>
              <w:left w:val="nil"/>
              <w:bottom w:val="single" w:sz="4" w:space="0" w:color="auto"/>
              <w:right w:val="single" w:sz="4" w:space="0" w:color="auto"/>
            </w:tcBorders>
            <w:shd w:val="clear" w:color="000000" w:fill="FFFFFF"/>
            <w:hideMark/>
          </w:tcPr>
          <w:p w14:paraId="7E30E2E8"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47DE24E"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C5FA646"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7AA066"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4DD99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BE5E29" w14:textId="77777777" w:rsidR="00FF4265" w:rsidRPr="00FF4265" w:rsidRDefault="00FF4265" w:rsidP="00FF4265">
            <w:pPr>
              <w:jc w:val="right"/>
              <w:rPr>
                <w:color w:val="000000"/>
                <w:sz w:val="20"/>
                <w:szCs w:val="20"/>
              </w:rPr>
            </w:pPr>
            <w:r w:rsidRPr="00FF4265">
              <w:rPr>
                <w:color w:val="000000"/>
                <w:sz w:val="20"/>
                <w:szCs w:val="20"/>
              </w:rPr>
              <w:t>31</w:t>
            </w:r>
          </w:p>
        </w:tc>
        <w:tc>
          <w:tcPr>
            <w:tcW w:w="1522" w:type="dxa"/>
            <w:tcBorders>
              <w:top w:val="nil"/>
              <w:left w:val="nil"/>
              <w:bottom w:val="single" w:sz="4" w:space="0" w:color="auto"/>
              <w:right w:val="single" w:sz="4" w:space="0" w:color="auto"/>
            </w:tcBorders>
            <w:shd w:val="clear" w:color="000000" w:fill="FFFFFF"/>
            <w:noWrap/>
            <w:vAlign w:val="bottom"/>
            <w:hideMark/>
          </w:tcPr>
          <w:p w14:paraId="132F00C5" w14:textId="77777777" w:rsidR="00FF4265" w:rsidRPr="00FF4265" w:rsidRDefault="00FF4265" w:rsidP="00FF4265">
            <w:pPr>
              <w:rPr>
                <w:color w:val="000000"/>
                <w:sz w:val="20"/>
                <w:szCs w:val="20"/>
              </w:rPr>
            </w:pPr>
            <w:r w:rsidRPr="00FF4265">
              <w:rPr>
                <w:color w:val="000000"/>
                <w:sz w:val="20"/>
                <w:szCs w:val="20"/>
              </w:rPr>
              <w:t>ТК-10</w:t>
            </w:r>
          </w:p>
        </w:tc>
        <w:tc>
          <w:tcPr>
            <w:tcW w:w="1913" w:type="dxa"/>
            <w:tcBorders>
              <w:top w:val="nil"/>
              <w:left w:val="nil"/>
              <w:bottom w:val="single" w:sz="4" w:space="0" w:color="auto"/>
              <w:right w:val="single" w:sz="4" w:space="0" w:color="auto"/>
            </w:tcBorders>
            <w:shd w:val="clear" w:color="000000" w:fill="FFFFFF"/>
            <w:noWrap/>
            <w:vAlign w:val="bottom"/>
            <w:hideMark/>
          </w:tcPr>
          <w:p w14:paraId="0D3D500C" w14:textId="77777777" w:rsidR="00FF4265" w:rsidRPr="00FF4265" w:rsidRDefault="00FF4265" w:rsidP="00FF4265">
            <w:pPr>
              <w:rPr>
                <w:color w:val="000000"/>
                <w:sz w:val="20"/>
                <w:szCs w:val="20"/>
              </w:rPr>
            </w:pPr>
            <w:r w:rsidRPr="00FF4265">
              <w:rPr>
                <w:color w:val="000000"/>
                <w:sz w:val="20"/>
                <w:szCs w:val="20"/>
              </w:rPr>
              <w:t>ж/дом ул. Школьная, 3</w:t>
            </w:r>
          </w:p>
        </w:tc>
        <w:tc>
          <w:tcPr>
            <w:tcW w:w="778" w:type="dxa"/>
            <w:tcBorders>
              <w:top w:val="nil"/>
              <w:left w:val="nil"/>
              <w:bottom w:val="single" w:sz="4" w:space="0" w:color="auto"/>
              <w:right w:val="single" w:sz="4" w:space="0" w:color="auto"/>
            </w:tcBorders>
            <w:shd w:val="clear" w:color="000000" w:fill="FFFFFF"/>
            <w:noWrap/>
            <w:vAlign w:val="bottom"/>
            <w:hideMark/>
          </w:tcPr>
          <w:p w14:paraId="0434A4F8"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2A971F1"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9851F10"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3059409" w14:textId="77777777" w:rsidR="00FF4265" w:rsidRPr="00FF4265" w:rsidRDefault="00FF4265" w:rsidP="00FF4265">
            <w:pPr>
              <w:jc w:val="right"/>
              <w:rPr>
                <w:color w:val="000000"/>
                <w:sz w:val="20"/>
                <w:szCs w:val="20"/>
              </w:rPr>
            </w:pPr>
            <w:r w:rsidRPr="00FF4265">
              <w:rPr>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780CF455"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40663A1"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428EFFB"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18B3784"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2949C9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461EE98" w14:textId="77777777" w:rsidR="00FF4265" w:rsidRPr="00FF4265" w:rsidRDefault="00FF4265" w:rsidP="00FF4265">
            <w:pPr>
              <w:jc w:val="right"/>
              <w:rPr>
                <w:color w:val="000000"/>
                <w:sz w:val="20"/>
                <w:szCs w:val="20"/>
              </w:rPr>
            </w:pPr>
            <w:r w:rsidRPr="00FF4265">
              <w:rPr>
                <w:color w:val="000000"/>
                <w:sz w:val="20"/>
                <w:szCs w:val="20"/>
              </w:rPr>
              <w:t>32</w:t>
            </w:r>
          </w:p>
        </w:tc>
        <w:tc>
          <w:tcPr>
            <w:tcW w:w="1522" w:type="dxa"/>
            <w:tcBorders>
              <w:top w:val="nil"/>
              <w:left w:val="nil"/>
              <w:bottom w:val="single" w:sz="4" w:space="0" w:color="auto"/>
              <w:right w:val="single" w:sz="4" w:space="0" w:color="auto"/>
            </w:tcBorders>
            <w:shd w:val="clear" w:color="000000" w:fill="FFFFFF"/>
            <w:noWrap/>
            <w:vAlign w:val="bottom"/>
            <w:hideMark/>
          </w:tcPr>
          <w:p w14:paraId="5C0AFBA2" w14:textId="77777777" w:rsidR="00FF4265" w:rsidRPr="00FF4265" w:rsidRDefault="00FF4265" w:rsidP="00FF4265">
            <w:pPr>
              <w:rPr>
                <w:color w:val="000000"/>
                <w:sz w:val="20"/>
                <w:szCs w:val="20"/>
              </w:rPr>
            </w:pPr>
            <w:r w:rsidRPr="00FF4265">
              <w:rPr>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2C645B75" w14:textId="77777777" w:rsidR="00FF4265" w:rsidRPr="00FF4265" w:rsidRDefault="00FF4265" w:rsidP="00FF4265">
            <w:pPr>
              <w:rPr>
                <w:color w:val="000000"/>
                <w:sz w:val="20"/>
                <w:szCs w:val="20"/>
              </w:rPr>
            </w:pPr>
            <w:r w:rsidRPr="00FF4265">
              <w:rPr>
                <w:color w:val="000000"/>
                <w:sz w:val="20"/>
                <w:szCs w:val="20"/>
              </w:rPr>
              <w:t>ТК-11</w:t>
            </w:r>
          </w:p>
        </w:tc>
        <w:tc>
          <w:tcPr>
            <w:tcW w:w="778" w:type="dxa"/>
            <w:tcBorders>
              <w:top w:val="nil"/>
              <w:left w:val="nil"/>
              <w:bottom w:val="single" w:sz="4" w:space="0" w:color="auto"/>
              <w:right w:val="single" w:sz="4" w:space="0" w:color="auto"/>
            </w:tcBorders>
            <w:shd w:val="clear" w:color="000000" w:fill="FFFFFF"/>
            <w:noWrap/>
            <w:vAlign w:val="bottom"/>
            <w:hideMark/>
          </w:tcPr>
          <w:p w14:paraId="211556AC"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4AAABCAE"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31541E5"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18DAA23" w14:textId="77777777" w:rsidR="00FF4265" w:rsidRPr="00FF4265" w:rsidRDefault="00FF4265" w:rsidP="00FF4265">
            <w:pPr>
              <w:jc w:val="right"/>
              <w:rPr>
                <w:color w:val="000000"/>
                <w:sz w:val="20"/>
                <w:szCs w:val="20"/>
              </w:rPr>
            </w:pPr>
            <w:r w:rsidRPr="00FF4265">
              <w:rPr>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22C4C02E"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10D78C7"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CDF62DB"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0E02914"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7807F2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A48FD4B" w14:textId="77777777" w:rsidR="00FF4265" w:rsidRPr="00FF4265" w:rsidRDefault="00FF4265" w:rsidP="00FF4265">
            <w:pPr>
              <w:jc w:val="right"/>
              <w:rPr>
                <w:color w:val="000000"/>
                <w:sz w:val="20"/>
                <w:szCs w:val="20"/>
              </w:rPr>
            </w:pPr>
            <w:r w:rsidRPr="00FF4265">
              <w:rPr>
                <w:color w:val="000000"/>
                <w:sz w:val="20"/>
                <w:szCs w:val="20"/>
              </w:rPr>
              <w:t>33</w:t>
            </w:r>
          </w:p>
        </w:tc>
        <w:tc>
          <w:tcPr>
            <w:tcW w:w="1522" w:type="dxa"/>
            <w:tcBorders>
              <w:top w:val="nil"/>
              <w:left w:val="nil"/>
              <w:bottom w:val="single" w:sz="4" w:space="0" w:color="auto"/>
              <w:right w:val="single" w:sz="4" w:space="0" w:color="auto"/>
            </w:tcBorders>
            <w:shd w:val="clear" w:color="000000" w:fill="FFFFFF"/>
            <w:noWrap/>
            <w:vAlign w:val="bottom"/>
            <w:hideMark/>
          </w:tcPr>
          <w:p w14:paraId="7D29D9F2" w14:textId="77777777" w:rsidR="00FF4265" w:rsidRPr="00FF4265" w:rsidRDefault="00FF4265" w:rsidP="00FF4265">
            <w:pPr>
              <w:rPr>
                <w:color w:val="000000"/>
                <w:sz w:val="20"/>
                <w:szCs w:val="20"/>
              </w:rPr>
            </w:pPr>
            <w:r w:rsidRPr="00FF4265">
              <w:rPr>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499B167E" w14:textId="77777777" w:rsidR="00FF4265" w:rsidRPr="00FF4265" w:rsidRDefault="00FF4265" w:rsidP="00FF4265">
            <w:pPr>
              <w:rPr>
                <w:color w:val="000000"/>
                <w:sz w:val="20"/>
                <w:szCs w:val="20"/>
              </w:rPr>
            </w:pPr>
            <w:r w:rsidRPr="00FF4265">
              <w:rPr>
                <w:color w:val="000000"/>
                <w:sz w:val="20"/>
                <w:szCs w:val="20"/>
              </w:rPr>
              <w:t>ж/дом ул. Школьная, 2</w:t>
            </w:r>
          </w:p>
        </w:tc>
        <w:tc>
          <w:tcPr>
            <w:tcW w:w="778" w:type="dxa"/>
            <w:tcBorders>
              <w:top w:val="nil"/>
              <w:left w:val="nil"/>
              <w:bottom w:val="single" w:sz="4" w:space="0" w:color="auto"/>
              <w:right w:val="single" w:sz="4" w:space="0" w:color="auto"/>
            </w:tcBorders>
            <w:shd w:val="clear" w:color="000000" w:fill="FFFFFF"/>
            <w:noWrap/>
            <w:vAlign w:val="bottom"/>
            <w:hideMark/>
          </w:tcPr>
          <w:p w14:paraId="5DBACA18"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61E7F141"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A1F3218"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39D17047" w14:textId="77777777" w:rsidR="00FF4265" w:rsidRPr="00FF4265" w:rsidRDefault="00FF4265" w:rsidP="00FF4265">
            <w:pPr>
              <w:jc w:val="right"/>
              <w:rPr>
                <w:color w:val="000000"/>
                <w:sz w:val="20"/>
                <w:szCs w:val="20"/>
              </w:rPr>
            </w:pPr>
            <w:r w:rsidRPr="00FF4265">
              <w:rPr>
                <w:color w:val="000000"/>
                <w:sz w:val="20"/>
                <w:szCs w:val="20"/>
              </w:rPr>
              <w:t>26</w:t>
            </w:r>
          </w:p>
        </w:tc>
        <w:tc>
          <w:tcPr>
            <w:tcW w:w="1238" w:type="dxa"/>
            <w:tcBorders>
              <w:top w:val="nil"/>
              <w:left w:val="nil"/>
              <w:bottom w:val="single" w:sz="4" w:space="0" w:color="auto"/>
              <w:right w:val="single" w:sz="4" w:space="0" w:color="auto"/>
            </w:tcBorders>
            <w:shd w:val="clear" w:color="000000" w:fill="FFFFFF"/>
            <w:hideMark/>
          </w:tcPr>
          <w:p w14:paraId="32CD180E"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2096C6"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A44DA8F"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E81755F"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A56950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AB324" w14:textId="77777777" w:rsidR="00FF4265" w:rsidRPr="00FF4265" w:rsidRDefault="00FF4265" w:rsidP="00FF4265">
            <w:pPr>
              <w:jc w:val="right"/>
              <w:rPr>
                <w:color w:val="000000"/>
                <w:sz w:val="20"/>
                <w:szCs w:val="20"/>
              </w:rPr>
            </w:pPr>
            <w:r w:rsidRPr="00FF4265">
              <w:rPr>
                <w:color w:val="000000"/>
                <w:sz w:val="20"/>
                <w:szCs w:val="20"/>
              </w:rPr>
              <w:t>34</w:t>
            </w:r>
          </w:p>
        </w:tc>
        <w:tc>
          <w:tcPr>
            <w:tcW w:w="1522" w:type="dxa"/>
            <w:tcBorders>
              <w:top w:val="nil"/>
              <w:left w:val="nil"/>
              <w:bottom w:val="single" w:sz="4" w:space="0" w:color="auto"/>
              <w:right w:val="single" w:sz="4" w:space="0" w:color="auto"/>
            </w:tcBorders>
            <w:shd w:val="clear" w:color="000000" w:fill="FFFFFF"/>
            <w:noWrap/>
            <w:vAlign w:val="bottom"/>
            <w:hideMark/>
          </w:tcPr>
          <w:p w14:paraId="14D739DB" w14:textId="77777777" w:rsidR="00FF4265" w:rsidRPr="00FF4265" w:rsidRDefault="00FF4265" w:rsidP="00FF4265">
            <w:pPr>
              <w:rPr>
                <w:color w:val="000000"/>
                <w:sz w:val="20"/>
                <w:szCs w:val="20"/>
              </w:rPr>
            </w:pPr>
            <w:r w:rsidRPr="00FF4265">
              <w:rPr>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1FD34EDE" w14:textId="77777777" w:rsidR="00FF4265" w:rsidRPr="00FF4265" w:rsidRDefault="00FF4265" w:rsidP="00FF4265">
            <w:pPr>
              <w:rPr>
                <w:color w:val="000000"/>
                <w:sz w:val="20"/>
                <w:szCs w:val="20"/>
              </w:rPr>
            </w:pPr>
            <w:r w:rsidRPr="00FF4265">
              <w:rPr>
                <w:color w:val="000000"/>
                <w:sz w:val="20"/>
                <w:szCs w:val="20"/>
              </w:rPr>
              <w:t>ТК-12</w:t>
            </w:r>
          </w:p>
        </w:tc>
        <w:tc>
          <w:tcPr>
            <w:tcW w:w="778" w:type="dxa"/>
            <w:tcBorders>
              <w:top w:val="nil"/>
              <w:left w:val="nil"/>
              <w:bottom w:val="single" w:sz="4" w:space="0" w:color="auto"/>
              <w:right w:val="single" w:sz="4" w:space="0" w:color="auto"/>
            </w:tcBorders>
            <w:shd w:val="clear" w:color="000000" w:fill="FFFFFF"/>
            <w:noWrap/>
            <w:vAlign w:val="bottom"/>
            <w:hideMark/>
          </w:tcPr>
          <w:p w14:paraId="088558FE"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EB3C08B"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0EE7E25"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686A2FC6" w14:textId="77777777" w:rsidR="00FF4265" w:rsidRPr="00FF4265" w:rsidRDefault="00FF4265" w:rsidP="00FF4265">
            <w:pPr>
              <w:jc w:val="right"/>
              <w:rPr>
                <w:color w:val="000000"/>
                <w:sz w:val="20"/>
                <w:szCs w:val="20"/>
              </w:rPr>
            </w:pPr>
            <w:r w:rsidRPr="00FF4265">
              <w:rPr>
                <w:color w:val="000000"/>
                <w:sz w:val="20"/>
                <w:szCs w:val="20"/>
              </w:rPr>
              <w:t>100</w:t>
            </w:r>
          </w:p>
        </w:tc>
        <w:tc>
          <w:tcPr>
            <w:tcW w:w="1238" w:type="dxa"/>
            <w:tcBorders>
              <w:top w:val="nil"/>
              <w:left w:val="nil"/>
              <w:bottom w:val="single" w:sz="4" w:space="0" w:color="auto"/>
              <w:right w:val="single" w:sz="4" w:space="0" w:color="auto"/>
            </w:tcBorders>
            <w:shd w:val="clear" w:color="000000" w:fill="FFFFFF"/>
            <w:hideMark/>
          </w:tcPr>
          <w:p w14:paraId="4CB7B311"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5D81D8" w14:textId="77777777" w:rsidR="00FF4265" w:rsidRPr="00FF4265" w:rsidRDefault="00FF4265" w:rsidP="00FF4265">
            <w:pPr>
              <w:jc w:val="right"/>
              <w:rPr>
                <w:color w:val="000000"/>
                <w:sz w:val="20"/>
                <w:szCs w:val="20"/>
              </w:rPr>
            </w:pPr>
            <w:r w:rsidRPr="00FF4265">
              <w:rPr>
                <w:color w:val="000000"/>
                <w:sz w:val="20"/>
                <w:szCs w:val="20"/>
              </w:rPr>
              <w:t>1990</w:t>
            </w:r>
          </w:p>
        </w:tc>
        <w:tc>
          <w:tcPr>
            <w:tcW w:w="675" w:type="dxa"/>
            <w:tcBorders>
              <w:top w:val="nil"/>
              <w:left w:val="nil"/>
              <w:bottom w:val="single" w:sz="4" w:space="0" w:color="auto"/>
              <w:right w:val="single" w:sz="4" w:space="0" w:color="auto"/>
            </w:tcBorders>
            <w:shd w:val="clear" w:color="000000" w:fill="FFFFFF"/>
            <w:noWrap/>
            <w:vAlign w:val="bottom"/>
            <w:hideMark/>
          </w:tcPr>
          <w:p w14:paraId="244B202D"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1E169E"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16D10B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6A0CBB1" w14:textId="77777777" w:rsidR="00FF4265" w:rsidRPr="00FF4265" w:rsidRDefault="00FF4265" w:rsidP="00FF4265">
            <w:pPr>
              <w:jc w:val="right"/>
              <w:rPr>
                <w:color w:val="000000"/>
                <w:sz w:val="20"/>
                <w:szCs w:val="20"/>
              </w:rPr>
            </w:pPr>
            <w:r w:rsidRPr="00FF4265">
              <w:rPr>
                <w:color w:val="000000"/>
                <w:sz w:val="20"/>
                <w:szCs w:val="20"/>
              </w:rPr>
              <w:t>35</w:t>
            </w:r>
          </w:p>
        </w:tc>
        <w:tc>
          <w:tcPr>
            <w:tcW w:w="1522" w:type="dxa"/>
            <w:tcBorders>
              <w:top w:val="nil"/>
              <w:left w:val="nil"/>
              <w:bottom w:val="single" w:sz="4" w:space="0" w:color="auto"/>
              <w:right w:val="single" w:sz="4" w:space="0" w:color="auto"/>
            </w:tcBorders>
            <w:shd w:val="clear" w:color="000000" w:fill="FFFFFF"/>
            <w:noWrap/>
            <w:vAlign w:val="bottom"/>
            <w:hideMark/>
          </w:tcPr>
          <w:p w14:paraId="71B33970" w14:textId="77777777" w:rsidR="00FF4265" w:rsidRPr="00FF4265" w:rsidRDefault="00FF4265" w:rsidP="00FF4265">
            <w:pPr>
              <w:rPr>
                <w:color w:val="000000"/>
                <w:sz w:val="20"/>
                <w:szCs w:val="20"/>
              </w:rPr>
            </w:pPr>
            <w:r w:rsidRPr="00FF4265">
              <w:rPr>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03AF6C5C" w14:textId="77777777" w:rsidR="00FF4265" w:rsidRPr="00FF4265" w:rsidRDefault="00FF4265" w:rsidP="00FF4265">
            <w:pPr>
              <w:rPr>
                <w:color w:val="000000"/>
                <w:sz w:val="20"/>
                <w:szCs w:val="20"/>
              </w:rPr>
            </w:pPr>
            <w:r w:rsidRPr="00FF4265">
              <w:rPr>
                <w:color w:val="000000"/>
                <w:sz w:val="20"/>
                <w:szCs w:val="20"/>
              </w:rPr>
              <w:t>ж/дом ул. Октябрьская, 8</w:t>
            </w:r>
          </w:p>
        </w:tc>
        <w:tc>
          <w:tcPr>
            <w:tcW w:w="778" w:type="dxa"/>
            <w:tcBorders>
              <w:top w:val="nil"/>
              <w:left w:val="nil"/>
              <w:bottom w:val="single" w:sz="4" w:space="0" w:color="auto"/>
              <w:right w:val="single" w:sz="4" w:space="0" w:color="auto"/>
            </w:tcBorders>
            <w:shd w:val="clear" w:color="000000" w:fill="FFFFFF"/>
            <w:noWrap/>
            <w:vAlign w:val="bottom"/>
            <w:hideMark/>
          </w:tcPr>
          <w:p w14:paraId="7BDCC3D5"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5F51CE58" w14:textId="77777777" w:rsidR="00FF4265" w:rsidRPr="00FF4265" w:rsidRDefault="00FF4265" w:rsidP="00FF4265">
            <w:pPr>
              <w:jc w:val="center"/>
              <w:rPr>
                <w:color w:val="000000"/>
                <w:sz w:val="20"/>
                <w:szCs w:val="20"/>
              </w:rPr>
            </w:pPr>
            <w:r w:rsidRPr="00FF4265">
              <w:rPr>
                <w:color w:val="000000"/>
                <w:sz w:val="20"/>
                <w:szCs w:val="20"/>
              </w:rPr>
              <w:t>0,02</w:t>
            </w:r>
          </w:p>
        </w:tc>
        <w:tc>
          <w:tcPr>
            <w:tcW w:w="674" w:type="dxa"/>
            <w:tcBorders>
              <w:top w:val="nil"/>
              <w:left w:val="nil"/>
              <w:bottom w:val="single" w:sz="4" w:space="0" w:color="auto"/>
              <w:right w:val="single" w:sz="4" w:space="0" w:color="auto"/>
            </w:tcBorders>
            <w:shd w:val="clear" w:color="000000" w:fill="FFFFFF"/>
            <w:noWrap/>
            <w:vAlign w:val="bottom"/>
            <w:hideMark/>
          </w:tcPr>
          <w:p w14:paraId="6065EB7F" w14:textId="77777777" w:rsidR="00FF4265" w:rsidRPr="00FF4265" w:rsidRDefault="00FF4265" w:rsidP="00FF4265">
            <w:pPr>
              <w:jc w:val="right"/>
              <w:rPr>
                <w:color w:val="000000"/>
                <w:sz w:val="20"/>
                <w:szCs w:val="20"/>
              </w:rPr>
            </w:pPr>
            <w:r w:rsidRPr="00FF4265">
              <w:rPr>
                <w:color w:val="000000"/>
                <w:sz w:val="20"/>
                <w:szCs w:val="20"/>
              </w:rPr>
              <w:t>20</w:t>
            </w:r>
          </w:p>
        </w:tc>
        <w:tc>
          <w:tcPr>
            <w:tcW w:w="675" w:type="dxa"/>
            <w:tcBorders>
              <w:top w:val="nil"/>
              <w:left w:val="nil"/>
              <w:bottom w:val="single" w:sz="4" w:space="0" w:color="auto"/>
              <w:right w:val="single" w:sz="4" w:space="0" w:color="auto"/>
            </w:tcBorders>
            <w:shd w:val="clear" w:color="000000" w:fill="FFFFFF"/>
            <w:noWrap/>
            <w:vAlign w:val="bottom"/>
            <w:hideMark/>
          </w:tcPr>
          <w:p w14:paraId="410845B2" w14:textId="77777777" w:rsidR="00FF4265" w:rsidRPr="00FF4265" w:rsidRDefault="00FF4265" w:rsidP="00FF4265">
            <w:pPr>
              <w:jc w:val="right"/>
              <w:rPr>
                <w:color w:val="000000"/>
                <w:sz w:val="20"/>
                <w:szCs w:val="20"/>
              </w:rPr>
            </w:pPr>
            <w:r w:rsidRPr="00FF4265">
              <w:rPr>
                <w:color w:val="000000"/>
                <w:sz w:val="20"/>
                <w:szCs w:val="20"/>
              </w:rPr>
              <w:t>30</w:t>
            </w:r>
          </w:p>
        </w:tc>
        <w:tc>
          <w:tcPr>
            <w:tcW w:w="1238" w:type="dxa"/>
            <w:tcBorders>
              <w:top w:val="nil"/>
              <w:left w:val="nil"/>
              <w:bottom w:val="single" w:sz="4" w:space="0" w:color="auto"/>
              <w:right w:val="single" w:sz="4" w:space="0" w:color="auto"/>
            </w:tcBorders>
            <w:shd w:val="clear" w:color="000000" w:fill="FFFFFF"/>
            <w:hideMark/>
          </w:tcPr>
          <w:p w14:paraId="7566A057"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223245" w14:textId="77777777" w:rsidR="00FF4265" w:rsidRPr="00FF4265" w:rsidRDefault="00FF4265" w:rsidP="00FF4265">
            <w:pPr>
              <w:jc w:val="right"/>
              <w:rPr>
                <w:color w:val="000000"/>
                <w:sz w:val="20"/>
                <w:szCs w:val="20"/>
              </w:rPr>
            </w:pPr>
            <w:r w:rsidRPr="00FF4265">
              <w:rPr>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3EF8D42"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80AF11F"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17FF7A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CB03447" w14:textId="77777777" w:rsidR="00FF4265" w:rsidRPr="00FF4265" w:rsidRDefault="00FF4265" w:rsidP="00FF4265">
            <w:pPr>
              <w:jc w:val="right"/>
              <w:rPr>
                <w:color w:val="000000"/>
                <w:sz w:val="20"/>
                <w:szCs w:val="20"/>
              </w:rPr>
            </w:pPr>
            <w:r w:rsidRPr="00FF4265">
              <w:rPr>
                <w:color w:val="000000"/>
                <w:sz w:val="20"/>
                <w:szCs w:val="20"/>
              </w:rPr>
              <w:t>36</w:t>
            </w:r>
          </w:p>
        </w:tc>
        <w:tc>
          <w:tcPr>
            <w:tcW w:w="1522" w:type="dxa"/>
            <w:tcBorders>
              <w:top w:val="nil"/>
              <w:left w:val="nil"/>
              <w:bottom w:val="single" w:sz="4" w:space="0" w:color="auto"/>
              <w:right w:val="single" w:sz="4" w:space="0" w:color="auto"/>
            </w:tcBorders>
            <w:shd w:val="clear" w:color="000000" w:fill="FFFFFF"/>
            <w:noWrap/>
            <w:vAlign w:val="bottom"/>
            <w:hideMark/>
          </w:tcPr>
          <w:p w14:paraId="3ED28646" w14:textId="77777777" w:rsidR="00FF4265" w:rsidRPr="00FF4265" w:rsidRDefault="00FF4265" w:rsidP="00FF4265">
            <w:pPr>
              <w:rPr>
                <w:color w:val="000000"/>
                <w:sz w:val="20"/>
                <w:szCs w:val="20"/>
              </w:rPr>
            </w:pPr>
            <w:r w:rsidRPr="00FF4265">
              <w:rPr>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2D75F649" w14:textId="77777777" w:rsidR="00FF4265" w:rsidRPr="00FF4265" w:rsidRDefault="00FF4265" w:rsidP="00FF4265">
            <w:pPr>
              <w:rPr>
                <w:color w:val="000000"/>
                <w:sz w:val="20"/>
                <w:szCs w:val="20"/>
              </w:rPr>
            </w:pPr>
            <w:r w:rsidRPr="00FF4265">
              <w:rPr>
                <w:color w:val="000000"/>
                <w:sz w:val="20"/>
                <w:szCs w:val="20"/>
              </w:rPr>
              <w:t>ТК-13</w:t>
            </w:r>
          </w:p>
        </w:tc>
        <w:tc>
          <w:tcPr>
            <w:tcW w:w="778" w:type="dxa"/>
            <w:tcBorders>
              <w:top w:val="nil"/>
              <w:left w:val="nil"/>
              <w:bottom w:val="single" w:sz="4" w:space="0" w:color="auto"/>
              <w:right w:val="single" w:sz="4" w:space="0" w:color="auto"/>
            </w:tcBorders>
            <w:shd w:val="clear" w:color="000000" w:fill="FFFFFF"/>
            <w:noWrap/>
            <w:vAlign w:val="bottom"/>
            <w:hideMark/>
          </w:tcPr>
          <w:p w14:paraId="2176139B"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49DAE6EB" w14:textId="77777777" w:rsidR="00FF4265" w:rsidRPr="00FF4265" w:rsidRDefault="00FF4265" w:rsidP="00FF4265">
            <w:pPr>
              <w:jc w:val="center"/>
              <w:rPr>
                <w:color w:val="000000"/>
                <w:sz w:val="20"/>
                <w:szCs w:val="20"/>
              </w:rPr>
            </w:pPr>
            <w:r w:rsidRPr="00FF4265">
              <w:rPr>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6DD99564" w14:textId="77777777" w:rsidR="00FF4265" w:rsidRPr="00FF4265" w:rsidRDefault="00FF4265" w:rsidP="00FF4265">
            <w:pPr>
              <w:jc w:val="right"/>
              <w:rPr>
                <w:color w:val="000000"/>
                <w:sz w:val="20"/>
                <w:szCs w:val="20"/>
              </w:rPr>
            </w:pPr>
            <w:r w:rsidRPr="00FF4265">
              <w:rPr>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F451D3B" w14:textId="77777777" w:rsidR="00FF4265" w:rsidRPr="00FF4265" w:rsidRDefault="00FF4265" w:rsidP="00FF4265">
            <w:pPr>
              <w:jc w:val="right"/>
              <w:rPr>
                <w:color w:val="000000"/>
                <w:sz w:val="20"/>
                <w:szCs w:val="20"/>
              </w:rPr>
            </w:pPr>
            <w:r w:rsidRPr="00FF4265">
              <w:rPr>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297F3CA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1475CF7"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79C6385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46C1575"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2784E4D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4CACD1" w14:textId="77777777" w:rsidR="00FF4265" w:rsidRPr="00FF4265" w:rsidRDefault="00FF4265" w:rsidP="00FF4265">
            <w:pPr>
              <w:jc w:val="right"/>
              <w:rPr>
                <w:color w:val="000000"/>
                <w:sz w:val="20"/>
                <w:szCs w:val="20"/>
              </w:rPr>
            </w:pPr>
            <w:r w:rsidRPr="00FF4265">
              <w:rPr>
                <w:color w:val="000000"/>
                <w:sz w:val="20"/>
                <w:szCs w:val="20"/>
              </w:rPr>
              <w:t>37</w:t>
            </w:r>
          </w:p>
        </w:tc>
        <w:tc>
          <w:tcPr>
            <w:tcW w:w="1522" w:type="dxa"/>
            <w:tcBorders>
              <w:top w:val="nil"/>
              <w:left w:val="nil"/>
              <w:bottom w:val="single" w:sz="4" w:space="0" w:color="auto"/>
              <w:right w:val="single" w:sz="4" w:space="0" w:color="auto"/>
            </w:tcBorders>
            <w:shd w:val="clear" w:color="000000" w:fill="FFFFFF"/>
            <w:noWrap/>
            <w:vAlign w:val="bottom"/>
            <w:hideMark/>
          </w:tcPr>
          <w:p w14:paraId="098E9E07" w14:textId="77777777" w:rsidR="00FF4265" w:rsidRPr="00FF4265" w:rsidRDefault="00FF4265" w:rsidP="00FF4265">
            <w:pPr>
              <w:rPr>
                <w:color w:val="000000"/>
                <w:sz w:val="20"/>
                <w:szCs w:val="20"/>
              </w:rPr>
            </w:pPr>
            <w:r w:rsidRPr="00FF4265">
              <w:rPr>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3F513830" w14:textId="77777777" w:rsidR="00FF4265" w:rsidRPr="00FF4265" w:rsidRDefault="00FF4265" w:rsidP="00FF4265">
            <w:pPr>
              <w:rPr>
                <w:color w:val="000000"/>
                <w:sz w:val="20"/>
                <w:szCs w:val="20"/>
              </w:rPr>
            </w:pPr>
            <w:r w:rsidRPr="00FF4265">
              <w:rPr>
                <w:color w:val="000000"/>
                <w:sz w:val="20"/>
                <w:szCs w:val="20"/>
              </w:rPr>
              <w:t>ТК-14</w:t>
            </w:r>
          </w:p>
        </w:tc>
        <w:tc>
          <w:tcPr>
            <w:tcW w:w="778" w:type="dxa"/>
            <w:tcBorders>
              <w:top w:val="nil"/>
              <w:left w:val="nil"/>
              <w:bottom w:val="single" w:sz="4" w:space="0" w:color="auto"/>
              <w:right w:val="single" w:sz="4" w:space="0" w:color="auto"/>
            </w:tcBorders>
            <w:shd w:val="clear" w:color="000000" w:fill="FFFFFF"/>
            <w:noWrap/>
            <w:vAlign w:val="bottom"/>
            <w:hideMark/>
          </w:tcPr>
          <w:p w14:paraId="29E57021"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620B6652" w14:textId="77777777" w:rsidR="00FF4265" w:rsidRPr="00FF4265" w:rsidRDefault="00FF4265" w:rsidP="00FF4265">
            <w:pPr>
              <w:jc w:val="center"/>
              <w:rPr>
                <w:color w:val="000000"/>
                <w:sz w:val="20"/>
                <w:szCs w:val="20"/>
              </w:rPr>
            </w:pPr>
            <w:r w:rsidRPr="00FF4265">
              <w:rPr>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A614ACD" w14:textId="77777777" w:rsidR="00FF4265" w:rsidRPr="00FF4265" w:rsidRDefault="00FF4265" w:rsidP="00FF4265">
            <w:pPr>
              <w:jc w:val="right"/>
              <w:rPr>
                <w:color w:val="000000"/>
                <w:sz w:val="20"/>
                <w:szCs w:val="20"/>
              </w:rPr>
            </w:pPr>
            <w:r w:rsidRPr="00FF4265">
              <w:rPr>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17F93B5" w14:textId="77777777" w:rsidR="00FF4265" w:rsidRPr="00FF4265" w:rsidRDefault="00FF4265" w:rsidP="00FF4265">
            <w:pPr>
              <w:jc w:val="right"/>
              <w:rPr>
                <w:color w:val="000000"/>
                <w:sz w:val="20"/>
                <w:szCs w:val="20"/>
              </w:rPr>
            </w:pPr>
            <w:r w:rsidRPr="00FF4265">
              <w:rPr>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06525C8D"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53FE0"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460461F"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6EF39E"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67F8758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04CE4C7" w14:textId="77777777" w:rsidR="00FF4265" w:rsidRPr="00FF4265" w:rsidRDefault="00FF4265" w:rsidP="00FF4265">
            <w:pPr>
              <w:jc w:val="right"/>
              <w:rPr>
                <w:color w:val="000000"/>
                <w:sz w:val="20"/>
                <w:szCs w:val="20"/>
              </w:rPr>
            </w:pPr>
            <w:r w:rsidRPr="00FF4265">
              <w:rPr>
                <w:color w:val="000000"/>
                <w:sz w:val="20"/>
                <w:szCs w:val="20"/>
              </w:rPr>
              <w:t>38</w:t>
            </w:r>
          </w:p>
        </w:tc>
        <w:tc>
          <w:tcPr>
            <w:tcW w:w="1522" w:type="dxa"/>
            <w:tcBorders>
              <w:top w:val="nil"/>
              <w:left w:val="nil"/>
              <w:bottom w:val="single" w:sz="4" w:space="0" w:color="auto"/>
              <w:right w:val="single" w:sz="4" w:space="0" w:color="auto"/>
            </w:tcBorders>
            <w:shd w:val="clear" w:color="000000" w:fill="FFFFFF"/>
            <w:noWrap/>
            <w:vAlign w:val="bottom"/>
            <w:hideMark/>
          </w:tcPr>
          <w:p w14:paraId="10F16EC0" w14:textId="77777777" w:rsidR="00FF4265" w:rsidRPr="00FF4265" w:rsidRDefault="00FF4265" w:rsidP="00FF4265">
            <w:pPr>
              <w:rPr>
                <w:color w:val="000000"/>
                <w:sz w:val="20"/>
                <w:szCs w:val="20"/>
              </w:rPr>
            </w:pPr>
            <w:r w:rsidRPr="00FF4265">
              <w:rPr>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19328808" w14:textId="77777777" w:rsidR="00FF4265" w:rsidRPr="00FF4265" w:rsidRDefault="00FF4265" w:rsidP="00FF4265">
            <w:pPr>
              <w:rPr>
                <w:color w:val="000000"/>
                <w:sz w:val="20"/>
                <w:szCs w:val="20"/>
              </w:rPr>
            </w:pPr>
            <w:r w:rsidRPr="00FF4265">
              <w:rPr>
                <w:color w:val="000000"/>
                <w:sz w:val="20"/>
                <w:szCs w:val="20"/>
              </w:rPr>
              <w:t>ж/дом ул. Горького, 14</w:t>
            </w:r>
          </w:p>
        </w:tc>
        <w:tc>
          <w:tcPr>
            <w:tcW w:w="778" w:type="dxa"/>
            <w:tcBorders>
              <w:top w:val="nil"/>
              <w:left w:val="nil"/>
              <w:bottom w:val="single" w:sz="4" w:space="0" w:color="auto"/>
              <w:right w:val="single" w:sz="4" w:space="0" w:color="auto"/>
            </w:tcBorders>
            <w:shd w:val="clear" w:color="000000" w:fill="FFFFFF"/>
            <w:noWrap/>
            <w:vAlign w:val="bottom"/>
            <w:hideMark/>
          </w:tcPr>
          <w:p w14:paraId="42994AEF"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DDC9D3A"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3886AD9"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377EA31" w14:textId="77777777" w:rsidR="00FF4265" w:rsidRPr="00FF4265" w:rsidRDefault="00FF4265" w:rsidP="00FF4265">
            <w:pPr>
              <w:jc w:val="right"/>
              <w:rPr>
                <w:color w:val="000000"/>
                <w:sz w:val="20"/>
                <w:szCs w:val="20"/>
              </w:rPr>
            </w:pPr>
            <w:r w:rsidRPr="00FF4265">
              <w:rPr>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A6007BC"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1157809"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FAAC8B5"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5E2C6FC"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1BDEFC3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C0CC66" w14:textId="77777777" w:rsidR="00FF4265" w:rsidRPr="00FF4265" w:rsidRDefault="00FF4265" w:rsidP="00FF4265">
            <w:pPr>
              <w:jc w:val="right"/>
              <w:rPr>
                <w:color w:val="000000"/>
                <w:sz w:val="20"/>
                <w:szCs w:val="20"/>
              </w:rPr>
            </w:pPr>
            <w:r w:rsidRPr="00FF4265">
              <w:rPr>
                <w:color w:val="000000"/>
                <w:sz w:val="20"/>
                <w:szCs w:val="20"/>
              </w:rPr>
              <w:t>39</w:t>
            </w:r>
          </w:p>
        </w:tc>
        <w:tc>
          <w:tcPr>
            <w:tcW w:w="1522" w:type="dxa"/>
            <w:tcBorders>
              <w:top w:val="nil"/>
              <w:left w:val="nil"/>
              <w:bottom w:val="single" w:sz="4" w:space="0" w:color="auto"/>
              <w:right w:val="single" w:sz="4" w:space="0" w:color="auto"/>
            </w:tcBorders>
            <w:shd w:val="clear" w:color="000000" w:fill="FFFFFF"/>
            <w:noWrap/>
            <w:vAlign w:val="bottom"/>
            <w:hideMark/>
          </w:tcPr>
          <w:p w14:paraId="1C6E4C88" w14:textId="77777777" w:rsidR="00FF4265" w:rsidRPr="00FF4265" w:rsidRDefault="00FF4265" w:rsidP="00FF4265">
            <w:pPr>
              <w:rPr>
                <w:color w:val="000000"/>
                <w:sz w:val="20"/>
                <w:szCs w:val="20"/>
              </w:rPr>
            </w:pPr>
            <w:r w:rsidRPr="00FF4265">
              <w:rPr>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4E7AD153" w14:textId="77777777" w:rsidR="00FF4265" w:rsidRPr="00FF4265" w:rsidRDefault="00FF4265" w:rsidP="00FF4265">
            <w:pPr>
              <w:rPr>
                <w:color w:val="000000"/>
                <w:sz w:val="20"/>
                <w:szCs w:val="20"/>
              </w:rPr>
            </w:pPr>
            <w:r w:rsidRPr="00FF4265">
              <w:rPr>
                <w:color w:val="000000"/>
                <w:sz w:val="20"/>
                <w:szCs w:val="20"/>
              </w:rPr>
              <w:t>ж/дом ул. Горького, 16</w:t>
            </w:r>
          </w:p>
        </w:tc>
        <w:tc>
          <w:tcPr>
            <w:tcW w:w="778" w:type="dxa"/>
            <w:tcBorders>
              <w:top w:val="nil"/>
              <w:left w:val="nil"/>
              <w:bottom w:val="single" w:sz="4" w:space="0" w:color="auto"/>
              <w:right w:val="single" w:sz="4" w:space="0" w:color="auto"/>
            </w:tcBorders>
            <w:shd w:val="clear" w:color="000000" w:fill="FFFFFF"/>
            <w:noWrap/>
            <w:vAlign w:val="bottom"/>
            <w:hideMark/>
          </w:tcPr>
          <w:p w14:paraId="58BD47C6"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707762F9"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F1CE7D0"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F5EC0F" w14:textId="77777777" w:rsidR="00FF4265" w:rsidRPr="00FF4265" w:rsidRDefault="00FF4265" w:rsidP="00FF4265">
            <w:pPr>
              <w:jc w:val="right"/>
              <w:rPr>
                <w:color w:val="000000"/>
                <w:sz w:val="20"/>
                <w:szCs w:val="20"/>
              </w:rPr>
            </w:pPr>
            <w:r w:rsidRPr="00FF4265">
              <w:rPr>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F6DB898"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4F5B17" w14:textId="77777777" w:rsidR="00FF4265" w:rsidRPr="00FF4265" w:rsidRDefault="00FF4265" w:rsidP="00FF4265">
            <w:pPr>
              <w:jc w:val="right"/>
              <w:rPr>
                <w:color w:val="000000"/>
                <w:sz w:val="20"/>
                <w:szCs w:val="20"/>
              </w:rPr>
            </w:pPr>
            <w:r w:rsidRPr="00FF4265">
              <w:rPr>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26650DB"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A38B0AE"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685FD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47ED798" w14:textId="77777777" w:rsidR="00FF4265" w:rsidRPr="00FF4265" w:rsidRDefault="00FF4265" w:rsidP="00FF4265">
            <w:pPr>
              <w:jc w:val="right"/>
              <w:rPr>
                <w:color w:val="000000"/>
                <w:sz w:val="20"/>
                <w:szCs w:val="20"/>
              </w:rPr>
            </w:pPr>
            <w:r w:rsidRPr="00FF4265">
              <w:rPr>
                <w:color w:val="000000"/>
                <w:sz w:val="20"/>
                <w:szCs w:val="20"/>
              </w:rPr>
              <w:t>40</w:t>
            </w:r>
          </w:p>
        </w:tc>
        <w:tc>
          <w:tcPr>
            <w:tcW w:w="1522" w:type="dxa"/>
            <w:tcBorders>
              <w:top w:val="nil"/>
              <w:left w:val="nil"/>
              <w:bottom w:val="single" w:sz="4" w:space="0" w:color="auto"/>
              <w:right w:val="single" w:sz="4" w:space="0" w:color="auto"/>
            </w:tcBorders>
            <w:shd w:val="clear" w:color="000000" w:fill="FFFFFF"/>
            <w:noWrap/>
            <w:vAlign w:val="bottom"/>
            <w:hideMark/>
          </w:tcPr>
          <w:p w14:paraId="2121C799" w14:textId="77777777" w:rsidR="00FF4265" w:rsidRPr="00FF4265" w:rsidRDefault="00FF4265" w:rsidP="00FF4265">
            <w:pPr>
              <w:rPr>
                <w:color w:val="000000"/>
                <w:sz w:val="20"/>
                <w:szCs w:val="20"/>
              </w:rPr>
            </w:pPr>
            <w:r w:rsidRPr="00FF4265">
              <w:rPr>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27F30935" w14:textId="77777777" w:rsidR="00FF4265" w:rsidRPr="00FF4265" w:rsidRDefault="00FF4265" w:rsidP="00FF4265">
            <w:pPr>
              <w:rPr>
                <w:color w:val="000000"/>
                <w:sz w:val="20"/>
                <w:szCs w:val="20"/>
              </w:rPr>
            </w:pPr>
            <w:r w:rsidRPr="00FF4265">
              <w:rPr>
                <w:color w:val="000000"/>
                <w:sz w:val="20"/>
                <w:szCs w:val="20"/>
              </w:rPr>
              <w:t>ТК-15</w:t>
            </w:r>
          </w:p>
        </w:tc>
        <w:tc>
          <w:tcPr>
            <w:tcW w:w="778" w:type="dxa"/>
            <w:tcBorders>
              <w:top w:val="nil"/>
              <w:left w:val="nil"/>
              <w:bottom w:val="single" w:sz="4" w:space="0" w:color="auto"/>
              <w:right w:val="single" w:sz="4" w:space="0" w:color="auto"/>
            </w:tcBorders>
            <w:shd w:val="clear" w:color="000000" w:fill="FFFFFF"/>
            <w:noWrap/>
            <w:vAlign w:val="bottom"/>
            <w:hideMark/>
          </w:tcPr>
          <w:p w14:paraId="31B4FAD1"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706DF1F"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DAA6EC5"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68527B" w14:textId="77777777" w:rsidR="00FF4265" w:rsidRPr="00FF4265" w:rsidRDefault="00FF4265" w:rsidP="00FF4265">
            <w:pPr>
              <w:jc w:val="right"/>
              <w:rPr>
                <w:color w:val="000000"/>
                <w:sz w:val="20"/>
                <w:szCs w:val="20"/>
              </w:rPr>
            </w:pPr>
            <w:r w:rsidRPr="00FF4265">
              <w:rPr>
                <w:color w:val="000000"/>
                <w:sz w:val="20"/>
                <w:szCs w:val="20"/>
              </w:rPr>
              <w:t>80</w:t>
            </w:r>
          </w:p>
        </w:tc>
        <w:tc>
          <w:tcPr>
            <w:tcW w:w="1238" w:type="dxa"/>
            <w:tcBorders>
              <w:top w:val="nil"/>
              <w:left w:val="nil"/>
              <w:bottom w:val="single" w:sz="4" w:space="0" w:color="auto"/>
              <w:right w:val="single" w:sz="4" w:space="0" w:color="auto"/>
            </w:tcBorders>
            <w:shd w:val="clear" w:color="000000" w:fill="FFFFFF"/>
            <w:hideMark/>
          </w:tcPr>
          <w:p w14:paraId="03312D80"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0AB41DF"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50ACE99"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A4921B"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73B70C4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D586D2F" w14:textId="77777777" w:rsidR="00FF4265" w:rsidRPr="00FF4265" w:rsidRDefault="00FF4265" w:rsidP="00FF4265">
            <w:pPr>
              <w:jc w:val="right"/>
              <w:rPr>
                <w:color w:val="000000"/>
                <w:sz w:val="20"/>
                <w:szCs w:val="20"/>
              </w:rPr>
            </w:pPr>
            <w:r w:rsidRPr="00FF4265">
              <w:rPr>
                <w:color w:val="000000"/>
                <w:sz w:val="20"/>
                <w:szCs w:val="20"/>
              </w:rPr>
              <w:t>41</w:t>
            </w:r>
          </w:p>
        </w:tc>
        <w:tc>
          <w:tcPr>
            <w:tcW w:w="1522" w:type="dxa"/>
            <w:tcBorders>
              <w:top w:val="nil"/>
              <w:left w:val="nil"/>
              <w:bottom w:val="single" w:sz="4" w:space="0" w:color="auto"/>
              <w:right w:val="single" w:sz="4" w:space="0" w:color="auto"/>
            </w:tcBorders>
            <w:shd w:val="clear" w:color="000000" w:fill="FFFFFF"/>
            <w:noWrap/>
            <w:vAlign w:val="bottom"/>
            <w:hideMark/>
          </w:tcPr>
          <w:p w14:paraId="1461603F" w14:textId="77777777" w:rsidR="00FF4265" w:rsidRPr="00FF4265" w:rsidRDefault="00FF4265" w:rsidP="00FF4265">
            <w:pPr>
              <w:rPr>
                <w:color w:val="000000"/>
                <w:sz w:val="20"/>
                <w:szCs w:val="20"/>
              </w:rPr>
            </w:pPr>
            <w:r w:rsidRPr="00FF4265">
              <w:rPr>
                <w:color w:val="000000"/>
                <w:sz w:val="20"/>
                <w:szCs w:val="20"/>
              </w:rPr>
              <w:t>ТК-15</w:t>
            </w:r>
          </w:p>
        </w:tc>
        <w:tc>
          <w:tcPr>
            <w:tcW w:w="1913" w:type="dxa"/>
            <w:tcBorders>
              <w:top w:val="nil"/>
              <w:left w:val="nil"/>
              <w:bottom w:val="single" w:sz="4" w:space="0" w:color="auto"/>
              <w:right w:val="single" w:sz="4" w:space="0" w:color="auto"/>
            </w:tcBorders>
            <w:shd w:val="clear" w:color="000000" w:fill="FFFFFF"/>
            <w:noWrap/>
            <w:vAlign w:val="bottom"/>
            <w:hideMark/>
          </w:tcPr>
          <w:p w14:paraId="76B5FEE4" w14:textId="77777777" w:rsidR="00FF4265" w:rsidRPr="00FF4265" w:rsidRDefault="00FF4265" w:rsidP="00FF4265">
            <w:pPr>
              <w:rPr>
                <w:color w:val="000000"/>
                <w:sz w:val="20"/>
                <w:szCs w:val="20"/>
              </w:rPr>
            </w:pPr>
            <w:r w:rsidRPr="00FF4265">
              <w:rPr>
                <w:color w:val="000000"/>
                <w:sz w:val="20"/>
                <w:szCs w:val="20"/>
              </w:rPr>
              <w:t>ж/дом ул. Горького, 18</w:t>
            </w:r>
          </w:p>
        </w:tc>
        <w:tc>
          <w:tcPr>
            <w:tcW w:w="778" w:type="dxa"/>
            <w:tcBorders>
              <w:top w:val="nil"/>
              <w:left w:val="nil"/>
              <w:bottom w:val="single" w:sz="4" w:space="0" w:color="auto"/>
              <w:right w:val="single" w:sz="4" w:space="0" w:color="auto"/>
            </w:tcBorders>
            <w:shd w:val="clear" w:color="000000" w:fill="FFFFFF"/>
            <w:noWrap/>
            <w:vAlign w:val="bottom"/>
            <w:hideMark/>
          </w:tcPr>
          <w:p w14:paraId="3F005EE6" w14:textId="77777777" w:rsidR="00FF4265" w:rsidRPr="00FF4265" w:rsidRDefault="00FF4265" w:rsidP="00FF4265">
            <w:pPr>
              <w:rPr>
                <w:color w:val="000000"/>
                <w:sz w:val="20"/>
                <w:szCs w:val="20"/>
              </w:rPr>
            </w:pPr>
            <w:proofErr w:type="spellStart"/>
            <w:r w:rsidRPr="00FF4265">
              <w:rPr>
                <w:color w:val="000000"/>
                <w:sz w:val="20"/>
                <w:szCs w:val="20"/>
              </w:rPr>
              <w:t>отоп</w:t>
            </w:r>
            <w:proofErr w:type="spellEnd"/>
          </w:p>
        </w:tc>
        <w:tc>
          <w:tcPr>
            <w:tcW w:w="683" w:type="dxa"/>
            <w:tcBorders>
              <w:top w:val="nil"/>
              <w:left w:val="nil"/>
              <w:bottom w:val="single" w:sz="4" w:space="0" w:color="auto"/>
              <w:right w:val="single" w:sz="4" w:space="0" w:color="auto"/>
            </w:tcBorders>
            <w:shd w:val="clear" w:color="000000" w:fill="FFFFFF"/>
            <w:vAlign w:val="center"/>
            <w:hideMark/>
          </w:tcPr>
          <w:p w14:paraId="0C4570F4" w14:textId="77777777" w:rsidR="00FF4265" w:rsidRPr="00FF4265" w:rsidRDefault="00FF4265" w:rsidP="00FF4265">
            <w:pPr>
              <w:jc w:val="center"/>
              <w:rPr>
                <w:color w:val="000000"/>
                <w:sz w:val="20"/>
                <w:szCs w:val="20"/>
              </w:rPr>
            </w:pPr>
            <w:r w:rsidRPr="00FF4265">
              <w:rPr>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F0AFA7C" w14:textId="77777777" w:rsidR="00FF4265" w:rsidRPr="00FF4265" w:rsidRDefault="00FF4265" w:rsidP="00FF4265">
            <w:pPr>
              <w:jc w:val="right"/>
              <w:rPr>
                <w:color w:val="000000"/>
                <w:sz w:val="20"/>
                <w:szCs w:val="20"/>
              </w:rPr>
            </w:pPr>
            <w:r w:rsidRPr="00FF4265">
              <w:rPr>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43384994" w14:textId="77777777" w:rsidR="00FF4265" w:rsidRPr="00FF4265" w:rsidRDefault="00FF4265" w:rsidP="00FF4265">
            <w:pPr>
              <w:jc w:val="right"/>
              <w:rPr>
                <w:color w:val="000000"/>
                <w:sz w:val="20"/>
                <w:szCs w:val="20"/>
              </w:rPr>
            </w:pPr>
            <w:r w:rsidRPr="00FF4265">
              <w:rPr>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616B8722" w14:textId="77777777" w:rsidR="00FF4265" w:rsidRPr="00FF4265" w:rsidRDefault="00FF4265" w:rsidP="00FF4265">
            <w:pPr>
              <w:jc w:val="center"/>
              <w:rPr>
                <w:sz w:val="20"/>
                <w:szCs w:val="20"/>
              </w:rPr>
            </w:pPr>
            <w:r w:rsidRPr="00FF4265">
              <w:rPr>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52C116B" w14:textId="77777777" w:rsidR="00FF4265" w:rsidRPr="00FF4265" w:rsidRDefault="00FF4265" w:rsidP="00FF4265">
            <w:pPr>
              <w:jc w:val="right"/>
              <w:rPr>
                <w:color w:val="000000"/>
                <w:sz w:val="20"/>
                <w:szCs w:val="20"/>
              </w:rPr>
            </w:pPr>
            <w:r w:rsidRPr="00FF4265">
              <w:rPr>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6A52F8E" w14:textId="77777777" w:rsidR="00FF4265" w:rsidRPr="00FF4265" w:rsidRDefault="00FF4265" w:rsidP="00FF4265">
            <w:pPr>
              <w:jc w:val="center"/>
              <w:rPr>
                <w:color w:val="000000"/>
                <w:sz w:val="20"/>
                <w:szCs w:val="20"/>
              </w:rPr>
            </w:pPr>
            <w:r w:rsidRPr="00FF4265">
              <w:rPr>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A1E33D3" w14:textId="77777777" w:rsidR="00FF4265" w:rsidRPr="00FF4265" w:rsidRDefault="00FF4265" w:rsidP="00FF4265">
            <w:pPr>
              <w:jc w:val="center"/>
              <w:rPr>
                <w:sz w:val="20"/>
                <w:szCs w:val="20"/>
              </w:rPr>
            </w:pPr>
            <w:r w:rsidRPr="00FF4265">
              <w:rPr>
                <w:sz w:val="20"/>
                <w:szCs w:val="20"/>
              </w:rPr>
              <w:t>мин. Вата</w:t>
            </w:r>
          </w:p>
        </w:tc>
      </w:tr>
      <w:tr w:rsidR="00FF4265" w:rsidRPr="00FF4265" w14:paraId="07C63BF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05FE07B" w14:textId="77777777" w:rsidR="00FF4265" w:rsidRPr="00FF4265" w:rsidRDefault="00FF4265" w:rsidP="00FF4265">
            <w:pPr>
              <w:jc w:val="right"/>
              <w:rPr>
                <w:color w:val="000000"/>
                <w:sz w:val="20"/>
                <w:szCs w:val="20"/>
              </w:rPr>
            </w:pPr>
            <w:r w:rsidRPr="00FF4265">
              <w:rPr>
                <w:color w:val="000000"/>
                <w:sz w:val="20"/>
                <w:szCs w:val="20"/>
              </w:rPr>
              <w:t>42</w:t>
            </w:r>
          </w:p>
        </w:tc>
        <w:tc>
          <w:tcPr>
            <w:tcW w:w="557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933A7ED" w14:textId="77777777" w:rsidR="00FF4265" w:rsidRPr="00FF4265" w:rsidRDefault="00FF4265" w:rsidP="00FF4265">
            <w:pPr>
              <w:jc w:val="center"/>
              <w:rPr>
                <w:color w:val="000000"/>
                <w:sz w:val="20"/>
                <w:szCs w:val="20"/>
              </w:rPr>
            </w:pPr>
            <w:r w:rsidRPr="00FF4265">
              <w:rPr>
                <w:color w:val="000000"/>
                <w:sz w:val="20"/>
                <w:szCs w:val="20"/>
              </w:rPr>
              <w:t>итого</w:t>
            </w:r>
          </w:p>
        </w:tc>
        <w:tc>
          <w:tcPr>
            <w:tcW w:w="675" w:type="dxa"/>
            <w:tcBorders>
              <w:top w:val="nil"/>
              <w:left w:val="nil"/>
              <w:bottom w:val="single" w:sz="4" w:space="0" w:color="auto"/>
              <w:right w:val="single" w:sz="4" w:space="0" w:color="auto"/>
            </w:tcBorders>
            <w:shd w:val="clear" w:color="000000" w:fill="FFFFFF"/>
            <w:noWrap/>
            <w:vAlign w:val="bottom"/>
            <w:hideMark/>
          </w:tcPr>
          <w:p w14:paraId="1DBDEF63" w14:textId="77777777" w:rsidR="00FF4265" w:rsidRPr="00FF4265" w:rsidRDefault="00FF4265" w:rsidP="00FF4265">
            <w:pPr>
              <w:jc w:val="right"/>
              <w:rPr>
                <w:color w:val="000000"/>
                <w:sz w:val="20"/>
                <w:szCs w:val="20"/>
              </w:rPr>
            </w:pPr>
            <w:r w:rsidRPr="00FF4265">
              <w:rPr>
                <w:color w:val="000000"/>
                <w:sz w:val="20"/>
                <w:szCs w:val="20"/>
              </w:rPr>
              <w:t>1996</w:t>
            </w:r>
          </w:p>
        </w:tc>
        <w:tc>
          <w:tcPr>
            <w:tcW w:w="1238" w:type="dxa"/>
            <w:tcBorders>
              <w:top w:val="nil"/>
              <w:left w:val="nil"/>
              <w:bottom w:val="single" w:sz="4" w:space="0" w:color="auto"/>
              <w:right w:val="single" w:sz="4" w:space="0" w:color="auto"/>
            </w:tcBorders>
            <w:shd w:val="clear" w:color="000000" w:fill="FFFFFF"/>
            <w:noWrap/>
            <w:vAlign w:val="bottom"/>
            <w:hideMark/>
          </w:tcPr>
          <w:p w14:paraId="1A957CF6" w14:textId="77777777" w:rsidR="00FF4265" w:rsidRPr="00FF4265" w:rsidRDefault="00FF4265" w:rsidP="00FF4265">
            <w:pPr>
              <w:rPr>
                <w:color w:val="000000"/>
                <w:sz w:val="20"/>
                <w:szCs w:val="20"/>
              </w:rPr>
            </w:pPr>
            <w:r w:rsidRPr="00FF4265">
              <w:rPr>
                <w:color w:val="000000"/>
                <w:sz w:val="20"/>
                <w:szCs w:val="20"/>
              </w:rPr>
              <w:t> </w:t>
            </w:r>
          </w:p>
        </w:tc>
        <w:tc>
          <w:tcPr>
            <w:tcW w:w="674" w:type="dxa"/>
            <w:tcBorders>
              <w:top w:val="nil"/>
              <w:left w:val="nil"/>
              <w:bottom w:val="single" w:sz="4" w:space="0" w:color="auto"/>
              <w:right w:val="single" w:sz="4" w:space="0" w:color="auto"/>
            </w:tcBorders>
            <w:shd w:val="clear" w:color="000000" w:fill="FFFFFF"/>
            <w:noWrap/>
            <w:vAlign w:val="bottom"/>
            <w:hideMark/>
          </w:tcPr>
          <w:p w14:paraId="73E7B498" w14:textId="77777777" w:rsidR="00FF4265" w:rsidRPr="00FF4265" w:rsidRDefault="00FF4265" w:rsidP="00FF4265">
            <w:pPr>
              <w:rPr>
                <w:color w:val="000000"/>
                <w:sz w:val="20"/>
                <w:szCs w:val="20"/>
              </w:rPr>
            </w:pPr>
            <w:r w:rsidRPr="00FF4265">
              <w:rPr>
                <w:color w:val="000000"/>
                <w:sz w:val="20"/>
                <w:szCs w:val="20"/>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1B081326" w14:textId="77777777" w:rsidR="00FF4265" w:rsidRPr="00FF4265" w:rsidRDefault="00FF4265" w:rsidP="00FF4265">
            <w:pPr>
              <w:rPr>
                <w:color w:val="000000"/>
                <w:sz w:val="20"/>
                <w:szCs w:val="20"/>
              </w:rPr>
            </w:pPr>
            <w:r w:rsidRPr="00FF4265">
              <w:rPr>
                <w:color w:val="000000"/>
                <w:sz w:val="20"/>
                <w:szCs w:val="20"/>
              </w:rPr>
              <w:t> </w:t>
            </w:r>
          </w:p>
        </w:tc>
        <w:tc>
          <w:tcPr>
            <w:tcW w:w="1012" w:type="dxa"/>
            <w:tcBorders>
              <w:top w:val="nil"/>
              <w:left w:val="nil"/>
              <w:bottom w:val="single" w:sz="4" w:space="0" w:color="auto"/>
              <w:right w:val="single" w:sz="4" w:space="0" w:color="auto"/>
            </w:tcBorders>
            <w:shd w:val="clear" w:color="000000" w:fill="FFFFFF"/>
            <w:noWrap/>
            <w:vAlign w:val="bottom"/>
            <w:hideMark/>
          </w:tcPr>
          <w:p w14:paraId="1FD349E3" w14:textId="77777777" w:rsidR="00FF4265" w:rsidRPr="00FF4265" w:rsidRDefault="00FF4265" w:rsidP="00FF4265">
            <w:pPr>
              <w:rPr>
                <w:color w:val="000000"/>
                <w:sz w:val="20"/>
                <w:szCs w:val="20"/>
              </w:rPr>
            </w:pPr>
            <w:r w:rsidRPr="00FF4265">
              <w:rPr>
                <w:color w:val="000000"/>
                <w:sz w:val="20"/>
                <w:szCs w:val="20"/>
              </w:rPr>
              <w:t> </w:t>
            </w:r>
          </w:p>
        </w:tc>
      </w:tr>
    </w:tbl>
    <w:p w14:paraId="5AF75CE7" w14:textId="77777777" w:rsidR="00804693" w:rsidRDefault="00804693" w:rsidP="00804693">
      <w:pPr>
        <w:pStyle w:val="a9"/>
        <w:kinsoku w:val="0"/>
        <w:overflowPunct w:val="0"/>
        <w:ind w:right="-57" w:firstLine="567"/>
        <w:jc w:val="center"/>
        <w:rPr>
          <w:sz w:val="26"/>
          <w:szCs w:val="26"/>
        </w:rPr>
      </w:pPr>
    </w:p>
    <w:p w14:paraId="5EB3F284" w14:textId="77777777" w:rsidR="00804693" w:rsidRDefault="00804693" w:rsidP="00804693">
      <w:pPr>
        <w:pStyle w:val="a9"/>
        <w:kinsoku w:val="0"/>
        <w:overflowPunct w:val="0"/>
        <w:ind w:right="-57" w:firstLine="567"/>
        <w:jc w:val="center"/>
        <w:rPr>
          <w:sz w:val="26"/>
          <w:szCs w:val="26"/>
        </w:rPr>
      </w:pPr>
      <w:r>
        <w:rPr>
          <w:sz w:val="26"/>
          <w:szCs w:val="26"/>
        </w:rPr>
        <w:t>Характеристика тепловых сетей № 6 с. Аскиз</w:t>
      </w:r>
    </w:p>
    <w:tbl>
      <w:tblPr>
        <w:tblW w:w="10231" w:type="dxa"/>
        <w:tblInd w:w="103" w:type="dxa"/>
        <w:tblLayout w:type="fixed"/>
        <w:tblLook w:val="04A0" w:firstRow="1" w:lastRow="0" w:firstColumn="1" w:lastColumn="0" w:noHBand="0" w:noVBand="1"/>
      </w:tblPr>
      <w:tblGrid>
        <w:gridCol w:w="519"/>
        <w:gridCol w:w="1278"/>
        <w:gridCol w:w="2345"/>
        <w:gridCol w:w="1149"/>
        <w:gridCol w:w="689"/>
        <w:gridCol w:w="804"/>
        <w:gridCol w:w="1034"/>
        <w:gridCol w:w="919"/>
        <w:gridCol w:w="690"/>
        <w:gridCol w:w="804"/>
      </w:tblGrid>
      <w:tr w:rsidR="00C05AC4" w:rsidRPr="00C05AC4" w14:paraId="3991F22B" w14:textId="77777777" w:rsidTr="00381DF9">
        <w:trPr>
          <w:trHeight w:val="1814"/>
        </w:trPr>
        <w:tc>
          <w:tcPr>
            <w:tcW w:w="519" w:type="dxa"/>
            <w:tcBorders>
              <w:top w:val="single" w:sz="4" w:space="0" w:color="auto"/>
              <w:left w:val="single" w:sz="4" w:space="0" w:color="auto"/>
              <w:bottom w:val="single" w:sz="4" w:space="0" w:color="auto"/>
              <w:right w:val="single" w:sz="4" w:space="0" w:color="auto"/>
            </w:tcBorders>
            <w:shd w:val="clear" w:color="000000" w:fill="FFFFFF"/>
            <w:noWrap/>
            <w:hideMark/>
          </w:tcPr>
          <w:p w14:paraId="386BA1AC" w14:textId="77777777" w:rsidR="00C05AC4" w:rsidRPr="00C05AC4" w:rsidRDefault="00C05AC4" w:rsidP="00C05AC4">
            <w:pPr>
              <w:jc w:val="center"/>
              <w:rPr>
                <w:color w:val="000000"/>
                <w:sz w:val="20"/>
                <w:szCs w:val="20"/>
              </w:rPr>
            </w:pPr>
            <w:r w:rsidRPr="00C05AC4">
              <w:rPr>
                <w:color w:val="000000"/>
                <w:sz w:val="20"/>
                <w:szCs w:val="20"/>
              </w:rPr>
              <w:t>№ п/п</w:t>
            </w:r>
          </w:p>
        </w:tc>
        <w:tc>
          <w:tcPr>
            <w:tcW w:w="1278" w:type="dxa"/>
            <w:tcBorders>
              <w:top w:val="single" w:sz="4" w:space="0" w:color="auto"/>
              <w:left w:val="nil"/>
              <w:bottom w:val="single" w:sz="4" w:space="0" w:color="auto"/>
              <w:right w:val="single" w:sz="4" w:space="0" w:color="auto"/>
            </w:tcBorders>
            <w:shd w:val="clear" w:color="auto" w:fill="auto"/>
            <w:hideMark/>
          </w:tcPr>
          <w:p w14:paraId="142616A8" w14:textId="77777777" w:rsidR="00C05AC4" w:rsidRPr="00C05AC4" w:rsidRDefault="00C05AC4" w:rsidP="00C05AC4">
            <w:pPr>
              <w:rPr>
                <w:color w:val="000000"/>
                <w:sz w:val="20"/>
                <w:szCs w:val="20"/>
              </w:rPr>
            </w:pPr>
            <w:r w:rsidRPr="00C05AC4">
              <w:rPr>
                <w:color w:val="000000"/>
                <w:sz w:val="20"/>
                <w:szCs w:val="20"/>
              </w:rPr>
              <w:t xml:space="preserve">Наименование начала </w:t>
            </w:r>
            <w:r w:rsidRPr="00C05AC4">
              <w:rPr>
                <w:color w:val="000000"/>
                <w:sz w:val="20"/>
                <w:szCs w:val="20"/>
              </w:rPr>
              <w:br/>
              <w:t>участка *</w:t>
            </w:r>
          </w:p>
        </w:tc>
        <w:tc>
          <w:tcPr>
            <w:tcW w:w="2345" w:type="dxa"/>
            <w:tcBorders>
              <w:top w:val="single" w:sz="4" w:space="0" w:color="auto"/>
              <w:left w:val="nil"/>
              <w:bottom w:val="single" w:sz="4" w:space="0" w:color="auto"/>
              <w:right w:val="single" w:sz="4" w:space="0" w:color="auto"/>
            </w:tcBorders>
            <w:shd w:val="clear" w:color="auto" w:fill="auto"/>
            <w:hideMark/>
          </w:tcPr>
          <w:p w14:paraId="143FF656" w14:textId="77777777" w:rsidR="00C05AC4" w:rsidRPr="00C05AC4" w:rsidRDefault="00C05AC4" w:rsidP="00C05AC4">
            <w:pPr>
              <w:rPr>
                <w:color w:val="000000"/>
                <w:sz w:val="20"/>
                <w:szCs w:val="20"/>
              </w:rPr>
            </w:pPr>
            <w:r w:rsidRPr="00C05AC4">
              <w:rPr>
                <w:color w:val="000000"/>
                <w:sz w:val="20"/>
                <w:szCs w:val="20"/>
              </w:rPr>
              <w:t>Наименование конца</w:t>
            </w:r>
            <w:r w:rsidRPr="00C05AC4">
              <w:rPr>
                <w:color w:val="000000"/>
                <w:sz w:val="20"/>
                <w:szCs w:val="20"/>
              </w:rPr>
              <w:br/>
              <w:t>участка *</w:t>
            </w:r>
          </w:p>
        </w:tc>
        <w:tc>
          <w:tcPr>
            <w:tcW w:w="1149" w:type="dxa"/>
            <w:tcBorders>
              <w:top w:val="single" w:sz="4" w:space="0" w:color="auto"/>
              <w:left w:val="nil"/>
              <w:bottom w:val="single" w:sz="4" w:space="0" w:color="auto"/>
              <w:right w:val="single" w:sz="4" w:space="0" w:color="auto"/>
            </w:tcBorders>
            <w:shd w:val="clear" w:color="auto" w:fill="auto"/>
            <w:hideMark/>
          </w:tcPr>
          <w:p w14:paraId="74DA09C5" w14:textId="77777777" w:rsidR="00C05AC4" w:rsidRPr="00C05AC4" w:rsidRDefault="00C05AC4" w:rsidP="00C05AC4">
            <w:pPr>
              <w:rPr>
                <w:color w:val="000000"/>
                <w:sz w:val="20"/>
                <w:szCs w:val="20"/>
              </w:rPr>
            </w:pPr>
            <w:r w:rsidRPr="00C05AC4">
              <w:rPr>
                <w:color w:val="000000"/>
                <w:sz w:val="20"/>
                <w:szCs w:val="20"/>
              </w:rPr>
              <w:t>вид труб-да</w:t>
            </w:r>
          </w:p>
        </w:tc>
        <w:tc>
          <w:tcPr>
            <w:tcW w:w="689" w:type="dxa"/>
            <w:tcBorders>
              <w:top w:val="single" w:sz="4" w:space="0" w:color="auto"/>
              <w:left w:val="nil"/>
              <w:bottom w:val="single" w:sz="4" w:space="0" w:color="auto"/>
              <w:right w:val="single" w:sz="4" w:space="0" w:color="auto"/>
            </w:tcBorders>
            <w:shd w:val="clear" w:color="auto" w:fill="auto"/>
            <w:hideMark/>
          </w:tcPr>
          <w:p w14:paraId="6BB5C42C" w14:textId="77777777" w:rsidR="00C05AC4" w:rsidRPr="00C05AC4" w:rsidRDefault="00C05AC4" w:rsidP="00C05AC4">
            <w:pPr>
              <w:jc w:val="center"/>
              <w:rPr>
                <w:color w:val="000000"/>
                <w:sz w:val="20"/>
                <w:szCs w:val="20"/>
              </w:rPr>
            </w:pPr>
            <w:r w:rsidRPr="00C05AC4">
              <w:rPr>
                <w:color w:val="000000"/>
                <w:sz w:val="20"/>
                <w:szCs w:val="20"/>
              </w:rPr>
              <w:t xml:space="preserve">Условный </w:t>
            </w:r>
            <w:r w:rsidRPr="00C05AC4">
              <w:rPr>
                <w:color w:val="000000"/>
                <w:sz w:val="20"/>
                <w:szCs w:val="20"/>
              </w:rPr>
              <w:br/>
              <w:t xml:space="preserve">диаметр трубопроводов </w:t>
            </w:r>
            <w:r w:rsidRPr="00C05AC4">
              <w:rPr>
                <w:color w:val="000000"/>
                <w:sz w:val="20"/>
                <w:szCs w:val="20"/>
              </w:rPr>
              <w:br/>
              <w:t xml:space="preserve">на участке </w:t>
            </w:r>
            <w:proofErr w:type="spellStart"/>
            <w:r w:rsidRPr="00C05AC4">
              <w:rPr>
                <w:color w:val="000000"/>
                <w:sz w:val="20"/>
                <w:szCs w:val="20"/>
              </w:rPr>
              <w:t>D</w:t>
            </w:r>
            <w:r w:rsidRPr="00C05AC4">
              <w:rPr>
                <w:color w:val="000000"/>
                <w:sz w:val="20"/>
                <w:szCs w:val="20"/>
                <w:vertAlign w:val="subscript"/>
              </w:rPr>
              <w:t>у</w:t>
            </w:r>
            <w:proofErr w:type="spellEnd"/>
            <w:r w:rsidRPr="00C05AC4">
              <w:rPr>
                <w:color w:val="000000"/>
                <w:sz w:val="20"/>
                <w:szCs w:val="20"/>
              </w:rPr>
              <w:t xml:space="preserve">, </w:t>
            </w:r>
            <w:r w:rsidRPr="00C05AC4">
              <w:rPr>
                <w:color w:val="000000"/>
                <w:sz w:val="20"/>
                <w:szCs w:val="20"/>
              </w:rPr>
              <w:br/>
              <w:t>мм</w:t>
            </w:r>
          </w:p>
        </w:tc>
        <w:tc>
          <w:tcPr>
            <w:tcW w:w="804" w:type="dxa"/>
            <w:tcBorders>
              <w:top w:val="single" w:sz="4" w:space="0" w:color="auto"/>
              <w:left w:val="nil"/>
              <w:bottom w:val="single" w:sz="4" w:space="0" w:color="auto"/>
              <w:right w:val="single" w:sz="4" w:space="0" w:color="auto"/>
            </w:tcBorders>
            <w:shd w:val="clear" w:color="000000" w:fill="FFFFFF"/>
            <w:hideMark/>
          </w:tcPr>
          <w:p w14:paraId="3733C4B2" w14:textId="77777777" w:rsidR="00C05AC4" w:rsidRPr="00C05AC4" w:rsidRDefault="00C05AC4" w:rsidP="00C05AC4">
            <w:pPr>
              <w:jc w:val="center"/>
              <w:rPr>
                <w:color w:val="000000"/>
                <w:sz w:val="20"/>
                <w:szCs w:val="20"/>
              </w:rPr>
            </w:pPr>
            <w:r w:rsidRPr="00C05AC4">
              <w:rPr>
                <w:color w:val="000000"/>
                <w:sz w:val="20"/>
                <w:szCs w:val="20"/>
              </w:rPr>
              <w:t>Длина участка в 2-х трубном исчислении, м</w:t>
            </w:r>
          </w:p>
        </w:tc>
        <w:tc>
          <w:tcPr>
            <w:tcW w:w="1034" w:type="dxa"/>
            <w:tcBorders>
              <w:top w:val="single" w:sz="4" w:space="0" w:color="auto"/>
              <w:left w:val="nil"/>
              <w:bottom w:val="single" w:sz="4" w:space="0" w:color="auto"/>
              <w:right w:val="single" w:sz="4" w:space="0" w:color="auto"/>
            </w:tcBorders>
            <w:shd w:val="clear" w:color="000000" w:fill="FFFFFF"/>
            <w:hideMark/>
          </w:tcPr>
          <w:p w14:paraId="580DAC1E" w14:textId="77777777" w:rsidR="00C05AC4" w:rsidRPr="00C05AC4" w:rsidRDefault="00C05AC4" w:rsidP="00C05AC4">
            <w:pPr>
              <w:jc w:val="center"/>
              <w:rPr>
                <w:color w:val="000000"/>
                <w:sz w:val="20"/>
                <w:szCs w:val="20"/>
              </w:rPr>
            </w:pPr>
            <w:r w:rsidRPr="00C05AC4">
              <w:rPr>
                <w:color w:val="000000"/>
                <w:sz w:val="20"/>
                <w:szCs w:val="20"/>
              </w:rPr>
              <w:t>Вид прокладки</w:t>
            </w:r>
          </w:p>
        </w:tc>
        <w:tc>
          <w:tcPr>
            <w:tcW w:w="919" w:type="dxa"/>
            <w:tcBorders>
              <w:top w:val="single" w:sz="4" w:space="0" w:color="auto"/>
              <w:left w:val="nil"/>
              <w:bottom w:val="single" w:sz="4" w:space="0" w:color="auto"/>
              <w:right w:val="single" w:sz="4" w:space="0" w:color="auto"/>
            </w:tcBorders>
            <w:shd w:val="clear" w:color="000000" w:fill="FFFFFF"/>
            <w:hideMark/>
          </w:tcPr>
          <w:p w14:paraId="1F90D15E" w14:textId="77777777" w:rsidR="00C05AC4" w:rsidRPr="00C05AC4" w:rsidRDefault="00C05AC4" w:rsidP="00C05AC4">
            <w:pPr>
              <w:jc w:val="center"/>
              <w:rPr>
                <w:color w:val="000000"/>
                <w:sz w:val="20"/>
                <w:szCs w:val="20"/>
              </w:rPr>
            </w:pPr>
            <w:r w:rsidRPr="00C05AC4">
              <w:rPr>
                <w:color w:val="000000"/>
                <w:sz w:val="20"/>
                <w:szCs w:val="20"/>
              </w:rPr>
              <w:t>Год (строительства / последнего кап. ремонта)</w:t>
            </w:r>
          </w:p>
        </w:tc>
        <w:tc>
          <w:tcPr>
            <w:tcW w:w="690" w:type="dxa"/>
            <w:tcBorders>
              <w:top w:val="single" w:sz="4" w:space="0" w:color="auto"/>
              <w:left w:val="nil"/>
              <w:bottom w:val="single" w:sz="4" w:space="0" w:color="auto"/>
              <w:right w:val="single" w:sz="4" w:space="0" w:color="auto"/>
            </w:tcBorders>
            <w:shd w:val="clear" w:color="000000" w:fill="FFFFFF"/>
            <w:hideMark/>
          </w:tcPr>
          <w:p w14:paraId="11BCCE28" w14:textId="77777777" w:rsidR="00C05AC4" w:rsidRPr="00C05AC4" w:rsidRDefault="00C05AC4" w:rsidP="00C05AC4">
            <w:pPr>
              <w:jc w:val="center"/>
              <w:rPr>
                <w:color w:val="000000"/>
                <w:sz w:val="20"/>
                <w:szCs w:val="20"/>
              </w:rPr>
            </w:pPr>
            <w:r w:rsidRPr="00C05AC4">
              <w:rPr>
                <w:color w:val="000000"/>
                <w:sz w:val="20"/>
                <w:szCs w:val="20"/>
              </w:rPr>
              <w:t>Средняя глубина заложения до оси трубопроводов на участке, Н м</w:t>
            </w:r>
          </w:p>
        </w:tc>
        <w:tc>
          <w:tcPr>
            <w:tcW w:w="804" w:type="dxa"/>
            <w:tcBorders>
              <w:top w:val="single" w:sz="4" w:space="0" w:color="auto"/>
              <w:left w:val="nil"/>
              <w:bottom w:val="single" w:sz="4" w:space="0" w:color="auto"/>
              <w:right w:val="single" w:sz="4" w:space="0" w:color="auto"/>
            </w:tcBorders>
            <w:shd w:val="clear" w:color="000000" w:fill="FFFFFF"/>
            <w:hideMark/>
          </w:tcPr>
          <w:p w14:paraId="133D8131" w14:textId="77777777" w:rsidR="00C05AC4" w:rsidRPr="00C05AC4" w:rsidRDefault="00C05AC4" w:rsidP="00C05AC4">
            <w:pPr>
              <w:rPr>
                <w:color w:val="000000"/>
                <w:sz w:val="20"/>
                <w:szCs w:val="20"/>
              </w:rPr>
            </w:pPr>
            <w:r w:rsidRPr="00C05AC4">
              <w:rPr>
                <w:color w:val="000000"/>
                <w:sz w:val="20"/>
                <w:szCs w:val="20"/>
              </w:rPr>
              <w:t>Конструкция тепловой изоляции</w:t>
            </w:r>
          </w:p>
        </w:tc>
      </w:tr>
      <w:tr w:rsidR="00C05AC4" w:rsidRPr="00C05AC4" w14:paraId="2FFBE8CC" w14:textId="77777777" w:rsidTr="00381DF9">
        <w:trPr>
          <w:trHeight w:val="432"/>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042C65" w14:textId="77777777" w:rsidR="00C05AC4" w:rsidRPr="00C05AC4" w:rsidRDefault="00C05AC4" w:rsidP="00C05AC4">
            <w:pPr>
              <w:jc w:val="right"/>
              <w:rPr>
                <w:color w:val="000000"/>
                <w:sz w:val="20"/>
                <w:szCs w:val="20"/>
              </w:rPr>
            </w:pPr>
            <w:r w:rsidRPr="00C05AC4">
              <w:rPr>
                <w:color w:val="000000"/>
                <w:sz w:val="20"/>
                <w:szCs w:val="20"/>
              </w:rPr>
              <w:t>1</w:t>
            </w:r>
          </w:p>
        </w:tc>
        <w:tc>
          <w:tcPr>
            <w:tcW w:w="1278" w:type="dxa"/>
            <w:tcBorders>
              <w:top w:val="nil"/>
              <w:left w:val="nil"/>
              <w:bottom w:val="single" w:sz="4" w:space="0" w:color="auto"/>
              <w:right w:val="single" w:sz="4" w:space="0" w:color="auto"/>
            </w:tcBorders>
            <w:shd w:val="clear" w:color="auto" w:fill="auto"/>
            <w:noWrap/>
            <w:vAlign w:val="bottom"/>
            <w:hideMark/>
          </w:tcPr>
          <w:p w14:paraId="4E27F130"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6D5C97C0"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14368E60"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C00A277"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0F655B71"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3E71B7F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BAB8E9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8A2D7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2FF1CA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39D205"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1EACAE" w14:textId="77777777" w:rsidR="00C05AC4" w:rsidRPr="00C05AC4" w:rsidRDefault="00C05AC4" w:rsidP="00C05AC4">
            <w:pPr>
              <w:jc w:val="right"/>
              <w:rPr>
                <w:color w:val="000000"/>
                <w:sz w:val="20"/>
                <w:szCs w:val="20"/>
              </w:rPr>
            </w:pPr>
            <w:r w:rsidRPr="00C05AC4">
              <w:rPr>
                <w:color w:val="000000"/>
                <w:sz w:val="20"/>
                <w:szCs w:val="20"/>
              </w:rPr>
              <w:t>2</w:t>
            </w:r>
          </w:p>
        </w:tc>
        <w:tc>
          <w:tcPr>
            <w:tcW w:w="1278" w:type="dxa"/>
            <w:tcBorders>
              <w:top w:val="nil"/>
              <w:left w:val="nil"/>
              <w:bottom w:val="single" w:sz="4" w:space="0" w:color="auto"/>
              <w:right w:val="single" w:sz="4" w:space="0" w:color="auto"/>
            </w:tcBorders>
            <w:shd w:val="clear" w:color="auto" w:fill="auto"/>
            <w:noWrap/>
            <w:vAlign w:val="bottom"/>
            <w:hideMark/>
          </w:tcPr>
          <w:p w14:paraId="29D36F7F"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2F691E59"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6EBE138C"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0D00CC30"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2A5F752"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640DF33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63914C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6DDB5F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29A584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064EF5"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3ADA11" w14:textId="77777777" w:rsidR="00C05AC4" w:rsidRPr="00C05AC4" w:rsidRDefault="00C05AC4" w:rsidP="00C05AC4">
            <w:pPr>
              <w:jc w:val="right"/>
              <w:rPr>
                <w:color w:val="000000"/>
                <w:sz w:val="20"/>
                <w:szCs w:val="20"/>
              </w:rPr>
            </w:pPr>
            <w:r w:rsidRPr="00C05AC4">
              <w:rPr>
                <w:color w:val="000000"/>
                <w:sz w:val="20"/>
                <w:szCs w:val="20"/>
              </w:rPr>
              <w:t>3</w:t>
            </w:r>
          </w:p>
        </w:tc>
        <w:tc>
          <w:tcPr>
            <w:tcW w:w="1278" w:type="dxa"/>
            <w:tcBorders>
              <w:top w:val="nil"/>
              <w:left w:val="nil"/>
              <w:bottom w:val="single" w:sz="4" w:space="0" w:color="auto"/>
              <w:right w:val="single" w:sz="4" w:space="0" w:color="auto"/>
            </w:tcBorders>
            <w:shd w:val="clear" w:color="000000" w:fill="FFFFFF"/>
            <w:noWrap/>
            <w:vAlign w:val="bottom"/>
            <w:hideMark/>
          </w:tcPr>
          <w:p w14:paraId="73CC8641"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000000" w:fill="FFFFFF"/>
            <w:noWrap/>
            <w:vAlign w:val="bottom"/>
            <w:hideMark/>
          </w:tcPr>
          <w:p w14:paraId="084761C7"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000000" w:fill="FFFFFF"/>
            <w:noWrap/>
            <w:vAlign w:val="bottom"/>
            <w:hideMark/>
          </w:tcPr>
          <w:p w14:paraId="357ED401"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000000" w:fill="FFFFFF"/>
            <w:noWrap/>
            <w:vAlign w:val="bottom"/>
            <w:hideMark/>
          </w:tcPr>
          <w:p w14:paraId="5D97F3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29650D67"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000000" w:fill="FFFFFF"/>
            <w:vAlign w:val="bottom"/>
            <w:hideMark/>
          </w:tcPr>
          <w:p w14:paraId="24C0001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74D0136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D850DD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471C10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6EA7855"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C0FCFB0" w14:textId="77777777" w:rsidR="00C05AC4" w:rsidRPr="00C05AC4" w:rsidRDefault="00C05AC4" w:rsidP="00C05AC4">
            <w:pPr>
              <w:jc w:val="right"/>
              <w:rPr>
                <w:color w:val="000000"/>
                <w:sz w:val="20"/>
                <w:szCs w:val="20"/>
              </w:rPr>
            </w:pPr>
            <w:r w:rsidRPr="00C05AC4">
              <w:rPr>
                <w:color w:val="000000"/>
                <w:sz w:val="20"/>
                <w:szCs w:val="20"/>
              </w:rPr>
              <w:t>4</w:t>
            </w:r>
          </w:p>
        </w:tc>
        <w:tc>
          <w:tcPr>
            <w:tcW w:w="1278" w:type="dxa"/>
            <w:tcBorders>
              <w:top w:val="nil"/>
              <w:left w:val="nil"/>
              <w:bottom w:val="single" w:sz="4" w:space="0" w:color="auto"/>
              <w:right w:val="single" w:sz="4" w:space="0" w:color="auto"/>
            </w:tcBorders>
            <w:shd w:val="clear" w:color="000000" w:fill="FFFFFF"/>
            <w:noWrap/>
            <w:vAlign w:val="bottom"/>
            <w:hideMark/>
          </w:tcPr>
          <w:p w14:paraId="059F861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53E87454"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17C38F0A"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000000" w:fill="FFFFFF"/>
            <w:noWrap/>
            <w:vAlign w:val="bottom"/>
            <w:hideMark/>
          </w:tcPr>
          <w:p w14:paraId="445321EA"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4448D916"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39BCFAF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1F54ECB"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ADC92E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AFC2A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9C3458"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C171E02" w14:textId="77777777" w:rsidR="00C05AC4" w:rsidRPr="00C05AC4" w:rsidRDefault="00C05AC4" w:rsidP="00C05AC4">
            <w:pPr>
              <w:jc w:val="right"/>
              <w:rPr>
                <w:color w:val="000000"/>
                <w:sz w:val="20"/>
                <w:szCs w:val="20"/>
              </w:rPr>
            </w:pPr>
            <w:r w:rsidRPr="00C05AC4">
              <w:rPr>
                <w:color w:val="000000"/>
                <w:sz w:val="20"/>
                <w:szCs w:val="20"/>
              </w:rPr>
              <w:t>5</w:t>
            </w:r>
          </w:p>
        </w:tc>
        <w:tc>
          <w:tcPr>
            <w:tcW w:w="1278" w:type="dxa"/>
            <w:tcBorders>
              <w:top w:val="nil"/>
              <w:left w:val="nil"/>
              <w:bottom w:val="single" w:sz="4" w:space="0" w:color="auto"/>
              <w:right w:val="single" w:sz="4" w:space="0" w:color="auto"/>
            </w:tcBorders>
            <w:shd w:val="clear" w:color="000000" w:fill="FFFFFF"/>
            <w:noWrap/>
            <w:vAlign w:val="bottom"/>
            <w:hideMark/>
          </w:tcPr>
          <w:p w14:paraId="5DE7175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0577D5BB"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614F07FA"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000000" w:fill="FFFFFF"/>
            <w:noWrap/>
            <w:vAlign w:val="bottom"/>
            <w:hideMark/>
          </w:tcPr>
          <w:p w14:paraId="2FF1DFA2"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6D1D0D36"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E90B5C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609A2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51BF8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D2B1A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20E3B4"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6890D4EE" w14:textId="77777777" w:rsidR="00C05AC4" w:rsidRPr="00C05AC4" w:rsidRDefault="00C05AC4" w:rsidP="00C05AC4">
            <w:pPr>
              <w:jc w:val="right"/>
              <w:rPr>
                <w:color w:val="000000"/>
                <w:sz w:val="20"/>
                <w:szCs w:val="20"/>
              </w:rPr>
            </w:pPr>
            <w:r w:rsidRPr="00C05AC4">
              <w:rPr>
                <w:color w:val="000000"/>
                <w:sz w:val="20"/>
                <w:szCs w:val="20"/>
              </w:rPr>
              <w:lastRenderedPageBreak/>
              <w:t>6</w:t>
            </w:r>
          </w:p>
        </w:tc>
        <w:tc>
          <w:tcPr>
            <w:tcW w:w="1278" w:type="dxa"/>
            <w:tcBorders>
              <w:top w:val="nil"/>
              <w:left w:val="nil"/>
              <w:bottom w:val="single" w:sz="4" w:space="0" w:color="auto"/>
              <w:right w:val="single" w:sz="4" w:space="0" w:color="auto"/>
            </w:tcBorders>
            <w:shd w:val="clear" w:color="000000" w:fill="FFFFFF"/>
            <w:noWrap/>
            <w:vAlign w:val="bottom"/>
            <w:hideMark/>
          </w:tcPr>
          <w:p w14:paraId="17459ACF"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6450C3B3"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09709554"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000000" w:fill="FFFFFF"/>
            <w:noWrap/>
            <w:vAlign w:val="bottom"/>
            <w:hideMark/>
          </w:tcPr>
          <w:p w14:paraId="3F1D6F3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673F5CB3"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4D43E2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5D624DE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53F6B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732D2CE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DAC3D64"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CC2A03" w14:textId="77777777" w:rsidR="00C05AC4" w:rsidRPr="00C05AC4" w:rsidRDefault="00C05AC4" w:rsidP="00C05AC4">
            <w:pPr>
              <w:jc w:val="right"/>
              <w:rPr>
                <w:color w:val="000000"/>
                <w:sz w:val="20"/>
                <w:szCs w:val="20"/>
              </w:rPr>
            </w:pPr>
            <w:r w:rsidRPr="00C05AC4">
              <w:rPr>
                <w:color w:val="000000"/>
                <w:sz w:val="20"/>
                <w:szCs w:val="20"/>
              </w:rPr>
              <w:t>7</w:t>
            </w:r>
          </w:p>
        </w:tc>
        <w:tc>
          <w:tcPr>
            <w:tcW w:w="1278" w:type="dxa"/>
            <w:tcBorders>
              <w:top w:val="nil"/>
              <w:left w:val="nil"/>
              <w:bottom w:val="single" w:sz="4" w:space="0" w:color="auto"/>
              <w:right w:val="single" w:sz="4" w:space="0" w:color="auto"/>
            </w:tcBorders>
            <w:shd w:val="clear" w:color="000000" w:fill="FFFFFF"/>
            <w:noWrap/>
            <w:vAlign w:val="bottom"/>
            <w:hideMark/>
          </w:tcPr>
          <w:p w14:paraId="3A7482B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2C78737"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B9B0F90"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000000" w:fill="FFFFFF"/>
            <w:noWrap/>
            <w:vAlign w:val="bottom"/>
            <w:hideMark/>
          </w:tcPr>
          <w:p w14:paraId="66B0E532"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2B559FDC"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EE2759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0C6045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7A03E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0989271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DB8EFCF"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3BC2875" w14:textId="77777777" w:rsidR="00C05AC4" w:rsidRPr="00C05AC4" w:rsidRDefault="00C05AC4" w:rsidP="00C05AC4">
            <w:pPr>
              <w:jc w:val="right"/>
              <w:rPr>
                <w:color w:val="000000"/>
                <w:sz w:val="20"/>
                <w:szCs w:val="20"/>
              </w:rPr>
            </w:pPr>
            <w:r w:rsidRPr="00C05AC4">
              <w:rPr>
                <w:color w:val="000000"/>
                <w:sz w:val="20"/>
                <w:szCs w:val="20"/>
              </w:rPr>
              <w:t>8</w:t>
            </w:r>
          </w:p>
        </w:tc>
        <w:tc>
          <w:tcPr>
            <w:tcW w:w="1278" w:type="dxa"/>
            <w:tcBorders>
              <w:top w:val="nil"/>
              <w:left w:val="nil"/>
              <w:bottom w:val="single" w:sz="4" w:space="0" w:color="auto"/>
              <w:right w:val="single" w:sz="4" w:space="0" w:color="auto"/>
            </w:tcBorders>
            <w:shd w:val="clear" w:color="000000" w:fill="FFFFFF"/>
            <w:noWrap/>
            <w:vAlign w:val="bottom"/>
            <w:hideMark/>
          </w:tcPr>
          <w:p w14:paraId="6468BF2F"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17B4E2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127142F3"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000000" w:fill="FFFFFF"/>
            <w:noWrap/>
            <w:vAlign w:val="bottom"/>
            <w:hideMark/>
          </w:tcPr>
          <w:p w14:paraId="1E221A87"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1D607401"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184EFE5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98111E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7977AE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9535A3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0604C07"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AD4AD64" w14:textId="77777777" w:rsidR="00C05AC4" w:rsidRPr="00C05AC4" w:rsidRDefault="00C05AC4" w:rsidP="00C05AC4">
            <w:pPr>
              <w:jc w:val="right"/>
              <w:rPr>
                <w:color w:val="000000"/>
                <w:sz w:val="20"/>
                <w:szCs w:val="20"/>
              </w:rPr>
            </w:pPr>
            <w:r w:rsidRPr="00C05AC4">
              <w:rPr>
                <w:color w:val="000000"/>
                <w:sz w:val="20"/>
                <w:szCs w:val="20"/>
              </w:rPr>
              <w:t>9</w:t>
            </w:r>
          </w:p>
        </w:tc>
        <w:tc>
          <w:tcPr>
            <w:tcW w:w="1278" w:type="dxa"/>
            <w:tcBorders>
              <w:top w:val="nil"/>
              <w:left w:val="nil"/>
              <w:bottom w:val="single" w:sz="4" w:space="0" w:color="auto"/>
              <w:right w:val="single" w:sz="4" w:space="0" w:color="auto"/>
            </w:tcBorders>
            <w:shd w:val="clear" w:color="000000" w:fill="FFFFFF"/>
            <w:noWrap/>
            <w:vAlign w:val="bottom"/>
            <w:hideMark/>
          </w:tcPr>
          <w:p w14:paraId="4C0CC353"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0AE138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12F1939"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000000" w:fill="FFFFFF"/>
            <w:noWrap/>
            <w:vAlign w:val="bottom"/>
            <w:hideMark/>
          </w:tcPr>
          <w:p w14:paraId="16E785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4B0BEC10"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236C01A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0187FCFF"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901853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A61AE1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1EAC753"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9514758" w14:textId="77777777" w:rsidR="00C05AC4" w:rsidRPr="00C05AC4" w:rsidRDefault="00C05AC4" w:rsidP="00C05AC4">
            <w:pPr>
              <w:jc w:val="right"/>
              <w:rPr>
                <w:color w:val="000000"/>
                <w:sz w:val="20"/>
                <w:szCs w:val="20"/>
              </w:rPr>
            </w:pPr>
            <w:r w:rsidRPr="00C05AC4">
              <w:rPr>
                <w:color w:val="000000"/>
                <w:sz w:val="20"/>
                <w:szCs w:val="20"/>
              </w:rPr>
              <w:t>10</w:t>
            </w:r>
          </w:p>
        </w:tc>
        <w:tc>
          <w:tcPr>
            <w:tcW w:w="1278" w:type="dxa"/>
            <w:tcBorders>
              <w:top w:val="nil"/>
              <w:left w:val="nil"/>
              <w:bottom w:val="single" w:sz="4" w:space="0" w:color="auto"/>
              <w:right w:val="single" w:sz="4" w:space="0" w:color="auto"/>
            </w:tcBorders>
            <w:shd w:val="clear" w:color="000000" w:fill="FFFFFF"/>
            <w:noWrap/>
            <w:vAlign w:val="bottom"/>
            <w:hideMark/>
          </w:tcPr>
          <w:p w14:paraId="0E2AA130"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1476625B"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1CA802EF"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000000" w:fill="FFFFFF"/>
            <w:noWrap/>
            <w:vAlign w:val="bottom"/>
            <w:hideMark/>
          </w:tcPr>
          <w:p w14:paraId="748539B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000000" w:fill="FFFFFF"/>
            <w:noWrap/>
            <w:vAlign w:val="bottom"/>
            <w:hideMark/>
          </w:tcPr>
          <w:p w14:paraId="36031999" w14:textId="77777777" w:rsidR="00C05AC4" w:rsidRPr="00C05AC4" w:rsidRDefault="00C05AC4" w:rsidP="00C05AC4">
            <w:pPr>
              <w:jc w:val="right"/>
              <w:rPr>
                <w:color w:val="000000"/>
                <w:sz w:val="20"/>
                <w:szCs w:val="20"/>
              </w:rPr>
            </w:pPr>
            <w:r w:rsidRPr="00C05AC4">
              <w:rPr>
                <w:color w:val="000000"/>
                <w:sz w:val="20"/>
                <w:szCs w:val="20"/>
              </w:rPr>
              <w:t>29</w:t>
            </w:r>
          </w:p>
        </w:tc>
        <w:tc>
          <w:tcPr>
            <w:tcW w:w="1034" w:type="dxa"/>
            <w:tcBorders>
              <w:top w:val="nil"/>
              <w:left w:val="nil"/>
              <w:bottom w:val="single" w:sz="4" w:space="0" w:color="auto"/>
              <w:right w:val="single" w:sz="4" w:space="0" w:color="auto"/>
            </w:tcBorders>
            <w:shd w:val="clear" w:color="000000" w:fill="FFFFFF"/>
            <w:vAlign w:val="bottom"/>
            <w:hideMark/>
          </w:tcPr>
          <w:p w14:paraId="2FF9E02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019A67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31308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C2E93D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DD4270B"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26ED6650" w14:textId="77777777" w:rsidR="00C05AC4" w:rsidRPr="00C05AC4" w:rsidRDefault="00C05AC4" w:rsidP="00C05AC4">
            <w:pPr>
              <w:jc w:val="right"/>
              <w:rPr>
                <w:color w:val="000000"/>
                <w:sz w:val="20"/>
                <w:szCs w:val="20"/>
              </w:rPr>
            </w:pPr>
            <w:r w:rsidRPr="00C05AC4">
              <w:rPr>
                <w:color w:val="000000"/>
                <w:sz w:val="20"/>
                <w:szCs w:val="20"/>
              </w:rPr>
              <w:t>11</w:t>
            </w:r>
          </w:p>
        </w:tc>
        <w:tc>
          <w:tcPr>
            <w:tcW w:w="1278" w:type="dxa"/>
            <w:tcBorders>
              <w:top w:val="nil"/>
              <w:left w:val="nil"/>
              <w:bottom w:val="single" w:sz="4" w:space="0" w:color="auto"/>
              <w:right w:val="single" w:sz="4" w:space="0" w:color="auto"/>
            </w:tcBorders>
            <w:shd w:val="clear" w:color="000000" w:fill="FFFFFF"/>
            <w:noWrap/>
            <w:vAlign w:val="bottom"/>
            <w:hideMark/>
          </w:tcPr>
          <w:p w14:paraId="7C7AD68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0F84736D"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674CDE9B"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000000" w:fill="FFFFFF"/>
            <w:noWrap/>
            <w:vAlign w:val="bottom"/>
            <w:hideMark/>
          </w:tcPr>
          <w:p w14:paraId="0B04E17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554B3194" w14:textId="77777777" w:rsidR="00C05AC4" w:rsidRPr="00C05AC4" w:rsidRDefault="00C05AC4" w:rsidP="00C05AC4">
            <w:pPr>
              <w:jc w:val="right"/>
              <w:rPr>
                <w:color w:val="000000"/>
                <w:sz w:val="20"/>
                <w:szCs w:val="20"/>
              </w:rPr>
            </w:pPr>
            <w:r w:rsidRPr="00C05AC4">
              <w:rPr>
                <w:color w:val="000000"/>
                <w:sz w:val="20"/>
                <w:szCs w:val="20"/>
              </w:rPr>
              <w:t>29</w:t>
            </w:r>
          </w:p>
        </w:tc>
        <w:tc>
          <w:tcPr>
            <w:tcW w:w="1034" w:type="dxa"/>
            <w:tcBorders>
              <w:top w:val="nil"/>
              <w:left w:val="nil"/>
              <w:bottom w:val="single" w:sz="4" w:space="0" w:color="auto"/>
              <w:right w:val="single" w:sz="4" w:space="0" w:color="auto"/>
            </w:tcBorders>
            <w:shd w:val="clear" w:color="000000" w:fill="FFFFFF"/>
            <w:vAlign w:val="bottom"/>
            <w:hideMark/>
          </w:tcPr>
          <w:p w14:paraId="40B9EB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37850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05AF3E7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EFB681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EA480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EEACD27" w14:textId="77777777" w:rsidR="00C05AC4" w:rsidRPr="00C05AC4" w:rsidRDefault="00C05AC4" w:rsidP="00C05AC4">
            <w:pPr>
              <w:jc w:val="right"/>
              <w:rPr>
                <w:color w:val="000000"/>
                <w:sz w:val="20"/>
                <w:szCs w:val="20"/>
              </w:rPr>
            </w:pPr>
            <w:r w:rsidRPr="00C05AC4">
              <w:rPr>
                <w:color w:val="000000"/>
                <w:sz w:val="20"/>
                <w:szCs w:val="20"/>
              </w:rPr>
              <w:t>12</w:t>
            </w:r>
          </w:p>
        </w:tc>
        <w:tc>
          <w:tcPr>
            <w:tcW w:w="1278" w:type="dxa"/>
            <w:tcBorders>
              <w:top w:val="nil"/>
              <w:left w:val="nil"/>
              <w:bottom w:val="single" w:sz="4" w:space="0" w:color="auto"/>
              <w:right w:val="single" w:sz="4" w:space="0" w:color="auto"/>
            </w:tcBorders>
            <w:shd w:val="clear" w:color="auto" w:fill="auto"/>
            <w:noWrap/>
            <w:vAlign w:val="bottom"/>
            <w:hideMark/>
          </w:tcPr>
          <w:p w14:paraId="20CD2A43"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79DAFEB0"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auto" w:fill="auto"/>
            <w:noWrap/>
            <w:vAlign w:val="bottom"/>
            <w:hideMark/>
          </w:tcPr>
          <w:p w14:paraId="6169A889"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2D7380B0"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431CAF83"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3E860AA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754AA1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60E68B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C99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9D5407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ADB0785" w14:textId="77777777" w:rsidR="00C05AC4" w:rsidRPr="00C05AC4" w:rsidRDefault="00C05AC4" w:rsidP="00C05AC4">
            <w:pPr>
              <w:jc w:val="right"/>
              <w:rPr>
                <w:color w:val="000000"/>
                <w:sz w:val="20"/>
                <w:szCs w:val="20"/>
              </w:rPr>
            </w:pPr>
            <w:r w:rsidRPr="00C05AC4">
              <w:rPr>
                <w:color w:val="000000"/>
                <w:sz w:val="20"/>
                <w:szCs w:val="20"/>
              </w:rPr>
              <w:t>13</w:t>
            </w:r>
          </w:p>
        </w:tc>
        <w:tc>
          <w:tcPr>
            <w:tcW w:w="1278" w:type="dxa"/>
            <w:tcBorders>
              <w:top w:val="nil"/>
              <w:left w:val="nil"/>
              <w:bottom w:val="single" w:sz="4" w:space="0" w:color="auto"/>
              <w:right w:val="single" w:sz="4" w:space="0" w:color="auto"/>
            </w:tcBorders>
            <w:shd w:val="clear" w:color="auto" w:fill="auto"/>
            <w:noWrap/>
            <w:vAlign w:val="bottom"/>
            <w:hideMark/>
          </w:tcPr>
          <w:p w14:paraId="4FBC494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05538847"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709FC5B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3C70C09E"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4C9A3DA5"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543BD16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5DC92C4"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9F72DD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A6534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FC1939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516796F" w14:textId="77777777" w:rsidR="00C05AC4" w:rsidRPr="00C05AC4" w:rsidRDefault="00C05AC4" w:rsidP="00C05AC4">
            <w:pPr>
              <w:jc w:val="right"/>
              <w:rPr>
                <w:color w:val="000000"/>
                <w:sz w:val="20"/>
                <w:szCs w:val="20"/>
              </w:rPr>
            </w:pPr>
            <w:r w:rsidRPr="00C05AC4">
              <w:rPr>
                <w:color w:val="000000"/>
                <w:sz w:val="20"/>
                <w:szCs w:val="20"/>
              </w:rPr>
              <w:t>14</w:t>
            </w:r>
          </w:p>
        </w:tc>
        <w:tc>
          <w:tcPr>
            <w:tcW w:w="1278" w:type="dxa"/>
            <w:tcBorders>
              <w:top w:val="nil"/>
              <w:left w:val="nil"/>
              <w:bottom w:val="single" w:sz="4" w:space="0" w:color="auto"/>
              <w:right w:val="single" w:sz="4" w:space="0" w:color="auto"/>
            </w:tcBorders>
            <w:shd w:val="clear" w:color="auto" w:fill="auto"/>
            <w:noWrap/>
            <w:vAlign w:val="bottom"/>
            <w:hideMark/>
          </w:tcPr>
          <w:p w14:paraId="1A3D6241"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3FEF23AA"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5438189C"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714E9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483E2D8E"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14668E82"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D75D69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CB7002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8DBE1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58A232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04762D8" w14:textId="77777777" w:rsidR="00C05AC4" w:rsidRPr="00C05AC4" w:rsidRDefault="00C05AC4" w:rsidP="00C05AC4">
            <w:pPr>
              <w:jc w:val="right"/>
              <w:rPr>
                <w:color w:val="000000"/>
                <w:sz w:val="20"/>
                <w:szCs w:val="20"/>
              </w:rPr>
            </w:pPr>
            <w:r w:rsidRPr="00C05AC4">
              <w:rPr>
                <w:color w:val="000000"/>
                <w:sz w:val="20"/>
                <w:szCs w:val="20"/>
              </w:rPr>
              <w:t>15</w:t>
            </w:r>
          </w:p>
        </w:tc>
        <w:tc>
          <w:tcPr>
            <w:tcW w:w="1278" w:type="dxa"/>
            <w:tcBorders>
              <w:top w:val="nil"/>
              <w:left w:val="nil"/>
              <w:bottom w:val="single" w:sz="4" w:space="0" w:color="auto"/>
              <w:right w:val="single" w:sz="4" w:space="0" w:color="auto"/>
            </w:tcBorders>
            <w:shd w:val="clear" w:color="auto" w:fill="auto"/>
            <w:noWrap/>
            <w:vAlign w:val="bottom"/>
            <w:hideMark/>
          </w:tcPr>
          <w:p w14:paraId="3DA7B649"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6608E2BD"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7DEF4CCA"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6061E34F"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65A2657"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6B7DACD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F5DDBF9"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ECCCE2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20C865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763C06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735286" w14:textId="77777777" w:rsidR="00C05AC4" w:rsidRPr="00C05AC4" w:rsidRDefault="00C05AC4" w:rsidP="00C05AC4">
            <w:pPr>
              <w:jc w:val="right"/>
              <w:rPr>
                <w:color w:val="000000"/>
                <w:sz w:val="20"/>
                <w:szCs w:val="20"/>
              </w:rPr>
            </w:pPr>
            <w:r w:rsidRPr="00C05AC4">
              <w:rPr>
                <w:color w:val="000000"/>
                <w:sz w:val="20"/>
                <w:szCs w:val="20"/>
              </w:rPr>
              <w:t>16</w:t>
            </w:r>
          </w:p>
        </w:tc>
        <w:tc>
          <w:tcPr>
            <w:tcW w:w="1278" w:type="dxa"/>
            <w:tcBorders>
              <w:top w:val="nil"/>
              <w:left w:val="nil"/>
              <w:bottom w:val="single" w:sz="4" w:space="0" w:color="auto"/>
              <w:right w:val="single" w:sz="4" w:space="0" w:color="auto"/>
            </w:tcBorders>
            <w:shd w:val="clear" w:color="auto" w:fill="auto"/>
            <w:noWrap/>
            <w:vAlign w:val="bottom"/>
            <w:hideMark/>
          </w:tcPr>
          <w:p w14:paraId="0631EA33"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3F26265"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44B59B8D"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61D486B"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C6FDC55"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5A6469D7"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93D4973"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37B3A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6F385E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841EE5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8D9546A" w14:textId="77777777" w:rsidR="00C05AC4" w:rsidRPr="00C05AC4" w:rsidRDefault="00C05AC4" w:rsidP="00C05AC4">
            <w:pPr>
              <w:jc w:val="right"/>
              <w:rPr>
                <w:color w:val="000000"/>
                <w:sz w:val="20"/>
                <w:szCs w:val="20"/>
              </w:rPr>
            </w:pPr>
            <w:r w:rsidRPr="00C05AC4">
              <w:rPr>
                <w:color w:val="000000"/>
                <w:sz w:val="20"/>
                <w:szCs w:val="20"/>
              </w:rPr>
              <w:t>17</w:t>
            </w:r>
          </w:p>
        </w:tc>
        <w:tc>
          <w:tcPr>
            <w:tcW w:w="1278" w:type="dxa"/>
            <w:tcBorders>
              <w:top w:val="nil"/>
              <w:left w:val="nil"/>
              <w:bottom w:val="single" w:sz="4" w:space="0" w:color="auto"/>
              <w:right w:val="single" w:sz="4" w:space="0" w:color="auto"/>
            </w:tcBorders>
            <w:shd w:val="clear" w:color="auto" w:fill="auto"/>
            <w:noWrap/>
            <w:vAlign w:val="bottom"/>
            <w:hideMark/>
          </w:tcPr>
          <w:p w14:paraId="148818F0"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44316C08" w14:textId="77777777" w:rsidR="00C05AC4" w:rsidRPr="00C05AC4" w:rsidRDefault="00C05AC4" w:rsidP="00C05AC4">
            <w:pPr>
              <w:rPr>
                <w:color w:val="000000"/>
                <w:sz w:val="20"/>
                <w:szCs w:val="20"/>
              </w:rPr>
            </w:pPr>
            <w:r w:rsidRPr="00C05AC4">
              <w:rPr>
                <w:color w:val="000000"/>
                <w:sz w:val="20"/>
                <w:szCs w:val="20"/>
              </w:rPr>
              <w:t>ЦРБ (Контора)</w:t>
            </w:r>
          </w:p>
        </w:tc>
        <w:tc>
          <w:tcPr>
            <w:tcW w:w="1149" w:type="dxa"/>
            <w:tcBorders>
              <w:top w:val="nil"/>
              <w:left w:val="nil"/>
              <w:bottom w:val="single" w:sz="4" w:space="0" w:color="auto"/>
              <w:right w:val="single" w:sz="4" w:space="0" w:color="auto"/>
            </w:tcBorders>
            <w:shd w:val="clear" w:color="000000" w:fill="FFFFFF"/>
            <w:noWrap/>
            <w:vAlign w:val="bottom"/>
            <w:hideMark/>
          </w:tcPr>
          <w:p w14:paraId="370A3544"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1DAA3AB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69A2245"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02216A9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703CFB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8439E2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51741B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B2CBAF2"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462458C" w14:textId="77777777" w:rsidR="00C05AC4" w:rsidRPr="00C05AC4" w:rsidRDefault="00C05AC4" w:rsidP="00C05AC4">
            <w:pPr>
              <w:jc w:val="right"/>
              <w:rPr>
                <w:color w:val="000000"/>
                <w:sz w:val="20"/>
                <w:szCs w:val="20"/>
              </w:rPr>
            </w:pPr>
            <w:r w:rsidRPr="00C05AC4">
              <w:rPr>
                <w:color w:val="000000"/>
                <w:sz w:val="20"/>
                <w:szCs w:val="20"/>
              </w:rPr>
              <w:t>18</w:t>
            </w:r>
          </w:p>
        </w:tc>
        <w:tc>
          <w:tcPr>
            <w:tcW w:w="1278" w:type="dxa"/>
            <w:tcBorders>
              <w:top w:val="nil"/>
              <w:left w:val="nil"/>
              <w:bottom w:val="single" w:sz="4" w:space="0" w:color="auto"/>
              <w:right w:val="single" w:sz="4" w:space="0" w:color="auto"/>
            </w:tcBorders>
            <w:shd w:val="clear" w:color="auto" w:fill="auto"/>
            <w:noWrap/>
            <w:vAlign w:val="bottom"/>
            <w:hideMark/>
          </w:tcPr>
          <w:p w14:paraId="6912C494"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100C4EDD"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33A39BE"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BC6167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95901BC"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16A48B1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178227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38CEB21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927F5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2B8D47"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E0CBD8B" w14:textId="77777777" w:rsidR="00C05AC4" w:rsidRPr="00C05AC4" w:rsidRDefault="00C05AC4" w:rsidP="00C05AC4">
            <w:pPr>
              <w:jc w:val="right"/>
              <w:rPr>
                <w:color w:val="000000"/>
                <w:sz w:val="20"/>
                <w:szCs w:val="20"/>
              </w:rPr>
            </w:pPr>
            <w:r w:rsidRPr="00C05AC4">
              <w:rPr>
                <w:color w:val="000000"/>
                <w:sz w:val="20"/>
                <w:szCs w:val="20"/>
              </w:rPr>
              <w:t>19</w:t>
            </w:r>
          </w:p>
        </w:tc>
        <w:tc>
          <w:tcPr>
            <w:tcW w:w="1278" w:type="dxa"/>
            <w:tcBorders>
              <w:top w:val="nil"/>
              <w:left w:val="nil"/>
              <w:bottom w:val="single" w:sz="4" w:space="0" w:color="auto"/>
              <w:right w:val="single" w:sz="4" w:space="0" w:color="auto"/>
            </w:tcBorders>
            <w:shd w:val="clear" w:color="auto" w:fill="auto"/>
            <w:noWrap/>
            <w:vAlign w:val="bottom"/>
            <w:hideMark/>
          </w:tcPr>
          <w:p w14:paraId="19D038FE"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6427244A"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CA817AE"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67A13E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FDA7D78"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6C0C1E8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7FB71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742E4F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FB0B56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7AA99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6D7AF5E" w14:textId="77777777" w:rsidR="00C05AC4" w:rsidRPr="00C05AC4" w:rsidRDefault="00C05AC4" w:rsidP="00C05AC4">
            <w:pPr>
              <w:jc w:val="right"/>
              <w:rPr>
                <w:color w:val="000000"/>
                <w:sz w:val="20"/>
                <w:szCs w:val="20"/>
              </w:rPr>
            </w:pPr>
            <w:r w:rsidRPr="00C05AC4">
              <w:rPr>
                <w:color w:val="000000"/>
                <w:sz w:val="20"/>
                <w:szCs w:val="20"/>
              </w:rPr>
              <w:t>20</w:t>
            </w:r>
          </w:p>
        </w:tc>
        <w:tc>
          <w:tcPr>
            <w:tcW w:w="1278" w:type="dxa"/>
            <w:tcBorders>
              <w:top w:val="nil"/>
              <w:left w:val="nil"/>
              <w:bottom w:val="single" w:sz="4" w:space="0" w:color="auto"/>
              <w:right w:val="single" w:sz="4" w:space="0" w:color="auto"/>
            </w:tcBorders>
            <w:shd w:val="clear" w:color="auto" w:fill="auto"/>
            <w:noWrap/>
            <w:vAlign w:val="bottom"/>
            <w:hideMark/>
          </w:tcPr>
          <w:p w14:paraId="1B6F631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1B386CAD"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5EADF918"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5339FC2A"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28BA70E"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7294AF15"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D0DA12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EEC3DF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13178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0247B77"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FC85F31" w14:textId="77777777" w:rsidR="00C05AC4" w:rsidRPr="00C05AC4" w:rsidRDefault="00C05AC4" w:rsidP="00C05AC4">
            <w:pPr>
              <w:jc w:val="right"/>
              <w:rPr>
                <w:color w:val="000000"/>
                <w:sz w:val="20"/>
                <w:szCs w:val="20"/>
              </w:rPr>
            </w:pPr>
            <w:r w:rsidRPr="00C05AC4">
              <w:rPr>
                <w:color w:val="000000"/>
                <w:sz w:val="20"/>
                <w:szCs w:val="20"/>
              </w:rPr>
              <w:t>21</w:t>
            </w:r>
          </w:p>
        </w:tc>
        <w:tc>
          <w:tcPr>
            <w:tcW w:w="1278" w:type="dxa"/>
            <w:tcBorders>
              <w:top w:val="nil"/>
              <w:left w:val="nil"/>
              <w:bottom w:val="single" w:sz="4" w:space="0" w:color="auto"/>
              <w:right w:val="single" w:sz="4" w:space="0" w:color="auto"/>
            </w:tcBorders>
            <w:shd w:val="clear" w:color="auto" w:fill="auto"/>
            <w:noWrap/>
            <w:vAlign w:val="bottom"/>
            <w:hideMark/>
          </w:tcPr>
          <w:p w14:paraId="24F8BF2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75C93724"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43555E55"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D10BF4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46866C1E"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2DEEA1A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6BB52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B490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B16AE2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514820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2A167E2" w14:textId="77777777" w:rsidR="00C05AC4" w:rsidRPr="00C05AC4" w:rsidRDefault="00C05AC4" w:rsidP="00C05AC4">
            <w:pPr>
              <w:jc w:val="right"/>
              <w:rPr>
                <w:color w:val="000000"/>
                <w:sz w:val="20"/>
                <w:szCs w:val="20"/>
              </w:rPr>
            </w:pPr>
            <w:r w:rsidRPr="00C05AC4">
              <w:rPr>
                <w:color w:val="000000"/>
                <w:sz w:val="20"/>
                <w:szCs w:val="20"/>
              </w:rPr>
              <w:t>22</w:t>
            </w:r>
          </w:p>
        </w:tc>
        <w:tc>
          <w:tcPr>
            <w:tcW w:w="1278" w:type="dxa"/>
            <w:tcBorders>
              <w:top w:val="nil"/>
              <w:left w:val="nil"/>
              <w:bottom w:val="single" w:sz="4" w:space="0" w:color="auto"/>
              <w:right w:val="single" w:sz="4" w:space="0" w:color="auto"/>
            </w:tcBorders>
            <w:shd w:val="clear" w:color="auto" w:fill="auto"/>
            <w:noWrap/>
            <w:vAlign w:val="bottom"/>
            <w:hideMark/>
          </w:tcPr>
          <w:p w14:paraId="151B394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5070E2AF"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15B52C84"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62798EBB"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C658069"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0CFC2C3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139EFCF"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6B1B54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A8395B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C33DD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CCFE83" w14:textId="77777777" w:rsidR="00C05AC4" w:rsidRPr="00C05AC4" w:rsidRDefault="00C05AC4" w:rsidP="00C05AC4">
            <w:pPr>
              <w:jc w:val="right"/>
              <w:rPr>
                <w:color w:val="000000"/>
                <w:sz w:val="20"/>
                <w:szCs w:val="20"/>
              </w:rPr>
            </w:pPr>
            <w:r w:rsidRPr="00C05AC4">
              <w:rPr>
                <w:color w:val="000000"/>
                <w:sz w:val="20"/>
                <w:szCs w:val="20"/>
              </w:rPr>
              <w:t>23</w:t>
            </w:r>
          </w:p>
        </w:tc>
        <w:tc>
          <w:tcPr>
            <w:tcW w:w="1278" w:type="dxa"/>
            <w:tcBorders>
              <w:top w:val="nil"/>
              <w:left w:val="nil"/>
              <w:bottom w:val="single" w:sz="4" w:space="0" w:color="auto"/>
              <w:right w:val="single" w:sz="4" w:space="0" w:color="auto"/>
            </w:tcBorders>
            <w:shd w:val="clear" w:color="auto" w:fill="auto"/>
            <w:noWrap/>
            <w:vAlign w:val="bottom"/>
            <w:hideMark/>
          </w:tcPr>
          <w:p w14:paraId="494CDBBA"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24965D64"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3789919B"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33A3BDB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2BB1666D"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4FB33AB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9E14804"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429495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41A77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441B27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B28AD0F" w14:textId="77777777" w:rsidR="00C05AC4" w:rsidRPr="00C05AC4" w:rsidRDefault="00C05AC4" w:rsidP="00C05AC4">
            <w:pPr>
              <w:jc w:val="right"/>
              <w:rPr>
                <w:color w:val="000000"/>
                <w:sz w:val="20"/>
                <w:szCs w:val="20"/>
              </w:rPr>
            </w:pPr>
            <w:r w:rsidRPr="00C05AC4">
              <w:rPr>
                <w:color w:val="000000"/>
                <w:sz w:val="20"/>
                <w:szCs w:val="20"/>
              </w:rPr>
              <w:t>24</w:t>
            </w:r>
          </w:p>
        </w:tc>
        <w:tc>
          <w:tcPr>
            <w:tcW w:w="1278" w:type="dxa"/>
            <w:tcBorders>
              <w:top w:val="nil"/>
              <w:left w:val="nil"/>
              <w:bottom w:val="single" w:sz="4" w:space="0" w:color="auto"/>
              <w:right w:val="single" w:sz="4" w:space="0" w:color="auto"/>
            </w:tcBorders>
            <w:shd w:val="clear" w:color="auto" w:fill="auto"/>
            <w:noWrap/>
            <w:vAlign w:val="bottom"/>
            <w:hideMark/>
          </w:tcPr>
          <w:p w14:paraId="7284029F"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D65765C"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487A9724"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2051340"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7C0498E"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66D2951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7AF7325"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0E124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84A44E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3467E2"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67B487" w14:textId="77777777" w:rsidR="00C05AC4" w:rsidRPr="00C05AC4" w:rsidRDefault="00C05AC4" w:rsidP="00C05AC4">
            <w:pPr>
              <w:jc w:val="right"/>
              <w:rPr>
                <w:color w:val="000000"/>
                <w:sz w:val="20"/>
                <w:szCs w:val="20"/>
              </w:rPr>
            </w:pPr>
            <w:r w:rsidRPr="00C05AC4">
              <w:rPr>
                <w:color w:val="000000"/>
                <w:sz w:val="20"/>
                <w:szCs w:val="20"/>
              </w:rPr>
              <w:t>25</w:t>
            </w:r>
          </w:p>
        </w:tc>
        <w:tc>
          <w:tcPr>
            <w:tcW w:w="1278" w:type="dxa"/>
            <w:tcBorders>
              <w:top w:val="nil"/>
              <w:left w:val="nil"/>
              <w:bottom w:val="single" w:sz="4" w:space="0" w:color="auto"/>
              <w:right w:val="single" w:sz="4" w:space="0" w:color="auto"/>
            </w:tcBorders>
            <w:shd w:val="clear" w:color="auto" w:fill="auto"/>
            <w:noWrap/>
            <w:vAlign w:val="bottom"/>
            <w:hideMark/>
          </w:tcPr>
          <w:p w14:paraId="2085753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3AEE6E1C" w14:textId="77777777" w:rsidR="00C05AC4" w:rsidRPr="00C05AC4" w:rsidRDefault="00C05AC4" w:rsidP="00C05AC4">
            <w:pPr>
              <w:rPr>
                <w:color w:val="000000"/>
                <w:sz w:val="20"/>
                <w:szCs w:val="20"/>
              </w:rPr>
            </w:pPr>
            <w:r w:rsidRPr="00C05AC4">
              <w:rPr>
                <w:color w:val="000000"/>
                <w:sz w:val="20"/>
                <w:szCs w:val="20"/>
              </w:rPr>
              <w:t>Поликлиника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68030BAD"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57E3CE14"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5965B420"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2DBC07D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184AEC0"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A30BC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C47E7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9BD34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821BF9" w14:textId="77777777" w:rsidR="00C05AC4" w:rsidRPr="00C05AC4" w:rsidRDefault="00C05AC4" w:rsidP="00C05AC4">
            <w:pPr>
              <w:jc w:val="right"/>
              <w:rPr>
                <w:color w:val="000000"/>
                <w:sz w:val="20"/>
                <w:szCs w:val="20"/>
              </w:rPr>
            </w:pPr>
            <w:r w:rsidRPr="00C05AC4">
              <w:rPr>
                <w:color w:val="000000"/>
                <w:sz w:val="20"/>
                <w:szCs w:val="20"/>
              </w:rPr>
              <w:t>26</w:t>
            </w:r>
          </w:p>
        </w:tc>
        <w:tc>
          <w:tcPr>
            <w:tcW w:w="1278" w:type="dxa"/>
            <w:tcBorders>
              <w:top w:val="nil"/>
              <w:left w:val="nil"/>
              <w:bottom w:val="single" w:sz="4" w:space="0" w:color="auto"/>
              <w:right w:val="single" w:sz="4" w:space="0" w:color="auto"/>
            </w:tcBorders>
            <w:shd w:val="clear" w:color="auto" w:fill="auto"/>
            <w:noWrap/>
            <w:vAlign w:val="bottom"/>
            <w:hideMark/>
          </w:tcPr>
          <w:p w14:paraId="7277F53F"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F087143"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01EE0F74"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4D38F36"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6329DBB1" w14:textId="77777777" w:rsidR="00C05AC4" w:rsidRPr="00C05AC4" w:rsidRDefault="00C05AC4" w:rsidP="00C05AC4">
            <w:pPr>
              <w:jc w:val="right"/>
              <w:rPr>
                <w:color w:val="000000"/>
                <w:sz w:val="20"/>
                <w:szCs w:val="20"/>
              </w:rPr>
            </w:pPr>
            <w:r w:rsidRPr="00C05AC4">
              <w:rPr>
                <w:color w:val="000000"/>
                <w:sz w:val="20"/>
                <w:szCs w:val="20"/>
              </w:rPr>
              <w:t>17</w:t>
            </w:r>
          </w:p>
        </w:tc>
        <w:tc>
          <w:tcPr>
            <w:tcW w:w="1034" w:type="dxa"/>
            <w:tcBorders>
              <w:top w:val="nil"/>
              <w:left w:val="nil"/>
              <w:bottom w:val="single" w:sz="4" w:space="0" w:color="auto"/>
              <w:right w:val="single" w:sz="4" w:space="0" w:color="auto"/>
            </w:tcBorders>
            <w:shd w:val="clear" w:color="auto" w:fill="auto"/>
            <w:vAlign w:val="bottom"/>
            <w:hideMark/>
          </w:tcPr>
          <w:p w14:paraId="57DDF4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8F260D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5796E9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94A57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1661C1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005A5A9" w14:textId="77777777" w:rsidR="00C05AC4" w:rsidRPr="00C05AC4" w:rsidRDefault="00C05AC4" w:rsidP="00C05AC4">
            <w:pPr>
              <w:jc w:val="right"/>
              <w:rPr>
                <w:color w:val="000000"/>
                <w:sz w:val="20"/>
                <w:szCs w:val="20"/>
              </w:rPr>
            </w:pPr>
            <w:r w:rsidRPr="00C05AC4">
              <w:rPr>
                <w:color w:val="000000"/>
                <w:sz w:val="20"/>
                <w:szCs w:val="20"/>
              </w:rPr>
              <w:t>27</w:t>
            </w:r>
          </w:p>
        </w:tc>
        <w:tc>
          <w:tcPr>
            <w:tcW w:w="1278" w:type="dxa"/>
            <w:tcBorders>
              <w:top w:val="nil"/>
              <w:left w:val="nil"/>
              <w:bottom w:val="single" w:sz="4" w:space="0" w:color="auto"/>
              <w:right w:val="single" w:sz="4" w:space="0" w:color="auto"/>
            </w:tcBorders>
            <w:shd w:val="clear" w:color="auto" w:fill="auto"/>
            <w:noWrap/>
            <w:vAlign w:val="bottom"/>
            <w:hideMark/>
          </w:tcPr>
          <w:p w14:paraId="33B10DD3"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2A6C31CB"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13BEFFEE"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16D165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0FFE3DF" w14:textId="77777777" w:rsidR="00C05AC4" w:rsidRPr="00C05AC4" w:rsidRDefault="00C05AC4" w:rsidP="00C05AC4">
            <w:pPr>
              <w:jc w:val="right"/>
              <w:rPr>
                <w:color w:val="000000"/>
                <w:sz w:val="20"/>
                <w:szCs w:val="20"/>
              </w:rPr>
            </w:pPr>
            <w:r w:rsidRPr="00C05AC4">
              <w:rPr>
                <w:color w:val="000000"/>
                <w:sz w:val="20"/>
                <w:szCs w:val="20"/>
              </w:rPr>
              <w:t>17</w:t>
            </w:r>
          </w:p>
        </w:tc>
        <w:tc>
          <w:tcPr>
            <w:tcW w:w="1034" w:type="dxa"/>
            <w:tcBorders>
              <w:top w:val="nil"/>
              <w:left w:val="nil"/>
              <w:bottom w:val="single" w:sz="4" w:space="0" w:color="auto"/>
              <w:right w:val="single" w:sz="4" w:space="0" w:color="auto"/>
            </w:tcBorders>
            <w:shd w:val="clear" w:color="auto" w:fill="auto"/>
            <w:vAlign w:val="bottom"/>
            <w:hideMark/>
          </w:tcPr>
          <w:p w14:paraId="23D5C6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B1B5A5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3661E0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F9B3C5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634F5C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54F5879" w14:textId="77777777" w:rsidR="00C05AC4" w:rsidRPr="00C05AC4" w:rsidRDefault="00C05AC4" w:rsidP="00C05AC4">
            <w:pPr>
              <w:jc w:val="right"/>
              <w:rPr>
                <w:color w:val="000000"/>
                <w:sz w:val="20"/>
                <w:szCs w:val="20"/>
              </w:rPr>
            </w:pPr>
            <w:r w:rsidRPr="00C05AC4">
              <w:rPr>
                <w:color w:val="000000"/>
                <w:sz w:val="20"/>
                <w:szCs w:val="20"/>
              </w:rPr>
              <w:t>28</w:t>
            </w:r>
          </w:p>
        </w:tc>
        <w:tc>
          <w:tcPr>
            <w:tcW w:w="1278" w:type="dxa"/>
            <w:tcBorders>
              <w:top w:val="nil"/>
              <w:left w:val="nil"/>
              <w:bottom w:val="single" w:sz="4" w:space="0" w:color="auto"/>
              <w:right w:val="single" w:sz="4" w:space="0" w:color="auto"/>
            </w:tcBorders>
            <w:shd w:val="clear" w:color="auto" w:fill="auto"/>
            <w:noWrap/>
            <w:vAlign w:val="bottom"/>
            <w:hideMark/>
          </w:tcPr>
          <w:p w14:paraId="5001D872"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1D979FC"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3F2999F4"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A040493" w14:textId="77777777" w:rsidR="00C05AC4" w:rsidRPr="00C05AC4" w:rsidRDefault="00C05AC4" w:rsidP="00C05AC4">
            <w:pPr>
              <w:jc w:val="right"/>
              <w:rPr>
                <w:color w:val="000000"/>
                <w:sz w:val="20"/>
                <w:szCs w:val="20"/>
              </w:rPr>
            </w:pPr>
            <w:r w:rsidRPr="00C05AC4">
              <w:rPr>
                <w:color w:val="000000"/>
                <w:sz w:val="20"/>
                <w:szCs w:val="20"/>
              </w:rPr>
              <w:t>15</w:t>
            </w:r>
          </w:p>
        </w:tc>
        <w:tc>
          <w:tcPr>
            <w:tcW w:w="804" w:type="dxa"/>
            <w:tcBorders>
              <w:top w:val="nil"/>
              <w:left w:val="nil"/>
              <w:bottom w:val="single" w:sz="4" w:space="0" w:color="auto"/>
              <w:right w:val="single" w:sz="4" w:space="0" w:color="auto"/>
            </w:tcBorders>
            <w:shd w:val="clear" w:color="auto" w:fill="auto"/>
            <w:noWrap/>
            <w:vAlign w:val="bottom"/>
            <w:hideMark/>
          </w:tcPr>
          <w:p w14:paraId="47305A90" w14:textId="77777777" w:rsidR="00C05AC4" w:rsidRPr="00C05AC4" w:rsidRDefault="00C05AC4" w:rsidP="00C05AC4">
            <w:pPr>
              <w:jc w:val="right"/>
              <w:rPr>
                <w:color w:val="000000"/>
                <w:sz w:val="20"/>
                <w:szCs w:val="20"/>
              </w:rPr>
            </w:pPr>
            <w:r w:rsidRPr="00C05AC4">
              <w:rPr>
                <w:color w:val="000000"/>
                <w:sz w:val="20"/>
                <w:szCs w:val="20"/>
              </w:rPr>
              <w:t>7</w:t>
            </w:r>
          </w:p>
        </w:tc>
        <w:tc>
          <w:tcPr>
            <w:tcW w:w="1034" w:type="dxa"/>
            <w:tcBorders>
              <w:top w:val="nil"/>
              <w:left w:val="nil"/>
              <w:bottom w:val="single" w:sz="4" w:space="0" w:color="auto"/>
              <w:right w:val="single" w:sz="4" w:space="0" w:color="auto"/>
            </w:tcBorders>
            <w:shd w:val="clear" w:color="auto" w:fill="auto"/>
            <w:vAlign w:val="bottom"/>
            <w:hideMark/>
          </w:tcPr>
          <w:p w14:paraId="250F140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E7F9EC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0FB943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71938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D198AE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C50644" w14:textId="77777777" w:rsidR="00C05AC4" w:rsidRPr="00C05AC4" w:rsidRDefault="00C05AC4" w:rsidP="00C05AC4">
            <w:pPr>
              <w:jc w:val="right"/>
              <w:rPr>
                <w:color w:val="000000"/>
                <w:sz w:val="20"/>
                <w:szCs w:val="20"/>
              </w:rPr>
            </w:pPr>
            <w:r w:rsidRPr="00C05AC4">
              <w:rPr>
                <w:color w:val="000000"/>
                <w:sz w:val="20"/>
                <w:szCs w:val="20"/>
              </w:rPr>
              <w:t>29</w:t>
            </w:r>
          </w:p>
        </w:tc>
        <w:tc>
          <w:tcPr>
            <w:tcW w:w="1278" w:type="dxa"/>
            <w:tcBorders>
              <w:top w:val="nil"/>
              <w:left w:val="nil"/>
              <w:bottom w:val="single" w:sz="4" w:space="0" w:color="auto"/>
              <w:right w:val="single" w:sz="4" w:space="0" w:color="auto"/>
            </w:tcBorders>
            <w:shd w:val="clear" w:color="auto" w:fill="auto"/>
            <w:noWrap/>
            <w:vAlign w:val="bottom"/>
            <w:hideMark/>
          </w:tcPr>
          <w:p w14:paraId="798E430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1AE6C10"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auto" w:fill="auto"/>
            <w:noWrap/>
            <w:vAlign w:val="bottom"/>
            <w:hideMark/>
          </w:tcPr>
          <w:p w14:paraId="7B7479DA"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3E738A72"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19300C4"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2F9158B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606161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28B2D0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04A4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7B70B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7F2E822" w14:textId="77777777" w:rsidR="00C05AC4" w:rsidRPr="00C05AC4" w:rsidRDefault="00C05AC4" w:rsidP="00C05AC4">
            <w:pPr>
              <w:jc w:val="right"/>
              <w:rPr>
                <w:color w:val="000000"/>
                <w:sz w:val="20"/>
                <w:szCs w:val="20"/>
              </w:rPr>
            </w:pPr>
            <w:r w:rsidRPr="00C05AC4">
              <w:rPr>
                <w:color w:val="000000"/>
                <w:sz w:val="20"/>
                <w:szCs w:val="20"/>
              </w:rPr>
              <w:t>30</w:t>
            </w:r>
          </w:p>
        </w:tc>
        <w:tc>
          <w:tcPr>
            <w:tcW w:w="1278" w:type="dxa"/>
            <w:tcBorders>
              <w:top w:val="nil"/>
              <w:left w:val="nil"/>
              <w:bottom w:val="single" w:sz="4" w:space="0" w:color="auto"/>
              <w:right w:val="single" w:sz="4" w:space="0" w:color="auto"/>
            </w:tcBorders>
            <w:shd w:val="clear" w:color="auto" w:fill="auto"/>
            <w:noWrap/>
            <w:vAlign w:val="bottom"/>
            <w:hideMark/>
          </w:tcPr>
          <w:p w14:paraId="2CC031E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44629D3"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72BF807B"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37B0E00D"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79025D2"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1007ADA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19C9FC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0AA682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46AE90C"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DF764E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EA0D468" w14:textId="77777777" w:rsidR="00C05AC4" w:rsidRPr="00C05AC4" w:rsidRDefault="00C05AC4" w:rsidP="00C05AC4">
            <w:pPr>
              <w:jc w:val="right"/>
              <w:rPr>
                <w:color w:val="000000"/>
                <w:sz w:val="20"/>
                <w:szCs w:val="20"/>
              </w:rPr>
            </w:pPr>
            <w:r w:rsidRPr="00C05AC4">
              <w:rPr>
                <w:color w:val="000000"/>
                <w:sz w:val="20"/>
                <w:szCs w:val="20"/>
              </w:rPr>
              <w:t>31</w:t>
            </w:r>
          </w:p>
        </w:tc>
        <w:tc>
          <w:tcPr>
            <w:tcW w:w="1278" w:type="dxa"/>
            <w:tcBorders>
              <w:top w:val="nil"/>
              <w:left w:val="nil"/>
              <w:bottom w:val="single" w:sz="4" w:space="0" w:color="auto"/>
              <w:right w:val="single" w:sz="4" w:space="0" w:color="auto"/>
            </w:tcBorders>
            <w:shd w:val="clear" w:color="auto" w:fill="auto"/>
            <w:noWrap/>
            <w:vAlign w:val="bottom"/>
            <w:hideMark/>
          </w:tcPr>
          <w:p w14:paraId="3B017A3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42BA610E"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032A1E19"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1D1478E"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4B2B4FB"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66D5D9F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517DAA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2C378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E5AD70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A85CF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6E7EC4F" w14:textId="77777777" w:rsidR="00C05AC4" w:rsidRPr="00C05AC4" w:rsidRDefault="00C05AC4" w:rsidP="00C05AC4">
            <w:pPr>
              <w:jc w:val="right"/>
              <w:rPr>
                <w:color w:val="000000"/>
                <w:sz w:val="20"/>
                <w:szCs w:val="20"/>
              </w:rPr>
            </w:pPr>
            <w:r w:rsidRPr="00C05AC4">
              <w:rPr>
                <w:color w:val="000000"/>
                <w:sz w:val="20"/>
                <w:szCs w:val="20"/>
              </w:rPr>
              <w:t>32</w:t>
            </w:r>
          </w:p>
        </w:tc>
        <w:tc>
          <w:tcPr>
            <w:tcW w:w="1278" w:type="dxa"/>
            <w:tcBorders>
              <w:top w:val="nil"/>
              <w:left w:val="nil"/>
              <w:bottom w:val="single" w:sz="4" w:space="0" w:color="auto"/>
              <w:right w:val="single" w:sz="4" w:space="0" w:color="auto"/>
            </w:tcBorders>
            <w:shd w:val="clear" w:color="auto" w:fill="auto"/>
            <w:noWrap/>
            <w:vAlign w:val="bottom"/>
            <w:hideMark/>
          </w:tcPr>
          <w:p w14:paraId="2A61511E"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7271AB23"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0DBF433F"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7D8380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8D8682E" w14:textId="77777777" w:rsidR="00C05AC4" w:rsidRPr="00C05AC4" w:rsidRDefault="00C05AC4" w:rsidP="00C05AC4">
            <w:pPr>
              <w:jc w:val="right"/>
              <w:rPr>
                <w:color w:val="000000"/>
                <w:sz w:val="20"/>
                <w:szCs w:val="20"/>
              </w:rPr>
            </w:pPr>
            <w:r w:rsidRPr="00C05AC4">
              <w:rPr>
                <w:color w:val="000000"/>
                <w:sz w:val="20"/>
                <w:szCs w:val="20"/>
              </w:rPr>
              <w:t>8</w:t>
            </w:r>
          </w:p>
        </w:tc>
        <w:tc>
          <w:tcPr>
            <w:tcW w:w="1034" w:type="dxa"/>
            <w:tcBorders>
              <w:top w:val="nil"/>
              <w:left w:val="nil"/>
              <w:bottom w:val="single" w:sz="4" w:space="0" w:color="auto"/>
              <w:right w:val="single" w:sz="4" w:space="0" w:color="auto"/>
            </w:tcBorders>
            <w:shd w:val="clear" w:color="auto" w:fill="auto"/>
            <w:vAlign w:val="bottom"/>
            <w:hideMark/>
          </w:tcPr>
          <w:p w14:paraId="61218B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EE01922"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56311C0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50CD0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44EA1F1"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02BFEE" w14:textId="77777777" w:rsidR="00C05AC4" w:rsidRPr="00C05AC4" w:rsidRDefault="00C05AC4" w:rsidP="00C05AC4">
            <w:pPr>
              <w:jc w:val="right"/>
              <w:rPr>
                <w:color w:val="000000"/>
                <w:sz w:val="20"/>
                <w:szCs w:val="20"/>
              </w:rPr>
            </w:pPr>
            <w:r w:rsidRPr="00C05AC4">
              <w:rPr>
                <w:color w:val="000000"/>
                <w:sz w:val="20"/>
                <w:szCs w:val="20"/>
              </w:rPr>
              <w:t>33</w:t>
            </w:r>
          </w:p>
        </w:tc>
        <w:tc>
          <w:tcPr>
            <w:tcW w:w="1278" w:type="dxa"/>
            <w:tcBorders>
              <w:top w:val="nil"/>
              <w:left w:val="nil"/>
              <w:bottom w:val="single" w:sz="4" w:space="0" w:color="auto"/>
              <w:right w:val="single" w:sz="4" w:space="0" w:color="auto"/>
            </w:tcBorders>
            <w:shd w:val="clear" w:color="auto" w:fill="auto"/>
            <w:noWrap/>
            <w:vAlign w:val="bottom"/>
            <w:hideMark/>
          </w:tcPr>
          <w:p w14:paraId="0189C549"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1D62415C"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5D7236F8"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1B3B78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66956A25" w14:textId="77777777" w:rsidR="00C05AC4" w:rsidRPr="00C05AC4" w:rsidRDefault="00C05AC4" w:rsidP="00C05AC4">
            <w:pPr>
              <w:jc w:val="right"/>
              <w:rPr>
                <w:color w:val="000000"/>
                <w:sz w:val="20"/>
                <w:szCs w:val="20"/>
              </w:rPr>
            </w:pPr>
            <w:r w:rsidRPr="00C05AC4">
              <w:rPr>
                <w:color w:val="000000"/>
                <w:sz w:val="20"/>
                <w:szCs w:val="20"/>
              </w:rPr>
              <w:t>8</w:t>
            </w:r>
          </w:p>
        </w:tc>
        <w:tc>
          <w:tcPr>
            <w:tcW w:w="1034" w:type="dxa"/>
            <w:tcBorders>
              <w:top w:val="nil"/>
              <w:left w:val="nil"/>
              <w:bottom w:val="single" w:sz="4" w:space="0" w:color="auto"/>
              <w:right w:val="single" w:sz="4" w:space="0" w:color="auto"/>
            </w:tcBorders>
            <w:shd w:val="clear" w:color="auto" w:fill="auto"/>
            <w:vAlign w:val="bottom"/>
            <w:hideMark/>
          </w:tcPr>
          <w:p w14:paraId="0D160A0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18C61D3"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2191B1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655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5515DD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A77DAF" w14:textId="77777777" w:rsidR="00C05AC4" w:rsidRPr="00C05AC4" w:rsidRDefault="00C05AC4" w:rsidP="00C05AC4">
            <w:pPr>
              <w:jc w:val="right"/>
              <w:rPr>
                <w:color w:val="000000"/>
                <w:sz w:val="20"/>
                <w:szCs w:val="20"/>
              </w:rPr>
            </w:pPr>
            <w:r w:rsidRPr="00C05AC4">
              <w:rPr>
                <w:color w:val="000000"/>
                <w:sz w:val="20"/>
                <w:szCs w:val="20"/>
              </w:rPr>
              <w:t>34</w:t>
            </w:r>
          </w:p>
        </w:tc>
        <w:tc>
          <w:tcPr>
            <w:tcW w:w="1278" w:type="dxa"/>
            <w:tcBorders>
              <w:top w:val="nil"/>
              <w:left w:val="nil"/>
              <w:bottom w:val="single" w:sz="4" w:space="0" w:color="auto"/>
              <w:right w:val="single" w:sz="4" w:space="0" w:color="auto"/>
            </w:tcBorders>
            <w:shd w:val="clear" w:color="auto" w:fill="auto"/>
            <w:noWrap/>
            <w:vAlign w:val="bottom"/>
            <w:hideMark/>
          </w:tcPr>
          <w:p w14:paraId="2F8D61F7"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5DF40DD5"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76C37AB1"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446E218"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6E5C8E0E" w14:textId="77777777" w:rsidR="00C05AC4" w:rsidRPr="00C05AC4" w:rsidRDefault="00C05AC4" w:rsidP="00C05AC4">
            <w:pPr>
              <w:jc w:val="right"/>
              <w:rPr>
                <w:color w:val="000000"/>
                <w:sz w:val="20"/>
                <w:szCs w:val="20"/>
              </w:rPr>
            </w:pPr>
            <w:r w:rsidRPr="00C05AC4">
              <w:rPr>
                <w:color w:val="000000"/>
                <w:sz w:val="20"/>
                <w:szCs w:val="20"/>
              </w:rPr>
              <w:t>20</w:t>
            </w:r>
          </w:p>
        </w:tc>
        <w:tc>
          <w:tcPr>
            <w:tcW w:w="1034" w:type="dxa"/>
            <w:tcBorders>
              <w:top w:val="nil"/>
              <w:left w:val="nil"/>
              <w:bottom w:val="single" w:sz="4" w:space="0" w:color="auto"/>
              <w:right w:val="single" w:sz="4" w:space="0" w:color="auto"/>
            </w:tcBorders>
            <w:shd w:val="clear" w:color="auto" w:fill="auto"/>
            <w:vAlign w:val="bottom"/>
            <w:hideMark/>
          </w:tcPr>
          <w:p w14:paraId="6FC2990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775C21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BA4B64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F11F7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9D7886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88F43D" w14:textId="77777777" w:rsidR="00C05AC4" w:rsidRPr="00C05AC4" w:rsidRDefault="00C05AC4" w:rsidP="00C05AC4">
            <w:pPr>
              <w:jc w:val="right"/>
              <w:rPr>
                <w:color w:val="000000"/>
                <w:sz w:val="20"/>
                <w:szCs w:val="20"/>
              </w:rPr>
            </w:pPr>
            <w:r w:rsidRPr="00C05AC4">
              <w:rPr>
                <w:color w:val="000000"/>
                <w:sz w:val="20"/>
                <w:szCs w:val="20"/>
              </w:rPr>
              <w:t>35</w:t>
            </w:r>
          </w:p>
        </w:tc>
        <w:tc>
          <w:tcPr>
            <w:tcW w:w="1278" w:type="dxa"/>
            <w:tcBorders>
              <w:top w:val="nil"/>
              <w:left w:val="nil"/>
              <w:bottom w:val="single" w:sz="4" w:space="0" w:color="auto"/>
              <w:right w:val="single" w:sz="4" w:space="0" w:color="auto"/>
            </w:tcBorders>
            <w:shd w:val="clear" w:color="auto" w:fill="auto"/>
            <w:noWrap/>
            <w:vAlign w:val="bottom"/>
            <w:hideMark/>
          </w:tcPr>
          <w:p w14:paraId="1A0EB5C8"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41608988"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2F88F203"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3B91B22"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5F52AA1C" w14:textId="77777777" w:rsidR="00C05AC4" w:rsidRPr="00C05AC4" w:rsidRDefault="00C05AC4" w:rsidP="00C05AC4">
            <w:pPr>
              <w:jc w:val="right"/>
              <w:rPr>
                <w:color w:val="000000"/>
                <w:sz w:val="20"/>
                <w:szCs w:val="20"/>
              </w:rPr>
            </w:pPr>
            <w:r w:rsidRPr="00C05AC4">
              <w:rPr>
                <w:color w:val="000000"/>
                <w:sz w:val="20"/>
                <w:szCs w:val="20"/>
              </w:rPr>
              <w:t>20</w:t>
            </w:r>
          </w:p>
        </w:tc>
        <w:tc>
          <w:tcPr>
            <w:tcW w:w="1034" w:type="dxa"/>
            <w:tcBorders>
              <w:top w:val="nil"/>
              <w:left w:val="nil"/>
              <w:bottom w:val="single" w:sz="4" w:space="0" w:color="auto"/>
              <w:right w:val="single" w:sz="4" w:space="0" w:color="auto"/>
            </w:tcBorders>
            <w:shd w:val="clear" w:color="auto" w:fill="auto"/>
            <w:vAlign w:val="bottom"/>
            <w:hideMark/>
          </w:tcPr>
          <w:p w14:paraId="0154EE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47030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94BCB1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BBAC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9F2CBC"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C97749D" w14:textId="77777777" w:rsidR="00C05AC4" w:rsidRPr="00C05AC4" w:rsidRDefault="00C05AC4" w:rsidP="00C05AC4">
            <w:pPr>
              <w:jc w:val="right"/>
              <w:rPr>
                <w:color w:val="000000"/>
                <w:sz w:val="20"/>
                <w:szCs w:val="20"/>
              </w:rPr>
            </w:pPr>
            <w:r w:rsidRPr="00C05AC4">
              <w:rPr>
                <w:color w:val="000000"/>
                <w:sz w:val="20"/>
                <w:szCs w:val="20"/>
              </w:rPr>
              <w:t>36</w:t>
            </w:r>
          </w:p>
        </w:tc>
        <w:tc>
          <w:tcPr>
            <w:tcW w:w="1278" w:type="dxa"/>
            <w:tcBorders>
              <w:top w:val="nil"/>
              <w:left w:val="nil"/>
              <w:bottom w:val="single" w:sz="4" w:space="0" w:color="auto"/>
              <w:right w:val="single" w:sz="4" w:space="0" w:color="auto"/>
            </w:tcBorders>
            <w:shd w:val="clear" w:color="auto" w:fill="auto"/>
            <w:noWrap/>
            <w:vAlign w:val="bottom"/>
            <w:hideMark/>
          </w:tcPr>
          <w:p w14:paraId="4961652E"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38736DC1"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3F464900"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66B4E35"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5DA40C7C" w14:textId="77777777" w:rsidR="00C05AC4" w:rsidRPr="00C05AC4" w:rsidRDefault="00C05AC4" w:rsidP="00C05AC4">
            <w:pPr>
              <w:jc w:val="right"/>
              <w:rPr>
                <w:color w:val="000000"/>
                <w:sz w:val="20"/>
                <w:szCs w:val="20"/>
              </w:rPr>
            </w:pPr>
            <w:r w:rsidRPr="00C05AC4">
              <w:rPr>
                <w:color w:val="000000"/>
                <w:sz w:val="20"/>
                <w:szCs w:val="20"/>
              </w:rPr>
              <w:t>62</w:t>
            </w:r>
          </w:p>
        </w:tc>
        <w:tc>
          <w:tcPr>
            <w:tcW w:w="1034" w:type="dxa"/>
            <w:tcBorders>
              <w:top w:val="nil"/>
              <w:left w:val="nil"/>
              <w:bottom w:val="single" w:sz="4" w:space="0" w:color="auto"/>
              <w:right w:val="single" w:sz="4" w:space="0" w:color="auto"/>
            </w:tcBorders>
            <w:shd w:val="clear" w:color="auto" w:fill="auto"/>
            <w:vAlign w:val="bottom"/>
            <w:hideMark/>
          </w:tcPr>
          <w:p w14:paraId="797FEAF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B658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00A797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E2608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CC96E6B"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C83F998" w14:textId="77777777" w:rsidR="00C05AC4" w:rsidRPr="00C05AC4" w:rsidRDefault="00C05AC4" w:rsidP="00C05AC4">
            <w:pPr>
              <w:jc w:val="right"/>
              <w:rPr>
                <w:color w:val="000000"/>
                <w:sz w:val="20"/>
                <w:szCs w:val="20"/>
              </w:rPr>
            </w:pPr>
            <w:r w:rsidRPr="00C05AC4">
              <w:rPr>
                <w:color w:val="000000"/>
                <w:sz w:val="20"/>
                <w:szCs w:val="20"/>
              </w:rPr>
              <w:t>37</w:t>
            </w:r>
          </w:p>
        </w:tc>
        <w:tc>
          <w:tcPr>
            <w:tcW w:w="1278" w:type="dxa"/>
            <w:tcBorders>
              <w:top w:val="nil"/>
              <w:left w:val="nil"/>
              <w:bottom w:val="single" w:sz="4" w:space="0" w:color="auto"/>
              <w:right w:val="single" w:sz="4" w:space="0" w:color="auto"/>
            </w:tcBorders>
            <w:shd w:val="clear" w:color="auto" w:fill="auto"/>
            <w:noWrap/>
            <w:vAlign w:val="bottom"/>
            <w:hideMark/>
          </w:tcPr>
          <w:p w14:paraId="7E0B192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0ACFE9D3"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6549E73E"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5F391A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2CAA41F7" w14:textId="77777777" w:rsidR="00C05AC4" w:rsidRPr="00C05AC4" w:rsidRDefault="00C05AC4" w:rsidP="00C05AC4">
            <w:pPr>
              <w:jc w:val="right"/>
              <w:rPr>
                <w:color w:val="000000"/>
                <w:sz w:val="20"/>
                <w:szCs w:val="20"/>
              </w:rPr>
            </w:pPr>
            <w:r w:rsidRPr="00C05AC4">
              <w:rPr>
                <w:color w:val="000000"/>
                <w:sz w:val="20"/>
                <w:szCs w:val="20"/>
              </w:rPr>
              <w:t>62</w:t>
            </w:r>
          </w:p>
        </w:tc>
        <w:tc>
          <w:tcPr>
            <w:tcW w:w="1034" w:type="dxa"/>
            <w:tcBorders>
              <w:top w:val="nil"/>
              <w:left w:val="nil"/>
              <w:bottom w:val="single" w:sz="4" w:space="0" w:color="auto"/>
              <w:right w:val="single" w:sz="4" w:space="0" w:color="auto"/>
            </w:tcBorders>
            <w:shd w:val="clear" w:color="auto" w:fill="auto"/>
            <w:vAlign w:val="bottom"/>
            <w:hideMark/>
          </w:tcPr>
          <w:p w14:paraId="1AB16C43" w14:textId="77777777" w:rsidR="00C05AC4" w:rsidRPr="00C05AC4" w:rsidRDefault="00C05AC4" w:rsidP="00C05AC4">
            <w:pPr>
              <w:jc w:val="center"/>
              <w:rPr>
                <w:sz w:val="20"/>
                <w:szCs w:val="20"/>
              </w:rPr>
            </w:pPr>
            <w:r w:rsidRPr="00C05AC4">
              <w:rPr>
                <w:sz w:val="20"/>
                <w:szCs w:val="20"/>
              </w:rPr>
              <w:t>канальна</w:t>
            </w:r>
            <w:r w:rsidRPr="00C05AC4">
              <w:rPr>
                <w:sz w:val="20"/>
                <w:szCs w:val="20"/>
              </w:rPr>
              <w:lastRenderedPageBreak/>
              <w:t>я</w:t>
            </w:r>
          </w:p>
        </w:tc>
        <w:tc>
          <w:tcPr>
            <w:tcW w:w="919" w:type="dxa"/>
            <w:tcBorders>
              <w:top w:val="nil"/>
              <w:left w:val="nil"/>
              <w:bottom w:val="single" w:sz="4" w:space="0" w:color="auto"/>
              <w:right w:val="single" w:sz="4" w:space="0" w:color="auto"/>
            </w:tcBorders>
            <w:shd w:val="clear" w:color="auto" w:fill="auto"/>
            <w:noWrap/>
            <w:vAlign w:val="bottom"/>
            <w:hideMark/>
          </w:tcPr>
          <w:p w14:paraId="2392FD6A" w14:textId="77777777" w:rsidR="00C05AC4" w:rsidRPr="00C05AC4" w:rsidRDefault="00C05AC4" w:rsidP="00C05AC4">
            <w:pPr>
              <w:jc w:val="right"/>
              <w:rPr>
                <w:color w:val="000000"/>
                <w:sz w:val="20"/>
                <w:szCs w:val="20"/>
              </w:rPr>
            </w:pPr>
            <w:r w:rsidRPr="00C05AC4">
              <w:rPr>
                <w:color w:val="000000"/>
                <w:sz w:val="20"/>
                <w:szCs w:val="20"/>
              </w:rPr>
              <w:lastRenderedPageBreak/>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91092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BCCD9B9" w14:textId="77777777" w:rsidR="00C05AC4" w:rsidRPr="00C05AC4" w:rsidRDefault="00C05AC4" w:rsidP="00C05AC4">
            <w:pPr>
              <w:jc w:val="center"/>
              <w:rPr>
                <w:sz w:val="20"/>
                <w:szCs w:val="20"/>
              </w:rPr>
            </w:pPr>
            <w:r w:rsidRPr="00C05AC4">
              <w:rPr>
                <w:sz w:val="20"/>
                <w:szCs w:val="20"/>
              </w:rPr>
              <w:t xml:space="preserve">мин. </w:t>
            </w:r>
            <w:r w:rsidRPr="00C05AC4">
              <w:rPr>
                <w:sz w:val="20"/>
                <w:szCs w:val="20"/>
              </w:rPr>
              <w:lastRenderedPageBreak/>
              <w:t>Вата</w:t>
            </w:r>
          </w:p>
        </w:tc>
      </w:tr>
      <w:tr w:rsidR="00C05AC4" w:rsidRPr="00C05AC4" w14:paraId="4AB8410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69DBB0A" w14:textId="77777777" w:rsidR="00C05AC4" w:rsidRPr="00C05AC4" w:rsidRDefault="00C05AC4" w:rsidP="00C05AC4">
            <w:pPr>
              <w:jc w:val="right"/>
              <w:rPr>
                <w:color w:val="000000"/>
                <w:sz w:val="20"/>
                <w:szCs w:val="20"/>
              </w:rPr>
            </w:pPr>
            <w:r w:rsidRPr="00C05AC4">
              <w:rPr>
                <w:color w:val="000000"/>
                <w:sz w:val="20"/>
                <w:szCs w:val="20"/>
              </w:rPr>
              <w:lastRenderedPageBreak/>
              <w:t>38</w:t>
            </w:r>
          </w:p>
        </w:tc>
        <w:tc>
          <w:tcPr>
            <w:tcW w:w="1278" w:type="dxa"/>
            <w:tcBorders>
              <w:top w:val="nil"/>
              <w:left w:val="nil"/>
              <w:bottom w:val="single" w:sz="4" w:space="0" w:color="auto"/>
              <w:right w:val="single" w:sz="4" w:space="0" w:color="auto"/>
            </w:tcBorders>
            <w:shd w:val="clear" w:color="auto" w:fill="auto"/>
            <w:noWrap/>
            <w:vAlign w:val="bottom"/>
            <w:hideMark/>
          </w:tcPr>
          <w:p w14:paraId="2C1D4301"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79A04511"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148696DD"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A564F2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C27BE8C"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0BC5D4DC"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F83A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7BC26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82EE9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C883193"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A47E05" w14:textId="77777777" w:rsidR="00C05AC4" w:rsidRPr="00C05AC4" w:rsidRDefault="00C05AC4" w:rsidP="00C05AC4">
            <w:pPr>
              <w:jc w:val="right"/>
              <w:rPr>
                <w:color w:val="000000"/>
                <w:sz w:val="20"/>
                <w:szCs w:val="20"/>
              </w:rPr>
            </w:pPr>
            <w:r w:rsidRPr="00C05AC4">
              <w:rPr>
                <w:color w:val="000000"/>
                <w:sz w:val="20"/>
                <w:szCs w:val="20"/>
              </w:rPr>
              <w:t>39</w:t>
            </w:r>
          </w:p>
        </w:tc>
        <w:tc>
          <w:tcPr>
            <w:tcW w:w="1278" w:type="dxa"/>
            <w:tcBorders>
              <w:top w:val="nil"/>
              <w:left w:val="nil"/>
              <w:bottom w:val="single" w:sz="4" w:space="0" w:color="auto"/>
              <w:right w:val="single" w:sz="4" w:space="0" w:color="auto"/>
            </w:tcBorders>
            <w:shd w:val="clear" w:color="auto" w:fill="auto"/>
            <w:noWrap/>
            <w:vAlign w:val="bottom"/>
            <w:hideMark/>
          </w:tcPr>
          <w:p w14:paraId="568347AD"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0561AB17"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0EED52C5"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18D18F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D04C8C6"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1B97417A"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4B7AE3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5A3B6C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4A86D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94DC98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FE2BCC6" w14:textId="77777777" w:rsidR="00C05AC4" w:rsidRPr="00C05AC4" w:rsidRDefault="00C05AC4" w:rsidP="00C05AC4">
            <w:pPr>
              <w:jc w:val="right"/>
              <w:rPr>
                <w:color w:val="000000"/>
                <w:sz w:val="20"/>
                <w:szCs w:val="20"/>
              </w:rPr>
            </w:pPr>
            <w:r w:rsidRPr="00C05AC4">
              <w:rPr>
                <w:color w:val="000000"/>
                <w:sz w:val="20"/>
                <w:szCs w:val="20"/>
              </w:rPr>
              <w:t>40</w:t>
            </w:r>
          </w:p>
        </w:tc>
        <w:tc>
          <w:tcPr>
            <w:tcW w:w="1278" w:type="dxa"/>
            <w:tcBorders>
              <w:top w:val="nil"/>
              <w:left w:val="nil"/>
              <w:bottom w:val="single" w:sz="4" w:space="0" w:color="auto"/>
              <w:right w:val="single" w:sz="4" w:space="0" w:color="auto"/>
            </w:tcBorders>
            <w:shd w:val="clear" w:color="auto" w:fill="auto"/>
            <w:noWrap/>
            <w:vAlign w:val="bottom"/>
            <w:hideMark/>
          </w:tcPr>
          <w:p w14:paraId="6870F91B"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1116057" w14:textId="77777777" w:rsidR="00C05AC4" w:rsidRPr="00C05AC4" w:rsidRDefault="00C05AC4" w:rsidP="00C05AC4">
            <w:pPr>
              <w:rPr>
                <w:color w:val="000000"/>
                <w:sz w:val="20"/>
                <w:szCs w:val="20"/>
              </w:rPr>
            </w:pPr>
            <w:proofErr w:type="spellStart"/>
            <w:r w:rsidRPr="00C05AC4">
              <w:rPr>
                <w:color w:val="000000"/>
                <w:sz w:val="20"/>
                <w:szCs w:val="20"/>
              </w:rPr>
              <w:t>Инфекционка</w:t>
            </w:r>
            <w:proofErr w:type="spellEnd"/>
          </w:p>
        </w:tc>
        <w:tc>
          <w:tcPr>
            <w:tcW w:w="1149" w:type="dxa"/>
            <w:tcBorders>
              <w:top w:val="nil"/>
              <w:left w:val="nil"/>
              <w:bottom w:val="single" w:sz="4" w:space="0" w:color="auto"/>
              <w:right w:val="single" w:sz="4" w:space="0" w:color="auto"/>
            </w:tcBorders>
            <w:shd w:val="clear" w:color="000000" w:fill="FFFFFF"/>
            <w:noWrap/>
            <w:vAlign w:val="bottom"/>
            <w:hideMark/>
          </w:tcPr>
          <w:p w14:paraId="22A9DA2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6922B6E6"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3CF8040"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7A780A4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A2EA5A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A95AE2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B4676F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8750841"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A0383" w14:textId="77777777" w:rsidR="00C05AC4" w:rsidRPr="00C05AC4" w:rsidRDefault="00C05AC4" w:rsidP="00C05AC4">
            <w:pPr>
              <w:jc w:val="right"/>
              <w:rPr>
                <w:color w:val="000000"/>
                <w:sz w:val="20"/>
                <w:szCs w:val="20"/>
              </w:rPr>
            </w:pPr>
            <w:r w:rsidRPr="00C05AC4">
              <w:rPr>
                <w:color w:val="000000"/>
                <w:sz w:val="20"/>
                <w:szCs w:val="20"/>
              </w:rPr>
              <w:t>41</w:t>
            </w:r>
          </w:p>
        </w:tc>
        <w:tc>
          <w:tcPr>
            <w:tcW w:w="1278" w:type="dxa"/>
            <w:tcBorders>
              <w:top w:val="nil"/>
              <w:left w:val="nil"/>
              <w:bottom w:val="single" w:sz="4" w:space="0" w:color="auto"/>
              <w:right w:val="single" w:sz="4" w:space="0" w:color="auto"/>
            </w:tcBorders>
            <w:shd w:val="clear" w:color="auto" w:fill="auto"/>
            <w:noWrap/>
            <w:vAlign w:val="bottom"/>
            <w:hideMark/>
          </w:tcPr>
          <w:p w14:paraId="04A5718A"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A017068" w14:textId="77777777" w:rsidR="00C05AC4" w:rsidRPr="00C05AC4" w:rsidRDefault="00C05AC4" w:rsidP="00C05AC4">
            <w:pPr>
              <w:rPr>
                <w:color w:val="000000"/>
                <w:sz w:val="20"/>
                <w:szCs w:val="20"/>
              </w:rPr>
            </w:pPr>
            <w:proofErr w:type="spellStart"/>
            <w:r w:rsidRPr="00C05AC4">
              <w:rPr>
                <w:color w:val="000000"/>
                <w:sz w:val="20"/>
                <w:szCs w:val="20"/>
              </w:rPr>
              <w:t>Инфекционка</w:t>
            </w:r>
            <w:proofErr w:type="spellEnd"/>
          </w:p>
        </w:tc>
        <w:tc>
          <w:tcPr>
            <w:tcW w:w="1149" w:type="dxa"/>
            <w:tcBorders>
              <w:top w:val="nil"/>
              <w:left w:val="nil"/>
              <w:bottom w:val="single" w:sz="4" w:space="0" w:color="auto"/>
              <w:right w:val="single" w:sz="4" w:space="0" w:color="auto"/>
            </w:tcBorders>
            <w:shd w:val="clear" w:color="000000" w:fill="FFFFFF"/>
            <w:noWrap/>
            <w:vAlign w:val="bottom"/>
            <w:hideMark/>
          </w:tcPr>
          <w:p w14:paraId="0442253E"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789B7EBB"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0059C985"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0F9490E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188312F"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0D3A78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2CFC99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7908CC7"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CCAAF7C" w14:textId="77777777" w:rsidR="00C05AC4" w:rsidRPr="00C05AC4" w:rsidRDefault="00C05AC4" w:rsidP="00C05AC4">
            <w:pPr>
              <w:jc w:val="right"/>
              <w:rPr>
                <w:color w:val="000000"/>
                <w:sz w:val="20"/>
                <w:szCs w:val="20"/>
              </w:rPr>
            </w:pPr>
            <w:r w:rsidRPr="00C05AC4">
              <w:rPr>
                <w:color w:val="000000"/>
                <w:sz w:val="20"/>
                <w:szCs w:val="20"/>
              </w:rPr>
              <w:t>42</w:t>
            </w:r>
          </w:p>
        </w:tc>
        <w:tc>
          <w:tcPr>
            <w:tcW w:w="1278" w:type="dxa"/>
            <w:tcBorders>
              <w:top w:val="nil"/>
              <w:left w:val="nil"/>
              <w:bottom w:val="single" w:sz="4" w:space="0" w:color="auto"/>
              <w:right w:val="single" w:sz="4" w:space="0" w:color="auto"/>
            </w:tcBorders>
            <w:shd w:val="clear" w:color="auto" w:fill="auto"/>
            <w:noWrap/>
            <w:vAlign w:val="bottom"/>
            <w:hideMark/>
          </w:tcPr>
          <w:p w14:paraId="46BAFAFE"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0E3BBF0A" w14:textId="77777777" w:rsidR="00C05AC4" w:rsidRPr="00C05AC4" w:rsidRDefault="00C05AC4" w:rsidP="00C05AC4">
            <w:pPr>
              <w:rPr>
                <w:color w:val="000000"/>
                <w:sz w:val="20"/>
                <w:szCs w:val="20"/>
              </w:rPr>
            </w:pPr>
            <w:proofErr w:type="spellStart"/>
            <w:r w:rsidRPr="00C05AC4">
              <w:rPr>
                <w:color w:val="000000"/>
                <w:sz w:val="20"/>
                <w:szCs w:val="20"/>
              </w:rPr>
              <w:t>Инфекционка</w:t>
            </w:r>
            <w:proofErr w:type="spellEnd"/>
          </w:p>
        </w:tc>
        <w:tc>
          <w:tcPr>
            <w:tcW w:w="1149" w:type="dxa"/>
            <w:tcBorders>
              <w:top w:val="nil"/>
              <w:left w:val="nil"/>
              <w:bottom w:val="single" w:sz="4" w:space="0" w:color="auto"/>
              <w:right w:val="single" w:sz="4" w:space="0" w:color="auto"/>
            </w:tcBorders>
            <w:shd w:val="clear" w:color="000000" w:fill="FFFFFF"/>
            <w:noWrap/>
            <w:vAlign w:val="bottom"/>
            <w:hideMark/>
          </w:tcPr>
          <w:p w14:paraId="251C912A"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53F9CA61"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30D5C813"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14695CC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9189935"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BA3D1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6C6E6C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E4ABD36"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758D61" w14:textId="77777777" w:rsidR="00C05AC4" w:rsidRPr="00C05AC4" w:rsidRDefault="00C05AC4" w:rsidP="00C05AC4">
            <w:pPr>
              <w:jc w:val="right"/>
              <w:rPr>
                <w:color w:val="000000"/>
                <w:sz w:val="20"/>
                <w:szCs w:val="20"/>
              </w:rPr>
            </w:pPr>
            <w:r w:rsidRPr="00C05AC4">
              <w:rPr>
                <w:color w:val="000000"/>
                <w:sz w:val="20"/>
                <w:szCs w:val="20"/>
              </w:rPr>
              <w:t>43</w:t>
            </w:r>
          </w:p>
        </w:tc>
        <w:tc>
          <w:tcPr>
            <w:tcW w:w="1278" w:type="dxa"/>
            <w:tcBorders>
              <w:top w:val="nil"/>
              <w:left w:val="nil"/>
              <w:bottom w:val="single" w:sz="4" w:space="0" w:color="auto"/>
              <w:right w:val="single" w:sz="4" w:space="0" w:color="auto"/>
            </w:tcBorders>
            <w:shd w:val="clear" w:color="auto" w:fill="auto"/>
            <w:noWrap/>
            <w:vAlign w:val="bottom"/>
            <w:hideMark/>
          </w:tcPr>
          <w:p w14:paraId="4BBD88F8"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413C7DEA"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48B76275"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E490449"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12363FEF"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463F7E6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CE01ED1"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D0AE7A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665E6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92407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449A28C" w14:textId="77777777" w:rsidR="00C05AC4" w:rsidRPr="00C05AC4" w:rsidRDefault="00C05AC4" w:rsidP="00C05AC4">
            <w:pPr>
              <w:jc w:val="right"/>
              <w:rPr>
                <w:color w:val="000000"/>
                <w:sz w:val="20"/>
                <w:szCs w:val="20"/>
              </w:rPr>
            </w:pPr>
            <w:r w:rsidRPr="00C05AC4">
              <w:rPr>
                <w:color w:val="000000"/>
                <w:sz w:val="20"/>
                <w:szCs w:val="20"/>
              </w:rPr>
              <w:t>44</w:t>
            </w:r>
          </w:p>
        </w:tc>
        <w:tc>
          <w:tcPr>
            <w:tcW w:w="1278" w:type="dxa"/>
            <w:tcBorders>
              <w:top w:val="nil"/>
              <w:left w:val="nil"/>
              <w:bottom w:val="single" w:sz="4" w:space="0" w:color="auto"/>
              <w:right w:val="single" w:sz="4" w:space="0" w:color="auto"/>
            </w:tcBorders>
            <w:shd w:val="clear" w:color="auto" w:fill="auto"/>
            <w:noWrap/>
            <w:vAlign w:val="bottom"/>
            <w:hideMark/>
          </w:tcPr>
          <w:p w14:paraId="27EDBE36"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66A6DFED"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2AE97DC9"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5A8B5711"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E981938"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1C0C3E5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CC0E7B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85922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2457B2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5F226A1"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C0D387" w14:textId="77777777" w:rsidR="00C05AC4" w:rsidRPr="00C05AC4" w:rsidRDefault="00C05AC4" w:rsidP="00C05AC4">
            <w:pPr>
              <w:jc w:val="right"/>
              <w:rPr>
                <w:color w:val="000000"/>
                <w:sz w:val="20"/>
                <w:szCs w:val="20"/>
              </w:rPr>
            </w:pPr>
            <w:r w:rsidRPr="00C05AC4">
              <w:rPr>
                <w:color w:val="000000"/>
                <w:sz w:val="20"/>
                <w:szCs w:val="20"/>
              </w:rPr>
              <w:t>45</w:t>
            </w:r>
          </w:p>
        </w:tc>
        <w:tc>
          <w:tcPr>
            <w:tcW w:w="1278" w:type="dxa"/>
            <w:tcBorders>
              <w:top w:val="nil"/>
              <w:left w:val="nil"/>
              <w:bottom w:val="single" w:sz="4" w:space="0" w:color="auto"/>
              <w:right w:val="single" w:sz="4" w:space="0" w:color="auto"/>
            </w:tcBorders>
            <w:shd w:val="clear" w:color="auto" w:fill="auto"/>
            <w:noWrap/>
            <w:vAlign w:val="bottom"/>
            <w:hideMark/>
          </w:tcPr>
          <w:p w14:paraId="6F7FACE5"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1018B8A4"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1F703157"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2E218E34"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8593230"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70E7385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169912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9F2C2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111763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A09D0E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5C0BCEF" w14:textId="77777777" w:rsidR="00C05AC4" w:rsidRPr="00C05AC4" w:rsidRDefault="00C05AC4" w:rsidP="00C05AC4">
            <w:pPr>
              <w:jc w:val="right"/>
              <w:rPr>
                <w:color w:val="000000"/>
                <w:sz w:val="20"/>
                <w:szCs w:val="20"/>
              </w:rPr>
            </w:pPr>
            <w:r w:rsidRPr="00C05AC4">
              <w:rPr>
                <w:color w:val="000000"/>
                <w:sz w:val="20"/>
                <w:szCs w:val="20"/>
              </w:rPr>
              <w:t>46</w:t>
            </w:r>
          </w:p>
        </w:tc>
        <w:tc>
          <w:tcPr>
            <w:tcW w:w="1278" w:type="dxa"/>
            <w:tcBorders>
              <w:top w:val="nil"/>
              <w:left w:val="nil"/>
              <w:bottom w:val="single" w:sz="4" w:space="0" w:color="auto"/>
              <w:right w:val="single" w:sz="4" w:space="0" w:color="auto"/>
            </w:tcBorders>
            <w:shd w:val="clear" w:color="auto" w:fill="auto"/>
            <w:noWrap/>
            <w:vAlign w:val="bottom"/>
            <w:hideMark/>
          </w:tcPr>
          <w:p w14:paraId="7E1D23D7"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3EF4FB99"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764E63C"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54E17AD7"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9326B49"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4E4ABFE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4B1392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DEAF33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980B76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E4666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59EFA04" w14:textId="77777777" w:rsidR="00C05AC4" w:rsidRPr="00C05AC4" w:rsidRDefault="00C05AC4" w:rsidP="00C05AC4">
            <w:pPr>
              <w:jc w:val="right"/>
              <w:rPr>
                <w:color w:val="000000"/>
                <w:sz w:val="20"/>
                <w:szCs w:val="20"/>
              </w:rPr>
            </w:pPr>
            <w:r w:rsidRPr="00C05AC4">
              <w:rPr>
                <w:color w:val="000000"/>
                <w:sz w:val="20"/>
                <w:szCs w:val="20"/>
              </w:rPr>
              <w:t>47</w:t>
            </w:r>
          </w:p>
        </w:tc>
        <w:tc>
          <w:tcPr>
            <w:tcW w:w="1278" w:type="dxa"/>
            <w:tcBorders>
              <w:top w:val="nil"/>
              <w:left w:val="nil"/>
              <w:bottom w:val="single" w:sz="4" w:space="0" w:color="auto"/>
              <w:right w:val="single" w:sz="4" w:space="0" w:color="auto"/>
            </w:tcBorders>
            <w:shd w:val="clear" w:color="auto" w:fill="auto"/>
            <w:noWrap/>
            <w:vAlign w:val="bottom"/>
            <w:hideMark/>
          </w:tcPr>
          <w:p w14:paraId="7EEA40B8"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7BC1C7CE"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41B1881"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E87F1A5"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04E062F"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3C4FF83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2F31AB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354E78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B42E1F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A8655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844F3" w14:textId="77777777" w:rsidR="00C05AC4" w:rsidRPr="00C05AC4" w:rsidRDefault="00C05AC4" w:rsidP="00C05AC4">
            <w:pPr>
              <w:jc w:val="right"/>
              <w:rPr>
                <w:color w:val="000000"/>
                <w:sz w:val="20"/>
                <w:szCs w:val="20"/>
              </w:rPr>
            </w:pPr>
            <w:r w:rsidRPr="00C05AC4">
              <w:rPr>
                <w:color w:val="000000"/>
                <w:sz w:val="20"/>
                <w:szCs w:val="20"/>
              </w:rPr>
              <w:t>48</w:t>
            </w:r>
          </w:p>
        </w:tc>
        <w:tc>
          <w:tcPr>
            <w:tcW w:w="1278" w:type="dxa"/>
            <w:tcBorders>
              <w:top w:val="nil"/>
              <w:left w:val="nil"/>
              <w:bottom w:val="single" w:sz="4" w:space="0" w:color="auto"/>
              <w:right w:val="single" w:sz="4" w:space="0" w:color="auto"/>
            </w:tcBorders>
            <w:shd w:val="clear" w:color="auto" w:fill="auto"/>
            <w:noWrap/>
            <w:vAlign w:val="bottom"/>
            <w:hideMark/>
          </w:tcPr>
          <w:p w14:paraId="41B9CA1C"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F8B77FB"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7486898F"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685827AF" w14:textId="77777777" w:rsidR="00C05AC4" w:rsidRPr="00C05AC4" w:rsidRDefault="00C05AC4" w:rsidP="00C05AC4">
            <w:pPr>
              <w:jc w:val="right"/>
              <w:rPr>
                <w:color w:val="000000"/>
                <w:sz w:val="20"/>
                <w:szCs w:val="20"/>
              </w:rPr>
            </w:pPr>
            <w:r w:rsidRPr="00C05AC4">
              <w:rPr>
                <w:color w:val="000000"/>
                <w:sz w:val="20"/>
                <w:szCs w:val="20"/>
              </w:rPr>
              <w:t>125</w:t>
            </w:r>
          </w:p>
        </w:tc>
        <w:tc>
          <w:tcPr>
            <w:tcW w:w="804" w:type="dxa"/>
            <w:tcBorders>
              <w:top w:val="nil"/>
              <w:left w:val="nil"/>
              <w:bottom w:val="single" w:sz="4" w:space="0" w:color="auto"/>
              <w:right w:val="single" w:sz="4" w:space="0" w:color="auto"/>
            </w:tcBorders>
            <w:shd w:val="clear" w:color="auto" w:fill="auto"/>
            <w:noWrap/>
            <w:vAlign w:val="bottom"/>
            <w:hideMark/>
          </w:tcPr>
          <w:p w14:paraId="18F764C7" w14:textId="77777777" w:rsidR="00C05AC4" w:rsidRPr="00C05AC4" w:rsidRDefault="00C05AC4" w:rsidP="00C05AC4">
            <w:pPr>
              <w:jc w:val="right"/>
              <w:rPr>
                <w:color w:val="000000"/>
                <w:sz w:val="20"/>
                <w:szCs w:val="20"/>
              </w:rPr>
            </w:pPr>
            <w:r w:rsidRPr="00C05AC4">
              <w:rPr>
                <w:color w:val="000000"/>
                <w:sz w:val="20"/>
                <w:szCs w:val="20"/>
              </w:rPr>
              <w:t>137</w:t>
            </w:r>
          </w:p>
        </w:tc>
        <w:tc>
          <w:tcPr>
            <w:tcW w:w="1034" w:type="dxa"/>
            <w:tcBorders>
              <w:top w:val="nil"/>
              <w:left w:val="nil"/>
              <w:bottom w:val="single" w:sz="4" w:space="0" w:color="auto"/>
              <w:right w:val="single" w:sz="4" w:space="0" w:color="auto"/>
            </w:tcBorders>
            <w:shd w:val="clear" w:color="auto" w:fill="auto"/>
            <w:vAlign w:val="bottom"/>
            <w:hideMark/>
          </w:tcPr>
          <w:p w14:paraId="65E1F7F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8F2981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DC2AB7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039A6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83374B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D436F8E" w14:textId="77777777" w:rsidR="00C05AC4" w:rsidRPr="00C05AC4" w:rsidRDefault="00C05AC4" w:rsidP="00C05AC4">
            <w:pPr>
              <w:jc w:val="right"/>
              <w:rPr>
                <w:color w:val="000000"/>
                <w:sz w:val="20"/>
                <w:szCs w:val="20"/>
              </w:rPr>
            </w:pPr>
            <w:r w:rsidRPr="00C05AC4">
              <w:rPr>
                <w:color w:val="000000"/>
                <w:sz w:val="20"/>
                <w:szCs w:val="20"/>
              </w:rPr>
              <w:t>49</w:t>
            </w:r>
          </w:p>
        </w:tc>
        <w:tc>
          <w:tcPr>
            <w:tcW w:w="1278" w:type="dxa"/>
            <w:tcBorders>
              <w:top w:val="nil"/>
              <w:left w:val="nil"/>
              <w:bottom w:val="single" w:sz="4" w:space="0" w:color="auto"/>
              <w:right w:val="single" w:sz="4" w:space="0" w:color="auto"/>
            </w:tcBorders>
            <w:shd w:val="clear" w:color="auto" w:fill="auto"/>
            <w:noWrap/>
            <w:vAlign w:val="bottom"/>
            <w:hideMark/>
          </w:tcPr>
          <w:p w14:paraId="6F1B449E"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4245DC9"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022E8938"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E52C85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58DD7945" w14:textId="77777777" w:rsidR="00C05AC4" w:rsidRPr="00C05AC4" w:rsidRDefault="00C05AC4" w:rsidP="00C05AC4">
            <w:pPr>
              <w:jc w:val="right"/>
              <w:rPr>
                <w:color w:val="000000"/>
                <w:sz w:val="20"/>
                <w:szCs w:val="20"/>
              </w:rPr>
            </w:pPr>
            <w:r w:rsidRPr="00C05AC4">
              <w:rPr>
                <w:color w:val="000000"/>
                <w:sz w:val="20"/>
                <w:szCs w:val="20"/>
              </w:rPr>
              <w:t>137</w:t>
            </w:r>
          </w:p>
        </w:tc>
        <w:tc>
          <w:tcPr>
            <w:tcW w:w="1034" w:type="dxa"/>
            <w:tcBorders>
              <w:top w:val="nil"/>
              <w:left w:val="nil"/>
              <w:bottom w:val="single" w:sz="4" w:space="0" w:color="auto"/>
              <w:right w:val="single" w:sz="4" w:space="0" w:color="auto"/>
            </w:tcBorders>
            <w:shd w:val="clear" w:color="auto" w:fill="auto"/>
            <w:vAlign w:val="bottom"/>
            <w:hideMark/>
          </w:tcPr>
          <w:p w14:paraId="4382229C"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2768CA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48FE64D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6F70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56B9818"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1256CC" w14:textId="77777777" w:rsidR="00C05AC4" w:rsidRPr="00C05AC4" w:rsidRDefault="00C05AC4" w:rsidP="00C05AC4">
            <w:pPr>
              <w:jc w:val="right"/>
              <w:rPr>
                <w:color w:val="000000"/>
                <w:sz w:val="20"/>
                <w:szCs w:val="20"/>
              </w:rPr>
            </w:pPr>
            <w:r w:rsidRPr="00C05AC4">
              <w:rPr>
                <w:color w:val="000000"/>
                <w:sz w:val="20"/>
                <w:szCs w:val="20"/>
              </w:rPr>
              <w:t>50</w:t>
            </w:r>
          </w:p>
        </w:tc>
        <w:tc>
          <w:tcPr>
            <w:tcW w:w="1278" w:type="dxa"/>
            <w:tcBorders>
              <w:top w:val="nil"/>
              <w:left w:val="nil"/>
              <w:bottom w:val="single" w:sz="4" w:space="0" w:color="auto"/>
              <w:right w:val="single" w:sz="4" w:space="0" w:color="auto"/>
            </w:tcBorders>
            <w:shd w:val="clear" w:color="auto" w:fill="auto"/>
            <w:noWrap/>
            <w:vAlign w:val="bottom"/>
            <w:hideMark/>
          </w:tcPr>
          <w:p w14:paraId="6F98854E"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93F0030"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10F71F3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1</w:t>
            </w:r>
          </w:p>
        </w:tc>
        <w:tc>
          <w:tcPr>
            <w:tcW w:w="689" w:type="dxa"/>
            <w:tcBorders>
              <w:top w:val="nil"/>
              <w:left w:val="nil"/>
              <w:bottom w:val="single" w:sz="4" w:space="0" w:color="auto"/>
              <w:right w:val="single" w:sz="4" w:space="0" w:color="auto"/>
            </w:tcBorders>
            <w:shd w:val="clear" w:color="auto" w:fill="auto"/>
            <w:noWrap/>
            <w:vAlign w:val="bottom"/>
            <w:hideMark/>
          </w:tcPr>
          <w:p w14:paraId="73751210"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6D42D989"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38A0420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710BCC2"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5826589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22358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FD63D1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BB6785C" w14:textId="77777777" w:rsidR="00C05AC4" w:rsidRPr="00C05AC4" w:rsidRDefault="00C05AC4" w:rsidP="00C05AC4">
            <w:pPr>
              <w:jc w:val="right"/>
              <w:rPr>
                <w:color w:val="000000"/>
                <w:sz w:val="20"/>
                <w:szCs w:val="20"/>
              </w:rPr>
            </w:pPr>
            <w:r w:rsidRPr="00C05AC4">
              <w:rPr>
                <w:color w:val="000000"/>
                <w:sz w:val="20"/>
                <w:szCs w:val="20"/>
              </w:rPr>
              <w:t>51</w:t>
            </w:r>
          </w:p>
        </w:tc>
        <w:tc>
          <w:tcPr>
            <w:tcW w:w="1278" w:type="dxa"/>
            <w:tcBorders>
              <w:top w:val="nil"/>
              <w:left w:val="nil"/>
              <w:bottom w:val="single" w:sz="4" w:space="0" w:color="auto"/>
              <w:right w:val="single" w:sz="4" w:space="0" w:color="auto"/>
            </w:tcBorders>
            <w:shd w:val="clear" w:color="auto" w:fill="auto"/>
            <w:noWrap/>
            <w:vAlign w:val="bottom"/>
            <w:hideMark/>
          </w:tcPr>
          <w:p w14:paraId="72341844"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5393E768"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6C21609D"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r w:rsidRPr="00C05AC4">
              <w:rPr>
                <w:color w:val="000000"/>
                <w:sz w:val="20"/>
                <w:szCs w:val="20"/>
              </w:rPr>
              <w:t xml:space="preserve"> 2</w:t>
            </w:r>
          </w:p>
        </w:tc>
        <w:tc>
          <w:tcPr>
            <w:tcW w:w="689" w:type="dxa"/>
            <w:tcBorders>
              <w:top w:val="nil"/>
              <w:left w:val="nil"/>
              <w:bottom w:val="single" w:sz="4" w:space="0" w:color="auto"/>
              <w:right w:val="single" w:sz="4" w:space="0" w:color="auto"/>
            </w:tcBorders>
            <w:shd w:val="clear" w:color="auto" w:fill="auto"/>
            <w:noWrap/>
            <w:vAlign w:val="bottom"/>
            <w:hideMark/>
          </w:tcPr>
          <w:p w14:paraId="57844D16"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098E2E1F"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2E8C08A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D3564C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14692721"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10ECCD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7559C8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8F33A8E" w14:textId="77777777" w:rsidR="00C05AC4" w:rsidRPr="00C05AC4" w:rsidRDefault="00C05AC4" w:rsidP="00C05AC4">
            <w:pPr>
              <w:jc w:val="right"/>
              <w:rPr>
                <w:color w:val="000000"/>
                <w:sz w:val="20"/>
                <w:szCs w:val="20"/>
              </w:rPr>
            </w:pPr>
            <w:r w:rsidRPr="00C05AC4">
              <w:rPr>
                <w:color w:val="000000"/>
                <w:sz w:val="20"/>
                <w:szCs w:val="20"/>
              </w:rPr>
              <w:t>52</w:t>
            </w:r>
          </w:p>
        </w:tc>
        <w:tc>
          <w:tcPr>
            <w:tcW w:w="1278" w:type="dxa"/>
            <w:tcBorders>
              <w:top w:val="nil"/>
              <w:left w:val="nil"/>
              <w:bottom w:val="single" w:sz="4" w:space="0" w:color="auto"/>
              <w:right w:val="single" w:sz="4" w:space="0" w:color="auto"/>
            </w:tcBorders>
            <w:shd w:val="clear" w:color="auto" w:fill="auto"/>
            <w:noWrap/>
            <w:vAlign w:val="bottom"/>
            <w:hideMark/>
          </w:tcPr>
          <w:p w14:paraId="561A3C31"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783FF23"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2DDFCBAA"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7D950C73"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5A0B93DB"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093430F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476FF6"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99F105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6431A5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F2C8FD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A628743" w14:textId="77777777" w:rsidR="00C05AC4" w:rsidRPr="00C05AC4" w:rsidRDefault="00C05AC4" w:rsidP="00C05AC4">
            <w:pPr>
              <w:jc w:val="right"/>
              <w:rPr>
                <w:color w:val="000000"/>
                <w:sz w:val="20"/>
                <w:szCs w:val="20"/>
              </w:rPr>
            </w:pPr>
            <w:r w:rsidRPr="00C05AC4">
              <w:rPr>
                <w:color w:val="000000"/>
                <w:sz w:val="20"/>
                <w:szCs w:val="20"/>
              </w:rPr>
              <w:t>53</w:t>
            </w:r>
          </w:p>
        </w:tc>
        <w:tc>
          <w:tcPr>
            <w:tcW w:w="1278" w:type="dxa"/>
            <w:tcBorders>
              <w:top w:val="nil"/>
              <w:left w:val="nil"/>
              <w:bottom w:val="single" w:sz="4" w:space="0" w:color="auto"/>
              <w:right w:val="single" w:sz="4" w:space="0" w:color="auto"/>
            </w:tcBorders>
            <w:shd w:val="clear" w:color="auto" w:fill="auto"/>
            <w:noWrap/>
            <w:vAlign w:val="bottom"/>
            <w:hideMark/>
          </w:tcPr>
          <w:p w14:paraId="60EBF339"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6DEC266" w14:textId="77777777" w:rsidR="00C05AC4" w:rsidRPr="00C05AC4" w:rsidRDefault="00C05AC4" w:rsidP="00C05AC4">
            <w:pPr>
              <w:rPr>
                <w:color w:val="000000"/>
                <w:sz w:val="20"/>
                <w:szCs w:val="20"/>
              </w:rPr>
            </w:pPr>
            <w:proofErr w:type="spellStart"/>
            <w:r w:rsidRPr="00C05AC4">
              <w:rPr>
                <w:color w:val="000000"/>
                <w:sz w:val="20"/>
                <w:szCs w:val="20"/>
              </w:rPr>
              <w:t>жен.конс</w:t>
            </w:r>
            <w:proofErr w:type="spellEnd"/>
            <w:r w:rsidRPr="00C05AC4">
              <w:rPr>
                <w:color w:val="000000"/>
                <w:sz w:val="20"/>
                <w:szCs w:val="20"/>
              </w:rPr>
              <w:t xml:space="preserve">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3AD4A41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AA7C27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0DB832D" w14:textId="77777777" w:rsidR="00C05AC4" w:rsidRPr="00C05AC4" w:rsidRDefault="00C05AC4" w:rsidP="00C05AC4">
            <w:pPr>
              <w:jc w:val="right"/>
              <w:rPr>
                <w:color w:val="000000"/>
                <w:sz w:val="20"/>
                <w:szCs w:val="20"/>
              </w:rPr>
            </w:pPr>
            <w:r w:rsidRPr="00C05AC4">
              <w:rPr>
                <w:color w:val="000000"/>
                <w:sz w:val="20"/>
                <w:szCs w:val="20"/>
              </w:rPr>
              <w:t>86</w:t>
            </w:r>
          </w:p>
        </w:tc>
        <w:tc>
          <w:tcPr>
            <w:tcW w:w="1034" w:type="dxa"/>
            <w:tcBorders>
              <w:top w:val="nil"/>
              <w:left w:val="nil"/>
              <w:bottom w:val="single" w:sz="4" w:space="0" w:color="auto"/>
              <w:right w:val="single" w:sz="4" w:space="0" w:color="auto"/>
            </w:tcBorders>
            <w:shd w:val="clear" w:color="auto" w:fill="auto"/>
            <w:vAlign w:val="bottom"/>
            <w:hideMark/>
          </w:tcPr>
          <w:p w14:paraId="6044478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6794C1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6668780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0D1797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A7B841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95D509" w14:textId="77777777" w:rsidR="00C05AC4" w:rsidRPr="00C05AC4" w:rsidRDefault="00C05AC4" w:rsidP="00C05AC4">
            <w:pPr>
              <w:jc w:val="right"/>
              <w:rPr>
                <w:color w:val="000000"/>
                <w:sz w:val="20"/>
                <w:szCs w:val="20"/>
              </w:rPr>
            </w:pPr>
            <w:r w:rsidRPr="00C05AC4">
              <w:rPr>
                <w:color w:val="000000"/>
                <w:sz w:val="20"/>
                <w:szCs w:val="20"/>
              </w:rPr>
              <w:t>54</w:t>
            </w:r>
          </w:p>
        </w:tc>
        <w:tc>
          <w:tcPr>
            <w:tcW w:w="1278" w:type="dxa"/>
            <w:tcBorders>
              <w:top w:val="nil"/>
              <w:left w:val="nil"/>
              <w:bottom w:val="single" w:sz="4" w:space="0" w:color="auto"/>
              <w:right w:val="single" w:sz="4" w:space="0" w:color="auto"/>
            </w:tcBorders>
            <w:shd w:val="clear" w:color="auto" w:fill="auto"/>
            <w:noWrap/>
            <w:vAlign w:val="bottom"/>
            <w:hideMark/>
          </w:tcPr>
          <w:p w14:paraId="7E1A9621"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CFE645A" w14:textId="77777777" w:rsidR="00C05AC4" w:rsidRPr="00C05AC4" w:rsidRDefault="00C05AC4" w:rsidP="00C05AC4">
            <w:pPr>
              <w:rPr>
                <w:color w:val="000000"/>
                <w:sz w:val="20"/>
                <w:szCs w:val="20"/>
              </w:rPr>
            </w:pPr>
            <w:proofErr w:type="spellStart"/>
            <w:r w:rsidRPr="00C05AC4">
              <w:rPr>
                <w:color w:val="000000"/>
                <w:sz w:val="20"/>
                <w:szCs w:val="20"/>
              </w:rPr>
              <w:t>жен.конс</w:t>
            </w:r>
            <w:proofErr w:type="spellEnd"/>
            <w:r w:rsidRPr="00C05AC4">
              <w:rPr>
                <w:color w:val="000000"/>
                <w:sz w:val="20"/>
                <w:szCs w:val="20"/>
              </w:rPr>
              <w:t xml:space="preserve">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265CADFC"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C8B55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85B9E6A" w14:textId="77777777" w:rsidR="00C05AC4" w:rsidRPr="00C05AC4" w:rsidRDefault="00C05AC4" w:rsidP="00C05AC4">
            <w:pPr>
              <w:jc w:val="right"/>
              <w:rPr>
                <w:color w:val="000000"/>
                <w:sz w:val="20"/>
                <w:szCs w:val="20"/>
              </w:rPr>
            </w:pPr>
            <w:r w:rsidRPr="00C05AC4">
              <w:rPr>
                <w:color w:val="000000"/>
                <w:sz w:val="20"/>
                <w:szCs w:val="20"/>
              </w:rPr>
              <w:t>86</w:t>
            </w:r>
          </w:p>
        </w:tc>
        <w:tc>
          <w:tcPr>
            <w:tcW w:w="1034" w:type="dxa"/>
            <w:tcBorders>
              <w:top w:val="nil"/>
              <w:left w:val="nil"/>
              <w:bottom w:val="single" w:sz="4" w:space="0" w:color="auto"/>
              <w:right w:val="single" w:sz="4" w:space="0" w:color="auto"/>
            </w:tcBorders>
            <w:shd w:val="clear" w:color="auto" w:fill="auto"/>
            <w:vAlign w:val="bottom"/>
            <w:hideMark/>
          </w:tcPr>
          <w:p w14:paraId="0DD9019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91F5A85"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22E0778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5686B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A716BB1"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87E748" w14:textId="77777777" w:rsidR="00C05AC4" w:rsidRPr="00C05AC4" w:rsidRDefault="00C05AC4" w:rsidP="00C05AC4">
            <w:pPr>
              <w:jc w:val="right"/>
              <w:rPr>
                <w:color w:val="000000"/>
                <w:sz w:val="20"/>
                <w:szCs w:val="20"/>
              </w:rPr>
            </w:pPr>
            <w:r w:rsidRPr="00C05AC4">
              <w:rPr>
                <w:color w:val="000000"/>
                <w:sz w:val="20"/>
                <w:szCs w:val="20"/>
              </w:rPr>
              <w:t>55</w:t>
            </w:r>
          </w:p>
        </w:tc>
        <w:tc>
          <w:tcPr>
            <w:tcW w:w="1278" w:type="dxa"/>
            <w:tcBorders>
              <w:top w:val="nil"/>
              <w:left w:val="nil"/>
              <w:bottom w:val="single" w:sz="4" w:space="0" w:color="auto"/>
              <w:right w:val="single" w:sz="4" w:space="0" w:color="auto"/>
            </w:tcBorders>
            <w:shd w:val="clear" w:color="auto" w:fill="auto"/>
            <w:noWrap/>
            <w:vAlign w:val="bottom"/>
            <w:hideMark/>
          </w:tcPr>
          <w:p w14:paraId="1BC0AF71"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4A17464F"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79F130BE"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4E7E661"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F7DECBB" w14:textId="77777777" w:rsidR="00C05AC4" w:rsidRPr="00C05AC4" w:rsidRDefault="00C05AC4" w:rsidP="00C05AC4">
            <w:pPr>
              <w:jc w:val="right"/>
              <w:rPr>
                <w:color w:val="000000"/>
                <w:sz w:val="20"/>
                <w:szCs w:val="20"/>
              </w:rPr>
            </w:pPr>
            <w:r w:rsidRPr="00C05AC4">
              <w:rPr>
                <w:color w:val="000000"/>
                <w:sz w:val="20"/>
                <w:szCs w:val="20"/>
              </w:rPr>
              <w:t>138</w:t>
            </w:r>
          </w:p>
        </w:tc>
        <w:tc>
          <w:tcPr>
            <w:tcW w:w="1034" w:type="dxa"/>
            <w:tcBorders>
              <w:top w:val="nil"/>
              <w:left w:val="nil"/>
              <w:bottom w:val="single" w:sz="4" w:space="0" w:color="auto"/>
              <w:right w:val="single" w:sz="4" w:space="0" w:color="auto"/>
            </w:tcBorders>
            <w:shd w:val="clear" w:color="auto" w:fill="auto"/>
            <w:vAlign w:val="bottom"/>
            <w:hideMark/>
          </w:tcPr>
          <w:p w14:paraId="5CEFA57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0AA9BE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2C653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E3460C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F683A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C3D1E05" w14:textId="77777777" w:rsidR="00C05AC4" w:rsidRPr="00C05AC4" w:rsidRDefault="00C05AC4" w:rsidP="00C05AC4">
            <w:pPr>
              <w:jc w:val="right"/>
              <w:rPr>
                <w:color w:val="000000"/>
                <w:sz w:val="20"/>
                <w:szCs w:val="20"/>
              </w:rPr>
            </w:pPr>
            <w:r w:rsidRPr="00C05AC4">
              <w:rPr>
                <w:color w:val="000000"/>
                <w:sz w:val="20"/>
                <w:szCs w:val="20"/>
              </w:rPr>
              <w:t>56</w:t>
            </w:r>
          </w:p>
        </w:tc>
        <w:tc>
          <w:tcPr>
            <w:tcW w:w="1278" w:type="dxa"/>
            <w:tcBorders>
              <w:top w:val="nil"/>
              <w:left w:val="nil"/>
              <w:bottom w:val="single" w:sz="4" w:space="0" w:color="auto"/>
              <w:right w:val="single" w:sz="4" w:space="0" w:color="auto"/>
            </w:tcBorders>
            <w:shd w:val="clear" w:color="auto" w:fill="auto"/>
            <w:noWrap/>
            <w:vAlign w:val="bottom"/>
            <w:hideMark/>
          </w:tcPr>
          <w:p w14:paraId="2FB592EA"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63D1E077"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059D1DAF"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77887D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4A5654B0" w14:textId="77777777" w:rsidR="00C05AC4" w:rsidRPr="00C05AC4" w:rsidRDefault="00C05AC4" w:rsidP="00C05AC4">
            <w:pPr>
              <w:jc w:val="right"/>
              <w:rPr>
                <w:color w:val="000000"/>
                <w:sz w:val="20"/>
                <w:szCs w:val="20"/>
              </w:rPr>
            </w:pPr>
            <w:r w:rsidRPr="00C05AC4">
              <w:rPr>
                <w:color w:val="000000"/>
                <w:sz w:val="20"/>
                <w:szCs w:val="20"/>
              </w:rPr>
              <w:t>138</w:t>
            </w:r>
          </w:p>
        </w:tc>
        <w:tc>
          <w:tcPr>
            <w:tcW w:w="1034" w:type="dxa"/>
            <w:tcBorders>
              <w:top w:val="nil"/>
              <w:left w:val="nil"/>
              <w:bottom w:val="single" w:sz="4" w:space="0" w:color="auto"/>
              <w:right w:val="single" w:sz="4" w:space="0" w:color="auto"/>
            </w:tcBorders>
            <w:shd w:val="clear" w:color="auto" w:fill="auto"/>
            <w:vAlign w:val="bottom"/>
            <w:hideMark/>
          </w:tcPr>
          <w:p w14:paraId="6CFBAE7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E61E75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F5179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1963ED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EC9053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B2619B9" w14:textId="77777777" w:rsidR="00C05AC4" w:rsidRPr="00C05AC4" w:rsidRDefault="00C05AC4" w:rsidP="00C05AC4">
            <w:pPr>
              <w:jc w:val="right"/>
              <w:rPr>
                <w:color w:val="000000"/>
                <w:sz w:val="20"/>
                <w:szCs w:val="20"/>
              </w:rPr>
            </w:pPr>
            <w:r w:rsidRPr="00C05AC4">
              <w:rPr>
                <w:color w:val="000000"/>
                <w:sz w:val="20"/>
                <w:szCs w:val="20"/>
              </w:rPr>
              <w:t>57</w:t>
            </w:r>
          </w:p>
        </w:tc>
        <w:tc>
          <w:tcPr>
            <w:tcW w:w="1278" w:type="dxa"/>
            <w:tcBorders>
              <w:top w:val="nil"/>
              <w:left w:val="nil"/>
              <w:bottom w:val="single" w:sz="4" w:space="0" w:color="auto"/>
              <w:right w:val="single" w:sz="4" w:space="0" w:color="auto"/>
            </w:tcBorders>
            <w:shd w:val="clear" w:color="auto" w:fill="auto"/>
            <w:noWrap/>
            <w:vAlign w:val="bottom"/>
            <w:hideMark/>
          </w:tcPr>
          <w:p w14:paraId="7FB5CFE8"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CF5E14D"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7FD14812"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1AC6D98C"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9947ED7" w14:textId="77777777" w:rsidR="00C05AC4" w:rsidRPr="00C05AC4" w:rsidRDefault="00C05AC4" w:rsidP="00C05AC4">
            <w:pPr>
              <w:jc w:val="right"/>
              <w:rPr>
                <w:color w:val="000000"/>
                <w:sz w:val="20"/>
                <w:szCs w:val="20"/>
              </w:rPr>
            </w:pPr>
            <w:r w:rsidRPr="00C05AC4">
              <w:rPr>
                <w:color w:val="000000"/>
                <w:sz w:val="20"/>
                <w:szCs w:val="20"/>
              </w:rPr>
              <w:t>66</w:t>
            </w:r>
          </w:p>
        </w:tc>
        <w:tc>
          <w:tcPr>
            <w:tcW w:w="1034" w:type="dxa"/>
            <w:tcBorders>
              <w:top w:val="nil"/>
              <w:left w:val="nil"/>
              <w:bottom w:val="single" w:sz="4" w:space="0" w:color="auto"/>
              <w:right w:val="single" w:sz="4" w:space="0" w:color="auto"/>
            </w:tcBorders>
            <w:shd w:val="clear" w:color="auto" w:fill="auto"/>
            <w:vAlign w:val="bottom"/>
            <w:hideMark/>
          </w:tcPr>
          <w:p w14:paraId="30D2D3A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30F57F6"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EAE30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78A7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796A8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0DAB261" w14:textId="77777777" w:rsidR="00C05AC4" w:rsidRPr="00C05AC4" w:rsidRDefault="00C05AC4" w:rsidP="00C05AC4">
            <w:pPr>
              <w:jc w:val="right"/>
              <w:rPr>
                <w:color w:val="000000"/>
                <w:sz w:val="20"/>
                <w:szCs w:val="20"/>
              </w:rPr>
            </w:pPr>
            <w:r w:rsidRPr="00C05AC4">
              <w:rPr>
                <w:color w:val="000000"/>
                <w:sz w:val="20"/>
                <w:szCs w:val="20"/>
              </w:rPr>
              <w:t>58</w:t>
            </w:r>
          </w:p>
        </w:tc>
        <w:tc>
          <w:tcPr>
            <w:tcW w:w="1278" w:type="dxa"/>
            <w:tcBorders>
              <w:top w:val="nil"/>
              <w:left w:val="nil"/>
              <w:bottom w:val="single" w:sz="4" w:space="0" w:color="auto"/>
              <w:right w:val="single" w:sz="4" w:space="0" w:color="auto"/>
            </w:tcBorders>
            <w:shd w:val="clear" w:color="auto" w:fill="auto"/>
            <w:noWrap/>
            <w:vAlign w:val="bottom"/>
            <w:hideMark/>
          </w:tcPr>
          <w:p w14:paraId="60F9F626"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064F182"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920E7F"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5D430B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00FE275" w14:textId="77777777" w:rsidR="00C05AC4" w:rsidRPr="00C05AC4" w:rsidRDefault="00C05AC4" w:rsidP="00C05AC4">
            <w:pPr>
              <w:jc w:val="right"/>
              <w:rPr>
                <w:color w:val="000000"/>
                <w:sz w:val="20"/>
                <w:szCs w:val="20"/>
              </w:rPr>
            </w:pPr>
            <w:r w:rsidRPr="00C05AC4">
              <w:rPr>
                <w:color w:val="000000"/>
                <w:sz w:val="20"/>
                <w:szCs w:val="20"/>
              </w:rPr>
              <w:t>66</w:t>
            </w:r>
          </w:p>
        </w:tc>
        <w:tc>
          <w:tcPr>
            <w:tcW w:w="1034" w:type="dxa"/>
            <w:tcBorders>
              <w:top w:val="nil"/>
              <w:left w:val="nil"/>
              <w:bottom w:val="single" w:sz="4" w:space="0" w:color="auto"/>
              <w:right w:val="single" w:sz="4" w:space="0" w:color="auto"/>
            </w:tcBorders>
            <w:shd w:val="clear" w:color="auto" w:fill="auto"/>
            <w:vAlign w:val="bottom"/>
            <w:hideMark/>
          </w:tcPr>
          <w:p w14:paraId="2C6F96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FDC016E"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462FC6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B2A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24CDCB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9F8061F" w14:textId="77777777" w:rsidR="00C05AC4" w:rsidRPr="00C05AC4" w:rsidRDefault="00C05AC4" w:rsidP="00C05AC4">
            <w:pPr>
              <w:jc w:val="right"/>
              <w:rPr>
                <w:color w:val="000000"/>
                <w:sz w:val="20"/>
                <w:szCs w:val="20"/>
              </w:rPr>
            </w:pPr>
            <w:r w:rsidRPr="00C05AC4">
              <w:rPr>
                <w:color w:val="000000"/>
                <w:sz w:val="20"/>
                <w:szCs w:val="20"/>
              </w:rPr>
              <w:t>59</w:t>
            </w:r>
          </w:p>
        </w:tc>
        <w:tc>
          <w:tcPr>
            <w:tcW w:w="1278" w:type="dxa"/>
            <w:tcBorders>
              <w:top w:val="nil"/>
              <w:left w:val="nil"/>
              <w:bottom w:val="single" w:sz="4" w:space="0" w:color="auto"/>
              <w:right w:val="single" w:sz="4" w:space="0" w:color="auto"/>
            </w:tcBorders>
            <w:shd w:val="clear" w:color="auto" w:fill="auto"/>
            <w:noWrap/>
            <w:vAlign w:val="bottom"/>
            <w:hideMark/>
          </w:tcPr>
          <w:p w14:paraId="4B0FA7A1"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329EB98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E41764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0630E4F"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7328ACFC" w14:textId="77777777" w:rsidR="00C05AC4" w:rsidRPr="00C05AC4" w:rsidRDefault="00C05AC4" w:rsidP="00C05AC4">
            <w:pPr>
              <w:jc w:val="right"/>
              <w:rPr>
                <w:color w:val="000000"/>
                <w:sz w:val="20"/>
                <w:szCs w:val="20"/>
              </w:rPr>
            </w:pPr>
            <w:r w:rsidRPr="00C05AC4">
              <w:rPr>
                <w:color w:val="000000"/>
                <w:sz w:val="20"/>
                <w:szCs w:val="20"/>
              </w:rPr>
              <w:t>45</w:t>
            </w:r>
          </w:p>
        </w:tc>
        <w:tc>
          <w:tcPr>
            <w:tcW w:w="1034" w:type="dxa"/>
            <w:tcBorders>
              <w:top w:val="nil"/>
              <w:left w:val="nil"/>
              <w:bottom w:val="single" w:sz="4" w:space="0" w:color="auto"/>
              <w:right w:val="single" w:sz="4" w:space="0" w:color="auto"/>
            </w:tcBorders>
            <w:shd w:val="clear" w:color="auto" w:fill="auto"/>
            <w:vAlign w:val="bottom"/>
            <w:hideMark/>
          </w:tcPr>
          <w:p w14:paraId="7A8139E7"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A9752F8"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A56DE4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199BF4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28829F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9BB4579" w14:textId="77777777" w:rsidR="00C05AC4" w:rsidRPr="00C05AC4" w:rsidRDefault="00C05AC4" w:rsidP="00C05AC4">
            <w:pPr>
              <w:jc w:val="right"/>
              <w:rPr>
                <w:color w:val="000000"/>
                <w:sz w:val="20"/>
                <w:szCs w:val="20"/>
              </w:rPr>
            </w:pPr>
            <w:r w:rsidRPr="00C05AC4">
              <w:rPr>
                <w:color w:val="000000"/>
                <w:sz w:val="20"/>
                <w:szCs w:val="20"/>
              </w:rPr>
              <w:t>60</w:t>
            </w:r>
          </w:p>
        </w:tc>
        <w:tc>
          <w:tcPr>
            <w:tcW w:w="1278" w:type="dxa"/>
            <w:tcBorders>
              <w:top w:val="nil"/>
              <w:left w:val="nil"/>
              <w:bottom w:val="single" w:sz="4" w:space="0" w:color="auto"/>
              <w:right w:val="single" w:sz="4" w:space="0" w:color="auto"/>
            </w:tcBorders>
            <w:shd w:val="clear" w:color="auto" w:fill="auto"/>
            <w:noWrap/>
            <w:vAlign w:val="bottom"/>
            <w:hideMark/>
          </w:tcPr>
          <w:p w14:paraId="6064FE42"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1D7B18D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1675F643" w14:textId="77777777" w:rsidR="00C05AC4" w:rsidRPr="00C05AC4" w:rsidRDefault="00C05AC4" w:rsidP="00C05AC4">
            <w:pPr>
              <w:rPr>
                <w:color w:val="000000"/>
                <w:sz w:val="20"/>
                <w:szCs w:val="20"/>
              </w:rPr>
            </w:pPr>
            <w:proofErr w:type="spellStart"/>
            <w:r w:rsidRPr="00C05AC4">
              <w:rPr>
                <w:color w:val="000000"/>
                <w:sz w:val="20"/>
                <w:szCs w:val="20"/>
              </w:rPr>
              <w:t>гвс</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675143F"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4969FAA" w14:textId="77777777" w:rsidR="00C05AC4" w:rsidRPr="00C05AC4" w:rsidRDefault="00C05AC4" w:rsidP="00C05AC4">
            <w:pPr>
              <w:jc w:val="right"/>
              <w:rPr>
                <w:color w:val="000000"/>
                <w:sz w:val="20"/>
                <w:szCs w:val="20"/>
              </w:rPr>
            </w:pPr>
            <w:r w:rsidRPr="00C05AC4">
              <w:rPr>
                <w:color w:val="000000"/>
                <w:sz w:val="20"/>
                <w:szCs w:val="20"/>
              </w:rPr>
              <w:t>45</w:t>
            </w:r>
          </w:p>
        </w:tc>
        <w:tc>
          <w:tcPr>
            <w:tcW w:w="1034" w:type="dxa"/>
            <w:tcBorders>
              <w:top w:val="nil"/>
              <w:left w:val="nil"/>
              <w:bottom w:val="single" w:sz="4" w:space="0" w:color="auto"/>
              <w:right w:val="single" w:sz="4" w:space="0" w:color="auto"/>
            </w:tcBorders>
            <w:shd w:val="clear" w:color="auto" w:fill="auto"/>
            <w:vAlign w:val="bottom"/>
            <w:hideMark/>
          </w:tcPr>
          <w:p w14:paraId="7177EA0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0596A34"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14C232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0ECABD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C252DD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CBE0B86" w14:textId="77777777" w:rsidR="00C05AC4" w:rsidRPr="00C05AC4" w:rsidRDefault="00C05AC4" w:rsidP="00C05AC4">
            <w:pPr>
              <w:jc w:val="right"/>
              <w:rPr>
                <w:color w:val="000000"/>
                <w:sz w:val="20"/>
                <w:szCs w:val="20"/>
              </w:rPr>
            </w:pPr>
            <w:r w:rsidRPr="00C05AC4">
              <w:rPr>
                <w:color w:val="000000"/>
                <w:sz w:val="20"/>
                <w:szCs w:val="20"/>
              </w:rPr>
              <w:t>61</w:t>
            </w:r>
          </w:p>
        </w:tc>
        <w:tc>
          <w:tcPr>
            <w:tcW w:w="1278" w:type="dxa"/>
            <w:tcBorders>
              <w:top w:val="nil"/>
              <w:left w:val="nil"/>
              <w:bottom w:val="single" w:sz="4" w:space="0" w:color="auto"/>
              <w:right w:val="single" w:sz="4" w:space="0" w:color="auto"/>
            </w:tcBorders>
            <w:shd w:val="clear" w:color="auto" w:fill="auto"/>
            <w:noWrap/>
            <w:vAlign w:val="bottom"/>
            <w:hideMark/>
          </w:tcPr>
          <w:p w14:paraId="71CCD42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auto" w:fill="auto"/>
            <w:noWrap/>
            <w:vAlign w:val="bottom"/>
            <w:hideMark/>
          </w:tcPr>
          <w:p w14:paraId="59F3D4C4" w14:textId="77777777" w:rsidR="00C05AC4" w:rsidRPr="00C05AC4" w:rsidRDefault="00C05AC4" w:rsidP="00C05AC4">
            <w:pPr>
              <w:rPr>
                <w:color w:val="000000"/>
                <w:sz w:val="20"/>
                <w:szCs w:val="20"/>
              </w:rPr>
            </w:pPr>
            <w:r w:rsidRPr="00C05AC4">
              <w:rPr>
                <w:color w:val="000000"/>
                <w:sz w:val="20"/>
                <w:szCs w:val="20"/>
              </w:rPr>
              <w:t>ТК-15</w:t>
            </w:r>
          </w:p>
        </w:tc>
        <w:tc>
          <w:tcPr>
            <w:tcW w:w="1149" w:type="dxa"/>
            <w:tcBorders>
              <w:top w:val="nil"/>
              <w:left w:val="nil"/>
              <w:bottom w:val="single" w:sz="4" w:space="0" w:color="auto"/>
              <w:right w:val="single" w:sz="4" w:space="0" w:color="auto"/>
            </w:tcBorders>
            <w:shd w:val="clear" w:color="auto" w:fill="auto"/>
            <w:noWrap/>
            <w:vAlign w:val="bottom"/>
            <w:hideMark/>
          </w:tcPr>
          <w:p w14:paraId="7A363758"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CF62A8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AC929F8" w14:textId="77777777" w:rsidR="00C05AC4" w:rsidRPr="00C05AC4" w:rsidRDefault="00C05AC4" w:rsidP="00C05AC4">
            <w:pPr>
              <w:jc w:val="right"/>
              <w:rPr>
                <w:color w:val="000000"/>
                <w:sz w:val="20"/>
                <w:szCs w:val="20"/>
              </w:rPr>
            </w:pPr>
            <w:r w:rsidRPr="00C05AC4">
              <w:rPr>
                <w:color w:val="000000"/>
                <w:sz w:val="20"/>
                <w:szCs w:val="20"/>
              </w:rPr>
              <w:t>49</w:t>
            </w:r>
          </w:p>
        </w:tc>
        <w:tc>
          <w:tcPr>
            <w:tcW w:w="1034" w:type="dxa"/>
            <w:tcBorders>
              <w:top w:val="nil"/>
              <w:left w:val="nil"/>
              <w:bottom w:val="single" w:sz="4" w:space="0" w:color="auto"/>
              <w:right w:val="single" w:sz="4" w:space="0" w:color="auto"/>
            </w:tcBorders>
            <w:shd w:val="clear" w:color="auto" w:fill="auto"/>
            <w:vAlign w:val="bottom"/>
            <w:hideMark/>
          </w:tcPr>
          <w:p w14:paraId="725BF525"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CD8756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71D4FC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8A713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C1A5F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95D0838" w14:textId="77777777" w:rsidR="00C05AC4" w:rsidRPr="00C05AC4" w:rsidRDefault="00C05AC4" w:rsidP="00C05AC4">
            <w:pPr>
              <w:jc w:val="right"/>
              <w:rPr>
                <w:color w:val="000000"/>
                <w:sz w:val="20"/>
                <w:szCs w:val="20"/>
              </w:rPr>
            </w:pPr>
            <w:r w:rsidRPr="00C05AC4">
              <w:rPr>
                <w:color w:val="000000"/>
                <w:sz w:val="20"/>
                <w:szCs w:val="20"/>
              </w:rPr>
              <w:t>62</w:t>
            </w:r>
          </w:p>
        </w:tc>
        <w:tc>
          <w:tcPr>
            <w:tcW w:w="1278" w:type="dxa"/>
            <w:tcBorders>
              <w:top w:val="nil"/>
              <w:left w:val="nil"/>
              <w:bottom w:val="single" w:sz="4" w:space="0" w:color="auto"/>
              <w:right w:val="single" w:sz="4" w:space="0" w:color="auto"/>
            </w:tcBorders>
            <w:shd w:val="clear" w:color="auto" w:fill="auto"/>
            <w:noWrap/>
            <w:vAlign w:val="bottom"/>
            <w:hideMark/>
          </w:tcPr>
          <w:p w14:paraId="61112821"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6A3D6762" w14:textId="77777777" w:rsidR="00C05AC4" w:rsidRPr="00C05AC4" w:rsidRDefault="00C05AC4" w:rsidP="00C05AC4">
            <w:pPr>
              <w:rPr>
                <w:color w:val="000000"/>
                <w:sz w:val="20"/>
                <w:szCs w:val="20"/>
              </w:rPr>
            </w:pPr>
            <w:r w:rsidRPr="00C05AC4">
              <w:rPr>
                <w:color w:val="000000"/>
                <w:sz w:val="20"/>
                <w:szCs w:val="20"/>
              </w:rPr>
              <w:t>Д/сад Тополек</w:t>
            </w:r>
          </w:p>
        </w:tc>
        <w:tc>
          <w:tcPr>
            <w:tcW w:w="1149" w:type="dxa"/>
            <w:tcBorders>
              <w:top w:val="nil"/>
              <w:left w:val="nil"/>
              <w:bottom w:val="single" w:sz="4" w:space="0" w:color="auto"/>
              <w:right w:val="single" w:sz="4" w:space="0" w:color="auto"/>
            </w:tcBorders>
            <w:shd w:val="clear" w:color="auto" w:fill="auto"/>
            <w:noWrap/>
            <w:vAlign w:val="bottom"/>
            <w:hideMark/>
          </w:tcPr>
          <w:p w14:paraId="50B3FBEF"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3D4D7CB"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76743AA" w14:textId="77777777" w:rsidR="00C05AC4" w:rsidRPr="00C05AC4" w:rsidRDefault="00C05AC4" w:rsidP="00C05AC4">
            <w:pPr>
              <w:jc w:val="right"/>
              <w:rPr>
                <w:color w:val="000000"/>
                <w:sz w:val="20"/>
                <w:szCs w:val="20"/>
              </w:rPr>
            </w:pPr>
            <w:r w:rsidRPr="00C05AC4">
              <w:rPr>
                <w:color w:val="000000"/>
                <w:sz w:val="20"/>
                <w:szCs w:val="20"/>
              </w:rPr>
              <w:t>47</w:t>
            </w:r>
          </w:p>
        </w:tc>
        <w:tc>
          <w:tcPr>
            <w:tcW w:w="1034" w:type="dxa"/>
            <w:tcBorders>
              <w:top w:val="nil"/>
              <w:left w:val="nil"/>
              <w:bottom w:val="single" w:sz="4" w:space="0" w:color="auto"/>
              <w:right w:val="single" w:sz="4" w:space="0" w:color="auto"/>
            </w:tcBorders>
            <w:shd w:val="clear" w:color="auto" w:fill="auto"/>
            <w:vAlign w:val="bottom"/>
            <w:hideMark/>
          </w:tcPr>
          <w:p w14:paraId="0F9B9E1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00C76D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5938604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D1C6B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5F429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4099B46" w14:textId="77777777" w:rsidR="00C05AC4" w:rsidRPr="00C05AC4" w:rsidRDefault="00C05AC4" w:rsidP="00C05AC4">
            <w:pPr>
              <w:jc w:val="right"/>
              <w:rPr>
                <w:color w:val="000000"/>
                <w:sz w:val="20"/>
                <w:szCs w:val="20"/>
              </w:rPr>
            </w:pPr>
            <w:r w:rsidRPr="00C05AC4">
              <w:rPr>
                <w:color w:val="000000"/>
                <w:sz w:val="20"/>
                <w:szCs w:val="20"/>
              </w:rPr>
              <w:t>63</w:t>
            </w:r>
          </w:p>
        </w:tc>
        <w:tc>
          <w:tcPr>
            <w:tcW w:w="1278" w:type="dxa"/>
            <w:tcBorders>
              <w:top w:val="nil"/>
              <w:left w:val="nil"/>
              <w:bottom w:val="single" w:sz="4" w:space="0" w:color="auto"/>
              <w:right w:val="single" w:sz="4" w:space="0" w:color="auto"/>
            </w:tcBorders>
            <w:shd w:val="clear" w:color="auto" w:fill="auto"/>
            <w:noWrap/>
            <w:vAlign w:val="bottom"/>
            <w:hideMark/>
          </w:tcPr>
          <w:p w14:paraId="6F96A764"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01A094CD" w14:textId="77777777" w:rsidR="00C05AC4" w:rsidRPr="00C05AC4" w:rsidRDefault="00C05AC4" w:rsidP="00C05AC4">
            <w:pPr>
              <w:rPr>
                <w:color w:val="000000"/>
                <w:sz w:val="20"/>
                <w:szCs w:val="20"/>
              </w:rPr>
            </w:pPr>
            <w:r w:rsidRPr="00C05AC4">
              <w:rPr>
                <w:color w:val="000000"/>
                <w:sz w:val="20"/>
                <w:szCs w:val="20"/>
              </w:rPr>
              <w:t>ТК-16</w:t>
            </w:r>
          </w:p>
        </w:tc>
        <w:tc>
          <w:tcPr>
            <w:tcW w:w="1149" w:type="dxa"/>
            <w:tcBorders>
              <w:top w:val="nil"/>
              <w:left w:val="nil"/>
              <w:bottom w:val="single" w:sz="4" w:space="0" w:color="auto"/>
              <w:right w:val="single" w:sz="4" w:space="0" w:color="auto"/>
            </w:tcBorders>
            <w:shd w:val="clear" w:color="auto" w:fill="auto"/>
            <w:noWrap/>
            <w:vAlign w:val="bottom"/>
            <w:hideMark/>
          </w:tcPr>
          <w:p w14:paraId="08793E7D"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E5EF5DD"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0C0AE3F6" w14:textId="77777777" w:rsidR="00C05AC4" w:rsidRPr="00C05AC4" w:rsidRDefault="00C05AC4" w:rsidP="00C05AC4">
            <w:pPr>
              <w:jc w:val="right"/>
              <w:rPr>
                <w:color w:val="000000"/>
                <w:sz w:val="20"/>
                <w:szCs w:val="20"/>
              </w:rPr>
            </w:pPr>
            <w:r w:rsidRPr="00C05AC4">
              <w:rPr>
                <w:color w:val="000000"/>
                <w:sz w:val="20"/>
                <w:szCs w:val="20"/>
              </w:rPr>
              <w:t>80</w:t>
            </w:r>
          </w:p>
        </w:tc>
        <w:tc>
          <w:tcPr>
            <w:tcW w:w="1034" w:type="dxa"/>
            <w:tcBorders>
              <w:top w:val="nil"/>
              <w:left w:val="nil"/>
              <w:bottom w:val="single" w:sz="4" w:space="0" w:color="auto"/>
              <w:right w:val="single" w:sz="4" w:space="0" w:color="auto"/>
            </w:tcBorders>
            <w:shd w:val="clear" w:color="auto" w:fill="auto"/>
            <w:vAlign w:val="bottom"/>
            <w:hideMark/>
          </w:tcPr>
          <w:p w14:paraId="18D806D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8AECE3"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6AE97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07E81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B3C34F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E8950B3" w14:textId="77777777" w:rsidR="00C05AC4" w:rsidRPr="00C05AC4" w:rsidRDefault="00C05AC4" w:rsidP="00C05AC4">
            <w:pPr>
              <w:jc w:val="right"/>
              <w:rPr>
                <w:color w:val="000000"/>
                <w:sz w:val="20"/>
                <w:szCs w:val="20"/>
              </w:rPr>
            </w:pPr>
            <w:r w:rsidRPr="00C05AC4">
              <w:rPr>
                <w:color w:val="000000"/>
                <w:sz w:val="20"/>
                <w:szCs w:val="20"/>
              </w:rPr>
              <w:t>64</w:t>
            </w:r>
          </w:p>
        </w:tc>
        <w:tc>
          <w:tcPr>
            <w:tcW w:w="1278" w:type="dxa"/>
            <w:tcBorders>
              <w:top w:val="nil"/>
              <w:left w:val="nil"/>
              <w:bottom w:val="single" w:sz="4" w:space="0" w:color="auto"/>
              <w:right w:val="single" w:sz="4" w:space="0" w:color="auto"/>
            </w:tcBorders>
            <w:shd w:val="clear" w:color="auto" w:fill="auto"/>
            <w:noWrap/>
            <w:vAlign w:val="bottom"/>
            <w:hideMark/>
          </w:tcPr>
          <w:p w14:paraId="54E9BA51"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259DA6B8" w14:textId="77777777" w:rsidR="00C05AC4" w:rsidRPr="00C05AC4" w:rsidRDefault="00C05AC4" w:rsidP="00C05AC4">
            <w:pPr>
              <w:rPr>
                <w:color w:val="000000"/>
                <w:sz w:val="20"/>
                <w:szCs w:val="20"/>
              </w:rPr>
            </w:pPr>
            <w:r w:rsidRPr="00C05AC4">
              <w:rPr>
                <w:color w:val="000000"/>
                <w:sz w:val="20"/>
                <w:szCs w:val="20"/>
              </w:rPr>
              <w:t>ТК-17</w:t>
            </w:r>
          </w:p>
        </w:tc>
        <w:tc>
          <w:tcPr>
            <w:tcW w:w="1149" w:type="dxa"/>
            <w:tcBorders>
              <w:top w:val="nil"/>
              <w:left w:val="nil"/>
              <w:bottom w:val="single" w:sz="4" w:space="0" w:color="auto"/>
              <w:right w:val="single" w:sz="4" w:space="0" w:color="auto"/>
            </w:tcBorders>
            <w:shd w:val="clear" w:color="auto" w:fill="auto"/>
            <w:noWrap/>
            <w:vAlign w:val="bottom"/>
            <w:hideMark/>
          </w:tcPr>
          <w:p w14:paraId="2C11ACE6"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3D22B50B"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7883764" w14:textId="77777777" w:rsidR="00C05AC4" w:rsidRPr="00C05AC4" w:rsidRDefault="00C05AC4" w:rsidP="00C05AC4">
            <w:pPr>
              <w:jc w:val="right"/>
              <w:rPr>
                <w:color w:val="000000"/>
                <w:sz w:val="20"/>
                <w:szCs w:val="20"/>
              </w:rPr>
            </w:pPr>
            <w:r w:rsidRPr="00C05AC4">
              <w:rPr>
                <w:color w:val="000000"/>
                <w:sz w:val="20"/>
                <w:szCs w:val="20"/>
              </w:rPr>
              <w:t>34</w:t>
            </w:r>
          </w:p>
        </w:tc>
        <w:tc>
          <w:tcPr>
            <w:tcW w:w="1034" w:type="dxa"/>
            <w:tcBorders>
              <w:top w:val="nil"/>
              <w:left w:val="nil"/>
              <w:bottom w:val="single" w:sz="4" w:space="0" w:color="auto"/>
              <w:right w:val="single" w:sz="4" w:space="0" w:color="auto"/>
            </w:tcBorders>
            <w:shd w:val="clear" w:color="auto" w:fill="auto"/>
            <w:vAlign w:val="bottom"/>
            <w:hideMark/>
          </w:tcPr>
          <w:p w14:paraId="3FC1F3B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EAF54AD"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7750363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3D56E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B5D9B4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C9898E" w14:textId="77777777" w:rsidR="00C05AC4" w:rsidRPr="00C05AC4" w:rsidRDefault="00C05AC4" w:rsidP="00C05AC4">
            <w:pPr>
              <w:jc w:val="right"/>
              <w:rPr>
                <w:color w:val="000000"/>
                <w:sz w:val="20"/>
                <w:szCs w:val="20"/>
              </w:rPr>
            </w:pPr>
            <w:r w:rsidRPr="00C05AC4">
              <w:rPr>
                <w:color w:val="000000"/>
                <w:sz w:val="20"/>
                <w:szCs w:val="20"/>
              </w:rPr>
              <w:t>65</w:t>
            </w:r>
          </w:p>
        </w:tc>
        <w:tc>
          <w:tcPr>
            <w:tcW w:w="1278" w:type="dxa"/>
            <w:tcBorders>
              <w:top w:val="nil"/>
              <w:left w:val="nil"/>
              <w:bottom w:val="single" w:sz="4" w:space="0" w:color="auto"/>
              <w:right w:val="single" w:sz="4" w:space="0" w:color="auto"/>
            </w:tcBorders>
            <w:shd w:val="clear" w:color="auto" w:fill="auto"/>
            <w:noWrap/>
            <w:vAlign w:val="bottom"/>
            <w:hideMark/>
          </w:tcPr>
          <w:p w14:paraId="61AED68A"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0B6950B1" w14:textId="77777777" w:rsidR="00C05AC4" w:rsidRPr="00C05AC4" w:rsidRDefault="00C05AC4" w:rsidP="00C05AC4">
            <w:pPr>
              <w:rPr>
                <w:color w:val="000000"/>
                <w:sz w:val="20"/>
                <w:szCs w:val="20"/>
              </w:rPr>
            </w:pPr>
            <w:r w:rsidRPr="00C05AC4">
              <w:rPr>
                <w:color w:val="000000"/>
                <w:sz w:val="20"/>
                <w:szCs w:val="20"/>
              </w:rPr>
              <w:t>ж/дом 14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24940A2"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2F4178B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DC1EE75"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13E5EBC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691F84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8EF43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F92DC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0A605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1A11EA" w14:textId="77777777" w:rsidR="00C05AC4" w:rsidRPr="00C05AC4" w:rsidRDefault="00C05AC4" w:rsidP="00C05AC4">
            <w:pPr>
              <w:jc w:val="right"/>
              <w:rPr>
                <w:color w:val="000000"/>
                <w:sz w:val="20"/>
                <w:szCs w:val="20"/>
              </w:rPr>
            </w:pPr>
            <w:r w:rsidRPr="00C05AC4">
              <w:rPr>
                <w:color w:val="000000"/>
                <w:sz w:val="20"/>
                <w:szCs w:val="20"/>
              </w:rPr>
              <w:t>66</w:t>
            </w:r>
          </w:p>
        </w:tc>
        <w:tc>
          <w:tcPr>
            <w:tcW w:w="1278" w:type="dxa"/>
            <w:tcBorders>
              <w:top w:val="nil"/>
              <w:left w:val="nil"/>
              <w:bottom w:val="single" w:sz="4" w:space="0" w:color="auto"/>
              <w:right w:val="single" w:sz="4" w:space="0" w:color="auto"/>
            </w:tcBorders>
            <w:shd w:val="clear" w:color="auto" w:fill="auto"/>
            <w:noWrap/>
            <w:vAlign w:val="bottom"/>
            <w:hideMark/>
          </w:tcPr>
          <w:p w14:paraId="002DF6CF"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7E620A88" w14:textId="77777777" w:rsidR="00C05AC4" w:rsidRPr="00C05AC4" w:rsidRDefault="00C05AC4" w:rsidP="00C05AC4">
            <w:pPr>
              <w:rPr>
                <w:color w:val="000000"/>
                <w:sz w:val="20"/>
                <w:szCs w:val="20"/>
              </w:rPr>
            </w:pPr>
            <w:r w:rsidRPr="00C05AC4">
              <w:rPr>
                <w:color w:val="000000"/>
                <w:sz w:val="20"/>
                <w:szCs w:val="20"/>
              </w:rPr>
              <w:t>ТК-18</w:t>
            </w:r>
          </w:p>
        </w:tc>
        <w:tc>
          <w:tcPr>
            <w:tcW w:w="1149" w:type="dxa"/>
            <w:tcBorders>
              <w:top w:val="nil"/>
              <w:left w:val="nil"/>
              <w:bottom w:val="single" w:sz="4" w:space="0" w:color="auto"/>
              <w:right w:val="single" w:sz="4" w:space="0" w:color="auto"/>
            </w:tcBorders>
            <w:shd w:val="clear" w:color="auto" w:fill="auto"/>
            <w:noWrap/>
            <w:vAlign w:val="bottom"/>
            <w:hideMark/>
          </w:tcPr>
          <w:p w14:paraId="123B117A"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7F1A1FC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842FB4D" w14:textId="77777777" w:rsidR="00C05AC4" w:rsidRPr="00C05AC4" w:rsidRDefault="00C05AC4" w:rsidP="00C05AC4">
            <w:pPr>
              <w:jc w:val="right"/>
              <w:rPr>
                <w:color w:val="000000"/>
                <w:sz w:val="20"/>
                <w:szCs w:val="20"/>
              </w:rPr>
            </w:pPr>
            <w:r w:rsidRPr="00C05AC4">
              <w:rPr>
                <w:color w:val="000000"/>
                <w:sz w:val="20"/>
                <w:szCs w:val="20"/>
              </w:rPr>
              <w:t>40</w:t>
            </w:r>
          </w:p>
        </w:tc>
        <w:tc>
          <w:tcPr>
            <w:tcW w:w="1034" w:type="dxa"/>
            <w:tcBorders>
              <w:top w:val="nil"/>
              <w:left w:val="nil"/>
              <w:bottom w:val="single" w:sz="4" w:space="0" w:color="auto"/>
              <w:right w:val="single" w:sz="4" w:space="0" w:color="auto"/>
            </w:tcBorders>
            <w:shd w:val="clear" w:color="auto" w:fill="auto"/>
            <w:vAlign w:val="bottom"/>
            <w:hideMark/>
          </w:tcPr>
          <w:p w14:paraId="2CAF8E5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5F38EF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BC190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DACD7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E75F5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1FF12E" w14:textId="77777777" w:rsidR="00C05AC4" w:rsidRPr="00C05AC4" w:rsidRDefault="00C05AC4" w:rsidP="00C05AC4">
            <w:pPr>
              <w:jc w:val="right"/>
              <w:rPr>
                <w:color w:val="000000"/>
                <w:sz w:val="20"/>
                <w:szCs w:val="20"/>
              </w:rPr>
            </w:pPr>
            <w:r w:rsidRPr="00C05AC4">
              <w:rPr>
                <w:color w:val="000000"/>
                <w:sz w:val="20"/>
                <w:szCs w:val="20"/>
              </w:rPr>
              <w:t>67</w:t>
            </w:r>
          </w:p>
        </w:tc>
        <w:tc>
          <w:tcPr>
            <w:tcW w:w="1278" w:type="dxa"/>
            <w:tcBorders>
              <w:top w:val="nil"/>
              <w:left w:val="nil"/>
              <w:bottom w:val="single" w:sz="4" w:space="0" w:color="auto"/>
              <w:right w:val="single" w:sz="4" w:space="0" w:color="auto"/>
            </w:tcBorders>
            <w:shd w:val="clear" w:color="auto" w:fill="auto"/>
            <w:noWrap/>
            <w:vAlign w:val="bottom"/>
            <w:hideMark/>
          </w:tcPr>
          <w:p w14:paraId="5D745570"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52FEA0D3" w14:textId="77777777" w:rsidR="00C05AC4" w:rsidRPr="00C05AC4" w:rsidRDefault="00C05AC4" w:rsidP="00C05AC4">
            <w:pPr>
              <w:rPr>
                <w:color w:val="000000"/>
                <w:sz w:val="20"/>
                <w:szCs w:val="20"/>
              </w:rPr>
            </w:pPr>
            <w:r w:rsidRPr="00C05AC4">
              <w:rPr>
                <w:color w:val="000000"/>
                <w:sz w:val="20"/>
                <w:szCs w:val="20"/>
              </w:rPr>
              <w:t>ж/дом 12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D6C9127"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1909381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1BAC486"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4511F23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C850D67"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7600CD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D8BD6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84438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241E359" w14:textId="77777777" w:rsidR="00C05AC4" w:rsidRPr="00C05AC4" w:rsidRDefault="00C05AC4" w:rsidP="00C05AC4">
            <w:pPr>
              <w:jc w:val="right"/>
              <w:rPr>
                <w:color w:val="000000"/>
                <w:sz w:val="20"/>
                <w:szCs w:val="20"/>
              </w:rPr>
            </w:pPr>
            <w:r w:rsidRPr="00C05AC4">
              <w:rPr>
                <w:color w:val="000000"/>
                <w:sz w:val="20"/>
                <w:szCs w:val="20"/>
              </w:rPr>
              <w:t>68</w:t>
            </w:r>
          </w:p>
        </w:tc>
        <w:tc>
          <w:tcPr>
            <w:tcW w:w="1278" w:type="dxa"/>
            <w:tcBorders>
              <w:top w:val="nil"/>
              <w:left w:val="nil"/>
              <w:bottom w:val="single" w:sz="4" w:space="0" w:color="auto"/>
              <w:right w:val="single" w:sz="4" w:space="0" w:color="auto"/>
            </w:tcBorders>
            <w:shd w:val="clear" w:color="auto" w:fill="auto"/>
            <w:noWrap/>
            <w:vAlign w:val="bottom"/>
            <w:hideMark/>
          </w:tcPr>
          <w:p w14:paraId="64BBBD7F"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1161AE32" w14:textId="77777777" w:rsidR="00C05AC4" w:rsidRPr="00C05AC4" w:rsidRDefault="00C05AC4" w:rsidP="00C05AC4">
            <w:pPr>
              <w:rPr>
                <w:color w:val="000000"/>
                <w:sz w:val="20"/>
                <w:szCs w:val="20"/>
              </w:rPr>
            </w:pPr>
            <w:r w:rsidRPr="00C05AC4">
              <w:rPr>
                <w:color w:val="000000"/>
                <w:sz w:val="20"/>
                <w:szCs w:val="20"/>
              </w:rPr>
              <w:t>ж/дом 10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646DB5"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6D1A5C7"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3D181DC" w14:textId="77777777" w:rsidR="00C05AC4" w:rsidRPr="00C05AC4" w:rsidRDefault="00C05AC4" w:rsidP="00C05AC4">
            <w:pPr>
              <w:jc w:val="right"/>
              <w:rPr>
                <w:color w:val="000000"/>
                <w:sz w:val="20"/>
                <w:szCs w:val="20"/>
              </w:rPr>
            </w:pPr>
            <w:r w:rsidRPr="00C05AC4">
              <w:rPr>
                <w:color w:val="000000"/>
                <w:sz w:val="20"/>
                <w:szCs w:val="20"/>
              </w:rPr>
              <w:t>50</w:t>
            </w:r>
          </w:p>
        </w:tc>
        <w:tc>
          <w:tcPr>
            <w:tcW w:w="1034" w:type="dxa"/>
            <w:tcBorders>
              <w:top w:val="nil"/>
              <w:left w:val="nil"/>
              <w:bottom w:val="single" w:sz="4" w:space="0" w:color="auto"/>
              <w:right w:val="single" w:sz="4" w:space="0" w:color="auto"/>
            </w:tcBorders>
            <w:shd w:val="clear" w:color="auto" w:fill="auto"/>
            <w:vAlign w:val="bottom"/>
            <w:hideMark/>
          </w:tcPr>
          <w:p w14:paraId="076FA21A"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0AA765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68BD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D3C0B2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60C492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41FC858" w14:textId="77777777" w:rsidR="00C05AC4" w:rsidRPr="00C05AC4" w:rsidRDefault="00C05AC4" w:rsidP="00C05AC4">
            <w:pPr>
              <w:jc w:val="right"/>
              <w:rPr>
                <w:color w:val="000000"/>
                <w:sz w:val="20"/>
                <w:szCs w:val="20"/>
              </w:rPr>
            </w:pPr>
            <w:r w:rsidRPr="00C05AC4">
              <w:rPr>
                <w:color w:val="000000"/>
                <w:sz w:val="20"/>
                <w:szCs w:val="20"/>
              </w:rPr>
              <w:lastRenderedPageBreak/>
              <w:t>69</w:t>
            </w:r>
          </w:p>
        </w:tc>
        <w:tc>
          <w:tcPr>
            <w:tcW w:w="1278" w:type="dxa"/>
            <w:tcBorders>
              <w:top w:val="nil"/>
              <w:left w:val="nil"/>
              <w:bottom w:val="single" w:sz="4" w:space="0" w:color="auto"/>
              <w:right w:val="single" w:sz="4" w:space="0" w:color="auto"/>
            </w:tcBorders>
            <w:shd w:val="clear" w:color="auto" w:fill="auto"/>
            <w:noWrap/>
            <w:vAlign w:val="bottom"/>
            <w:hideMark/>
          </w:tcPr>
          <w:p w14:paraId="1255AF30"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7C2E8865" w14:textId="77777777" w:rsidR="00C05AC4" w:rsidRPr="00C05AC4" w:rsidRDefault="00C05AC4" w:rsidP="00C05AC4">
            <w:pPr>
              <w:rPr>
                <w:color w:val="000000"/>
                <w:sz w:val="20"/>
                <w:szCs w:val="20"/>
              </w:rPr>
            </w:pPr>
            <w:r w:rsidRPr="00C05AC4">
              <w:rPr>
                <w:color w:val="000000"/>
                <w:sz w:val="20"/>
                <w:szCs w:val="20"/>
              </w:rPr>
              <w:t>ТК-19</w:t>
            </w:r>
          </w:p>
        </w:tc>
        <w:tc>
          <w:tcPr>
            <w:tcW w:w="1149" w:type="dxa"/>
            <w:tcBorders>
              <w:top w:val="nil"/>
              <w:left w:val="nil"/>
              <w:bottom w:val="single" w:sz="4" w:space="0" w:color="auto"/>
              <w:right w:val="single" w:sz="4" w:space="0" w:color="auto"/>
            </w:tcBorders>
            <w:shd w:val="clear" w:color="auto" w:fill="auto"/>
            <w:noWrap/>
            <w:vAlign w:val="bottom"/>
            <w:hideMark/>
          </w:tcPr>
          <w:p w14:paraId="2033813B"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72F175B1"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343D0F85" w14:textId="77777777" w:rsidR="00C05AC4" w:rsidRPr="00C05AC4" w:rsidRDefault="00C05AC4" w:rsidP="00C05AC4">
            <w:pPr>
              <w:jc w:val="right"/>
              <w:rPr>
                <w:color w:val="000000"/>
                <w:sz w:val="20"/>
                <w:szCs w:val="20"/>
              </w:rPr>
            </w:pPr>
            <w:r w:rsidRPr="00C05AC4">
              <w:rPr>
                <w:color w:val="000000"/>
                <w:sz w:val="20"/>
                <w:szCs w:val="20"/>
              </w:rPr>
              <w:t>24</w:t>
            </w:r>
          </w:p>
        </w:tc>
        <w:tc>
          <w:tcPr>
            <w:tcW w:w="1034" w:type="dxa"/>
            <w:tcBorders>
              <w:top w:val="nil"/>
              <w:left w:val="nil"/>
              <w:bottom w:val="single" w:sz="4" w:space="0" w:color="auto"/>
              <w:right w:val="single" w:sz="4" w:space="0" w:color="auto"/>
            </w:tcBorders>
            <w:shd w:val="clear" w:color="auto" w:fill="auto"/>
            <w:vAlign w:val="bottom"/>
            <w:hideMark/>
          </w:tcPr>
          <w:p w14:paraId="258943D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DFCB034"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020082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9EFAE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D45E3C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05F8130" w14:textId="77777777" w:rsidR="00C05AC4" w:rsidRPr="00C05AC4" w:rsidRDefault="00C05AC4" w:rsidP="00C05AC4">
            <w:pPr>
              <w:jc w:val="right"/>
              <w:rPr>
                <w:color w:val="000000"/>
                <w:sz w:val="20"/>
                <w:szCs w:val="20"/>
              </w:rPr>
            </w:pPr>
            <w:r w:rsidRPr="00C05AC4">
              <w:rPr>
                <w:color w:val="000000"/>
                <w:sz w:val="20"/>
                <w:szCs w:val="20"/>
              </w:rPr>
              <w:t>70</w:t>
            </w:r>
          </w:p>
        </w:tc>
        <w:tc>
          <w:tcPr>
            <w:tcW w:w="1278" w:type="dxa"/>
            <w:tcBorders>
              <w:top w:val="nil"/>
              <w:left w:val="nil"/>
              <w:bottom w:val="single" w:sz="4" w:space="0" w:color="auto"/>
              <w:right w:val="single" w:sz="4" w:space="0" w:color="auto"/>
            </w:tcBorders>
            <w:shd w:val="clear" w:color="auto" w:fill="auto"/>
            <w:noWrap/>
            <w:vAlign w:val="bottom"/>
            <w:hideMark/>
          </w:tcPr>
          <w:p w14:paraId="3AEBD95E"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04FEB734" w14:textId="77777777" w:rsidR="00C05AC4" w:rsidRPr="00C05AC4" w:rsidRDefault="00C05AC4" w:rsidP="00C05AC4">
            <w:pPr>
              <w:rPr>
                <w:color w:val="000000"/>
                <w:sz w:val="20"/>
                <w:szCs w:val="20"/>
              </w:rPr>
            </w:pPr>
            <w:r w:rsidRPr="00C05AC4">
              <w:rPr>
                <w:color w:val="000000"/>
                <w:sz w:val="20"/>
                <w:szCs w:val="20"/>
              </w:rPr>
              <w:t>ж/дом 16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3AC70761"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0072E4A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52BA173B"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481A205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D5813E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70084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F1689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E4A84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D3F7C32" w14:textId="77777777" w:rsidR="00C05AC4" w:rsidRPr="00C05AC4" w:rsidRDefault="00C05AC4" w:rsidP="00C05AC4">
            <w:pPr>
              <w:jc w:val="right"/>
              <w:rPr>
                <w:color w:val="000000"/>
                <w:sz w:val="20"/>
                <w:szCs w:val="20"/>
              </w:rPr>
            </w:pPr>
            <w:r w:rsidRPr="00C05AC4">
              <w:rPr>
                <w:color w:val="000000"/>
                <w:sz w:val="20"/>
                <w:szCs w:val="20"/>
              </w:rPr>
              <w:t>71</w:t>
            </w:r>
          </w:p>
        </w:tc>
        <w:tc>
          <w:tcPr>
            <w:tcW w:w="1278" w:type="dxa"/>
            <w:tcBorders>
              <w:top w:val="nil"/>
              <w:left w:val="nil"/>
              <w:bottom w:val="single" w:sz="4" w:space="0" w:color="auto"/>
              <w:right w:val="single" w:sz="4" w:space="0" w:color="auto"/>
            </w:tcBorders>
            <w:shd w:val="clear" w:color="auto" w:fill="auto"/>
            <w:noWrap/>
            <w:vAlign w:val="bottom"/>
            <w:hideMark/>
          </w:tcPr>
          <w:p w14:paraId="278C412A"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4AACA82C" w14:textId="77777777" w:rsidR="00C05AC4" w:rsidRPr="00C05AC4" w:rsidRDefault="00C05AC4" w:rsidP="00C05AC4">
            <w:pPr>
              <w:rPr>
                <w:color w:val="000000"/>
                <w:sz w:val="20"/>
                <w:szCs w:val="20"/>
              </w:rPr>
            </w:pPr>
            <w:r w:rsidRPr="00C05AC4">
              <w:rPr>
                <w:color w:val="000000"/>
                <w:sz w:val="20"/>
                <w:szCs w:val="20"/>
              </w:rPr>
              <w:t>магазин Центральный</w:t>
            </w:r>
          </w:p>
        </w:tc>
        <w:tc>
          <w:tcPr>
            <w:tcW w:w="1149" w:type="dxa"/>
            <w:tcBorders>
              <w:top w:val="nil"/>
              <w:left w:val="nil"/>
              <w:bottom w:val="single" w:sz="4" w:space="0" w:color="auto"/>
              <w:right w:val="single" w:sz="4" w:space="0" w:color="auto"/>
            </w:tcBorders>
            <w:shd w:val="clear" w:color="auto" w:fill="auto"/>
            <w:noWrap/>
            <w:vAlign w:val="bottom"/>
            <w:hideMark/>
          </w:tcPr>
          <w:p w14:paraId="5CBC7780" w14:textId="77777777" w:rsidR="00C05AC4" w:rsidRPr="00C05AC4" w:rsidRDefault="00C05AC4" w:rsidP="00C05AC4">
            <w:pPr>
              <w:rPr>
                <w:color w:val="000000"/>
                <w:sz w:val="20"/>
                <w:szCs w:val="20"/>
              </w:rPr>
            </w:pPr>
            <w:proofErr w:type="spellStart"/>
            <w:r w:rsidRPr="00C05AC4">
              <w:rPr>
                <w:color w:val="000000"/>
                <w:sz w:val="20"/>
                <w:szCs w:val="20"/>
              </w:rPr>
              <w:t>отоп</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14:paraId="45414955"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4A727EE" w14:textId="77777777" w:rsidR="00C05AC4" w:rsidRPr="00C05AC4" w:rsidRDefault="00C05AC4" w:rsidP="00C05AC4">
            <w:pPr>
              <w:jc w:val="right"/>
              <w:rPr>
                <w:color w:val="000000"/>
                <w:sz w:val="20"/>
                <w:szCs w:val="20"/>
              </w:rPr>
            </w:pPr>
            <w:r w:rsidRPr="00C05AC4">
              <w:rPr>
                <w:color w:val="000000"/>
                <w:sz w:val="20"/>
                <w:szCs w:val="20"/>
              </w:rPr>
              <w:t>74</w:t>
            </w:r>
          </w:p>
        </w:tc>
        <w:tc>
          <w:tcPr>
            <w:tcW w:w="1034" w:type="dxa"/>
            <w:tcBorders>
              <w:top w:val="nil"/>
              <w:left w:val="nil"/>
              <w:bottom w:val="single" w:sz="4" w:space="0" w:color="auto"/>
              <w:right w:val="single" w:sz="4" w:space="0" w:color="auto"/>
            </w:tcBorders>
            <w:shd w:val="clear" w:color="auto" w:fill="auto"/>
            <w:vAlign w:val="bottom"/>
            <w:hideMark/>
          </w:tcPr>
          <w:p w14:paraId="4BB3BE6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99D9498"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3D5A77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9882F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1844038"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2196DC3" w14:textId="77777777" w:rsidR="00C05AC4" w:rsidRPr="00C05AC4" w:rsidRDefault="00C05AC4" w:rsidP="00C05AC4">
            <w:pPr>
              <w:jc w:val="right"/>
              <w:rPr>
                <w:color w:val="000000"/>
                <w:sz w:val="20"/>
                <w:szCs w:val="20"/>
              </w:rPr>
            </w:pPr>
            <w:r w:rsidRPr="00C05AC4">
              <w:rPr>
                <w:color w:val="000000"/>
                <w:sz w:val="20"/>
                <w:szCs w:val="20"/>
              </w:rPr>
              <w:t>72</w:t>
            </w:r>
          </w:p>
        </w:tc>
        <w:tc>
          <w:tcPr>
            <w:tcW w:w="1278" w:type="dxa"/>
            <w:tcBorders>
              <w:top w:val="nil"/>
              <w:left w:val="nil"/>
              <w:bottom w:val="single" w:sz="4" w:space="0" w:color="auto"/>
              <w:right w:val="single" w:sz="4" w:space="0" w:color="auto"/>
            </w:tcBorders>
            <w:shd w:val="clear" w:color="000000" w:fill="FFFFFF"/>
            <w:noWrap/>
            <w:vAlign w:val="bottom"/>
            <w:hideMark/>
          </w:tcPr>
          <w:p w14:paraId="649498DF" w14:textId="77777777" w:rsidR="00C05AC4" w:rsidRPr="00C05AC4" w:rsidRDefault="00C05AC4" w:rsidP="00C05AC4">
            <w:pPr>
              <w:rPr>
                <w:color w:val="000000"/>
                <w:sz w:val="20"/>
                <w:szCs w:val="20"/>
              </w:rPr>
            </w:pPr>
            <w:r w:rsidRPr="00C05AC4">
              <w:rPr>
                <w:color w:val="000000"/>
                <w:sz w:val="20"/>
                <w:szCs w:val="20"/>
              </w:rPr>
              <w:t> </w:t>
            </w:r>
          </w:p>
        </w:tc>
        <w:tc>
          <w:tcPr>
            <w:tcW w:w="2345" w:type="dxa"/>
            <w:tcBorders>
              <w:top w:val="nil"/>
              <w:left w:val="nil"/>
              <w:bottom w:val="single" w:sz="4" w:space="0" w:color="auto"/>
              <w:right w:val="single" w:sz="4" w:space="0" w:color="auto"/>
            </w:tcBorders>
            <w:shd w:val="clear" w:color="000000" w:fill="FFFFFF"/>
            <w:noWrap/>
            <w:vAlign w:val="bottom"/>
            <w:hideMark/>
          </w:tcPr>
          <w:p w14:paraId="33B98458" w14:textId="77777777" w:rsidR="00C05AC4" w:rsidRPr="00C05AC4" w:rsidRDefault="00C05AC4" w:rsidP="00C05AC4">
            <w:pPr>
              <w:rPr>
                <w:color w:val="000000"/>
                <w:sz w:val="20"/>
                <w:szCs w:val="20"/>
              </w:rPr>
            </w:pPr>
            <w:r w:rsidRPr="00C05AC4">
              <w:rPr>
                <w:color w:val="000000"/>
                <w:sz w:val="20"/>
                <w:szCs w:val="20"/>
              </w:rPr>
              <w:t> </w:t>
            </w:r>
          </w:p>
        </w:tc>
        <w:tc>
          <w:tcPr>
            <w:tcW w:w="1149" w:type="dxa"/>
            <w:tcBorders>
              <w:top w:val="nil"/>
              <w:left w:val="nil"/>
              <w:bottom w:val="single" w:sz="4" w:space="0" w:color="auto"/>
              <w:right w:val="single" w:sz="4" w:space="0" w:color="auto"/>
            </w:tcBorders>
            <w:shd w:val="clear" w:color="000000" w:fill="FFFFFF"/>
            <w:noWrap/>
            <w:vAlign w:val="bottom"/>
            <w:hideMark/>
          </w:tcPr>
          <w:p w14:paraId="6F16FBEF" w14:textId="77777777" w:rsidR="00C05AC4" w:rsidRPr="00C05AC4" w:rsidRDefault="00C05AC4" w:rsidP="00C05AC4">
            <w:pPr>
              <w:rPr>
                <w:color w:val="000000"/>
                <w:sz w:val="20"/>
                <w:szCs w:val="20"/>
              </w:rPr>
            </w:pPr>
            <w:r w:rsidRPr="00C05AC4">
              <w:rPr>
                <w:color w:val="000000"/>
                <w:sz w:val="20"/>
                <w:szCs w:val="20"/>
              </w:rPr>
              <w:t> </w:t>
            </w:r>
          </w:p>
        </w:tc>
        <w:tc>
          <w:tcPr>
            <w:tcW w:w="689" w:type="dxa"/>
            <w:tcBorders>
              <w:top w:val="nil"/>
              <w:left w:val="nil"/>
              <w:bottom w:val="single" w:sz="4" w:space="0" w:color="auto"/>
              <w:right w:val="single" w:sz="4" w:space="0" w:color="auto"/>
            </w:tcBorders>
            <w:shd w:val="clear" w:color="000000" w:fill="FFFFFF"/>
            <w:noWrap/>
            <w:vAlign w:val="bottom"/>
            <w:hideMark/>
          </w:tcPr>
          <w:p w14:paraId="5FCBE31A"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BD45036" w14:textId="77777777" w:rsidR="00C05AC4" w:rsidRPr="00C05AC4" w:rsidRDefault="00C05AC4" w:rsidP="00C05AC4">
            <w:pPr>
              <w:jc w:val="right"/>
              <w:rPr>
                <w:color w:val="000000"/>
                <w:sz w:val="20"/>
                <w:szCs w:val="20"/>
              </w:rPr>
            </w:pPr>
            <w:r w:rsidRPr="00C05AC4">
              <w:rPr>
                <w:color w:val="000000"/>
                <w:sz w:val="20"/>
                <w:szCs w:val="20"/>
              </w:rPr>
              <w:t>2336</w:t>
            </w:r>
          </w:p>
        </w:tc>
        <w:tc>
          <w:tcPr>
            <w:tcW w:w="1034" w:type="dxa"/>
            <w:tcBorders>
              <w:top w:val="nil"/>
              <w:left w:val="nil"/>
              <w:bottom w:val="single" w:sz="4" w:space="0" w:color="auto"/>
              <w:right w:val="single" w:sz="4" w:space="0" w:color="auto"/>
            </w:tcBorders>
            <w:shd w:val="clear" w:color="000000" w:fill="FFFFFF"/>
            <w:noWrap/>
            <w:vAlign w:val="bottom"/>
            <w:hideMark/>
          </w:tcPr>
          <w:p w14:paraId="0B15F373" w14:textId="77777777" w:rsidR="00C05AC4" w:rsidRPr="00C05AC4" w:rsidRDefault="00C05AC4" w:rsidP="00C05AC4">
            <w:pPr>
              <w:rPr>
                <w:color w:val="000000"/>
                <w:sz w:val="20"/>
                <w:szCs w:val="20"/>
              </w:rPr>
            </w:pPr>
            <w:r w:rsidRPr="00C05AC4">
              <w:rPr>
                <w:color w:val="000000"/>
                <w:sz w:val="20"/>
                <w:szCs w:val="20"/>
              </w:rPr>
              <w:t> </w:t>
            </w:r>
          </w:p>
        </w:tc>
        <w:tc>
          <w:tcPr>
            <w:tcW w:w="919" w:type="dxa"/>
            <w:tcBorders>
              <w:top w:val="nil"/>
              <w:left w:val="nil"/>
              <w:bottom w:val="single" w:sz="4" w:space="0" w:color="auto"/>
              <w:right w:val="single" w:sz="4" w:space="0" w:color="auto"/>
            </w:tcBorders>
            <w:shd w:val="clear" w:color="000000" w:fill="FFFFFF"/>
            <w:noWrap/>
            <w:vAlign w:val="bottom"/>
            <w:hideMark/>
          </w:tcPr>
          <w:p w14:paraId="64292F5C" w14:textId="77777777" w:rsidR="00C05AC4" w:rsidRPr="00C05AC4" w:rsidRDefault="00C05AC4" w:rsidP="00C05AC4">
            <w:pPr>
              <w:rPr>
                <w:color w:val="000000"/>
                <w:sz w:val="20"/>
                <w:szCs w:val="20"/>
              </w:rPr>
            </w:pPr>
            <w:r w:rsidRPr="00C05AC4">
              <w:rPr>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14:paraId="1B0AB930"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56F14F9" w14:textId="77777777" w:rsidR="00C05AC4" w:rsidRPr="00C05AC4" w:rsidRDefault="00C05AC4" w:rsidP="00C05AC4">
            <w:pPr>
              <w:rPr>
                <w:color w:val="000000"/>
                <w:sz w:val="20"/>
                <w:szCs w:val="20"/>
              </w:rPr>
            </w:pPr>
            <w:r w:rsidRPr="00C05AC4">
              <w:rPr>
                <w:color w:val="000000"/>
                <w:sz w:val="20"/>
                <w:szCs w:val="20"/>
              </w:rPr>
              <w:t> </w:t>
            </w:r>
          </w:p>
        </w:tc>
      </w:tr>
    </w:tbl>
    <w:p w14:paraId="19A05AD2" w14:textId="77777777" w:rsidR="00804693" w:rsidRPr="0026642B" w:rsidRDefault="00804693" w:rsidP="00804693">
      <w:pPr>
        <w:pStyle w:val="a9"/>
        <w:kinsoku w:val="0"/>
        <w:overflowPunct w:val="0"/>
        <w:ind w:right="-57"/>
        <w:jc w:val="both"/>
        <w:rPr>
          <w:sz w:val="26"/>
          <w:szCs w:val="26"/>
        </w:rPr>
      </w:pPr>
    </w:p>
    <w:p w14:paraId="37C8DFCA" w14:textId="77777777" w:rsidR="002E5FC2" w:rsidRDefault="002E5FC2" w:rsidP="002E5FC2">
      <w:pPr>
        <w:pStyle w:val="a9"/>
        <w:kinsoku w:val="0"/>
        <w:overflowPunct w:val="0"/>
        <w:ind w:right="-57" w:firstLine="567"/>
        <w:jc w:val="both"/>
        <w:rPr>
          <w:sz w:val="26"/>
          <w:szCs w:val="26"/>
        </w:rPr>
      </w:pPr>
      <w:r w:rsidRPr="0026642B">
        <w:rPr>
          <w:sz w:val="26"/>
          <w:szCs w:val="26"/>
        </w:rPr>
        <w:t xml:space="preserve">Существующие зоны действия системы теплоснабжения и централизованных источников тепловой энергии с. Аскиз представлены на Рисунке 2.1. </w:t>
      </w:r>
    </w:p>
    <w:p w14:paraId="68587E0B" w14:textId="77777777" w:rsidR="00851D2D" w:rsidRDefault="00851D2D" w:rsidP="002E5FC2">
      <w:pPr>
        <w:pStyle w:val="a9"/>
        <w:kinsoku w:val="0"/>
        <w:overflowPunct w:val="0"/>
        <w:ind w:right="-57" w:firstLine="567"/>
        <w:jc w:val="both"/>
        <w:rPr>
          <w:sz w:val="26"/>
          <w:szCs w:val="26"/>
        </w:rPr>
      </w:pPr>
    </w:p>
    <w:p w14:paraId="303E1662" w14:textId="77777777" w:rsidR="002E5FC2" w:rsidRDefault="002E5FC2" w:rsidP="002E5FC2">
      <w:pPr>
        <w:pStyle w:val="a9"/>
        <w:kinsoku w:val="0"/>
        <w:overflowPunct w:val="0"/>
        <w:ind w:right="-57" w:firstLine="567"/>
        <w:jc w:val="both"/>
        <w:rPr>
          <w:sz w:val="26"/>
          <w:szCs w:val="26"/>
        </w:rPr>
      </w:pPr>
      <w:r>
        <w:rPr>
          <w:noProof/>
          <w:szCs w:val="28"/>
        </w:rPr>
        <w:drawing>
          <wp:inline distT="0" distB="0" distL="0" distR="0" wp14:anchorId="751CD11F" wp14:editId="6D8F99F4">
            <wp:extent cx="5759450" cy="470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708300"/>
                    </a:xfrm>
                    <a:prstGeom prst="rect">
                      <a:avLst/>
                    </a:prstGeom>
                    <a:noFill/>
                    <a:ln>
                      <a:noFill/>
                    </a:ln>
                  </pic:spPr>
                </pic:pic>
              </a:graphicData>
            </a:graphic>
          </wp:inline>
        </w:drawing>
      </w:r>
    </w:p>
    <w:p w14:paraId="58ED8AD0" w14:textId="77777777" w:rsidR="00674D42" w:rsidRPr="00891D3A" w:rsidRDefault="00674D42" w:rsidP="00674D42">
      <w:pPr>
        <w:pStyle w:val="e"/>
        <w:spacing w:before="0"/>
        <w:ind w:right="-57" w:firstLine="567"/>
        <w:rPr>
          <w:sz w:val="26"/>
          <w:szCs w:val="26"/>
        </w:rPr>
      </w:pPr>
      <w:r>
        <w:rPr>
          <w:sz w:val="26"/>
          <w:szCs w:val="26"/>
        </w:rPr>
        <w:t xml:space="preserve"> </w:t>
      </w:r>
      <w:r w:rsidRPr="00891D3A">
        <w:rPr>
          <w:spacing w:val="-1"/>
          <w:sz w:val="26"/>
          <w:szCs w:val="26"/>
        </w:rPr>
        <w:t>С</w:t>
      </w:r>
      <w:r w:rsidRPr="00891D3A">
        <w:rPr>
          <w:sz w:val="26"/>
          <w:szCs w:val="26"/>
        </w:rPr>
        <w:t>ущ</w:t>
      </w:r>
      <w:r w:rsidRPr="00891D3A">
        <w:rPr>
          <w:spacing w:val="-1"/>
          <w:sz w:val="26"/>
          <w:szCs w:val="26"/>
        </w:rPr>
        <w:t>е</w:t>
      </w:r>
      <w:r w:rsidRPr="00891D3A">
        <w:rPr>
          <w:sz w:val="26"/>
          <w:szCs w:val="26"/>
        </w:rPr>
        <w:t>ствую</w:t>
      </w:r>
      <w:r w:rsidRPr="00891D3A">
        <w:rPr>
          <w:spacing w:val="-3"/>
          <w:sz w:val="26"/>
          <w:szCs w:val="26"/>
        </w:rPr>
        <w:t>щ</w:t>
      </w:r>
      <w:r w:rsidRPr="00891D3A">
        <w:rPr>
          <w:sz w:val="26"/>
          <w:szCs w:val="26"/>
        </w:rPr>
        <w:t>ие</w:t>
      </w:r>
      <w:r w:rsidRPr="00891D3A">
        <w:rPr>
          <w:spacing w:val="24"/>
          <w:sz w:val="26"/>
          <w:szCs w:val="26"/>
        </w:rPr>
        <w:t xml:space="preserve"> </w:t>
      </w:r>
      <w:r w:rsidRPr="00891D3A">
        <w:rPr>
          <w:sz w:val="26"/>
          <w:szCs w:val="26"/>
        </w:rPr>
        <w:t>и</w:t>
      </w:r>
      <w:r w:rsidRPr="00891D3A">
        <w:rPr>
          <w:spacing w:val="23"/>
          <w:sz w:val="26"/>
          <w:szCs w:val="26"/>
        </w:rPr>
        <w:t xml:space="preserve"> </w:t>
      </w:r>
      <w:r w:rsidRPr="00891D3A">
        <w:rPr>
          <w:sz w:val="26"/>
          <w:szCs w:val="26"/>
        </w:rPr>
        <w:t>п</w:t>
      </w:r>
      <w:r w:rsidRPr="00891D3A">
        <w:rPr>
          <w:spacing w:val="-1"/>
          <w:sz w:val="26"/>
          <w:szCs w:val="26"/>
        </w:rPr>
        <w:t>е</w:t>
      </w:r>
      <w:r w:rsidRPr="00891D3A">
        <w:rPr>
          <w:spacing w:val="-4"/>
          <w:sz w:val="26"/>
          <w:szCs w:val="26"/>
        </w:rPr>
        <w:t>р</w:t>
      </w:r>
      <w:r w:rsidRPr="00891D3A">
        <w:rPr>
          <w:sz w:val="26"/>
          <w:szCs w:val="26"/>
        </w:rPr>
        <w:t>сп</w:t>
      </w:r>
      <w:r w:rsidRPr="00891D3A">
        <w:rPr>
          <w:spacing w:val="-1"/>
          <w:sz w:val="26"/>
          <w:szCs w:val="26"/>
        </w:rPr>
        <w:t>е</w:t>
      </w:r>
      <w:r w:rsidRPr="00891D3A">
        <w:rPr>
          <w:sz w:val="26"/>
          <w:szCs w:val="26"/>
        </w:rPr>
        <w:t>ктивн</w:t>
      </w:r>
      <w:r w:rsidRPr="00891D3A">
        <w:rPr>
          <w:spacing w:val="-1"/>
          <w:sz w:val="26"/>
          <w:szCs w:val="26"/>
        </w:rPr>
        <w:t>ы</w:t>
      </w:r>
      <w:r w:rsidRPr="00891D3A">
        <w:rPr>
          <w:sz w:val="26"/>
          <w:szCs w:val="26"/>
        </w:rPr>
        <w:t>е</w:t>
      </w:r>
      <w:r w:rsidRPr="00891D3A">
        <w:rPr>
          <w:spacing w:val="24"/>
          <w:sz w:val="26"/>
          <w:szCs w:val="26"/>
        </w:rPr>
        <w:t xml:space="preserve"> </w:t>
      </w:r>
      <w:r w:rsidRPr="00891D3A">
        <w:rPr>
          <w:spacing w:val="-1"/>
          <w:sz w:val="26"/>
          <w:szCs w:val="26"/>
        </w:rPr>
        <w:t>о</w:t>
      </w:r>
      <w:r w:rsidRPr="00891D3A">
        <w:rPr>
          <w:spacing w:val="-3"/>
          <w:sz w:val="26"/>
          <w:szCs w:val="26"/>
        </w:rPr>
        <w:t>б</w:t>
      </w:r>
      <w:r w:rsidRPr="00891D3A">
        <w:rPr>
          <w:sz w:val="26"/>
          <w:szCs w:val="26"/>
        </w:rPr>
        <w:t>ъ</w:t>
      </w:r>
      <w:r w:rsidRPr="00891D3A">
        <w:rPr>
          <w:spacing w:val="-1"/>
          <w:sz w:val="26"/>
          <w:szCs w:val="26"/>
        </w:rPr>
        <w:t>е</w:t>
      </w:r>
      <w:r w:rsidRPr="00891D3A">
        <w:rPr>
          <w:sz w:val="26"/>
          <w:szCs w:val="26"/>
        </w:rPr>
        <w:t>мы</w:t>
      </w:r>
      <w:r w:rsidRPr="00891D3A">
        <w:rPr>
          <w:spacing w:val="24"/>
          <w:sz w:val="26"/>
          <w:szCs w:val="26"/>
        </w:rPr>
        <w:t xml:space="preserve"> </w:t>
      </w:r>
      <w:r w:rsidRPr="00891D3A">
        <w:rPr>
          <w:spacing w:val="-3"/>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бл</w:t>
      </w:r>
      <w:r w:rsidRPr="00891D3A">
        <w:rPr>
          <w:spacing w:val="-1"/>
          <w:sz w:val="26"/>
          <w:szCs w:val="26"/>
        </w:rPr>
        <w:t>е</w:t>
      </w:r>
      <w:r w:rsidRPr="00891D3A">
        <w:rPr>
          <w:sz w:val="26"/>
          <w:szCs w:val="26"/>
        </w:rPr>
        <w:t>ния</w:t>
      </w:r>
      <w:r w:rsidRPr="00891D3A">
        <w:rPr>
          <w:spacing w:val="24"/>
          <w:sz w:val="26"/>
          <w:szCs w:val="26"/>
        </w:rPr>
        <w:t xml:space="preserve"> </w:t>
      </w:r>
      <w:r w:rsidRPr="00891D3A">
        <w:rPr>
          <w:sz w:val="26"/>
          <w:szCs w:val="26"/>
        </w:rPr>
        <w:t>т</w:t>
      </w:r>
      <w:r w:rsidRPr="00891D3A">
        <w:rPr>
          <w:spacing w:val="-1"/>
          <w:sz w:val="26"/>
          <w:szCs w:val="26"/>
        </w:rPr>
        <w:t>е</w:t>
      </w:r>
      <w:r w:rsidRPr="00891D3A">
        <w:rPr>
          <w:spacing w:val="1"/>
          <w:sz w:val="26"/>
          <w:szCs w:val="26"/>
        </w:rPr>
        <w:t>п</w:t>
      </w:r>
      <w:r w:rsidRPr="00891D3A">
        <w:rPr>
          <w:sz w:val="26"/>
          <w:szCs w:val="26"/>
        </w:rPr>
        <w:t>л</w:t>
      </w:r>
      <w:r w:rsidRPr="00891D3A">
        <w:rPr>
          <w:spacing w:val="-1"/>
          <w:sz w:val="26"/>
          <w:szCs w:val="26"/>
        </w:rPr>
        <w:t>о</w:t>
      </w:r>
      <w:r w:rsidRPr="00891D3A">
        <w:rPr>
          <w:sz w:val="26"/>
          <w:szCs w:val="26"/>
        </w:rPr>
        <w:t>в</w:t>
      </w:r>
      <w:r w:rsidRPr="00891D3A">
        <w:rPr>
          <w:spacing w:val="-1"/>
          <w:sz w:val="26"/>
          <w:szCs w:val="26"/>
        </w:rPr>
        <w:t>о</w:t>
      </w:r>
      <w:r w:rsidRPr="00891D3A">
        <w:rPr>
          <w:sz w:val="26"/>
          <w:szCs w:val="26"/>
        </w:rPr>
        <w:t>й</w:t>
      </w:r>
      <w:r w:rsidRPr="00891D3A">
        <w:rPr>
          <w:spacing w:val="20"/>
          <w:sz w:val="26"/>
          <w:szCs w:val="26"/>
        </w:rPr>
        <w:t xml:space="preserve"> </w:t>
      </w:r>
      <w:r w:rsidRPr="00891D3A">
        <w:rPr>
          <w:sz w:val="26"/>
          <w:szCs w:val="26"/>
        </w:rPr>
        <w:t>эн</w:t>
      </w:r>
      <w:r w:rsidRPr="00891D3A">
        <w:rPr>
          <w:spacing w:val="-1"/>
          <w:sz w:val="26"/>
          <w:szCs w:val="26"/>
        </w:rPr>
        <w:t>ер</w:t>
      </w:r>
      <w:r w:rsidRPr="00891D3A">
        <w:rPr>
          <w:sz w:val="26"/>
          <w:szCs w:val="26"/>
        </w:rPr>
        <w:t>гии</w:t>
      </w:r>
      <w:r w:rsidRPr="00891D3A">
        <w:rPr>
          <w:spacing w:val="25"/>
          <w:sz w:val="26"/>
          <w:szCs w:val="26"/>
        </w:rPr>
        <w:t xml:space="preserve"> </w:t>
      </w:r>
      <w:r w:rsidRPr="00891D3A">
        <w:rPr>
          <w:spacing w:val="-3"/>
          <w:sz w:val="26"/>
          <w:szCs w:val="26"/>
        </w:rPr>
        <w:t>(</w:t>
      </w:r>
      <w:r w:rsidRPr="00891D3A">
        <w:rPr>
          <w:sz w:val="26"/>
          <w:szCs w:val="26"/>
        </w:rPr>
        <w:t>м</w:t>
      </w:r>
      <w:r w:rsidRPr="00891D3A">
        <w:rPr>
          <w:spacing w:val="-1"/>
          <w:sz w:val="26"/>
          <w:szCs w:val="26"/>
        </w:rPr>
        <w:t>о</w:t>
      </w:r>
      <w:r w:rsidRPr="00891D3A">
        <w:rPr>
          <w:sz w:val="26"/>
          <w:szCs w:val="26"/>
        </w:rPr>
        <w:t>щн</w:t>
      </w:r>
      <w:r w:rsidRPr="00891D3A">
        <w:rPr>
          <w:spacing w:val="-1"/>
          <w:sz w:val="26"/>
          <w:szCs w:val="26"/>
        </w:rPr>
        <w:t>о</w:t>
      </w:r>
      <w:r w:rsidRPr="00891D3A">
        <w:rPr>
          <w:sz w:val="26"/>
          <w:szCs w:val="26"/>
        </w:rPr>
        <w:t>с</w:t>
      </w:r>
      <w:r w:rsidRPr="00891D3A">
        <w:rPr>
          <w:spacing w:val="-3"/>
          <w:sz w:val="26"/>
          <w:szCs w:val="26"/>
        </w:rPr>
        <w:t>т</w:t>
      </w:r>
      <w:r w:rsidRPr="00891D3A">
        <w:rPr>
          <w:sz w:val="26"/>
          <w:szCs w:val="26"/>
        </w:rPr>
        <w:t>и) и</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н</w:t>
      </w:r>
      <w:r w:rsidRPr="00891D3A">
        <w:rPr>
          <w:spacing w:val="-1"/>
          <w:sz w:val="26"/>
          <w:szCs w:val="26"/>
        </w:rPr>
        <w:t>о</w:t>
      </w:r>
      <w:r w:rsidRPr="00891D3A">
        <w:rPr>
          <w:sz w:val="26"/>
          <w:szCs w:val="26"/>
        </w:rPr>
        <w:t>сит</w:t>
      </w:r>
      <w:r w:rsidRPr="00891D3A">
        <w:rPr>
          <w:spacing w:val="-1"/>
          <w:sz w:val="26"/>
          <w:szCs w:val="26"/>
        </w:rPr>
        <w:t>е</w:t>
      </w:r>
      <w:r w:rsidRPr="00891D3A">
        <w:rPr>
          <w:sz w:val="26"/>
          <w:szCs w:val="26"/>
        </w:rPr>
        <w:t>ля</w:t>
      </w:r>
      <w:r w:rsidRPr="00891D3A">
        <w:rPr>
          <w:spacing w:val="34"/>
          <w:sz w:val="26"/>
          <w:szCs w:val="26"/>
        </w:rPr>
        <w:t xml:space="preserve"> </w:t>
      </w:r>
      <w:r w:rsidRPr="00891D3A">
        <w:rPr>
          <w:sz w:val="26"/>
          <w:szCs w:val="26"/>
        </w:rPr>
        <w:t>с</w:t>
      </w:r>
      <w:r w:rsidRPr="00891D3A">
        <w:rPr>
          <w:spacing w:val="34"/>
          <w:sz w:val="26"/>
          <w:szCs w:val="26"/>
        </w:rPr>
        <w:t xml:space="preserve"> </w:t>
      </w:r>
      <w:r w:rsidRPr="00891D3A">
        <w:rPr>
          <w:spacing w:val="-1"/>
          <w:sz w:val="26"/>
          <w:szCs w:val="26"/>
        </w:rPr>
        <w:t>ра</w:t>
      </w:r>
      <w:r w:rsidRPr="00891D3A">
        <w:rPr>
          <w:sz w:val="26"/>
          <w:szCs w:val="26"/>
        </w:rPr>
        <w:t>зд</w:t>
      </w:r>
      <w:r w:rsidRPr="00891D3A">
        <w:rPr>
          <w:spacing w:val="-1"/>
          <w:sz w:val="26"/>
          <w:szCs w:val="26"/>
        </w:rPr>
        <w:t>е</w:t>
      </w:r>
      <w:r w:rsidRPr="00891D3A">
        <w:rPr>
          <w:sz w:val="26"/>
          <w:szCs w:val="26"/>
        </w:rPr>
        <w:t>л</w:t>
      </w:r>
      <w:r w:rsidRPr="00891D3A">
        <w:rPr>
          <w:spacing w:val="-1"/>
          <w:sz w:val="26"/>
          <w:szCs w:val="26"/>
        </w:rPr>
        <w:t>е</w:t>
      </w:r>
      <w:r w:rsidRPr="00891D3A">
        <w:rPr>
          <w:sz w:val="26"/>
          <w:szCs w:val="26"/>
        </w:rPr>
        <w:t>ни</w:t>
      </w:r>
      <w:r w:rsidRPr="00891D3A">
        <w:rPr>
          <w:spacing w:val="-1"/>
          <w:sz w:val="26"/>
          <w:szCs w:val="26"/>
        </w:rPr>
        <w:t>е</w:t>
      </w:r>
      <w:r w:rsidRPr="00891D3A">
        <w:rPr>
          <w:sz w:val="26"/>
          <w:szCs w:val="26"/>
        </w:rPr>
        <w:t>м</w:t>
      </w:r>
      <w:r w:rsidRPr="00891D3A">
        <w:rPr>
          <w:spacing w:val="34"/>
          <w:sz w:val="26"/>
          <w:szCs w:val="26"/>
        </w:rPr>
        <w:t xml:space="preserve"> </w:t>
      </w:r>
      <w:r w:rsidRPr="00891D3A">
        <w:rPr>
          <w:sz w:val="26"/>
          <w:szCs w:val="26"/>
        </w:rPr>
        <w:t>по</w:t>
      </w:r>
      <w:r w:rsidRPr="00891D3A">
        <w:rPr>
          <w:spacing w:val="33"/>
          <w:sz w:val="26"/>
          <w:szCs w:val="26"/>
        </w:rPr>
        <w:t xml:space="preserve"> </w:t>
      </w:r>
      <w:r w:rsidRPr="00891D3A">
        <w:rPr>
          <w:sz w:val="26"/>
          <w:szCs w:val="26"/>
        </w:rPr>
        <w:t>вид</w:t>
      </w:r>
      <w:r w:rsidRPr="00891D3A">
        <w:rPr>
          <w:spacing w:val="-1"/>
          <w:sz w:val="26"/>
          <w:szCs w:val="26"/>
        </w:rPr>
        <w:t>а</w:t>
      </w:r>
      <w:r w:rsidRPr="00891D3A">
        <w:rPr>
          <w:sz w:val="26"/>
          <w:szCs w:val="26"/>
        </w:rPr>
        <w:t>м</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w:t>
      </w:r>
      <w:r w:rsidRPr="00891D3A">
        <w:rPr>
          <w:spacing w:val="1"/>
          <w:sz w:val="26"/>
          <w:szCs w:val="26"/>
        </w:rPr>
        <w:t>л</w:t>
      </w:r>
      <w:r w:rsidRPr="00891D3A">
        <w:rPr>
          <w:spacing w:val="-1"/>
          <w:sz w:val="26"/>
          <w:szCs w:val="26"/>
        </w:rPr>
        <w:t>е</w:t>
      </w:r>
      <w:r w:rsidRPr="00891D3A">
        <w:rPr>
          <w:sz w:val="26"/>
          <w:szCs w:val="26"/>
        </w:rPr>
        <w:t>ния</w:t>
      </w:r>
      <w:r w:rsidRPr="00891D3A">
        <w:rPr>
          <w:spacing w:val="33"/>
          <w:sz w:val="26"/>
          <w:szCs w:val="26"/>
        </w:rPr>
        <w:t xml:space="preserve"> </w:t>
      </w:r>
      <w:r w:rsidRPr="00891D3A">
        <w:rPr>
          <w:sz w:val="26"/>
          <w:szCs w:val="26"/>
        </w:rPr>
        <w:t>для жилых</w:t>
      </w:r>
      <w:r w:rsidRPr="00891D3A">
        <w:rPr>
          <w:spacing w:val="34"/>
          <w:sz w:val="26"/>
          <w:szCs w:val="26"/>
        </w:rPr>
        <w:t xml:space="preserve"> и </w:t>
      </w:r>
      <w:r w:rsidRPr="00891D3A">
        <w:rPr>
          <w:spacing w:val="-1"/>
          <w:sz w:val="26"/>
          <w:szCs w:val="26"/>
        </w:rPr>
        <w:t>общественных</w:t>
      </w:r>
      <w:r w:rsidRPr="00891D3A">
        <w:rPr>
          <w:spacing w:val="1"/>
          <w:sz w:val="26"/>
          <w:szCs w:val="26"/>
        </w:rPr>
        <w:t xml:space="preserve"> </w:t>
      </w:r>
      <w:r w:rsidRPr="00891D3A">
        <w:rPr>
          <w:sz w:val="26"/>
          <w:szCs w:val="26"/>
        </w:rPr>
        <w:t>зд</w:t>
      </w:r>
      <w:r w:rsidRPr="00891D3A">
        <w:rPr>
          <w:spacing w:val="-1"/>
          <w:sz w:val="26"/>
          <w:szCs w:val="26"/>
        </w:rPr>
        <w:t>а</w:t>
      </w:r>
      <w:r w:rsidRPr="00891D3A">
        <w:rPr>
          <w:sz w:val="26"/>
          <w:szCs w:val="26"/>
        </w:rPr>
        <w:t>ний</w:t>
      </w:r>
      <w:r w:rsidRPr="00891D3A">
        <w:rPr>
          <w:spacing w:val="-4"/>
          <w:sz w:val="26"/>
          <w:szCs w:val="26"/>
        </w:rPr>
        <w:t xml:space="preserve"> </w:t>
      </w:r>
      <w:r w:rsidRPr="00891D3A">
        <w:rPr>
          <w:sz w:val="26"/>
          <w:szCs w:val="26"/>
        </w:rPr>
        <w:t>на к</w:t>
      </w:r>
      <w:r w:rsidRPr="00891D3A">
        <w:rPr>
          <w:spacing w:val="-4"/>
          <w:sz w:val="26"/>
          <w:szCs w:val="26"/>
        </w:rPr>
        <w:t>а</w:t>
      </w:r>
      <w:r w:rsidRPr="00891D3A">
        <w:rPr>
          <w:spacing w:val="-1"/>
          <w:sz w:val="26"/>
          <w:szCs w:val="26"/>
        </w:rPr>
        <w:t>ж</w:t>
      </w:r>
      <w:r w:rsidRPr="00891D3A">
        <w:rPr>
          <w:sz w:val="26"/>
          <w:szCs w:val="26"/>
        </w:rPr>
        <w:t>д</w:t>
      </w:r>
      <w:r w:rsidRPr="00891D3A">
        <w:rPr>
          <w:spacing w:val="-1"/>
          <w:sz w:val="26"/>
          <w:szCs w:val="26"/>
        </w:rPr>
        <w:t>о</w:t>
      </w:r>
      <w:r w:rsidRPr="00891D3A">
        <w:rPr>
          <w:sz w:val="26"/>
          <w:szCs w:val="26"/>
        </w:rPr>
        <w:t>м</w:t>
      </w:r>
      <w:r w:rsidRPr="00891D3A">
        <w:rPr>
          <w:spacing w:val="1"/>
          <w:sz w:val="26"/>
          <w:szCs w:val="26"/>
        </w:rPr>
        <w:t xml:space="preserve"> </w:t>
      </w:r>
      <w:r w:rsidRPr="00891D3A">
        <w:rPr>
          <w:sz w:val="26"/>
          <w:szCs w:val="26"/>
        </w:rPr>
        <w:t>эт</w:t>
      </w:r>
      <w:r w:rsidRPr="00891D3A">
        <w:rPr>
          <w:spacing w:val="-1"/>
          <w:sz w:val="26"/>
          <w:szCs w:val="26"/>
        </w:rPr>
        <w:t>а</w:t>
      </w:r>
      <w:r w:rsidRPr="00891D3A">
        <w:rPr>
          <w:sz w:val="26"/>
          <w:szCs w:val="26"/>
        </w:rPr>
        <w:t>пе п</w:t>
      </w:r>
      <w:r w:rsidRPr="00891D3A">
        <w:rPr>
          <w:spacing w:val="-1"/>
          <w:sz w:val="26"/>
          <w:szCs w:val="26"/>
        </w:rPr>
        <w:t>ре</w:t>
      </w:r>
      <w:r w:rsidRPr="00891D3A">
        <w:rPr>
          <w:sz w:val="26"/>
          <w:szCs w:val="26"/>
        </w:rPr>
        <w:t>дст</w:t>
      </w:r>
      <w:r w:rsidRPr="00891D3A">
        <w:rPr>
          <w:spacing w:val="-1"/>
          <w:sz w:val="26"/>
          <w:szCs w:val="26"/>
        </w:rPr>
        <w:t>а</w:t>
      </w:r>
      <w:r w:rsidRPr="00891D3A">
        <w:rPr>
          <w:spacing w:val="-3"/>
          <w:sz w:val="26"/>
          <w:szCs w:val="26"/>
        </w:rPr>
        <w:t>вл</w:t>
      </w:r>
      <w:r w:rsidRPr="00891D3A">
        <w:rPr>
          <w:spacing w:val="-1"/>
          <w:sz w:val="26"/>
          <w:szCs w:val="26"/>
        </w:rPr>
        <w:t>е</w:t>
      </w:r>
      <w:r w:rsidRPr="00891D3A">
        <w:rPr>
          <w:sz w:val="26"/>
          <w:szCs w:val="26"/>
        </w:rPr>
        <w:t>ны в</w:t>
      </w:r>
      <w:r w:rsidRPr="00891D3A">
        <w:rPr>
          <w:spacing w:val="1"/>
          <w:sz w:val="26"/>
          <w:szCs w:val="26"/>
        </w:rPr>
        <w:t xml:space="preserve"> Т</w:t>
      </w:r>
      <w:r w:rsidRPr="00891D3A">
        <w:rPr>
          <w:spacing w:val="-1"/>
          <w:sz w:val="26"/>
          <w:szCs w:val="26"/>
        </w:rPr>
        <w:t>а</w:t>
      </w:r>
      <w:r w:rsidRPr="00891D3A">
        <w:rPr>
          <w:spacing w:val="-3"/>
          <w:sz w:val="26"/>
          <w:szCs w:val="26"/>
        </w:rPr>
        <w:t>б</w:t>
      </w:r>
      <w:r w:rsidRPr="00891D3A">
        <w:rPr>
          <w:sz w:val="26"/>
          <w:szCs w:val="26"/>
        </w:rPr>
        <w:t>лице</w:t>
      </w:r>
      <w:r w:rsidRPr="00891D3A">
        <w:rPr>
          <w:spacing w:val="2"/>
          <w:sz w:val="26"/>
          <w:szCs w:val="26"/>
        </w:rPr>
        <w:t xml:space="preserve"> </w:t>
      </w:r>
      <w:r w:rsidRPr="00891D3A">
        <w:rPr>
          <w:spacing w:val="-4"/>
          <w:sz w:val="26"/>
          <w:szCs w:val="26"/>
        </w:rPr>
        <w:t>1</w:t>
      </w:r>
      <w:r>
        <w:rPr>
          <w:spacing w:val="-1"/>
          <w:sz w:val="26"/>
          <w:szCs w:val="26"/>
        </w:rPr>
        <w:t>.1</w:t>
      </w:r>
      <w:r w:rsidRPr="00891D3A">
        <w:rPr>
          <w:sz w:val="26"/>
          <w:szCs w:val="26"/>
        </w:rPr>
        <w:t>, 1.</w:t>
      </w:r>
      <w:r>
        <w:rPr>
          <w:sz w:val="26"/>
          <w:szCs w:val="26"/>
        </w:rPr>
        <w:t>2</w:t>
      </w:r>
      <w:r w:rsidRPr="00891D3A">
        <w:rPr>
          <w:sz w:val="26"/>
          <w:szCs w:val="26"/>
        </w:rPr>
        <w:t>.</w:t>
      </w:r>
    </w:p>
    <w:p w14:paraId="2BF325E8" w14:textId="77777777" w:rsidR="00674D42" w:rsidRPr="00117FD5" w:rsidRDefault="00381DF9" w:rsidP="00674D42">
      <w:pPr>
        <w:pStyle w:val="e"/>
        <w:ind w:firstLine="0"/>
        <w:jc w:val="right"/>
        <w:rPr>
          <w:sz w:val="26"/>
          <w:szCs w:val="26"/>
        </w:rPr>
      </w:pPr>
      <w:r w:rsidRPr="00117FD5">
        <w:rPr>
          <w:sz w:val="26"/>
          <w:szCs w:val="26"/>
        </w:rPr>
        <w:t>Таблица 1.1</w:t>
      </w:r>
      <w:r w:rsidR="00674D42" w:rsidRPr="00117FD5">
        <w:rPr>
          <w:sz w:val="26"/>
          <w:szCs w:val="26"/>
        </w:rPr>
        <w:t xml:space="preserve">. </w:t>
      </w:r>
    </w:p>
    <w:p w14:paraId="2A01EEAE" w14:textId="77777777" w:rsidR="00674D42" w:rsidRPr="00117FD5" w:rsidRDefault="00674D42" w:rsidP="00674D42">
      <w:pPr>
        <w:pStyle w:val="e"/>
        <w:ind w:firstLine="0"/>
        <w:jc w:val="center"/>
        <w:rPr>
          <w:sz w:val="26"/>
          <w:szCs w:val="26"/>
          <w:u w:val="single"/>
        </w:rPr>
      </w:pPr>
      <w:r w:rsidRPr="00117FD5">
        <w:rPr>
          <w:spacing w:val="-1"/>
          <w:sz w:val="26"/>
          <w:szCs w:val="26"/>
          <w:u w:val="single"/>
        </w:rPr>
        <w:t>С</w:t>
      </w:r>
      <w:r w:rsidRPr="00117FD5">
        <w:rPr>
          <w:sz w:val="26"/>
          <w:szCs w:val="26"/>
          <w:u w:val="single"/>
        </w:rPr>
        <w:t>ущ</w:t>
      </w:r>
      <w:r w:rsidRPr="00117FD5">
        <w:rPr>
          <w:spacing w:val="-1"/>
          <w:sz w:val="26"/>
          <w:szCs w:val="26"/>
          <w:u w:val="single"/>
        </w:rPr>
        <w:t>е</w:t>
      </w:r>
      <w:r w:rsidRPr="00117FD5">
        <w:rPr>
          <w:sz w:val="26"/>
          <w:szCs w:val="26"/>
          <w:u w:val="single"/>
        </w:rPr>
        <w:t>ствую</w:t>
      </w:r>
      <w:r w:rsidRPr="00117FD5">
        <w:rPr>
          <w:spacing w:val="-3"/>
          <w:sz w:val="26"/>
          <w:szCs w:val="26"/>
          <w:u w:val="single"/>
        </w:rPr>
        <w:t>щ</w:t>
      </w:r>
      <w:r w:rsidRPr="00117FD5">
        <w:rPr>
          <w:sz w:val="26"/>
          <w:szCs w:val="26"/>
          <w:u w:val="single"/>
        </w:rPr>
        <w:t>ие</w:t>
      </w:r>
      <w:r w:rsidRPr="00117FD5">
        <w:rPr>
          <w:spacing w:val="24"/>
          <w:sz w:val="26"/>
          <w:szCs w:val="26"/>
          <w:u w:val="single"/>
        </w:rPr>
        <w:t xml:space="preserve"> </w:t>
      </w:r>
      <w:r w:rsidRPr="00117FD5">
        <w:rPr>
          <w:spacing w:val="-1"/>
          <w:sz w:val="26"/>
          <w:szCs w:val="26"/>
          <w:u w:val="single"/>
        </w:rPr>
        <w:t>о</w:t>
      </w:r>
      <w:r w:rsidRPr="00117FD5">
        <w:rPr>
          <w:spacing w:val="-3"/>
          <w:sz w:val="26"/>
          <w:szCs w:val="26"/>
          <w:u w:val="single"/>
        </w:rPr>
        <w:t>б</w:t>
      </w:r>
      <w:r w:rsidRPr="00117FD5">
        <w:rPr>
          <w:sz w:val="26"/>
          <w:szCs w:val="26"/>
          <w:u w:val="single"/>
        </w:rPr>
        <w:t>ъ</w:t>
      </w:r>
      <w:r w:rsidRPr="00117FD5">
        <w:rPr>
          <w:spacing w:val="-1"/>
          <w:sz w:val="26"/>
          <w:szCs w:val="26"/>
          <w:u w:val="single"/>
        </w:rPr>
        <w:t>е</w:t>
      </w:r>
      <w:r w:rsidRPr="00117FD5">
        <w:rPr>
          <w:sz w:val="26"/>
          <w:szCs w:val="26"/>
          <w:u w:val="single"/>
        </w:rPr>
        <w:t>мы</w:t>
      </w:r>
      <w:r w:rsidRPr="00117FD5">
        <w:rPr>
          <w:spacing w:val="24"/>
          <w:sz w:val="26"/>
          <w:szCs w:val="26"/>
          <w:u w:val="single"/>
        </w:rPr>
        <w:t xml:space="preserve"> </w:t>
      </w:r>
      <w:r w:rsidRPr="00117FD5">
        <w:rPr>
          <w:spacing w:val="-3"/>
          <w:sz w:val="26"/>
          <w:szCs w:val="26"/>
          <w:u w:val="single"/>
        </w:rPr>
        <w:t>п</w:t>
      </w:r>
      <w:r w:rsidRPr="00117FD5">
        <w:rPr>
          <w:spacing w:val="-1"/>
          <w:sz w:val="26"/>
          <w:szCs w:val="26"/>
          <w:u w:val="single"/>
        </w:rPr>
        <w:t>о</w:t>
      </w:r>
      <w:r w:rsidRPr="00117FD5">
        <w:rPr>
          <w:sz w:val="26"/>
          <w:szCs w:val="26"/>
          <w:u w:val="single"/>
        </w:rPr>
        <w:t>т</w:t>
      </w:r>
      <w:r w:rsidRPr="00117FD5">
        <w:rPr>
          <w:spacing w:val="-1"/>
          <w:sz w:val="26"/>
          <w:szCs w:val="26"/>
          <w:u w:val="single"/>
        </w:rPr>
        <w:t>ре</w:t>
      </w:r>
      <w:r w:rsidRPr="00117FD5">
        <w:rPr>
          <w:sz w:val="26"/>
          <w:szCs w:val="26"/>
          <w:u w:val="single"/>
        </w:rPr>
        <w:t>бл</w:t>
      </w:r>
      <w:r w:rsidRPr="00117FD5">
        <w:rPr>
          <w:spacing w:val="-1"/>
          <w:sz w:val="26"/>
          <w:szCs w:val="26"/>
          <w:u w:val="single"/>
        </w:rPr>
        <w:t>е</w:t>
      </w:r>
      <w:r w:rsidRPr="00117FD5">
        <w:rPr>
          <w:sz w:val="26"/>
          <w:szCs w:val="26"/>
          <w:u w:val="single"/>
        </w:rPr>
        <w:t>ния</w:t>
      </w:r>
      <w:r w:rsidRPr="00117FD5">
        <w:rPr>
          <w:spacing w:val="24"/>
          <w:sz w:val="26"/>
          <w:szCs w:val="26"/>
          <w:u w:val="single"/>
        </w:rPr>
        <w:t xml:space="preserve"> </w:t>
      </w:r>
      <w:r w:rsidRPr="00117FD5">
        <w:rPr>
          <w:sz w:val="26"/>
          <w:szCs w:val="26"/>
          <w:u w:val="single"/>
        </w:rPr>
        <w:t>т</w:t>
      </w:r>
      <w:r w:rsidRPr="00117FD5">
        <w:rPr>
          <w:spacing w:val="-1"/>
          <w:sz w:val="26"/>
          <w:szCs w:val="26"/>
          <w:u w:val="single"/>
        </w:rPr>
        <w:t>е</w:t>
      </w:r>
      <w:r w:rsidRPr="00117FD5">
        <w:rPr>
          <w:spacing w:val="1"/>
          <w:sz w:val="26"/>
          <w:szCs w:val="26"/>
          <w:u w:val="single"/>
        </w:rPr>
        <w:t>п</w:t>
      </w:r>
      <w:r w:rsidRPr="00117FD5">
        <w:rPr>
          <w:sz w:val="26"/>
          <w:szCs w:val="26"/>
          <w:u w:val="single"/>
        </w:rPr>
        <w:t>л</w:t>
      </w:r>
      <w:r w:rsidRPr="00117FD5">
        <w:rPr>
          <w:spacing w:val="-1"/>
          <w:sz w:val="26"/>
          <w:szCs w:val="26"/>
          <w:u w:val="single"/>
        </w:rPr>
        <w:t>о</w:t>
      </w:r>
      <w:r w:rsidRPr="00117FD5">
        <w:rPr>
          <w:sz w:val="26"/>
          <w:szCs w:val="26"/>
          <w:u w:val="single"/>
        </w:rPr>
        <w:t>в</w:t>
      </w:r>
      <w:r w:rsidRPr="00117FD5">
        <w:rPr>
          <w:spacing w:val="-1"/>
          <w:sz w:val="26"/>
          <w:szCs w:val="26"/>
          <w:u w:val="single"/>
        </w:rPr>
        <w:t>о</w:t>
      </w:r>
      <w:r w:rsidRPr="00117FD5">
        <w:rPr>
          <w:sz w:val="26"/>
          <w:szCs w:val="26"/>
          <w:u w:val="single"/>
        </w:rPr>
        <w:t>й</w:t>
      </w:r>
      <w:r w:rsidRPr="00117FD5">
        <w:rPr>
          <w:spacing w:val="20"/>
          <w:sz w:val="26"/>
          <w:szCs w:val="26"/>
          <w:u w:val="single"/>
        </w:rPr>
        <w:t xml:space="preserve"> </w:t>
      </w:r>
      <w:r w:rsidRPr="00117FD5">
        <w:rPr>
          <w:sz w:val="26"/>
          <w:szCs w:val="26"/>
          <w:u w:val="single"/>
        </w:rPr>
        <w:t>эн</w:t>
      </w:r>
      <w:r w:rsidRPr="00117FD5">
        <w:rPr>
          <w:spacing w:val="-1"/>
          <w:sz w:val="26"/>
          <w:szCs w:val="26"/>
          <w:u w:val="single"/>
        </w:rPr>
        <w:t>ер</w:t>
      </w:r>
      <w:r w:rsidRPr="00117FD5">
        <w:rPr>
          <w:sz w:val="26"/>
          <w:szCs w:val="26"/>
          <w:u w:val="single"/>
        </w:rPr>
        <w:t>гии</w:t>
      </w:r>
      <w:r w:rsidRPr="00117FD5">
        <w:rPr>
          <w:spacing w:val="25"/>
          <w:sz w:val="26"/>
          <w:szCs w:val="26"/>
          <w:u w:val="single"/>
        </w:rPr>
        <w:t xml:space="preserve"> </w:t>
      </w:r>
      <w:r w:rsidRPr="00117FD5">
        <w:rPr>
          <w:spacing w:val="-3"/>
          <w:sz w:val="26"/>
          <w:szCs w:val="26"/>
          <w:u w:val="single"/>
        </w:rPr>
        <w:t>(</w:t>
      </w:r>
      <w:r w:rsidRPr="00117FD5">
        <w:rPr>
          <w:sz w:val="26"/>
          <w:szCs w:val="26"/>
          <w:u w:val="single"/>
        </w:rPr>
        <w:t>м</w:t>
      </w:r>
      <w:r w:rsidRPr="00117FD5">
        <w:rPr>
          <w:spacing w:val="-1"/>
          <w:sz w:val="26"/>
          <w:szCs w:val="26"/>
          <w:u w:val="single"/>
        </w:rPr>
        <w:t>о</w:t>
      </w:r>
      <w:r w:rsidRPr="00117FD5">
        <w:rPr>
          <w:sz w:val="26"/>
          <w:szCs w:val="26"/>
          <w:u w:val="single"/>
        </w:rPr>
        <w:t>щн</w:t>
      </w:r>
      <w:r w:rsidRPr="00117FD5">
        <w:rPr>
          <w:spacing w:val="-1"/>
          <w:sz w:val="26"/>
          <w:szCs w:val="26"/>
          <w:u w:val="single"/>
        </w:rPr>
        <w:t>о</w:t>
      </w:r>
      <w:r w:rsidRPr="00117FD5">
        <w:rPr>
          <w:sz w:val="26"/>
          <w:szCs w:val="26"/>
          <w:u w:val="single"/>
        </w:rPr>
        <w:t>с</w:t>
      </w:r>
      <w:r w:rsidRPr="00117FD5">
        <w:rPr>
          <w:spacing w:val="-3"/>
          <w:sz w:val="26"/>
          <w:szCs w:val="26"/>
          <w:u w:val="single"/>
        </w:rPr>
        <w:t>т</w:t>
      </w:r>
      <w:r w:rsidRPr="00117FD5">
        <w:rPr>
          <w:sz w:val="26"/>
          <w:szCs w:val="26"/>
          <w:u w:val="single"/>
        </w:rPr>
        <w:t>и)</w:t>
      </w:r>
    </w:p>
    <w:p w14:paraId="272E41EF" w14:textId="77777777" w:rsidR="00674D42" w:rsidRPr="00117FD5" w:rsidRDefault="00674D42" w:rsidP="00674D42">
      <w:pPr>
        <w:pStyle w:val="e"/>
        <w:ind w:firstLine="0"/>
        <w:jc w:val="right"/>
        <w:rPr>
          <w:sz w:val="26"/>
          <w:szCs w:val="26"/>
        </w:rPr>
      </w:pPr>
    </w:p>
    <w:tbl>
      <w:tblPr>
        <w:tblW w:w="10377" w:type="dxa"/>
        <w:tblInd w:w="-459" w:type="dxa"/>
        <w:tblLook w:val="04A0" w:firstRow="1" w:lastRow="0" w:firstColumn="1" w:lastColumn="0" w:noHBand="0" w:noVBand="1"/>
      </w:tblPr>
      <w:tblGrid>
        <w:gridCol w:w="2350"/>
        <w:gridCol w:w="3377"/>
        <w:gridCol w:w="2240"/>
        <w:gridCol w:w="2410"/>
      </w:tblGrid>
      <w:tr w:rsidR="00C05AC4" w:rsidRPr="00117FD5" w14:paraId="7FC2803E" w14:textId="77777777" w:rsidTr="00345A39">
        <w:trPr>
          <w:trHeight w:val="412"/>
        </w:trPr>
        <w:tc>
          <w:tcPr>
            <w:tcW w:w="2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A4348F" w14:textId="77777777" w:rsidR="00C05AC4" w:rsidRPr="00117FD5" w:rsidRDefault="00C05AC4" w:rsidP="00F721DF">
            <w:pPr>
              <w:contextualSpacing/>
              <w:jc w:val="center"/>
              <w:rPr>
                <w:sz w:val="20"/>
                <w:szCs w:val="20"/>
              </w:rPr>
            </w:pPr>
            <w:r w:rsidRPr="00117FD5">
              <w:rPr>
                <w:sz w:val="20"/>
                <w:szCs w:val="20"/>
              </w:rPr>
              <w:t xml:space="preserve">Тепловые </w:t>
            </w:r>
          </w:p>
          <w:p w14:paraId="1A811769" w14:textId="77777777" w:rsidR="00C05AC4" w:rsidRPr="00117FD5" w:rsidRDefault="00C05AC4" w:rsidP="00F721DF">
            <w:pPr>
              <w:contextualSpacing/>
              <w:jc w:val="center"/>
              <w:rPr>
                <w:sz w:val="20"/>
                <w:szCs w:val="20"/>
              </w:rPr>
            </w:pPr>
            <w:r w:rsidRPr="00117FD5">
              <w:rPr>
                <w:sz w:val="20"/>
                <w:szCs w:val="20"/>
              </w:rPr>
              <w:t>источники</w:t>
            </w:r>
          </w:p>
        </w:tc>
        <w:tc>
          <w:tcPr>
            <w:tcW w:w="33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6BD93B" w14:textId="77777777" w:rsidR="00C05AC4" w:rsidRPr="00117FD5" w:rsidRDefault="00C05AC4" w:rsidP="00F721DF">
            <w:pPr>
              <w:contextualSpacing/>
              <w:jc w:val="center"/>
              <w:rPr>
                <w:sz w:val="20"/>
                <w:szCs w:val="20"/>
              </w:rPr>
            </w:pPr>
            <w:r w:rsidRPr="00117FD5">
              <w:rPr>
                <w:sz w:val="20"/>
                <w:szCs w:val="20"/>
              </w:rPr>
              <w:t>Адрес</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798E36" w14:textId="77777777" w:rsidR="00C05AC4" w:rsidRPr="00117FD5" w:rsidRDefault="00C05AC4" w:rsidP="00F721DF">
            <w:pPr>
              <w:contextualSpacing/>
              <w:jc w:val="center"/>
              <w:rPr>
                <w:sz w:val="20"/>
                <w:szCs w:val="20"/>
              </w:rPr>
            </w:pPr>
            <w:r w:rsidRPr="00117FD5">
              <w:rPr>
                <w:sz w:val="20"/>
                <w:szCs w:val="20"/>
              </w:rPr>
              <w:t>Всего суммарная нагрузка, Гкал/ч</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351AF64" w14:textId="12AED708" w:rsidR="00C05AC4" w:rsidRPr="00117FD5" w:rsidRDefault="00C05AC4" w:rsidP="00FE4199">
            <w:pPr>
              <w:contextualSpacing/>
              <w:jc w:val="center"/>
              <w:rPr>
                <w:sz w:val="20"/>
                <w:szCs w:val="20"/>
              </w:rPr>
            </w:pPr>
            <w:r w:rsidRPr="00117FD5">
              <w:rPr>
                <w:sz w:val="20"/>
                <w:szCs w:val="20"/>
              </w:rPr>
              <w:t>Расчетное потре</w:t>
            </w:r>
            <w:r w:rsidR="00117FD5" w:rsidRPr="00117FD5">
              <w:rPr>
                <w:sz w:val="20"/>
                <w:szCs w:val="20"/>
              </w:rPr>
              <w:t>бление тепла ПОТРЕБИТЕЛЯМИ (202</w:t>
            </w:r>
            <w:r w:rsidR="00FE4199">
              <w:rPr>
                <w:sz w:val="20"/>
                <w:szCs w:val="20"/>
              </w:rPr>
              <w:t>2</w:t>
            </w:r>
            <w:r w:rsidRPr="00117FD5">
              <w:rPr>
                <w:sz w:val="20"/>
                <w:szCs w:val="20"/>
              </w:rPr>
              <w:t xml:space="preserve"> год)</w:t>
            </w:r>
          </w:p>
        </w:tc>
      </w:tr>
      <w:tr w:rsidR="00C05AC4" w:rsidRPr="00117FD5" w14:paraId="716E0566" w14:textId="77777777" w:rsidTr="00345A39">
        <w:trPr>
          <w:trHeight w:val="562"/>
        </w:trPr>
        <w:tc>
          <w:tcPr>
            <w:tcW w:w="2350" w:type="dxa"/>
            <w:vMerge/>
            <w:tcBorders>
              <w:top w:val="single" w:sz="4" w:space="0" w:color="auto"/>
              <w:left w:val="single" w:sz="4" w:space="0" w:color="auto"/>
              <w:bottom w:val="single" w:sz="4" w:space="0" w:color="000000"/>
              <w:right w:val="single" w:sz="4" w:space="0" w:color="auto"/>
            </w:tcBorders>
            <w:vAlign w:val="center"/>
            <w:hideMark/>
          </w:tcPr>
          <w:p w14:paraId="63BEC075" w14:textId="77777777" w:rsidR="00C05AC4" w:rsidRPr="00117FD5" w:rsidRDefault="00C05AC4" w:rsidP="00F721DF">
            <w:pPr>
              <w:contextualSpacing/>
              <w:jc w:val="center"/>
              <w:rPr>
                <w:sz w:val="20"/>
                <w:szCs w:val="20"/>
              </w:rPr>
            </w:pPr>
          </w:p>
        </w:tc>
        <w:tc>
          <w:tcPr>
            <w:tcW w:w="3377" w:type="dxa"/>
            <w:vMerge/>
            <w:tcBorders>
              <w:top w:val="single" w:sz="4" w:space="0" w:color="auto"/>
              <w:left w:val="single" w:sz="4" w:space="0" w:color="auto"/>
              <w:bottom w:val="single" w:sz="4" w:space="0" w:color="000000"/>
              <w:right w:val="single" w:sz="4" w:space="0" w:color="auto"/>
            </w:tcBorders>
            <w:vAlign w:val="center"/>
            <w:hideMark/>
          </w:tcPr>
          <w:p w14:paraId="27EA451D" w14:textId="77777777" w:rsidR="00C05AC4" w:rsidRPr="00117FD5" w:rsidRDefault="00C05AC4" w:rsidP="00F721DF">
            <w:pPr>
              <w:contextualSpacing/>
              <w:jc w:val="center"/>
              <w:rPr>
                <w:sz w:val="20"/>
                <w:szCs w:val="20"/>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16A1FA2" w14:textId="77777777" w:rsidR="00C05AC4" w:rsidRPr="00117FD5" w:rsidRDefault="00C05AC4" w:rsidP="00F721DF">
            <w:pPr>
              <w:contextualSpacing/>
              <w:jc w:val="center"/>
              <w:rPr>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14:paraId="3F4C693C" w14:textId="77777777" w:rsidR="00C05AC4" w:rsidRPr="00117FD5" w:rsidRDefault="00C05AC4" w:rsidP="00F721DF">
            <w:pPr>
              <w:contextualSpacing/>
              <w:jc w:val="center"/>
              <w:rPr>
                <w:sz w:val="20"/>
                <w:szCs w:val="20"/>
              </w:rPr>
            </w:pPr>
            <w:r w:rsidRPr="00117FD5">
              <w:rPr>
                <w:sz w:val="20"/>
                <w:szCs w:val="20"/>
              </w:rPr>
              <w:t>За отопительный период, Гкал/ГОД</w:t>
            </w:r>
          </w:p>
        </w:tc>
      </w:tr>
      <w:tr w:rsidR="00C05AC4" w:rsidRPr="00117FD5" w14:paraId="59897029" w14:textId="77777777" w:rsidTr="00345A39">
        <w:trPr>
          <w:trHeight w:val="395"/>
        </w:trPr>
        <w:tc>
          <w:tcPr>
            <w:tcW w:w="2350" w:type="dxa"/>
            <w:tcBorders>
              <w:top w:val="nil"/>
              <w:left w:val="single" w:sz="4" w:space="0" w:color="auto"/>
              <w:bottom w:val="nil"/>
              <w:right w:val="single" w:sz="4" w:space="0" w:color="auto"/>
            </w:tcBorders>
            <w:shd w:val="clear" w:color="auto" w:fill="auto"/>
            <w:vAlign w:val="center"/>
            <w:hideMark/>
          </w:tcPr>
          <w:p w14:paraId="24D21BC2" w14:textId="77777777" w:rsidR="00C05AC4" w:rsidRPr="00117FD5" w:rsidRDefault="00C05AC4" w:rsidP="00F721DF">
            <w:pPr>
              <w:contextualSpacing/>
              <w:jc w:val="center"/>
              <w:rPr>
                <w:sz w:val="20"/>
                <w:szCs w:val="20"/>
              </w:rPr>
            </w:pPr>
            <w:r w:rsidRPr="00117FD5">
              <w:rPr>
                <w:sz w:val="20"/>
                <w:szCs w:val="20"/>
              </w:rPr>
              <w:t>Котельная №1</w:t>
            </w:r>
          </w:p>
        </w:tc>
        <w:tc>
          <w:tcPr>
            <w:tcW w:w="3377" w:type="dxa"/>
            <w:tcBorders>
              <w:top w:val="nil"/>
              <w:left w:val="nil"/>
              <w:bottom w:val="single" w:sz="4" w:space="0" w:color="auto"/>
              <w:right w:val="single" w:sz="4" w:space="0" w:color="auto"/>
            </w:tcBorders>
            <w:shd w:val="clear" w:color="auto" w:fill="auto"/>
            <w:vAlign w:val="center"/>
            <w:hideMark/>
          </w:tcPr>
          <w:p w14:paraId="2B7FA523" w14:textId="77777777" w:rsidR="00C05AC4" w:rsidRPr="00117FD5" w:rsidRDefault="00C05AC4" w:rsidP="00F721DF">
            <w:pPr>
              <w:contextualSpacing/>
              <w:jc w:val="center"/>
              <w:rPr>
                <w:sz w:val="20"/>
                <w:szCs w:val="20"/>
              </w:rPr>
            </w:pPr>
            <w:r w:rsidRPr="00117FD5">
              <w:rPr>
                <w:sz w:val="20"/>
                <w:szCs w:val="20"/>
              </w:rPr>
              <w:t>ул. Щетинкина, 22</w:t>
            </w:r>
          </w:p>
        </w:tc>
        <w:tc>
          <w:tcPr>
            <w:tcW w:w="2240" w:type="dxa"/>
            <w:tcBorders>
              <w:top w:val="nil"/>
              <w:left w:val="nil"/>
              <w:bottom w:val="single" w:sz="4" w:space="0" w:color="auto"/>
              <w:right w:val="single" w:sz="4" w:space="0" w:color="auto"/>
            </w:tcBorders>
            <w:shd w:val="clear" w:color="auto" w:fill="auto"/>
            <w:noWrap/>
            <w:vAlign w:val="center"/>
            <w:hideMark/>
          </w:tcPr>
          <w:p w14:paraId="5AEF0A60" w14:textId="77777777" w:rsidR="00C05AC4" w:rsidRPr="00117FD5" w:rsidRDefault="00C05AC4" w:rsidP="00F721DF">
            <w:pPr>
              <w:contextualSpacing/>
              <w:jc w:val="center"/>
              <w:rPr>
                <w:sz w:val="20"/>
                <w:szCs w:val="20"/>
              </w:rPr>
            </w:pPr>
            <w:r w:rsidRPr="00117FD5">
              <w:rPr>
                <w:sz w:val="20"/>
                <w:szCs w:val="20"/>
              </w:rPr>
              <w:t>0,487</w:t>
            </w:r>
          </w:p>
        </w:tc>
        <w:tc>
          <w:tcPr>
            <w:tcW w:w="2410" w:type="dxa"/>
            <w:tcBorders>
              <w:top w:val="nil"/>
              <w:left w:val="nil"/>
              <w:bottom w:val="single" w:sz="8" w:space="0" w:color="auto"/>
              <w:right w:val="single" w:sz="8" w:space="0" w:color="auto"/>
            </w:tcBorders>
            <w:shd w:val="clear" w:color="auto" w:fill="auto"/>
            <w:noWrap/>
            <w:vAlign w:val="center"/>
            <w:hideMark/>
          </w:tcPr>
          <w:p w14:paraId="1F6DFCD6" w14:textId="07CED546" w:rsidR="00C05AC4" w:rsidRPr="00117FD5" w:rsidRDefault="00F72294" w:rsidP="00F721DF">
            <w:pPr>
              <w:contextualSpacing/>
              <w:jc w:val="center"/>
              <w:rPr>
                <w:sz w:val="20"/>
                <w:szCs w:val="20"/>
              </w:rPr>
            </w:pPr>
            <w:r>
              <w:rPr>
                <w:sz w:val="20"/>
                <w:szCs w:val="20"/>
              </w:rPr>
              <w:t>686,927</w:t>
            </w:r>
          </w:p>
        </w:tc>
      </w:tr>
      <w:tr w:rsidR="00C05AC4" w:rsidRPr="00117FD5" w14:paraId="522B3635"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0CD9C" w14:textId="77777777" w:rsidR="00C05AC4" w:rsidRPr="00117FD5" w:rsidRDefault="00C05AC4" w:rsidP="00F721DF">
            <w:pPr>
              <w:contextualSpacing/>
              <w:jc w:val="center"/>
              <w:rPr>
                <w:sz w:val="20"/>
                <w:szCs w:val="20"/>
              </w:rPr>
            </w:pPr>
            <w:r w:rsidRPr="00117FD5">
              <w:rPr>
                <w:sz w:val="20"/>
                <w:szCs w:val="20"/>
              </w:rPr>
              <w:t>Котельная №2</w:t>
            </w:r>
          </w:p>
        </w:tc>
        <w:tc>
          <w:tcPr>
            <w:tcW w:w="3377" w:type="dxa"/>
            <w:tcBorders>
              <w:top w:val="nil"/>
              <w:left w:val="nil"/>
              <w:bottom w:val="single" w:sz="4" w:space="0" w:color="auto"/>
              <w:right w:val="single" w:sz="4" w:space="0" w:color="auto"/>
            </w:tcBorders>
            <w:shd w:val="clear" w:color="auto" w:fill="auto"/>
            <w:vAlign w:val="center"/>
          </w:tcPr>
          <w:p w14:paraId="1BFC7EB0" w14:textId="77777777" w:rsidR="00C05AC4" w:rsidRPr="00117FD5" w:rsidRDefault="00C05AC4" w:rsidP="00F721DF">
            <w:pPr>
              <w:contextualSpacing/>
              <w:jc w:val="center"/>
              <w:rPr>
                <w:sz w:val="20"/>
                <w:szCs w:val="20"/>
              </w:rPr>
            </w:pPr>
            <w:r w:rsidRPr="00117FD5">
              <w:rPr>
                <w:sz w:val="20"/>
                <w:szCs w:val="20"/>
              </w:rPr>
              <w:t>ул. Победы</w:t>
            </w:r>
          </w:p>
        </w:tc>
        <w:tc>
          <w:tcPr>
            <w:tcW w:w="2240" w:type="dxa"/>
            <w:tcBorders>
              <w:top w:val="nil"/>
              <w:left w:val="nil"/>
              <w:bottom w:val="single" w:sz="4" w:space="0" w:color="auto"/>
              <w:right w:val="single" w:sz="4" w:space="0" w:color="auto"/>
            </w:tcBorders>
            <w:shd w:val="clear" w:color="auto" w:fill="auto"/>
            <w:noWrap/>
            <w:vAlign w:val="center"/>
            <w:hideMark/>
          </w:tcPr>
          <w:p w14:paraId="4094F570" w14:textId="77777777" w:rsidR="00C05AC4" w:rsidRPr="00117FD5" w:rsidRDefault="00C05AC4" w:rsidP="00F721DF">
            <w:pPr>
              <w:contextualSpacing/>
              <w:jc w:val="center"/>
              <w:rPr>
                <w:sz w:val="20"/>
                <w:szCs w:val="20"/>
              </w:rPr>
            </w:pPr>
            <w:r w:rsidRPr="00117FD5">
              <w:rPr>
                <w:sz w:val="20"/>
                <w:szCs w:val="20"/>
              </w:rPr>
              <w:t>0,059</w:t>
            </w:r>
          </w:p>
        </w:tc>
        <w:tc>
          <w:tcPr>
            <w:tcW w:w="2410" w:type="dxa"/>
            <w:tcBorders>
              <w:top w:val="nil"/>
              <w:left w:val="nil"/>
              <w:bottom w:val="single" w:sz="8" w:space="0" w:color="auto"/>
              <w:right w:val="single" w:sz="8" w:space="0" w:color="auto"/>
            </w:tcBorders>
            <w:shd w:val="clear" w:color="auto" w:fill="auto"/>
            <w:noWrap/>
            <w:vAlign w:val="center"/>
            <w:hideMark/>
          </w:tcPr>
          <w:p w14:paraId="2D9898D0" w14:textId="42A3ED51" w:rsidR="00C05AC4" w:rsidRPr="00117FD5" w:rsidRDefault="00F72294" w:rsidP="00F721DF">
            <w:pPr>
              <w:contextualSpacing/>
              <w:jc w:val="center"/>
              <w:rPr>
                <w:sz w:val="20"/>
                <w:szCs w:val="20"/>
              </w:rPr>
            </w:pPr>
            <w:r>
              <w:rPr>
                <w:sz w:val="20"/>
                <w:szCs w:val="20"/>
              </w:rPr>
              <w:t>409,764</w:t>
            </w:r>
          </w:p>
        </w:tc>
      </w:tr>
      <w:tr w:rsidR="00C05AC4" w:rsidRPr="00117FD5" w14:paraId="6D245A6A"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7681" w14:textId="77777777" w:rsidR="00C05AC4" w:rsidRPr="00117FD5" w:rsidRDefault="00C05AC4" w:rsidP="00F721DF">
            <w:pPr>
              <w:contextualSpacing/>
              <w:jc w:val="center"/>
              <w:rPr>
                <w:sz w:val="20"/>
                <w:szCs w:val="20"/>
              </w:rPr>
            </w:pPr>
            <w:r w:rsidRPr="00117FD5">
              <w:rPr>
                <w:sz w:val="20"/>
                <w:szCs w:val="20"/>
              </w:rPr>
              <w:lastRenderedPageBreak/>
              <w:t>Котельная №3</w:t>
            </w:r>
          </w:p>
        </w:tc>
        <w:tc>
          <w:tcPr>
            <w:tcW w:w="3377" w:type="dxa"/>
            <w:tcBorders>
              <w:top w:val="nil"/>
              <w:left w:val="nil"/>
              <w:bottom w:val="single" w:sz="4" w:space="0" w:color="auto"/>
              <w:right w:val="single" w:sz="4" w:space="0" w:color="auto"/>
            </w:tcBorders>
            <w:shd w:val="clear" w:color="auto" w:fill="auto"/>
            <w:vAlign w:val="center"/>
          </w:tcPr>
          <w:p w14:paraId="3E8E183E" w14:textId="77777777" w:rsidR="00C05AC4" w:rsidRPr="00117FD5" w:rsidRDefault="00C05AC4" w:rsidP="00F721DF">
            <w:pPr>
              <w:contextualSpacing/>
              <w:jc w:val="center"/>
              <w:rPr>
                <w:sz w:val="20"/>
                <w:szCs w:val="20"/>
              </w:rPr>
            </w:pPr>
            <w:r w:rsidRPr="00117FD5">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6C44D325" w14:textId="77777777" w:rsidR="00C05AC4" w:rsidRPr="00117FD5" w:rsidRDefault="00C05AC4" w:rsidP="00F721DF">
            <w:pPr>
              <w:contextualSpacing/>
              <w:jc w:val="center"/>
              <w:rPr>
                <w:sz w:val="20"/>
                <w:szCs w:val="20"/>
              </w:rPr>
            </w:pPr>
            <w:r w:rsidRPr="00117FD5">
              <w:rPr>
                <w:sz w:val="20"/>
                <w:szCs w:val="20"/>
              </w:rPr>
              <w:t>2,524</w:t>
            </w:r>
          </w:p>
        </w:tc>
        <w:tc>
          <w:tcPr>
            <w:tcW w:w="2410" w:type="dxa"/>
            <w:tcBorders>
              <w:top w:val="nil"/>
              <w:left w:val="nil"/>
              <w:bottom w:val="single" w:sz="8" w:space="0" w:color="auto"/>
              <w:right w:val="single" w:sz="8" w:space="0" w:color="auto"/>
            </w:tcBorders>
            <w:shd w:val="clear" w:color="auto" w:fill="auto"/>
            <w:noWrap/>
            <w:vAlign w:val="center"/>
          </w:tcPr>
          <w:p w14:paraId="27651D5E" w14:textId="7A923F84" w:rsidR="00C05AC4" w:rsidRPr="00117FD5" w:rsidRDefault="00F72294" w:rsidP="00F721DF">
            <w:pPr>
              <w:contextualSpacing/>
              <w:jc w:val="center"/>
              <w:rPr>
                <w:sz w:val="20"/>
                <w:szCs w:val="20"/>
              </w:rPr>
            </w:pPr>
            <w:r>
              <w:rPr>
                <w:sz w:val="20"/>
                <w:szCs w:val="20"/>
              </w:rPr>
              <w:t>5452,185</w:t>
            </w:r>
          </w:p>
        </w:tc>
      </w:tr>
      <w:tr w:rsidR="00C05AC4" w:rsidRPr="00117FD5" w14:paraId="4D8DC1CE"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8859" w14:textId="77777777" w:rsidR="00C05AC4" w:rsidRPr="00117FD5" w:rsidRDefault="00C05AC4" w:rsidP="00F721DF">
            <w:pPr>
              <w:contextualSpacing/>
              <w:jc w:val="center"/>
              <w:rPr>
                <w:sz w:val="20"/>
                <w:szCs w:val="20"/>
              </w:rPr>
            </w:pPr>
            <w:r w:rsidRPr="00117FD5">
              <w:rPr>
                <w:sz w:val="20"/>
                <w:szCs w:val="20"/>
              </w:rPr>
              <w:t>Котельная №4</w:t>
            </w:r>
          </w:p>
        </w:tc>
        <w:tc>
          <w:tcPr>
            <w:tcW w:w="3377" w:type="dxa"/>
            <w:tcBorders>
              <w:top w:val="nil"/>
              <w:left w:val="nil"/>
              <w:bottom w:val="single" w:sz="4" w:space="0" w:color="auto"/>
              <w:right w:val="single" w:sz="4" w:space="0" w:color="auto"/>
            </w:tcBorders>
            <w:shd w:val="clear" w:color="auto" w:fill="auto"/>
            <w:vAlign w:val="center"/>
          </w:tcPr>
          <w:p w14:paraId="6A549147" w14:textId="77777777" w:rsidR="00C05AC4" w:rsidRPr="00117FD5" w:rsidRDefault="00C05AC4" w:rsidP="00F721DF">
            <w:pPr>
              <w:contextualSpacing/>
              <w:jc w:val="center"/>
              <w:rPr>
                <w:sz w:val="20"/>
                <w:szCs w:val="20"/>
              </w:rPr>
            </w:pPr>
            <w:r w:rsidRPr="00117FD5">
              <w:rPr>
                <w:sz w:val="20"/>
                <w:szCs w:val="20"/>
              </w:rPr>
              <w:t>ул. Красноармейская</w:t>
            </w:r>
          </w:p>
        </w:tc>
        <w:tc>
          <w:tcPr>
            <w:tcW w:w="2240" w:type="dxa"/>
            <w:tcBorders>
              <w:top w:val="nil"/>
              <w:left w:val="nil"/>
              <w:bottom w:val="single" w:sz="4" w:space="0" w:color="auto"/>
              <w:right w:val="single" w:sz="4" w:space="0" w:color="auto"/>
            </w:tcBorders>
            <w:shd w:val="clear" w:color="auto" w:fill="auto"/>
            <w:noWrap/>
            <w:vAlign w:val="center"/>
            <w:hideMark/>
          </w:tcPr>
          <w:p w14:paraId="49562D8E" w14:textId="77777777" w:rsidR="00C05AC4" w:rsidRPr="00117FD5" w:rsidRDefault="00C05AC4" w:rsidP="00F721DF">
            <w:pPr>
              <w:contextualSpacing/>
              <w:jc w:val="center"/>
              <w:rPr>
                <w:sz w:val="20"/>
                <w:szCs w:val="20"/>
              </w:rPr>
            </w:pPr>
            <w:r w:rsidRPr="00117FD5">
              <w:rPr>
                <w:sz w:val="20"/>
                <w:szCs w:val="20"/>
              </w:rPr>
              <w:t>1,81</w:t>
            </w:r>
          </w:p>
        </w:tc>
        <w:tc>
          <w:tcPr>
            <w:tcW w:w="2410" w:type="dxa"/>
            <w:tcBorders>
              <w:top w:val="nil"/>
              <w:left w:val="nil"/>
              <w:bottom w:val="single" w:sz="8" w:space="0" w:color="auto"/>
              <w:right w:val="single" w:sz="8" w:space="0" w:color="auto"/>
            </w:tcBorders>
            <w:shd w:val="clear" w:color="auto" w:fill="auto"/>
            <w:noWrap/>
            <w:vAlign w:val="center"/>
          </w:tcPr>
          <w:p w14:paraId="0A1E757C" w14:textId="579B998C" w:rsidR="00C05AC4" w:rsidRPr="00117FD5" w:rsidRDefault="00F72294" w:rsidP="00F721DF">
            <w:pPr>
              <w:contextualSpacing/>
              <w:jc w:val="center"/>
              <w:rPr>
                <w:sz w:val="20"/>
                <w:szCs w:val="20"/>
              </w:rPr>
            </w:pPr>
            <w:r>
              <w:rPr>
                <w:sz w:val="20"/>
                <w:szCs w:val="20"/>
              </w:rPr>
              <w:t>3056,905</w:t>
            </w:r>
          </w:p>
        </w:tc>
      </w:tr>
      <w:tr w:rsidR="00C05AC4" w:rsidRPr="00117FD5" w14:paraId="278D19B3"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0D8AC" w14:textId="77777777" w:rsidR="00C05AC4" w:rsidRPr="00117FD5" w:rsidRDefault="00C05AC4" w:rsidP="00F721DF">
            <w:pPr>
              <w:contextualSpacing/>
              <w:jc w:val="center"/>
              <w:rPr>
                <w:sz w:val="20"/>
                <w:szCs w:val="20"/>
              </w:rPr>
            </w:pPr>
            <w:r w:rsidRPr="00117FD5">
              <w:rPr>
                <w:sz w:val="20"/>
                <w:szCs w:val="20"/>
              </w:rPr>
              <w:t>Котельная №5</w:t>
            </w:r>
          </w:p>
        </w:tc>
        <w:tc>
          <w:tcPr>
            <w:tcW w:w="3377" w:type="dxa"/>
            <w:tcBorders>
              <w:top w:val="nil"/>
              <w:left w:val="nil"/>
              <w:bottom w:val="single" w:sz="4" w:space="0" w:color="auto"/>
              <w:right w:val="single" w:sz="4" w:space="0" w:color="auto"/>
            </w:tcBorders>
            <w:shd w:val="clear" w:color="auto" w:fill="auto"/>
            <w:vAlign w:val="center"/>
          </w:tcPr>
          <w:p w14:paraId="02951A5A" w14:textId="77777777" w:rsidR="00C05AC4" w:rsidRPr="00117FD5" w:rsidRDefault="00C05AC4" w:rsidP="00F721DF">
            <w:pPr>
              <w:contextualSpacing/>
              <w:jc w:val="center"/>
              <w:rPr>
                <w:sz w:val="20"/>
                <w:szCs w:val="20"/>
              </w:rPr>
            </w:pPr>
            <w:r w:rsidRPr="00117FD5">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2D209655" w14:textId="77777777" w:rsidR="00C05AC4" w:rsidRPr="00117FD5" w:rsidRDefault="00C05AC4" w:rsidP="00F721DF">
            <w:pPr>
              <w:contextualSpacing/>
              <w:jc w:val="center"/>
              <w:rPr>
                <w:sz w:val="20"/>
                <w:szCs w:val="20"/>
              </w:rPr>
            </w:pPr>
            <w:r w:rsidRPr="00117FD5">
              <w:rPr>
                <w:sz w:val="20"/>
                <w:szCs w:val="20"/>
              </w:rPr>
              <w:t>1,62</w:t>
            </w:r>
          </w:p>
        </w:tc>
        <w:tc>
          <w:tcPr>
            <w:tcW w:w="2410" w:type="dxa"/>
            <w:tcBorders>
              <w:top w:val="nil"/>
              <w:left w:val="nil"/>
              <w:bottom w:val="single" w:sz="8" w:space="0" w:color="auto"/>
              <w:right w:val="single" w:sz="8" w:space="0" w:color="auto"/>
            </w:tcBorders>
            <w:shd w:val="clear" w:color="auto" w:fill="auto"/>
            <w:noWrap/>
            <w:vAlign w:val="center"/>
          </w:tcPr>
          <w:p w14:paraId="56341817" w14:textId="075E6D99" w:rsidR="00C05AC4" w:rsidRPr="00117FD5" w:rsidRDefault="00F72294" w:rsidP="00F721DF">
            <w:pPr>
              <w:contextualSpacing/>
              <w:jc w:val="center"/>
              <w:rPr>
                <w:sz w:val="20"/>
                <w:szCs w:val="20"/>
              </w:rPr>
            </w:pPr>
            <w:r>
              <w:rPr>
                <w:sz w:val="20"/>
                <w:szCs w:val="20"/>
              </w:rPr>
              <w:t>2701,618</w:t>
            </w:r>
          </w:p>
        </w:tc>
      </w:tr>
      <w:tr w:rsidR="00C05AC4" w:rsidRPr="00117FD5" w14:paraId="409E9171"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FBEB8" w14:textId="77777777" w:rsidR="00C05AC4" w:rsidRPr="00117FD5" w:rsidRDefault="00C05AC4" w:rsidP="00F721DF">
            <w:pPr>
              <w:contextualSpacing/>
              <w:jc w:val="center"/>
              <w:rPr>
                <w:sz w:val="20"/>
                <w:szCs w:val="20"/>
              </w:rPr>
            </w:pPr>
            <w:r w:rsidRPr="00117FD5">
              <w:rPr>
                <w:sz w:val="20"/>
                <w:szCs w:val="20"/>
              </w:rPr>
              <w:t>Котельная №6</w:t>
            </w:r>
          </w:p>
        </w:tc>
        <w:tc>
          <w:tcPr>
            <w:tcW w:w="3377" w:type="dxa"/>
            <w:tcBorders>
              <w:top w:val="nil"/>
              <w:left w:val="nil"/>
              <w:bottom w:val="single" w:sz="4" w:space="0" w:color="auto"/>
              <w:right w:val="single" w:sz="4" w:space="0" w:color="auto"/>
            </w:tcBorders>
            <w:shd w:val="clear" w:color="auto" w:fill="auto"/>
            <w:vAlign w:val="center"/>
          </w:tcPr>
          <w:p w14:paraId="3BE478C1" w14:textId="77777777" w:rsidR="00C05AC4" w:rsidRPr="00117FD5" w:rsidRDefault="00C05AC4" w:rsidP="00F721DF">
            <w:pPr>
              <w:contextualSpacing/>
              <w:jc w:val="center"/>
              <w:rPr>
                <w:sz w:val="20"/>
                <w:szCs w:val="20"/>
              </w:rPr>
            </w:pPr>
            <w:r w:rsidRPr="00117FD5">
              <w:rPr>
                <w:sz w:val="20"/>
                <w:szCs w:val="20"/>
              </w:rPr>
              <w:t>ул. Первомайская</w:t>
            </w:r>
          </w:p>
        </w:tc>
        <w:tc>
          <w:tcPr>
            <w:tcW w:w="2240" w:type="dxa"/>
            <w:tcBorders>
              <w:top w:val="nil"/>
              <w:left w:val="nil"/>
              <w:bottom w:val="single" w:sz="4" w:space="0" w:color="auto"/>
              <w:right w:val="single" w:sz="4" w:space="0" w:color="auto"/>
            </w:tcBorders>
            <w:shd w:val="clear" w:color="auto" w:fill="auto"/>
            <w:noWrap/>
            <w:vAlign w:val="center"/>
            <w:hideMark/>
          </w:tcPr>
          <w:p w14:paraId="46F94AC5" w14:textId="77777777" w:rsidR="00C05AC4" w:rsidRPr="00117FD5" w:rsidRDefault="00C05AC4" w:rsidP="00F721DF">
            <w:pPr>
              <w:contextualSpacing/>
              <w:jc w:val="center"/>
              <w:rPr>
                <w:sz w:val="20"/>
                <w:szCs w:val="20"/>
              </w:rPr>
            </w:pPr>
            <w:r w:rsidRPr="00117FD5">
              <w:rPr>
                <w:sz w:val="20"/>
                <w:szCs w:val="20"/>
              </w:rPr>
              <w:t>1,295</w:t>
            </w:r>
          </w:p>
        </w:tc>
        <w:tc>
          <w:tcPr>
            <w:tcW w:w="2410" w:type="dxa"/>
            <w:tcBorders>
              <w:top w:val="nil"/>
              <w:left w:val="nil"/>
              <w:bottom w:val="single" w:sz="8" w:space="0" w:color="auto"/>
              <w:right w:val="single" w:sz="8" w:space="0" w:color="auto"/>
            </w:tcBorders>
            <w:shd w:val="clear" w:color="auto" w:fill="auto"/>
            <w:noWrap/>
            <w:vAlign w:val="center"/>
          </w:tcPr>
          <w:p w14:paraId="64B64C6B" w14:textId="4C9F42F9" w:rsidR="00C05AC4" w:rsidRPr="00117FD5" w:rsidRDefault="00F72294" w:rsidP="00F721DF">
            <w:pPr>
              <w:contextualSpacing/>
              <w:jc w:val="center"/>
              <w:rPr>
                <w:sz w:val="20"/>
                <w:szCs w:val="20"/>
              </w:rPr>
            </w:pPr>
            <w:r>
              <w:rPr>
                <w:sz w:val="20"/>
                <w:szCs w:val="20"/>
              </w:rPr>
              <w:t>2215,531</w:t>
            </w:r>
          </w:p>
        </w:tc>
      </w:tr>
      <w:tr w:rsidR="00C05AC4" w:rsidRPr="00891D3A" w14:paraId="1EB6421C"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E7D76" w14:textId="77777777" w:rsidR="00C05AC4" w:rsidRPr="00117FD5" w:rsidRDefault="00C05AC4" w:rsidP="00F721DF">
            <w:pPr>
              <w:contextualSpacing/>
              <w:jc w:val="center"/>
              <w:rPr>
                <w:b/>
                <w:sz w:val="20"/>
                <w:szCs w:val="20"/>
              </w:rPr>
            </w:pP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5E5FD070" w14:textId="77777777" w:rsidR="00C05AC4" w:rsidRPr="00117FD5" w:rsidRDefault="00C05AC4" w:rsidP="00F721DF">
            <w:pPr>
              <w:contextualSpacing/>
              <w:jc w:val="center"/>
              <w:rPr>
                <w:b/>
                <w:sz w:val="20"/>
                <w:szCs w:val="20"/>
              </w:rPr>
            </w:pPr>
            <w:r w:rsidRPr="00117FD5">
              <w:rPr>
                <w:b/>
                <w:sz w:val="20"/>
                <w:szCs w:val="20"/>
              </w:rPr>
              <w:t>Итого:</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C37D9" w14:textId="77777777" w:rsidR="00C05AC4" w:rsidRPr="00117FD5" w:rsidRDefault="00C05AC4" w:rsidP="00F721DF">
            <w:pPr>
              <w:contextualSpacing/>
              <w:jc w:val="center"/>
              <w:rPr>
                <w:b/>
                <w:sz w:val="20"/>
                <w:szCs w:val="20"/>
              </w:rPr>
            </w:pPr>
            <w:r w:rsidRPr="00117FD5">
              <w:rPr>
                <w:b/>
                <w:sz w:val="20"/>
                <w:szCs w:val="20"/>
              </w:rPr>
              <w:t>7,795</w:t>
            </w:r>
          </w:p>
        </w:tc>
        <w:tc>
          <w:tcPr>
            <w:tcW w:w="2410" w:type="dxa"/>
            <w:tcBorders>
              <w:top w:val="nil"/>
              <w:left w:val="nil"/>
              <w:bottom w:val="single" w:sz="8" w:space="0" w:color="auto"/>
              <w:right w:val="single" w:sz="8" w:space="0" w:color="auto"/>
            </w:tcBorders>
            <w:shd w:val="clear" w:color="auto" w:fill="auto"/>
            <w:noWrap/>
            <w:vAlign w:val="center"/>
          </w:tcPr>
          <w:p w14:paraId="61874D88" w14:textId="14D933BC" w:rsidR="00C05AC4" w:rsidRPr="00C05AC4" w:rsidRDefault="00F72294" w:rsidP="00F721DF">
            <w:pPr>
              <w:contextualSpacing/>
              <w:jc w:val="center"/>
              <w:rPr>
                <w:b/>
                <w:bCs/>
                <w:sz w:val="20"/>
                <w:szCs w:val="20"/>
              </w:rPr>
            </w:pPr>
            <w:r>
              <w:rPr>
                <w:b/>
                <w:bCs/>
                <w:sz w:val="20"/>
                <w:szCs w:val="20"/>
              </w:rPr>
              <w:t>14522,930</w:t>
            </w:r>
          </w:p>
        </w:tc>
      </w:tr>
    </w:tbl>
    <w:p w14:paraId="3D565A83" w14:textId="77777777" w:rsidR="00117FD5" w:rsidRDefault="00117FD5" w:rsidP="00CD297C">
      <w:pPr>
        <w:jc w:val="right"/>
        <w:rPr>
          <w:sz w:val="26"/>
          <w:szCs w:val="26"/>
        </w:rPr>
      </w:pPr>
    </w:p>
    <w:p w14:paraId="2EA06E58" w14:textId="0E9C21C9" w:rsidR="00674D42" w:rsidRDefault="00674D42" w:rsidP="00CD297C">
      <w:pPr>
        <w:jc w:val="right"/>
        <w:rPr>
          <w:sz w:val="26"/>
          <w:szCs w:val="26"/>
        </w:rPr>
      </w:pPr>
      <w:r w:rsidRPr="00891D3A">
        <w:rPr>
          <w:sz w:val="26"/>
          <w:szCs w:val="26"/>
        </w:rPr>
        <w:t xml:space="preserve">Таблица 1.2 </w:t>
      </w:r>
    </w:p>
    <w:p w14:paraId="5BB5F265" w14:textId="77777777" w:rsidR="00674D42" w:rsidRDefault="00674D42" w:rsidP="00674D42">
      <w:pPr>
        <w:jc w:val="center"/>
        <w:rPr>
          <w:spacing w:val="33"/>
          <w:sz w:val="26"/>
          <w:szCs w:val="26"/>
          <w:u w:val="single"/>
        </w:rPr>
      </w:pPr>
      <w:r w:rsidRPr="00A9322B">
        <w:rPr>
          <w:spacing w:val="-1"/>
          <w:sz w:val="26"/>
          <w:szCs w:val="26"/>
          <w:u w:val="single"/>
        </w:rPr>
        <w:t>С</w:t>
      </w:r>
      <w:r w:rsidRPr="00A9322B">
        <w:rPr>
          <w:sz w:val="26"/>
          <w:szCs w:val="26"/>
          <w:u w:val="single"/>
        </w:rPr>
        <w:t>ущ</w:t>
      </w:r>
      <w:r w:rsidRPr="00A9322B">
        <w:rPr>
          <w:spacing w:val="-1"/>
          <w:sz w:val="26"/>
          <w:szCs w:val="26"/>
          <w:u w:val="single"/>
        </w:rPr>
        <w:t>е</w:t>
      </w:r>
      <w:r w:rsidRPr="00A9322B">
        <w:rPr>
          <w:sz w:val="26"/>
          <w:szCs w:val="26"/>
          <w:u w:val="single"/>
        </w:rPr>
        <w:t>ствую</w:t>
      </w:r>
      <w:r w:rsidRPr="00A9322B">
        <w:rPr>
          <w:spacing w:val="-3"/>
          <w:sz w:val="26"/>
          <w:szCs w:val="26"/>
          <w:u w:val="single"/>
        </w:rPr>
        <w:t>щ</w:t>
      </w:r>
      <w:r w:rsidRPr="00A9322B">
        <w:rPr>
          <w:sz w:val="26"/>
          <w:szCs w:val="26"/>
          <w:u w:val="single"/>
        </w:rPr>
        <w:t>ие</w:t>
      </w:r>
      <w:r w:rsidRPr="00A9322B">
        <w:rPr>
          <w:spacing w:val="24"/>
          <w:sz w:val="26"/>
          <w:szCs w:val="26"/>
          <w:u w:val="single"/>
        </w:rPr>
        <w:t xml:space="preserve"> и </w:t>
      </w:r>
      <w:r w:rsidRPr="00A9322B">
        <w:rPr>
          <w:sz w:val="26"/>
          <w:szCs w:val="26"/>
          <w:u w:val="single"/>
        </w:rPr>
        <w:t>перспективные</w:t>
      </w:r>
      <w:r w:rsidRPr="00A9322B">
        <w:rPr>
          <w:spacing w:val="24"/>
          <w:sz w:val="26"/>
          <w:szCs w:val="26"/>
          <w:u w:val="single"/>
        </w:rPr>
        <w:t xml:space="preserve"> </w:t>
      </w:r>
      <w:r w:rsidRPr="00A9322B">
        <w:rPr>
          <w:spacing w:val="-1"/>
          <w:sz w:val="26"/>
          <w:szCs w:val="26"/>
          <w:u w:val="single"/>
        </w:rPr>
        <w:t>о</w:t>
      </w:r>
      <w:r w:rsidRPr="00A9322B">
        <w:rPr>
          <w:spacing w:val="-3"/>
          <w:sz w:val="26"/>
          <w:szCs w:val="26"/>
          <w:u w:val="single"/>
        </w:rPr>
        <w:t>б</w:t>
      </w:r>
      <w:r w:rsidRPr="00A9322B">
        <w:rPr>
          <w:sz w:val="26"/>
          <w:szCs w:val="26"/>
          <w:u w:val="single"/>
        </w:rPr>
        <w:t>ъ</w:t>
      </w:r>
      <w:r w:rsidRPr="00A9322B">
        <w:rPr>
          <w:spacing w:val="-1"/>
          <w:sz w:val="26"/>
          <w:szCs w:val="26"/>
          <w:u w:val="single"/>
        </w:rPr>
        <w:t>е</w:t>
      </w:r>
      <w:r w:rsidRPr="00A9322B">
        <w:rPr>
          <w:sz w:val="26"/>
          <w:szCs w:val="26"/>
          <w:u w:val="single"/>
        </w:rPr>
        <w:t>мы</w:t>
      </w:r>
      <w:r w:rsidRPr="00A9322B">
        <w:rPr>
          <w:spacing w:val="24"/>
          <w:sz w:val="26"/>
          <w:szCs w:val="26"/>
          <w:u w:val="single"/>
        </w:rPr>
        <w:t xml:space="preserve"> </w:t>
      </w:r>
      <w:r w:rsidRPr="00A9322B">
        <w:rPr>
          <w:spacing w:val="-3"/>
          <w:sz w:val="26"/>
          <w:szCs w:val="26"/>
          <w:u w:val="single"/>
        </w:rPr>
        <w:t>п</w:t>
      </w:r>
      <w:r w:rsidRPr="00A9322B">
        <w:rPr>
          <w:spacing w:val="-1"/>
          <w:sz w:val="26"/>
          <w:szCs w:val="26"/>
          <w:u w:val="single"/>
        </w:rPr>
        <w:t>о</w:t>
      </w:r>
      <w:r w:rsidRPr="00A9322B">
        <w:rPr>
          <w:sz w:val="26"/>
          <w:szCs w:val="26"/>
          <w:u w:val="single"/>
        </w:rPr>
        <w:t>т</w:t>
      </w:r>
      <w:r w:rsidRPr="00A9322B">
        <w:rPr>
          <w:spacing w:val="-1"/>
          <w:sz w:val="26"/>
          <w:szCs w:val="26"/>
          <w:u w:val="single"/>
        </w:rPr>
        <w:t>ре</w:t>
      </w:r>
      <w:r w:rsidRPr="00A9322B">
        <w:rPr>
          <w:sz w:val="26"/>
          <w:szCs w:val="26"/>
          <w:u w:val="single"/>
        </w:rPr>
        <w:t>бл</w:t>
      </w:r>
      <w:r w:rsidRPr="00A9322B">
        <w:rPr>
          <w:spacing w:val="-1"/>
          <w:sz w:val="26"/>
          <w:szCs w:val="26"/>
          <w:u w:val="single"/>
        </w:rPr>
        <w:t>е</w:t>
      </w:r>
      <w:r w:rsidRPr="00A9322B">
        <w:rPr>
          <w:sz w:val="26"/>
          <w:szCs w:val="26"/>
          <w:u w:val="single"/>
        </w:rPr>
        <w:t>ния</w:t>
      </w:r>
      <w:r w:rsidRPr="00A9322B">
        <w:rPr>
          <w:spacing w:val="24"/>
          <w:sz w:val="26"/>
          <w:szCs w:val="26"/>
          <w:u w:val="single"/>
        </w:rPr>
        <w:t xml:space="preserve"> </w:t>
      </w:r>
      <w:r w:rsidRPr="00A9322B">
        <w:rPr>
          <w:sz w:val="26"/>
          <w:szCs w:val="26"/>
          <w:u w:val="single"/>
        </w:rPr>
        <w:t>т</w:t>
      </w:r>
      <w:r w:rsidRPr="00A9322B">
        <w:rPr>
          <w:spacing w:val="-1"/>
          <w:sz w:val="26"/>
          <w:szCs w:val="26"/>
          <w:u w:val="single"/>
        </w:rPr>
        <w:t>е</w:t>
      </w:r>
      <w:r w:rsidRPr="00A9322B">
        <w:rPr>
          <w:spacing w:val="1"/>
          <w:sz w:val="26"/>
          <w:szCs w:val="26"/>
          <w:u w:val="single"/>
        </w:rPr>
        <w:t>п</w:t>
      </w:r>
      <w:r w:rsidRPr="00A9322B">
        <w:rPr>
          <w:sz w:val="26"/>
          <w:szCs w:val="26"/>
          <w:u w:val="single"/>
        </w:rPr>
        <w:t>л</w:t>
      </w:r>
      <w:r w:rsidRPr="00A9322B">
        <w:rPr>
          <w:spacing w:val="-1"/>
          <w:sz w:val="26"/>
          <w:szCs w:val="26"/>
          <w:u w:val="single"/>
        </w:rPr>
        <w:t>о</w:t>
      </w:r>
      <w:r w:rsidRPr="00A9322B">
        <w:rPr>
          <w:sz w:val="26"/>
          <w:szCs w:val="26"/>
          <w:u w:val="single"/>
        </w:rPr>
        <w:t>в</w:t>
      </w:r>
      <w:r w:rsidRPr="00A9322B">
        <w:rPr>
          <w:spacing w:val="-1"/>
          <w:sz w:val="26"/>
          <w:szCs w:val="26"/>
          <w:u w:val="single"/>
        </w:rPr>
        <w:t>о</w:t>
      </w:r>
      <w:r w:rsidRPr="00A9322B">
        <w:rPr>
          <w:sz w:val="26"/>
          <w:szCs w:val="26"/>
          <w:u w:val="single"/>
        </w:rPr>
        <w:t>й</w:t>
      </w:r>
      <w:r w:rsidRPr="00A9322B">
        <w:rPr>
          <w:spacing w:val="20"/>
          <w:sz w:val="26"/>
          <w:szCs w:val="26"/>
          <w:u w:val="single"/>
        </w:rPr>
        <w:t xml:space="preserve"> </w:t>
      </w:r>
      <w:r w:rsidRPr="00A9322B">
        <w:rPr>
          <w:sz w:val="26"/>
          <w:szCs w:val="26"/>
          <w:u w:val="single"/>
        </w:rPr>
        <w:t>эн</w:t>
      </w:r>
      <w:r w:rsidRPr="00A9322B">
        <w:rPr>
          <w:spacing w:val="-1"/>
          <w:sz w:val="26"/>
          <w:szCs w:val="26"/>
          <w:u w:val="single"/>
        </w:rPr>
        <w:t>ер</w:t>
      </w:r>
      <w:r w:rsidRPr="00A9322B">
        <w:rPr>
          <w:sz w:val="26"/>
          <w:szCs w:val="26"/>
          <w:u w:val="single"/>
        </w:rPr>
        <w:t>гии</w:t>
      </w:r>
      <w:r w:rsidRPr="00A9322B">
        <w:rPr>
          <w:spacing w:val="25"/>
          <w:sz w:val="26"/>
          <w:szCs w:val="26"/>
          <w:u w:val="single"/>
        </w:rPr>
        <w:t xml:space="preserve"> </w:t>
      </w:r>
      <w:r w:rsidRPr="00A9322B">
        <w:rPr>
          <w:spacing w:val="-3"/>
          <w:sz w:val="26"/>
          <w:szCs w:val="26"/>
          <w:u w:val="single"/>
        </w:rPr>
        <w:t>(</w:t>
      </w:r>
      <w:r w:rsidRPr="00A9322B">
        <w:rPr>
          <w:sz w:val="26"/>
          <w:szCs w:val="26"/>
          <w:u w:val="single"/>
        </w:rPr>
        <w:t>м</w:t>
      </w:r>
      <w:r w:rsidRPr="00A9322B">
        <w:rPr>
          <w:spacing w:val="-1"/>
          <w:sz w:val="26"/>
          <w:szCs w:val="26"/>
          <w:u w:val="single"/>
        </w:rPr>
        <w:t>о</w:t>
      </w:r>
      <w:r w:rsidRPr="00A9322B">
        <w:rPr>
          <w:sz w:val="26"/>
          <w:szCs w:val="26"/>
          <w:u w:val="single"/>
        </w:rPr>
        <w:t>щн</w:t>
      </w:r>
      <w:r w:rsidRPr="00A9322B">
        <w:rPr>
          <w:spacing w:val="-1"/>
          <w:sz w:val="26"/>
          <w:szCs w:val="26"/>
          <w:u w:val="single"/>
        </w:rPr>
        <w:t>о</w:t>
      </w:r>
      <w:r w:rsidRPr="00A9322B">
        <w:rPr>
          <w:sz w:val="26"/>
          <w:szCs w:val="26"/>
          <w:u w:val="single"/>
        </w:rPr>
        <w:t>с</w:t>
      </w:r>
      <w:r w:rsidRPr="00A9322B">
        <w:rPr>
          <w:spacing w:val="-3"/>
          <w:sz w:val="26"/>
          <w:szCs w:val="26"/>
          <w:u w:val="single"/>
        </w:rPr>
        <w:t>т</w:t>
      </w:r>
      <w:r w:rsidRPr="00A9322B">
        <w:rPr>
          <w:sz w:val="26"/>
          <w:szCs w:val="26"/>
          <w:u w:val="single"/>
        </w:rPr>
        <w:t>и) и</w:t>
      </w:r>
      <w:r w:rsidRPr="00A9322B">
        <w:rPr>
          <w:spacing w:val="34"/>
          <w:sz w:val="26"/>
          <w:szCs w:val="26"/>
          <w:u w:val="single"/>
        </w:rPr>
        <w:t xml:space="preserve"> </w:t>
      </w:r>
      <w:r w:rsidRPr="00A9322B">
        <w:rPr>
          <w:sz w:val="26"/>
          <w:szCs w:val="26"/>
          <w:u w:val="single"/>
        </w:rPr>
        <w:t>т</w:t>
      </w:r>
      <w:r w:rsidRPr="00A9322B">
        <w:rPr>
          <w:spacing w:val="-1"/>
          <w:sz w:val="26"/>
          <w:szCs w:val="26"/>
          <w:u w:val="single"/>
        </w:rPr>
        <w:t>е</w:t>
      </w:r>
      <w:r w:rsidRPr="00A9322B">
        <w:rPr>
          <w:sz w:val="26"/>
          <w:szCs w:val="26"/>
          <w:u w:val="single"/>
        </w:rPr>
        <w:t>пл</w:t>
      </w:r>
      <w:r w:rsidRPr="00A9322B">
        <w:rPr>
          <w:spacing w:val="-1"/>
          <w:sz w:val="26"/>
          <w:szCs w:val="26"/>
          <w:u w:val="single"/>
        </w:rPr>
        <w:t>о</w:t>
      </w:r>
      <w:r w:rsidRPr="00A9322B">
        <w:rPr>
          <w:sz w:val="26"/>
          <w:szCs w:val="26"/>
          <w:u w:val="single"/>
        </w:rPr>
        <w:t>н</w:t>
      </w:r>
      <w:r w:rsidRPr="00A9322B">
        <w:rPr>
          <w:spacing w:val="-1"/>
          <w:sz w:val="26"/>
          <w:szCs w:val="26"/>
          <w:u w:val="single"/>
        </w:rPr>
        <w:t>о</w:t>
      </w:r>
      <w:r w:rsidRPr="00A9322B">
        <w:rPr>
          <w:sz w:val="26"/>
          <w:szCs w:val="26"/>
          <w:u w:val="single"/>
        </w:rPr>
        <w:t>сит</w:t>
      </w:r>
      <w:r w:rsidRPr="00A9322B">
        <w:rPr>
          <w:spacing w:val="-1"/>
          <w:sz w:val="26"/>
          <w:szCs w:val="26"/>
          <w:u w:val="single"/>
        </w:rPr>
        <w:t>е</w:t>
      </w:r>
      <w:r w:rsidRPr="00A9322B">
        <w:rPr>
          <w:sz w:val="26"/>
          <w:szCs w:val="26"/>
          <w:u w:val="single"/>
        </w:rPr>
        <w:t>ля</w:t>
      </w:r>
      <w:r w:rsidRPr="00A9322B">
        <w:rPr>
          <w:spacing w:val="34"/>
          <w:sz w:val="26"/>
          <w:szCs w:val="26"/>
          <w:u w:val="single"/>
        </w:rPr>
        <w:t xml:space="preserve"> </w:t>
      </w:r>
      <w:r w:rsidRPr="00A9322B">
        <w:rPr>
          <w:sz w:val="26"/>
          <w:szCs w:val="26"/>
          <w:u w:val="single"/>
        </w:rPr>
        <w:t>с</w:t>
      </w:r>
      <w:r w:rsidRPr="00A9322B">
        <w:rPr>
          <w:spacing w:val="34"/>
          <w:sz w:val="26"/>
          <w:szCs w:val="26"/>
          <w:u w:val="single"/>
        </w:rPr>
        <w:t xml:space="preserve"> </w:t>
      </w:r>
      <w:r w:rsidRPr="00A9322B">
        <w:rPr>
          <w:spacing w:val="-1"/>
          <w:sz w:val="26"/>
          <w:szCs w:val="26"/>
          <w:u w:val="single"/>
        </w:rPr>
        <w:t>ра</w:t>
      </w:r>
      <w:r w:rsidRPr="00A9322B">
        <w:rPr>
          <w:sz w:val="26"/>
          <w:szCs w:val="26"/>
          <w:u w:val="single"/>
        </w:rPr>
        <w:t>зд</w:t>
      </w:r>
      <w:r w:rsidRPr="00A9322B">
        <w:rPr>
          <w:spacing w:val="-1"/>
          <w:sz w:val="26"/>
          <w:szCs w:val="26"/>
          <w:u w:val="single"/>
        </w:rPr>
        <w:t>е</w:t>
      </w:r>
      <w:r w:rsidRPr="00A9322B">
        <w:rPr>
          <w:sz w:val="26"/>
          <w:szCs w:val="26"/>
          <w:u w:val="single"/>
        </w:rPr>
        <w:t>л</w:t>
      </w:r>
      <w:r w:rsidRPr="00A9322B">
        <w:rPr>
          <w:spacing w:val="-1"/>
          <w:sz w:val="26"/>
          <w:szCs w:val="26"/>
          <w:u w:val="single"/>
        </w:rPr>
        <w:t>е</w:t>
      </w:r>
      <w:r w:rsidRPr="00A9322B">
        <w:rPr>
          <w:sz w:val="26"/>
          <w:szCs w:val="26"/>
          <w:u w:val="single"/>
        </w:rPr>
        <w:t>ни</w:t>
      </w:r>
      <w:r w:rsidRPr="00A9322B">
        <w:rPr>
          <w:spacing w:val="-1"/>
          <w:sz w:val="26"/>
          <w:szCs w:val="26"/>
          <w:u w:val="single"/>
        </w:rPr>
        <w:t>ем</w:t>
      </w:r>
      <w:r w:rsidRPr="00A9322B">
        <w:rPr>
          <w:sz w:val="26"/>
          <w:szCs w:val="26"/>
          <w:u w:val="single"/>
        </w:rPr>
        <w:t xml:space="preserve"> по</w:t>
      </w:r>
      <w:r w:rsidRPr="00A9322B">
        <w:rPr>
          <w:spacing w:val="33"/>
          <w:sz w:val="26"/>
          <w:szCs w:val="26"/>
          <w:u w:val="single"/>
        </w:rPr>
        <w:t xml:space="preserve"> </w:t>
      </w:r>
      <w:r w:rsidRPr="00A9322B">
        <w:rPr>
          <w:sz w:val="26"/>
          <w:szCs w:val="26"/>
          <w:u w:val="single"/>
        </w:rPr>
        <w:t>вид</w:t>
      </w:r>
      <w:r w:rsidRPr="00A9322B">
        <w:rPr>
          <w:spacing w:val="-1"/>
          <w:sz w:val="26"/>
          <w:szCs w:val="26"/>
          <w:u w:val="single"/>
        </w:rPr>
        <w:t>а</w:t>
      </w:r>
      <w:r w:rsidRPr="00A9322B">
        <w:rPr>
          <w:sz w:val="26"/>
          <w:szCs w:val="26"/>
          <w:u w:val="single"/>
        </w:rPr>
        <w:t>м</w:t>
      </w:r>
      <w:r w:rsidRPr="00A9322B">
        <w:rPr>
          <w:spacing w:val="34"/>
          <w:sz w:val="26"/>
          <w:szCs w:val="26"/>
          <w:u w:val="single"/>
        </w:rPr>
        <w:t xml:space="preserve"> </w:t>
      </w:r>
      <w:r w:rsidRPr="00A9322B">
        <w:rPr>
          <w:sz w:val="26"/>
          <w:szCs w:val="26"/>
          <w:u w:val="single"/>
        </w:rPr>
        <w:t>т</w:t>
      </w:r>
      <w:r w:rsidRPr="00A9322B">
        <w:rPr>
          <w:spacing w:val="-1"/>
          <w:sz w:val="26"/>
          <w:szCs w:val="26"/>
          <w:u w:val="single"/>
        </w:rPr>
        <w:t>е</w:t>
      </w:r>
      <w:r w:rsidRPr="00A9322B">
        <w:rPr>
          <w:sz w:val="26"/>
          <w:szCs w:val="26"/>
          <w:u w:val="single"/>
        </w:rPr>
        <w:t>пл</w:t>
      </w:r>
      <w:r w:rsidRPr="00A9322B">
        <w:rPr>
          <w:spacing w:val="-1"/>
          <w:sz w:val="26"/>
          <w:szCs w:val="26"/>
          <w:u w:val="single"/>
        </w:rPr>
        <w:t>о</w:t>
      </w:r>
      <w:r w:rsidRPr="00A9322B">
        <w:rPr>
          <w:sz w:val="26"/>
          <w:szCs w:val="26"/>
          <w:u w:val="single"/>
        </w:rPr>
        <w:t>п</w:t>
      </w:r>
      <w:r w:rsidRPr="00A9322B">
        <w:rPr>
          <w:spacing w:val="-1"/>
          <w:sz w:val="26"/>
          <w:szCs w:val="26"/>
          <w:u w:val="single"/>
        </w:rPr>
        <w:t>о</w:t>
      </w:r>
      <w:r w:rsidRPr="00A9322B">
        <w:rPr>
          <w:sz w:val="26"/>
          <w:szCs w:val="26"/>
          <w:u w:val="single"/>
        </w:rPr>
        <w:t>т</w:t>
      </w:r>
      <w:r w:rsidRPr="00A9322B">
        <w:rPr>
          <w:spacing w:val="-1"/>
          <w:sz w:val="26"/>
          <w:szCs w:val="26"/>
          <w:u w:val="single"/>
        </w:rPr>
        <w:t>ре</w:t>
      </w:r>
      <w:r w:rsidRPr="00A9322B">
        <w:rPr>
          <w:sz w:val="26"/>
          <w:szCs w:val="26"/>
          <w:u w:val="single"/>
        </w:rPr>
        <w:t>б</w:t>
      </w:r>
      <w:r w:rsidRPr="00A9322B">
        <w:rPr>
          <w:spacing w:val="1"/>
          <w:sz w:val="26"/>
          <w:szCs w:val="26"/>
          <w:u w:val="single"/>
        </w:rPr>
        <w:t>л</w:t>
      </w:r>
      <w:r w:rsidRPr="00A9322B">
        <w:rPr>
          <w:spacing w:val="-1"/>
          <w:sz w:val="26"/>
          <w:szCs w:val="26"/>
          <w:u w:val="single"/>
        </w:rPr>
        <w:t>е</w:t>
      </w:r>
      <w:r w:rsidRPr="00A9322B">
        <w:rPr>
          <w:sz w:val="26"/>
          <w:szCs w:val="26"/>
          <w:u w:val="single"/>
        </w:rPr>
        <w:t>ния</w:t>
      </w:r>
      <w:r w:rsidRPr="00A9322B">
        <w:rPr>
          <w:spacing w:val="33"/>
          <w:sz w:val="26"/>
          <w:szCs w:val="26"/>
          <w:u w:val="single"/>
        </w:rPr>
        <w:t xml:space="preserve"> </w:t>
      </w:r>
    </w:p>
    <w:p w14:paraId="6E20F105" w14:textId="77777777" w:rsidR="00674D42" w:rsidRPr="00A9322B" w:rsidRDefault="00674D42" w:rsidP="00674D42">
      <w:pPr>
        <w:jc w:val="center"/>
        <w:rPr>
          <w:vanish/>
          <w:sz w:val="26"/>
          <w:szCs w:val="26"/>
          <w:u w:val="single"/>
        </w:rPr>
      </w:pPr>
      <w:r w:rsidRPr="00A9322B">
        <w:rPr>
          <w:spacing w:val="-1"/>
          <w:sz w:val="26"/>
          <w:szCs w:val="26"/>
          <w:u w:val="single"/>
        </w:rPr>
        <w:t>общественных</w:t>
      </w:r>
      <w:r w:rsidRPr="00A9322B">
        <w:rPr>
          <w:spacing w:val="1"/>
          <w:sz w:val="26"/>
          <w:szCs w:val="26"/>
          <w:u w:val="single"/>
        </w:rPr>
        <w:t xml:space="preserve"> </w:t>
      </w:r>
      <w:r w:rsidRPr="00A9322B">
        <w:rPr>
          <w:sz w:val="26"/>
          <w:szCs w:val="26"/>
          <w:u w:val="single"/>
        </w:rPr>
        <w:t>зд</w:t>
      </w:r>
      <w:r w:rsidRPr="00A9322B">
        <w:rPr>
          <w:spacing w:val="-1"/>
          <w:sz w:val="26"/>
          <w:szCs w:val="26"/>
          <w:u w:val="single"/>
        </w:rPr>
        <w:t>а</w:t>
      </w:r>
      <w:r w:rsidRPr="00A9322B">
        <w:rPr>
          <w:sz w:val="26"/>
          <w:szCs w:val="26"/>
          <w:u w:val="single"/>
        </w:rPr>
        <w:t>ний</w:t>
      </w:r>
      <w:r w:rsidRPr="00A9322B">
        <w:rPr>
          <w:spacing w:val="-4"/>
          <w:sz w:val="26"/>
          <w:szCs w:val="26"/>
          <w:u w:val="single"/>
        </w:rPr>
        <w:t xml:space="preserve"> </w:t>
      </w:r>
      <w:r w:rsidRPr="00A9322B">
        <w:rPr>
          <w:sz w:val="26"/>
          <w:szCs w:val="26"/>
          <w:u w:val="single"/>
        </w:rPr>
        <w:t>на к</w:t>
      </w:r>
      <w:r w:rsidRPr="00A9322B">
        <w:rPr>
          <w:spacing w:val="-4"/>
          <w:sz w:val="26"/>
          <w:szCs w:val="26"/>
          <w:u w:val="single"/>
        </w:rPr>
        <w:t>а</w:t>
      </w:r>
      <w:r w:rsidRPr="00A9322B">
        <w:rPr>
          <w:spacing w:val="-1"/>
          <w:sz w:val="26"/>
          <w:szCs w:val="26"/>
          <w:u w:val="single"/>
        </w:rPr>
        <w:t>ж</w:t>
      </w:r>
      <w:r w:rsidRPr="00A9322B">
        <w:rPr>
          <w:sz w:val="26"/>
          <w:szCs w:val="26"/>
          <w:u w:val="single"/>
        </w:rPr>
        <w:t>д</w:t>
      </w:r>
      <w:r w:rsidRPr="00A9322B">
        <w:rPr>
          <w:spacing w:val="-1"/>
          <w:sz w:val="26"/>
          <w:szCs w:val="26"/>
          <w:u w:val="single"/>
        </w:rPr>
        <w:t>о</w:t>
      </w:r>
      <w:r w:rsidRPr="00A9322B">
        <w:rPr>
          <w:sz w:val="26"/>
          <w:szCs w:val="26"/>
          <w:u w:val="single"/>
        </w:rPr>
        <w:t>м</w:t>
      </w:r>
      <w:r w:rsidRPr="00A9322B">
        <w:rPr>
          <w:spacing w:val="1"/>
          <w:sz w:val="26"/>
          <w:szCs w:val="26"/>
          <w:u w:val="single"/>
        </w:rPr>
        <w:t xml:space="preserve"> </w:t>
      </w:r>
      <w:r w:rsidRPr="00A9322B">
        <w:rPr>
          <w:sz w:val="26"/>
          <w:szCs w:val="26"/>
          <w:u w:val="single"/>
        </w:rPr>
        <w:t>эт</w:t>
      </w:r>
      <w:r w:rsidRPr="00A9322B">
        <w:rPr>
          <w:spacing w:val="-1"/>
          <w:sz w:val="26"/>
          <w:szCs w:val="26"/>
          <w:u w:val="single"/>
        </w:rPr>
        <w:t>а</w:t>
      </w:r>
      <w:r w:rsidRPr="00A9322B">
        <w:rPr>
          <w:sz w:val="26"/>
          <w:szCs w:val="26"/>
          <w:u w:val="single"/>
        </w:rPr>
        <w:t>пе, Гкал/час</w:t>
      </w:r>
    </w:p>
    <w:tbl>
      <w:tblPr>
        <w:tblW w:w="1075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551"/>
        <w:gridCol w:w="2268"/>
        <w:gridCol w:w="2439"/>
      </w:tblGrid>
      <w:tr w:rsidR="00674D42" w:rsidRPr="00584D70" w14:paraId="53CBB467" w14:textId="77777777" w:rsidTr="00345A39">
        <w:trPr>
          <w:trHeight w:val="406"/>
        </w:trPr>
        <w:tc>
          <w:tcPr>
            <w:tcW w:w="3501" w:type="dxa"/>
            <w:vMerge w:val="restart"/>
            <w:shd w:val="clear" w:color="auto" w:fill="auto"/>
            <w:vAlign w:val="center"/>
            <w:hideMark/>
          </w:tcPr>
          <w:p w14:paraId="00CB2EFA" w14:textId="77777777" w:rsidR="00674D42" w:rsidRPr="00584D70" w:rsidRDefault="00674D42" w:rsidP="00674D42">
            <w:pPr>
              <w:contextualSpacing/>
              <w:rPr>
                <w:sz w:val="20"/>
                <w:szCs w:val="20"/>
              </w:rPr>
            </w:pPr>
          </w:p>
          <w:p w14:paraId="0DD5DE80" w14:textId="77777777" w:rsidR="00674D42" w:rsidRPr="00584D70" w:rsidRDefault="00674D42" w:rsidP="00F721DF">
            <w:pPr>
              <w:contextualSpacing/>
              <w:jc w:val="center"/>
              <w:rPr>
                <w:sz w:val="20"/>
                <w:szCs w:val="20"/>
              </w:rPr>
            </w:pPr>
            <w:r w:rsidRPr="00584D70">
              <w:rPr>
                <w:sz w:val="20"/>
                <w:szCs w:val="20"/>
              </w:rPr>
              <w:t>Элемент территориального деления (кадастровые участки)</w:t>
            </w:r>
          </w:p>
        </w:tc>
        <w:tc>
          <w:tcPr>
            <w:tcW w:w="2551" w:type="dxa"/>
            <w:vMerge w:val="restart"/>
            <w:shd w:val="clear" w:color="auto" w:fill="auto"/>
            <w:vAlign w:val="center"/>
            <w:hideMark/>
          </w:tcPr>
          <w:p w14:paraId="60C59862" w14:textId="77777777" w:rsidR="00674D42" w:rsidRPr="00584D70" w:rsidRDefault="00674D42" w:rsidP="00F721DF">
            <w:pPr>
              <w:contextualSpacing/>
              <w:jc w:val="center"/>
              <w:rPr>
                <w:sz w:val="20"/>
                <w:szCs w:val="20"/>
              </w:rPr>
            </w:pPr>
            <w:r w:rsidRPr="00584D70">
              <w:rPr>
                <w:sz w:val="20"/>
                <w:szCs w:val="20"/>
              </w:rPr>
              <w:t>Вид теплопотребления</w:t>
            </w:r>
          </w:p>
        </w:tc>
        <w:tc>
          <w:tcPr>
            <w:tcW w:w="4707" w:type="dxa"/>
            <w:gridSpan w:val="2"/>
            <w:shd w:val="clear" w:color="auto" w:fill="auto"/>
            <w:vAlign w:val="center"/>
            <w:hideMark/>
          </w:tcPr>
          <w:p w14:paraId="1773E2AD" w14:textId="77777777" w:rsidR="00674D42" w:rsidRPr="00584D70" w:rsidRDefault="00674D42" w:rsidP="00F721DF">
            <w:pPr>
              <w:contextualSpacing/>
              <w:jc w:val="center"/>
              <w:rPr>
                <w:sz w:val="20"/>
                <w:szCs w:val="20"/>
              </w:rPr>
            </w:pPr>
            <w:r w:rsidRPr="00584D70">
              <w:rPr>
                <w:sz w:val="20"/>
                <w:szCs w:val="20"/>
              </w:rPr>
              <w:t>Этапы развития</w:t>
            </w:r>
          </w:p>
        </w:tc>
      </w:tr>
      <w:tr w:rsidR="00674D42" w:rsidRPr="00584D70" w14:paraId="6DA7C23C" w14:textId="77777777" w:rsidTr="00345A39">
        <w:trPr>
          <w:trHeight w:val="656"/>
        </w:trPr>
        <w:tc>
          <w:tcPr>
            <w:tcW w:w="3501" w:type="dxa"/>
            <w:vMerge/>
            <w:vAlign w:val="center"/>
            <w:hideMark/>
          </w:tcPr>
          <w:p w14:paraId="48D4BE0A" w14:textId="77777777" w:rsidR="00674D42" w:rsidRPr="00584D70" w:rsidRDefault="00674D42" w:rsidP="00F721DF">
            <w:pPr>
              <w:contextualSpacing/>
              <w:rPr>
                <w:sz w:val="20"/>
                <w:szCs w:val="20"/>
              </w:rPr>
            </w:pPr>
          </w:p>
        </w:tc>
        <w:tc>
          <w:tcPr>
            <w:tcW w:w="2551" w:type="dxa"/>
            <w:vMerge/>
            <w:vAlign w:val="center"/>
            <w:hideMark/>
          </w:tcPr>
          <w:p w14:paraId="248B71AE" w14:textId="77777777" w:rsidR="00674D42" w:rsidRPr="00584D70" w:rsidRDefault="00674D42" w:rsidP="00F721DF">
            <w:pPr>
              <w:contextualSpacing/>
              <w:rPr>
                <w:sz w:val="20"/>
                <w:szCs w:val="20"/>
              </w:rPr>
            </w:pPr>
          </w:p>
        </w:tc>
        <w:tc>
          <w:tcPr>
            <w:tcW w:w="2268" w:type="dxa"/>
            <w:shd w:val="clear" w:color="auto" w:fill="auto"/>
            <w:vAlign w:val="center"/>
            <w:hideMark/>
          </w:tcPr>
          <w:p w14:paraId="1494F735" w14:textId="77777777" w:rsidR="00674D42" w:rsidRPr="00584D70" w:rsidRDefault="00674D42" w:rsidP="00674D42">
            <w:pPr>
              <w:contextualSpacing/>
              <w:jc w:val="center"/>
              <w:rPr>
                <w:sz w:val="20"/>
                <w:szCs w:val="20"/>
              </w:rPr>
            </w:pPr>
            <w:r w:rsidRPr="00584D70">
              <w:rPr>
                <w:sz w:val="20"/>
                <w:szCs w:val="20"/>
              </w:rPr>
              <w:t>Существующее положение (2022г.)</w:t>
            </w:r>
          </w:p>
        </w:tc>
        <w:tc>
          <w:tcPr>
            <w:tcW w:w="2439" w:type="dxa"/>
            <w:shd w:val="clear" w:color="auto" w:fill="auto"/>
            <w:vAlign w:val="center"/>
            <w:hideMark/>
          </w:tcPr>
          <w:p w14:paraId="31DC5B4F" w14:textId="7E4A82D8" w:rsidR="00674D42" w:rsidRPr="00584D70" w:rsidRDefault="00674D42" w:rsidP="00674D42">
            <w:pPr>
              <w:contextualSpacing/>
              <w:jc w:val="center"/>
              <w:rPr>
                <w:sz w:val="20"/>
                <w:szCs w:val="20"/>
              </w:rPr>
            </w:pPr>
            <w:r w:rsidRPr="00584D70">
              <w:rPr>
                <w:sz w:val="20"/>
                <w:szCs w:val="20"/>
              </w:rPr>
              <w:t>Расчётный срок (2023</w:t>
            </w:r>
            <w:r w:rsidR="00A4029D">
              <w:rPr>
                <w:sz w:val="20"/>
                <w:szCs w:val="20"/>
              </w:rPr>
              <w:t xml:space="preserve">-2025 </w:t>
            </w:r>
            <w:r w:rsidRPr="00584D70">
              <w:rPr>
                <w:sz w:val="20"/>
                <w:szCs w:val="20"/>
              </w:rPr>
              <w:t>г.)</w:t>
            </w:r>
          </w:p>
        </w:tc>
      </w:tr>
      <w:tr w:rsidR="00674D42" w:rsidRPr="00584D70" w14:paraId="62CFB670" w14:textId="77777777" w:rsidTr="00345A39">
        <w:trPr>
          <w:trHeight w:val="268"/>
        </w:trPr>
        <w:tc>
          <w:tcPr>
            <w:tcW w:w="10759" w:type="dxa"/>
            <w:gridSpan w:val="4"/>
            <w:shd w:val="clear" w:color="auto" w:fill="auto"/>
            <w:vAlign w:val="center"/>
            <w:hideMark/>
          </w:tcPr>
          <w:p w14:paraId="57D35E26"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1</w:t>
            </w:r>
          </w:p>
        </w:tc>
      </w:tr>
      <w:tr w:rsidR="00674D42" w:rsidRPr="00584D70" w14:paraId="1ACF50C6" w14:textId="77777777" w:rsidTr="00570FB2">
        <w:trPr>
          <w:trHeight w:val="239"/>
        </w:trPr>
        <w:tc>
          <w:tcPr>
            <w:tcW w:w="3501" w:type="dxa"/>
            <w:vMerge w:val="restart"/>
            <w:shd w:val="clear" w:color="auto" w:fill="auto"/>
            <w:vAlign w:val="center"/>
            <w:hideMark/>
          </w:tcPr>
          <w:p w14:paraId="5596D056"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15C3516E"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0117A8CE" w14:textId="77777777" w:rsidR="00674D42" w:rsidRPr="00584D70" w:rsidRDefault="00674D42" w:rsidP="00F721DF">
            <w:pPr>
              <w:contextualSpacing/>
              <w:jc w:val="center"/>
              <w:rPr>
                <w:sz w:val="20"/>
                <w:szCs w:val="20"/>
              </w:rPr>
            </w:pPr>
            <w:r w:rsidRPr="00584D70">
              <w:rPr>
                <w:sz w:val="20"/>
                <w:szCs w:val="20"/>
              </w:rPr>
              <w:t>0,453</w:t>
            </w:r>
          </w:p>
        </w:tc>
        <w:tc>
          <w:tcPr>
            <w:tcW w:w="2439" w:type="dxa"/>
            <w:shd w:val="clear" w:color="auto" w:fill="auto"/>
            <w:vAlign w:val="center"/>
            <w:hideMark/>
          </w:tcPr>
          <w:p w14:paraId="03B39106" w14:textId="77777777" w:rsidR="00674D42" w:rsidRPr="00584D70" w:rsidRDefault="00674D42" w:rsidP="00F721DF">
            <w:pPr>
              <w:contextualSpacing/>
              <w:jc w:val="center"/>
              <w:rPr>
                <w:sz w:val="20"/>
                <w:szCs w:val="20"/>
              </w:rPr>
            </w:pPr>
            <w:r w:rsidRPr="00584D70">
              <w:rPr>
                <w:sz w:val="20"/>
                <w:szCs w:val="20"/>
              </w:rPr>
              <w:t>0,453</w:t>
            </w:r>
          </w:p>
        </w:tc>
      </w:tr>
      <w:tr w:rsidR="00674D42" w:rsidRPr="00584D70" w14:paraId="53A9CD82" w14:textId="77777777" w:rsidTr="00570FB2">
        <w:trPr>
          <w:trHeight w:val="285"/>
        </w:trPr>
        <w:tc>
          <w:tcPr>
            <w:tcW w:w="3501" w:type="dxa"/>
            <w:vMerge/>
            <w:vAlign w:val="center"/>
            <w:hideMark/>
          </w:tcPr>
          <w:p w14:paraId="1E5A86BE" w14:textId="77777777" w:rsidR="00674D42" w:rsidRPr="00584D70" w:rsidRDefault="00674D42" w:rsidP="00F721DF">
            <w:pPr>
              <w:contextualSpacing/>
              <w:rPr>
                <w:sz w:val="20"/>
                <w:szCs w:val="20"/>
              </w:rPr>
            </w:pPr>
          </w:p>
        </w:tc>
        <w:tc>
          <w:tcPr>
            <w:tcW w:w="2551" w:type="dxa"/>
            <w:shd w:val="clear" w:color="auto" w:fill="auto"/>
            <w:vAlign w:val="center"/>
            <w:hideMark/>
          </w:tcPr>
          <w:p w14:paraId="11EFF42A"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3D76B5E1"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0E2C46EE"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00D57F3B" w14:textId="77777777" w:rsidTr="00570FB2">
        <w:trPr>
          <w:trHeight w:val="261"/>
        </w:trPr>
        <w:tc>
          <w:tcPr>
            <w:tcW w:w="3501" w:type="dxa"/>
            <w:vMerge/>
            <w:vAlign w:val="center"/>
            <w:hideMark/>
          </w:tcPr>
          <w:p w14:paraId="343DE525" w14:textId="77777777" w:rsidR="00674D42" w:rsidRPr="00584D70" w:rsidRDefault="00674D42" w:rsidP="00F721DF">
            <w:pPr>
              <w:contextualSpacing/>
              <w:rPr>
                <w:sz w:val="20"/>
                <w:szCs w:val="20"/>
              </w:rPr>
            </w:pPr>
          </w:p>
        </w:tc>
        <w:tc>
          <w:tcPr>
            <w:tcW w:w="2551" w:type="dxa"/>
            <w:shd w:val="clear" w:color="auto" w:fill="auto"/>
            <w:vAlign w:val="center"/>
            <w:hideMark/>
          </w:tcPr>
          <w:p w14:paraId="458C8C04"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3BE44B8C" w14:textId="77777777" w:rsidR="00674D42" w:rsidRPr="00584D70" w:rsidRDefault="00674D42" w:rsidP="00F721DF">
            <w:pPr>
              <w:contextualSpacing/>
              <w:jc w:val="center"/>
              <w:rPr>
                <w:sz w:val="20"/>
                <w:szCs w:val="20"/>
              </w:rPr>
            </w:pPr>
            <w:r w:rsidRPr="00584D70">
              <w:rPr>
                <w:sz w:val="20"/>
                <w:szCs w:val="20"/>
              </w:rPr>
              <w:t>0,0336</w:t>
            </w:r>
          </w:p>
        </w:tc>
        <w:tc>
          <w:tcPr>
            <w:tcW w:w="2439" w:type="dxa"/>
            <w:shd w:val="clear" w:color="auto" w:fill="auto"/>
            <w:vAlign w:val="center"/>
            <w:hideMark/>
          </w:tcPr>
          <w:p w14:paraId="40330862" w14:textId="77777777" w:rsidR="00674D42" w:rsidRPr="00584D70" w:rsidRDefault="00674D42" w:rsidP="00F721DF">
            <w:pPr>
              <w:contextualSpacing/>
              <w:jc w:val="center"/>
              <w:rPr>
                <w:sz w:val="20"/>
                <w:szCs w:val="20"/>
              </w:rPr>
            </w:pPr>
            <w:r w:rsidRPr="00584D70">
              <w:rPr>
                <w:sz w:val="20"/>
                <w:szCs w:val="20"/>
              </w:rPr>
              <w:t>0,0336</w:t>
            </w:r>
          </w:p>
        </w:tc>
      </w:tr>
      <w:tr w:rsidR="00674D42" w:rsidRPr="00584D70" w14:paraId="56CB8BA8" w14:textId="77777777" w:rsidTr="00570FB2">
        <w:trPr>
          <w:trHeight w:val="279"/>
        </w:trPr>
        <w:tc>
          <w:tcPr>
            <w:tcW w:w="3501" w:type="dxa"/>
            <w:shd w:val="clear" w:color="auto" w:fill="auto"/>
            <w:vAlign w:val="center"/>
            <w:hideMark/>
          </w:tcPr>
          <w:p w14:paraId="197EB5EE"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2D16277B"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45F56B9E" w14:textId="77777777" w:rsidR="00674D42" w:rsidRPr="00584D70" w:rsidRDefault="00674D42" w:rsidP="00F721DF">
            <w:pPr>
              <w:contextualSpacing/>
              <w:jc w:val="center"/>
              <w:rPr>
                <w:b/>
                <w:bCs/>
                <w:sz w:val="20"/>
                <w:szCs w:val="20"/>
              </w:rPr>
            </w:pPr>
            <w:r w:rsidRPr="00584D70">
              <w:rPr>
                <w:b/>
                <w:bCs/>
                <w:sz w:val="20"/>
                <w:szCs w:val="20"/>
              </w:rPr>
              <w:t>0,487</w:t>
            </w:r>
          </w:p>
        </w:tc>
        <w:tc>
          <w:tcPr>
            <w:tcW w:w="2439" w:type="dxa"/>
            <w:shd w:val="clear" w:color="auto" w:fill="auto"/>
            <w:vAlign w:val="center"/>
            <w:hideMark/>
          </w:tcPr>
          <w:p w14:paraId="732E6AFE" w14:textId="77777777" w:rsidR="00674D42" w:rsidRPr="00584D70" w:rsidRDefault="00674D42" w:rsidP="00F721DF">
            <w:pPr>
              <w:contextualSpacing/>
              <w:jc w:val="center"/>
              <w:rPr>
                <w:b/>
                <w:bCs/>
                <w:sz w:val="20"/>
                <w:szCs w:val="20"/>
              </w:rPr>
            </w:pPr>
            <w:r w:rsidRPr="00584D70">
              <w:rPr>
                <w:b/>
                <w:bCs/>
                <w:sz w:val="20"/>
                <w:szCs w:val="20"/>
              </w:rPr>
              <w:t>0,487</w:t>
            </w:r>
          </w:p>
        </w:tc>
      </w:tr>
      <w:tr w:rsidR="00674D42" w:rsidRPr="00584D70" w14:paraId="3ECCFC9D" w14:textId="77777777" w:rsidTr="00345A39">
        <w:trPr>
          <w:trHeight w:val="352"/>
        </w:trPr>
        <w:tc>
          <w:tcPr>
            <w:tcW w:w="10759" w:type="dxa"/>
            <w:gridSpan w:val="4"/>
            <w:shd w:val="clear" w:color="auto" w:fill="auto"/>
            <w:vAlign w:val="center"/>
            <w:hideMark/>
          </w:tcPr>
          <w:p w14:paraId="59B98FC2"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2</w:t>
            </w:r>
          </w:p>
        </w:tc>
      </w:tr>
      <w:tr w:rsidR="00674D42" w:rsidRPr="00584D70" w14:paraId="63445F69" w14:textId="77777777" w:rsidTr="00570FB2">
        <w:trPr>
          <w:trHeight w:val="220"/>
        </w:trPr>
        <w:tc>
          <w:tcPr>
            <w:tcW w:w="3501" w:type="dxa"/>
            <w:vMerge w:val="restart"/>
            <w:shd w:val="clear" w:color="auto" w:fill="auto"/>
            <w:vAlign w:val="center"/>
            <w:hideMark/>
          </w:tcPr>
          <w:p w14:paraId="5903E588"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05896BBA"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03F65F78" w14:textId="77777777" w:rsidR="00674D42" w:rsidRPr="00584D70" w:rsidRDefault="00674D42" w:rsidP="00F721DF">
            <w:pPr>
              <w:contextualSpacing/>
              <w:jc w:val="center"/>
              <w:rPr>
                <w:sz w:val="20"/>
                <w:szCs w:val="20"/>
              </w:rPr>
            </w:pPr>
            <w:r w:rsidRPr="00584D70">
              <w:rPr>
                <w:sz w:val="20"/>
                <w:szCs w:val="20"/>
              </w:rPr>
              <w:t>0,059</w:t>
            </w:r>
          </w:p>
        </w:tc>
        <w:tc>
          <w:tcPr>
            <w:tcW w:w="2439" w:type="dxa"/>
            <w:shd w:val="clear" w:color="auto" w:fill="auto"/>
            <w:vAlign w:val="center"/>
            <w:hideMark/>
          </w:tcPr>
          <w:p w14:paraId="1DB9281B" w14:textId="77777777" w:rsidR="00674D42" w:rsidRPr="00584D70" w:rsidRDefault="00674D42" w:rsidP="00F721DF">
            <w:pPr>
              <w:contextualSpacing/>
              <w:jc w:val="center"/>
              <w:rPr>
                <w:sz w:val="20"/>
                <w:szCs w:val="20"/>
              </w:rPr>
            </w:pPr>
            <w:r w:rsidRPr="00584D70">
              <w:rPr>
                <w:sz w:val="20"/>
                <w:szCs w:val="20"/>
              </w:rPr>
              <w:t>0,059</w:t>
            </w:r>
          </w:p>
        </w:tc>
      </w:tr>
      <w:tr w:rsidR="00674D42" w:rsidRPr="00584D70" w14:paraId="7529C52B" w14:textId="77777777" w:rsidTr="00570FB2">
        <w:trPr>
          <w:trHeight w:val="265"/>
        </w:trPr>
        <w:tc>
          <w:tcPr>
            <w:tcW w:w="3501" w:type="dxa"/>
            <w:vMerge/>
            <w:vAlign w:val="center"/>
            <w:hideMark/>
          </w:tcPr>
          <w:p w14:paraId="510D238C" w14:textId="77777777" w:rsidR="00674D42" w:rsidRPr="00584D70" w:rsidRDefault="00674D42" w:rsidP="00F721DF">
            <w:pPr>
              <w:contextualSpacing/>
              <w:rPr>
                <w:sz w:val="20"/>
                <w:szCs w:val="20"/>
              </w:rPr>
            </w:pPr>
          </w:p>
        </w:tc>
        <w:tc>
          <w:tcPr>
            <w:tcW w:w="2551" w:type="dxa"/>
            <w:shd w:val="clear" w:color="auto" w:fill="auto"/>
            <w:vAlign w:val="center"/>
            <w:hideMark/>
          </w:tcPr>
          <w:p w14:paraId="00199AFD"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715B8950"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5FAFC51D"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7BEF3B09" w14:textId="77777777" w:rsidTr="00570FB2">
        <w:trPr>
          <w:trHeight w:val="284"/>
        </w:trPr>
        <w:tc>
          <w:tcPr>
            <w:tcW w:w="3501" w:type="dxa"/>
            <w:vMerge/>
            <w:vAlign w:val="center"/>
            <w:hideMark/>
          </w:tcPr>
          <w:p w14:paraId="5E7E0871" w14:textId="77777777" w:rsidR="00674D42" w:rsidRPr="00584D70" w:rsidRDefault="00674D42" w:rsidP="00F721DF">
            <w:pPr>
              <w:contextualSpacing/>
              <w:rPr>
                <w:sz w:val="20"/>
                <w:szCs w:val="20"/>
              </w:rPr>
            </w:pPr>
          </w:p>
        </w:tc>
        <w:tc>
          <w:tcPr>
            <w:tcW w:w="2551" w:type="dxa"/>
            <w:shd w:val="clear" w:color="auto" w:fill="auto"/>
            <w:vAlign w:val="center"/>
            <w:hideMark/>
          </w:tcPr>
          <w:p w14:paraId="2416C0C7"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17EE5116"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2CA974B6"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110F0129" w14:textId="77777777" w:rsidTr="00570FB2">
        <w:trPr>
          <w:trHeight w:val="259"/>
        </w:trPr>
        <w:tc>
          <w:tcPr>
            <w:tcW w:w="3501" w:type="dxa"/>
            <w:shd w:val="clear" w:color="auto" w:fill="auto"/>
            <w:vAlign w:val="center"/>
            <w:hideMark/>
          </w:tcPr>
          <w:p w14:paraId="23B8CF11"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03EC9054"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25698F21" w14:textId="77777777" w:rsidR="00674D42" w:rsidRPr="00584D70" w:rsidRDefault="00674D42" w:rsidP="00F721DF">
            <w:pPr>
              <w:contextualSpacing/>
              <w:jc w:val="center"/>
              <w:rPr>
                <w:b/>
                <w:bCs/>
                <w:sz w:val="20"/>
                <w:szCs w:val="20"/>
              </w:rPr>
            </w:pPr>
            <w:r w:rsidRPr="00584D70">
              <w:rPr>
                <w:b/>
                <w:bCs/>
                <w:sz w:val="20"/>
                <w:szCs w:val="20"/>
              </w:rPr>
              <w:t>0,059</w:t>
            </w:r>
          </w:p>
        </w:tc>
        <w:tc>
          <w:tcPr>
            <w:tcW w:w="2439" w:type="dxa"/>
            <w:shd w:val="clear" w:color="auto" w:fill="auto"/>
            <w:vAlign w:val="center"/>
            <w:hideMark/>
          </w:tcPr>
          <w:p w14:paraId="5DA4A9B2" w14:textId="77777777" w:rsidR="00674D42" w:rsidRPr="00584D70" w:rsidRDefault="00674D42" w:rsidP="00F721DF">
            <w:pPr>
              <w:contextualSpacing/>
              <w:jc w:val="center"/>
              <w:rPr>
                <w:b/>
                <w:bCs/>
                <w:sz w:val="20"/>
                <w:szCs w:val="20"/>
              </w:rPr>
            </w:pPr>
            <w:r w:rsidRPr="00584D70">
              <w:rPr>
                <w:b/>
                <w:bCs/>
                <w:sz w:val="20"/>
                <w:szCs w:val="20"/>
              </w:rPr>
              <w:t>0,059</w:t>
            </w:r>
          </w:p>
        </w:tc>
      </w:tr>
      <w:tr w:rsidR="00674D42" w:rsidRPr="00584D70" w14:paraId="76263C8F" w14:textId="77777777" w:rsidTr="00345A39">
        <w:trPr>
          <w:trHeight w:val="270"/>
        </w:trPr>
        <w:tc>
          <w:tcPr>
            <w:tcW w:w="10759" w:type="dxa"/>
            <w:gridSpan w:val="4"/>
            <w:shd w:val="clear" w:color="auto" w:fill="auto"/>
            <w:vAlign w:val="center"/>
            <w:hideMark/>
          </w:tcPr>
          <w:p w14:paraId="07AC402A"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3</w:t>
            </w:r>
          </w:p>
        </w:tc>
      </w:tr>
      <w:tr w:rsidR="00674D42" w:rsidRPr="00584D70" w14:paraId="0454D4F9" w14:textId="77777777" w:rsidTr="00570FB2">
        <w:trPr>
          <w:trHeight w:val="297"/>
        </w:trPr>
        <w:tc>
          <w:tcPr>
            <w:tcW w:w="3501" w:type="dxa"/>
            <w:vMerge w:val="restart"/>
            <w:shd w:val="clear" w:color="auto" w:fill="auto"/>
            <w:vAlign w:val="center"/>
            <w:hideMark/>
          </w:tcPr>
          <w:p w14:paraId="33EE27B8"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52769BBA"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2B411F44" w14:textId="5C1454F7" w:rsidR="00674D42" w:rsidRPr="00584D70" w:rsidRDefault="00674D42" w:rsidP="00CE0D0F">
            <w:pPr>
              <w:contextualSpacing/>
              <w:jc w:val="center"/>
              <w:rPr>
                <w:sz w:val="20"/>
                <w:szCs w:val="20"/>
              </w:rPr>
            </w:pPr>
            <w:r w:rsidRPr="00584D70">
              <w:rPr>
                <w:sz w:val="20"/>
                <w:szCs w:val="20"/>
              </w:rPr>
              <w:t>2,</w:t>
            </w:r>
            <w:r w:rsidR="00FE4199">
              <w:rPr>
                <w:sz w:val="20"/>
                <w:szCs w:val="20"/>
              </w:rPr>
              <w:t>11</w:t>
            </w:r>
          </w:p>
        </w:tc>
        <w:tc>
          <w:tcPr>
            <w:tcW w:w="2439" w:type="dxa"/>
            <w:shd w:val="clear" w:color="auto" w:fill="auto"/>
            <w:vAlign w:val="center"/>
            <w:hideMark/>
          </w:tcPr>
          <w:p w14:paraId="7C592E5E" w14:textId="77777777" w:rsidR="00674D42" w:rsidRPr="00584D70" w:rsidRDefault="00674D42" w:rsidP="00CE0D0F">
            <w:pPr>
              <w:contextualSpacing/>
              <w:jc w:val="center"/>
              <w:rPr>
                <w:sz w:val="20"/>
                <w:szCs w:val="20"/>
              </w:rPr>
            </w:pPr>
            <w:r w:rsidRPr="00584D70">
              <w:rPr>
                <w:sz w:val="20"/>
                <w:szCs w:val="20"/>
              </w:rPr>
              <w:t>2,</w:t>
            </w:r>
            <w:r w:rsidR="00CE0D0F" w:rsidRPr="00584D70">
              <w:rPr>
                <w:sz w:val="20"/>
                <w:szCs w:val="20"/>
              </w:rPr>
              <w:t>26</w:t>
            </w:r>
          </w:p>
        </w:tc>
      </w:tr>
      <w:tr w:rsidR="00674D42" w:rsidRPr="00584D70" w14:paraId="784CF94D" w14:textId="77777777" w:rsidTr="00570FB2">
        <w:trPr>
          <w:trHeight w:val="260"/>
        </w:trPr>
        <w:tc>
          <w:tcPr>
            <w:tcW w:w="3501" w:type="dxa"/>
            <w:vMerge/>
            <w:vAlign w:val="center"/>
            <w:hideMark/>
          </w:tcPr>
          <w:p w14:paraId="457AFBA5" w14:textId="77777777" w:rsidR="00674D42" w:rsidRPr="00584D70" w:rsidRDefault="00674D42" w:rsidP="00F721DF">
            <w:pPr>
              <w:contextualSpacing/>
              <w:rPr>
                <w:sz w:val="20"/>
                <w:szCs w:val="20"/>
              </w:rPr>
            </w:pPr>
          </w:p>
        </w:tc>
        <w:tc>
          <w:tcPr>
            <w:tcW w:w="2551" w:type="dxa"/>
            <w:shd w:val="clear" w:color="auto" w:fill="auto"/>
            <w:vAlign w:val="center"/>
            <w:hideMark/>
          </w:tcPr>
          <w:p w14:paraId="1A14C2B5"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297E6476"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70E0BA03"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3A8A45FB" w14:textId="77777777" w:rsidTr="00570FB2">
        <w:trPr>
          <w:trHeight w:val="277"/>
        </w:trPr>
        <w:tc>
          <w:tcPr>
            <w:tcW w:w="3501" w:type="dxa"/>
            <w:vMerge/>
            <w:vAlign w:val="center"/>
            <w:hideMark/>
          </w:tcPr>
          <w:p w14:paraId="3C04F4B0" w14:textId="77777777" w:rsidR="00674D42" w:rsidRPr="00584D70" w:rsidRDefault="00674D42" w:rsidP="00F721DF">
            <w:pPr>
              <w:contextualSpacing/>
              <w:rPr>
                <w:sz w:val="20"/>
                <w:szCs w:val="20"/>
              </w:rPr>
            </w:pPr>
          </w:p>
        </w:tc>
        <w:tc>
          <w:tcPr>
            <w:tcW w:w="2551" w:type="dxa"/>
            <w:shd w:val="clear" w:color="auto" w:fill="auto"/>
            <w:vAlign w:val="center"/>
            <w:hideMark/>
          </w:tcPr>
          <w:p w14:paraId="252BC534"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1B391763" w14:textId="77777777" w:rsidR="00674D42" w:rsidRPr="00584D70" w:rsidRDefault="00674D42" w:rsidP="00F721DF">
            <w:pPr>
              <w:contextualSpacing/>
              <w:jc w:val="center"/>
              <w:rPr>
                <w:sz w:val="20"/>
                <w:szCs w:val="20"/>
              </w:rPr>
            </w:pPr>
            <w:r w:rsidRPr="00584D70">
              <w:rPr>
                <w:sz w:val="20"/>
                <w:szCs w:val="20"/>
              </w:rPr>
              <w:t>0,414</w:t>
            </w:r>
          </w:p>
        </w:tc>
        <w:tc>
          <w:tcPr>
            <w:tcW w:w="2439" w:type="dxa"/>
            <w:shd w:val="clear" w:color="auto" w:fill="auto"/>
            <w:vAlign w:val="center"/>
            <w:hideMark/>
          </w:tcPr>
          <w:p w14:paraId="7842ECFB" w14:textId="77777777" w:rsidR="00674D42" w:rsidRPr="00584D70" w:rsidRDefault="00674D42" w:rsidP="00F721DF">
            <w:pPr>
              <w:contextualSpacing/>
              <w:jc w:val="center"/>
              <w:rPr>
                <w:sz w:val="20"/>
                <w:szCs w:val="20"/>
              </w:rPr>
            </w:pPr>
            <w:r w:rsidRPr="00584D70">
              <w:rPr>
                <w:sz w:val="20"/>
                <w:szCs w:val="20"/>
              </w:rPr>
              <w:t>0,414</w:t>
            </w:r>
          </w:p>
        </w:tc>
      </w:tr>
      <w:tr w:rsidR="00674D42" w:rsidRPr="00584D70" w14:paraId="4DEC98C2" w14:textId="77777777" w:rsidTr="00570FB2">
        <w:trPr>
          <w:trHeight w:val="282"/>
        </w:trPr>
        <w:tc>
          <w:tcPr>
            <w:tcW w:w="3501" w:type="dxa"/>
            <w:shd w:val="clear" w:color="auto" w:fill="auto"/>
            <w:vAlign w:val="center"/>
            <w:hideMark/>
          </w:tcPr>
          <w:p w14:paraId="65AB7E21"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7F12B0EB"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0B1A2E05" w14:textId="58A99B21" w:rsidR="00674D42" w:rsidRPr="00584D70" w:rsidRDefault="00674D42" w:rsidP="00FE4199">
            <w:pPr>
              <w:contextualSpacing/>
              <w:jc w:val="center"/>
              <w:rPr>
                <w:b/>
                <w:bCs/>
                <w:sz w:val="20"/>
                <w:szCs w:val="20"/>
              </w:rPr>
            </w:pPr>
            <w:r w:rsidRPr="00584D70">
              <w:rPr>
                <w:b/>
                <w:bCs/>
                <w:sz w:val="20"/>
                <w:szCs w:val="20"/>
              </w:rPr>
              <w:t>2,</w:t>
            </w:r>
            <w:r w:rsidR="00FE4199">
              <w:rPr>
                <w:b/>
                <w:bCs/>
                <w:sz w:val="20"/>
                <w:szCs w:val="20"/>
              </w:rPr>
              <w:t>524</w:t>
            </w:r>
          </w:p>
        </w:tc>
        <w:tc>
          <w:tcPr>
            <w:tcW w:w="2439" w:type="dxa"/>
            <w:shd w:val="clear" w:color="auto" w:fill="auto"/>
            <w:vAlign w:val="center"/>
            <w:hideMark/>
          </w:tcPr>
          <w:p w14:paraId="06643908" w14:textId="77777777" w:rsidR="00674D42" w:rsidRPr="00584D70" w:rsidRDefault="00674D42" w:rsidP="00CE0D0F">
            <w:pPr>
              <w:contextualSpacing/>
              <w:jc w:val="center"/>
              <w:rPr>
                <w:b/>
                <w:bCs/>
                <w:sz w:val="20"/>
                <w:szCs w:val="20"/>
              </w:rPr>
            </w:pPr>
            <w:r w:rsidRPr="00584D70">
              <w:rPr>
                <w:b/>
                <w:bCs/>
                <w:sz w:val="20"/>
                <w:szCs w:val="20"/>
              </w:rPr>
              <w:t>2,</w:t>
            </w:r>
            <w:r w:rsidR="00CE0D0F" w:rsidRPr="00584D70">
              <w:rPr>
                <w:b/>
                <w:bCs/>
                <w:sz w:val="20"/>
                <w:szCs w:val="20"/>
              </w:rPr>
              <w:t>674</w:t>
            </w:r>
          </w:p>
        </w:tc>
      </w:tr>
      <w:tr w:rsidR="00674D42" w:rsidRPr="00584D70" w14:paraId="77CF6CA5" w14:textId="77777777" w:rsidTr="00345A39">
        <w:trPr>
          <w:trHeight w:val="366"/>
        </w:trPr>
        <w:tc>
          <w:tcPr>
            <w:tcW w:w="10759" w:type="dxa"/>
            <w:gridSpan w:val="4"/>
            <w:shd w:val="clear" w:color="auto" w:fill="auto"/>
            <w:vAlign w:val="center"/>
            <w:hideMark/>
          </w:tcPr>
          <w:p w14:paraId="08AD34CE"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4</w:t>
            </w:r>
          </w:p>
        </w:tc>
      </w:tr>
      <w:tr w:rsidR="00674D42" w:rsidRPr="00584D70" w14:paraId="53BA403B" w14:textId="77777777" w:rsidTr="00570FB2">
        <w:trPr>
          <w:trHeight w:val="221"/>
        </w:trPr>
        <w:tc>
          <w:tcPr>
            <w:tcW w:w="3501" w:type="dxa"/>
            <w:vMerge w:val="restart"/>
            <w:shd w:val="clear" w:color="auto" w:fill="auto"/>
            <w:vAlign w:val="center"/>
            <w:hideMark/>
          </w:tcPr>
          <w:p w14:paraId="6B87DD6A"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564625DD"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5C2780F3" w14:textId="77777777" w:rsidR="00674D42" w:rsidRPr="00584D70" w:rsidRDefault="00674D42" w:rsidP="00F721DF">
            <w:pPr>
              <w:contextualSpacing/>
              <w:jc w:val="center"/>
              <w:rPr>
                <w:sz w:val="20"/>
                <w:szCs w:val="20"/>
              </w:rPr>
            </w:pPr>
            <w:r w:rsidRPr="00584D70">
              <w:rPr>
                <w:sz w:val="20"/>
                <w:szCs w:val="20"/>
              </w:rPr>
              <w:t>1,81</w:t>
            </w:r>
          </w:p>
        </w:tc>
        <w:tc>
          <w:tcPr>
            <w:tcW w:w="2439" w:type="dxa"/>
            <w:shd w:val="clear" w:color="auto" w:fill="auto"/>
            <w:vAlign w:val="center"/>
            <w:hideMark/>
          </w:tcPr>
          <w:p w14:paraId="728AD92B" w14:textId="391ACEA4" w:rsidR="00674D42" w:rsidRPr="00584D70" w:rsidRDefault="00A4029D" w:rsidP="00F721DF">
            <w:pPr>
              <w:contextualSpacing/>
              <w:jc w:val="center"/>
              <w:rPr>
                <w:sz w:val="20"/>
                <w:szCs w:val="20"/>
              </w:rPr>
            </w:pPr>
            <w:r>
              <w:rPr>
                <w:sz w:val="20"/>
                <w:szCs w:val="20"/>
              </w:rPr>
              <w:t>1,977</w:t>
            </w:r>
          </w:p>
        </w:tc>
      </w:tr>
      <w:tr w:rsidR="00674D42" w:rsidRPr="00584D70" w14:paraId="06B651F3" w14:textId="77777777" w:rsidTr="00570FB2">
        <w:trPr>
          <w:trHeight w:val="268"/>
        </w:trPr>
        <w:tc>
          <w:tcPr>
            <w:tcW w:w="3501" w:type="dxa"/>
            <w:vMerge/>
            <w:vAlign w:val="center"/>
            <w:hideMark/>
          </w:tcPr>
          <w:p w14:paraId="2B3EE9C8" w14:textId="77777777" w:rsidR="00674D42" w:rsidRPr="00584D70" w:rsidRDefault="00674D42" w:rsidP="00F721DF">
            <w:pPr>
              <w:contextualSpacing/>
              <w:rPr>
                <w:sz w:val="20"/>
                <w:szCs w:val="20"/>
              </w:rPr>
            </w:pPr>
          </w:p>
        </w:tc>
        <w:tc>
          <w:tcPr>
            <w:tcW w:w="2551" w:type="dxa"/>
            <w:shd w:val="clear" w:color="auto" w:fill="auto"/>
            <w:vAlign w:val="center"/>
            <w:hideMark/>
          </w:tcPr>
          <w:p w14:paraId="279B6909"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10194DC6"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35C94DB1"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11C1D451" w14:textId="77777777" w:rsidTr="00570FB2">
        <w:trPr>
          <w:trHeight w:val="257"/>
        </w:trPr>
        <w:tc>
          <w:tcPr>
            <w:tcW w:w="3501" w:type="dxa"/>
            <w:vMerge/>
            <w:vAlign w:val="center"/>
            <w:hideMark/>
          </w:tcPr>
          <w:p w14:paraId="1B72982B" w14:textId="77777777" w:rsidR="00674D42" w:rsidRPr="00584D70" w:rsidRDefault="00674D42" w:rsidP="00F721DF">
            <w:pPr>
              <w:contextualSpacing/>
              <w:rPr>
                <w:sz w:val="20"/>
                <w:szCs w:val="20"/>
              </w:rPr>
            </w:pPr>
          </w:p>
        </w:tc>
        <w:tc>
          <w:tcPr>
            <w:tcW w:w="2551" w:type="dxa"/>
            <w:shd w:val="clear" w:color="auto" w:fill="auto"/>
            <w:vAlign w:val="center"/>
            <w:hideMark/>
          </w:tcPr>
          <w:p w14:paraId="164468A3"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596F05D6"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133FCDAB"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2A29A604" w14:textId="77777777" w:rsidTr="00570FB2">
        <w:trPr>
          <w:trHeight w:val="276"/>
        </w:trPr>
        <w:tc>
          <w:tcPr>
            <w:tcW w:w="3501" w:type="dxa"/>
            <w:shd w:val="clear" w:color="auto" w:fill="auto"/>
            <w:vAlign w:val="center"/>
            <w:hideMark/>
          </w:tcPr>
          <w:p w14:paraId="53FAEDEF"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5C86C0BD"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389D0779" w14:textId="77777777" w:rsidR="00674D42" w:rsidRPr="00584D70" w:rsidRDefault="00674D42" w:rsidP="00F721DF">
            <w:pPr>
              <w:contextualSpacing/>
              <w:jc w:val="center"/>
              <w:rPr>
                <w:b/>
                <w:bCs/>
                <w:sz w:val="20"/>
                <w:szCs w:val="20"/>
              </w:rPr>
            </w:pPr>
            <w:r w:rsidRPr="00584D70">
              <w:rPr>
                <w:b/>
                <w:bCs/>
                <w:sz w:val="20"/>
                <w:szCs w:val="20"/>
              </w:rPr>
              <w:t>1,81</w:t>
            </w:r>
          </w:p>
        </w:tc>
        <w:tc>
          <w:tcPr>
            <w:tcW w:w="2439" w:type="dxa"/>
            <w:shd w:val="clear" w:color="auto" w:fill="auto"/>
            <w:vAlign w:val="center"/>
            <w:hideMark/>
          </w:tcPr>
          <w:p w14:paraId="7B348D9C" w14:textId="5BC195C2" w:rsidR="00674D42" w:rsidRPr="00584D70" w:rsidRDefault="00A4029D" w:rsidP="00F721DF">
            <w:pPr>
              <w:contextualSpacing/>
              <w:jc w:val="center"/>
              <w:rPr>
                <w:b/>
                <w:bCs/>
                <w:sz w:val="20"/>
                <w:szCs w:val="20"/>
              </w:rPr>
            </w:pPr>
            <w:r>
              <w:rPr>
                <w:b/>
                <w:bCs/>
                <w:sz w:val="20"/>
                <w:szCs w:val="20"/>
              </w:rPr>
              <w:t>1,977</w:t>
            </w:r>
          </w:p>
        </w:tc>
      </w:tr>
      <w:tr w:rsidR="00674D42" w:rsidRPr="00584D70" w14:paraId="1DCA9FE9" w14:textId="77777777" w:rsidTr="00345A39">
        <w:trPr>
          <w:trHeight w:val="266"/>
        </w:trPr>
        <w:tc>
          <w:tcPr>
            <w:tcW w:w="10759" w:type="dxa"/>
            <w:gridSpan w:val="4"/>
            <w:shd w:val="clear" w:color="auto" w:fill="auto"/>
            <w:vAlign w:val="center"/>
            <w:hideMark/>
          </w:tcPr>
          <w:p w14:paraId="1AD2A32C"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5</w:t>
            </w:r>
          </w:p>
        </w:tc>
      </w:tr>
      <w:tr w:rsidR="00674D42" w:rsidRPr="00584D70" w14:paraId="728F5696" w14:textId="77777777" w:rsidTr="00570FB2">
        <w:trPr>
          <w:trHeight w:val="314"/>
        </w:trPr>
        <w:tc>
          <w:tcPr>
            <w:tcW w:w="3501" w:type="dxa"/>
            <w:vMerge w:val="restart"/>
            <w:shd w:val="clear" w:color="auto" w:fill="auto"/>
            <w:vAlign w:val="center"/>
            <w:hideMark/>
          </w:tcPr>
          <w:p w14:paraId="016567B8"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2A48A88E"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40771798" w14:textId="77777777" w:rsidR="00674D42" w:rsidRPr="00584D70" w:rsidRDefault="00674D42" w:rsidP="00F721DF">
            <w:pPr>
              <w:contextualSpacing/>
              <w:jc w:val="center"/>
              <w:rPr>
                <w:sz w:val="20"/>
                <w:szCs w:val="20"/>
              </w:rPr>
            </w:pPr>
            <w:r w:rsidRPr="00584D70">
              <w:rPr>
                <w:sz w:val="20"/>
                <w:szCs w:val="20"/>
              </w:rPr>
              <w:t>1,62</w:t>
            </w:r>
          </w:p>
        </w:tc>
        <w:tc>
          <w:tcPr>
            <w:tcW w:w="2439" w:type="dxa"/>
            <w:shd w:val="clear" w:color="auto" w:fill="auto"/>
            <w:vAlign w:val="center"/>
            <w:hideMark/>
          </w:tcPr>
          <w:p w14:paraId="33D0F68D" w14:textId="77777777" w:rsidR="00674D42" w:rsidRPr="00584D70" w:rsidRDefault="00674D42" w:rsidP="00F721DF">
            <w:pPr>
              <w:contextualSpacing/>
              <w:jc w:val="center"/>
              <w:rPr>
                <w:sz w:val="20"/>
                <w:szCs w:val="20"/>
              </w:rPr>
            </w:pPr>
            <w:r w:rsidRPr="00584D70">
              <w:rPr>
                <w:sz w:val="20"/>
                <w:szCs w:val="20"/>
              </w:rPr>
              <w:t>1,62</w:t>
            </w:r>
          </w:p>
        </w:tc>
      </w:tr>
      <w:tr w:rsidR="00674D42" w:rsidRPr="00584D70" w14:paraId="66BD42FF" w14:textId="77777777" w:rsidTr="00570FB2">
        <w:trPr>
          <w:trHeight w:val="275"/>
        </w:trPr>
        <w:tc>
          <w:tcPr>
            <w:tcW w:w="3501" w:type="dxa"/>
            <w:vMerge/>
            <w:vAlign w:val="center"/>
            <w:hideMark/>
          </w:tcPr>
          <w:p w14:paraId="7FF9B0C0" w14:textId="77777777" w:rsidR="00674D42" w:rsidRPr="00584D70" w:rsidRDefault="00674D42" w:rsidP="00F721DF">
            <w:pPr>
              <w:contextualSpacing/>
              <w:rPr>
                <w:sz w:val="20"/>
                <w:szCs w:val="20"/>
              </w:rPr>
            </w:pPr>
          </w:p>
        </w:tc>
        <w:tc>
          <w:tcPr>
            <w:tcW w:w="2551" w:type="dxa"/>
            <w:shd w:val="clear" w:color="auto" w:fill="auto"/>
            <w:vAlign w:val="center"/>
            <w:hideMark/>
          </w:tcPr>
          <w:p w14:paraId="28FEA41F"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4BEB022B"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11BEFB59"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12471BFF" w14:textId="77777777" w:rsidTr="00570FB2">
        <w:trPr>
          <w:trHeight w:val="138"/>
        </w:trPr>
        <w:tc>
          <w:tcPr>
            <w:tcW w:w="3501" w:type="dxa"/>
            <w:vMerge/>
            <w:vAlign w:val="center"/>
            <w:hideMark/>
          </w:tcPr>
          <w:p w14:paraId="05C01D49" w14:textId="77777777" w:rsidR="00674D42" w:rsidRPr="00584D70" w:rsidRDefault="00674D42" w:rsidP="00F721DF">
            <w:pPr>
              <w:contextualSpacing/>
              <w:rPr>
                <w:sz w:val="20"/>
                <w:szCs w:val="20"/>
              </w:rPr>
            </w:pPr>
          </w:p>
        </w:tc>
        <w:tc>
          <w:tcPr>
            <w:tcW w:w="2551" w:type="dxa"/>
            <w:shd w:val="clear" w:color="auto" w:fill="auto"/>
            <w:vAlign w:val="center"/>
            <w:hideMark/>
          </w:tcPr>
          <w:p w14:paraId="36303B88"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7368AB37"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117D62E1"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6CC1A08E" w14:textId="77777777" w:rsidTr="00570FB2">
        <w:trPr>
          <w:trHeight w:val="325"/>
        </w:trPr>
        <w:tc>
          <w:tcPr>
            <w:tcW w:w="3501" w:type="dxa"/>
            <w:shd w:val="clear" w:color="auto" w:fill="auto"/>
            <w:vAlign w:val="center"/>
            <w:hideMark/>
          </w:tcPr>
          <w:p w14:paraId="4D09B956"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0917FED3"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78978B50" w14:textId="77777777" w:rsidR="00674D42" w:rsidRPr="00584D70" w:rsidRDefault="00674D42" w:rsidP="00F721DF">
            <w:pPr>
              <w:contextualSpacing/>
              <w:jc w:val="center"/>
              <w:rPr>
                <w:b/>
                <w:bCs/>
                <w:sz w:val="20"/>
                <w:szCs w:val="20"/>
              </w:rPr>
            </w:pPr>
            <w:r w:rsidRPr="00584D70">
              <w:rPr>
                <w:b/>
                <w:bCs/>
                <w:sz w:val="20"/>
                <w:szCs w:val="20"/>
              </w:rPr>
              <w:t>1,62</w:t>
            </w:r>
          </w:p>
        </w:tc>
        <w:tc>
          <w:tcPr>
            <w:tcW w:w="2439" w:type="dxa"/>
            <w:shd w:val="clear" w:color="auto" w:fill="auto"/>
            <w:vAlign w:val="center"/>
            <w:hideMark/>
          </w:tcPr>
          <w:p w14:paraId="68C871C6" w14:textId="77777777" w:rsidR="00674D42" w:rsidRPr="00584D70" w:rsidRDefault="00674D42" w:rsidP="00F721DF">
            <w:pPr>
              <w:contextualSpacing/>
              <w:jc w:val="center"/>
              <w:rPr>
                <w:b/>
                <w:bCs/>
                <w:sz w:val="20"/>
                <w:szCs w:val="20"/>
              </w:rPr>
            </w:pPr>
            <w:r w:rsidRPr="00584D70">
              <w:rPr>
                <w:b/>
                <w:bCs/>
                <w:sz w:val="20"/>
                <w:szCs w:val="20"/>
              </w:rPr>
              <w:t>1,62</w:t>
            </w:r>
          </w:p>
        </w:tc>
      </w:tr>
      <w:tr w:rsidR="00674D42" w:rsidRPr="00584D70" w14:paraId="3FC35695" w14:textId="77777777" w:rsidTr="00345A39">
        <w:trPr>
          <w:trHeight w:val="210"/>
        </w:trPr>
        <w:tc>
          <w:tcPr>
            <w:tcW w:w="10759" w:type="dxa"/>
            <w:gridSpan w:val="4"/>
            <w:shd w:val="clear" w:color="auto" w:fill="auto"/>
            <w:vAlign w:val="center"/>
            <w:hideMark/>
          </w:tcPr>
          <w:p w14:paraId="5B394971" w14:textId="77777777" w:rsidR="00674D42" w:rsidRPr="00584D70" w:rsidRDefault="00674D42" w:rsidP="00F721DF">
            <w:pPr>
              <w:contextualSpacing/>
              <w:jc w:val="center"/>
              <w:rPr>
                <w:b/>
                <w:bCs/>
                <w:sz w:val="20"/>
                <w:szCs w:val="20"/>
              </w:rPr>
            </w:pPr>
            <w:r w:rsidRPr="00584D70">
              <w:rPr>
                <w:b/>
                <w:bCs/>
                <w:sz w:val="20"/>
                <w:szCs w:val="20"/>
              </w:rPr>
              <w:t>Котельная №</w:t>
            </w:r>
            <w:r w:rsidR="002E5FC2" w:rsidRPr="00584D70">
              <w:rPr>
                <w:b/>
                <w:bCs/>
                <w:sz w:val="20"/>
                <w:szCs w:val="20"/>
              </w:rPr>
              <w:t xml:space="preserve"> </w:t>
            </w:r>
            <w:r w:rsidRPr="00584D70">
              <w:rPr>
                <w:b/>
                <w:bCs/>
                <w:sz w:val="20"/>
                <w:szCs w:val="20"/>
              </w:rPr>
              <w:t>6</w:t>
            </w:r>
          </w:p>
        </w:tc>
      </w:tr>
      <w:tr w:rsidR="00674D42" w:rsidRPr="00584D70" w14:paraId="75ACD23A" w14:textId="77777777" w:rsidTr="00345A39">
        <w:trPr>
          <w:trHeight w:val="308"/>
        </w:trPr>
        <w:tc>
          <w:tcPr>
            <w:tcW w:w="3501" w:type="dxa"/>
            <w:vMerge w:val="restart"/>
            <w:shd w:val="clear" w:color="auto" w:fill="auto"/>
            <w:vAlign w:val="center"/>
            <w:hideMark/>
          </w:tcPr>
          <w:p w14:paraId="43DD6680" w14:textId="77777777" w:rsidR="00674D42" w:rsidRPr="00584D70" w:rsidRDefault="00674D42" w:rsidP="00F721DF">
            <w:pPr>
              <w:contextualSpacing/>
              <w:jc w:val="center"/>
              <w:rPr>
                <w:sz w:val="20"/>
                <w:szCs w:val="20"/>
              </w:rPr>
            </w:pPr>
            <w:r w:rsidRPr="00584D70">
              <w:rPr>
                <w:sz w:val="20"/>
                <w:szCs w:val="20"/>
              </w:rPr>
              <w:t xml:space="preserve">Жилые дома, общественные здания </w:t>
            </w:r>
          </w:p>
        </w:tc>
        <w:tc>
          <w:tcPr>
            <w:tcW w:w="2551" w:type="dxa"/>
            <w:shd w:val="clear" w:color="auto" w:fill="auto"/>
            <w:vAlign w:val="center"/>
            <w:hideMark/>
          </w:tcPr>
          <w:p w14:paraId="1FB20435" w14:textId="77777777" w:rsidR="00674D42" w:rsidRPr="00584D70" w:rsidRDefault="00674D42" w:rsidP="00F721DF">
            <w:pPr>
              <w:contextualSpacing/>
              <w:jc w:val="center"/>
              <w:rPr>
                <w:sz w:val="20"/>
                <w:szCs w:val="20"/>
              </w:rPr>
            </w:pPr>
            <w:r w:rsidRPr="00584D70">
              <w:rPr>
                <w:sz w:val="20"/>
                <w:szCs w:val="20"/>
              </w:rPr>
              <w:t>Отопление</w:t>
            </w:r>
          </w:p>
        </w:tc>
        <w:tc>
          <w:tcPr>
            <w:tcW w:w="2268" w:type="dxa"/>
            <w:shd w:val="clear" w:color="auto" w:fill="auto"/>
            <w:vAlign w:val="center"/>
            <w:hideMark/>
          </w:tcPr>
          <w:p w14:paraId="0B583894" w14:textId="77777777" w:rsidR="00674D42" w:rsidRPr="00584D70" w:rsidRDefault="00674D42" w:rsidP="00F721DF">
            <w:pPr>
              <w:contextualSpacing/>
              <w:jc w:val="center"/>
              <w:rPr>
                <w:sz w:val="20"/>
                <w:szCs w:val="20"/>
              </w:rPr>
            </w:pPr>
            <w:r w:rsidRPr="00584D70">
              <w:rPr>
                <w:sz w:val="20"/>
                <w:szCs w:val="20"/>
              </w:rPr>
              <w:t>1,155</w:t>
            </w:r>
          </w:p>
        </w:tc>
        <w:tc>
          <w:tcPr>
            <w:tcW w:w="2439" w:type="dxa"/>
            <w:shd w:val="clear" w:color="auto" w:fill="auto"/>
            <w:vAlign w:val="center"/>
            <w:hideMark/>
          </w:tcPr>
          <w:p w14:paraId="527F38A4" w14:textId="5D510275" w:rsidR="00674D42" w:rsidRPr="00584D70" w:rsidRDefault="003961AB" w:rsidP="00F721DF">
            <w:pPr>
              <w:contextualSpacing/>
              <w:jc w:val="center"/>
              <w:rPr>
                <w:sz w:val="20"/>
                <w:szCs w:val="20"/>
              </w:rPr>
            </w:pPr>
            <w:r>
              <w:rPr>
                <w:sz w:val="20"/>
                <w:szCs w:val="20"/>
              </w:rPr>
              <w:t>1,417</w:t>
            </w:r>
          </w:p>
        </w:tc>
      </w:tr>
      <w:tr w:rsidR="00674D42" w:rsidRPr="00584D70" w14:paraId="6C10C690" w14:textId="77777777" w:rsidTr="00570FB2">
        <w:trPr>
          <w:trHeight w:val="353"/>
        </w:trPr>
        <w:tc>
          <w:tcPr>
            <w:tcW w:w="3501" w:type="dxa"/>
            <w:vMerge/>
            <w:vAlign w:val="center"/>
            <w:hideMark/>
          </w:tcPr>
          <w:p w14:paraId="0209F56F" w14:textId="77777777" w:rsidR="00674D42" w:rsidRPr="00584D70" w:rsidRDefault="00674D42" w:rsidP="00F721DF">
            <w:pPr>
              <w:contextualSpacing/>
              <w:rPr>
                <w:sz w:val="20"/>
                <w:szCs w:val="20"/>
              </w:rPr>
            </w:pPr>
          </w:p>
        </w:tc>
        <w:tc>
          <w:tcPr>
            <w:tcW w:w="2551" w:type="dxa"/>
            <w:shd w:val="clear" w:color="auto" w:fill="auto"/>
            <w:vAlign w:val="center"/>
            <w:hideMark/>
          </w:tcPr>
          <w:p w14:paraId="53194843" w14:textId="77777777" w:rsidR="00674D42" w:rsidRPr="00584D70" w:rsidRDefault="00674D42" w:rsidP="00F721DF">
            <w:pPr>
              <w:contextualSpacing/>
              <w:jc w:val="center"/>
              <w:rPr>
                <w:sz w:val="20"/>
                <w:szCs w:val="20"/>
              </w:rPr>
            </w:pPr>
            <w:r w:rsidRPr="00584D70">
              <w:rPr>
                <w:sz w:val="20"/>
                <w:szCs w:val="20"/>
              </w:rPr>
              <w:t>Вентиляция</w:t>
            </w:r>
          </w:p>
        </w:tc>
        <w:tc>
          <w:tcPr>
            <w:tcW w:w="2268" w:type="dxa"/>
            <w:shd w:val="clear" w:color="auto" w:fill="auto"/>
            <w:vAlign w:val="center"/>
            <w:hideMark/>
          </w:tcPr>
          <w:p w14:paraId="0BF6213D" w14:textId="77777777" w:rsidR="00674D42" w:rsidRPr="00584D70" w:rsidRDefault="00674D42" w:rsidP="00F721DF">
            <w:pPr>
              <w:contextualSpacing/>
              <w:jc w:val="center"/>
              <w:rPr>
                <w:sz w:val="20"/>
                <w:szCs w:val="20"/>
              </w:rPr>
            </w:pPr>
            <w:r w:rsidRPr="00584D70">
              <w:rPr>
                <w:sz w:val="20"/>
                <w:szCs w:val="20"/>
              </w:rPr>
              <w:t>0</w:t>
            </w:r>
          </w:p>
        </w:tc>
        <w:tc>
          <w:tcPr>
            <w:tcW w:w="2439" w:type="dxa"/>
            <w:shd w:val="clear" w:color="auto" w:fill="auto"/>
            <w:vAlign w:val="center"/>
            <w:hideMark/>
          </w:tcPr>
          <w:p w14:paraId="7C65E50B" w14:textId="77777777" w:rsidR="00674D42" w:rsidRPr="00584D70" w:rsidRDefault="00674D42" w:rsidP="00F721DF">
            <w:pPr>
              <w:contextualSpacing/>
              <w:jc w:val="center"/>
              <w:rPr>
                <w:sz w:val="20"/>
                <w:szCs w:val="20"/>
              </w:rPr>
            </w:pPr>
            <w:r w:rsidRPr="00584D70">
              <w:rPr>
                <w:sz w:val="20"/>
                <w:szCs w:val="20"/>
              </w:rPr>
              <w:t>0</w:t>
            </w:r>
          </w:p>
        </w:tc>
      </w:tr>
      <w:tr w:rsidR="00674D42" w:rsidRPr="00584D70" w14:paraId="3FE5C5A3" w14:textId="77777777" w:rsidTr="00570FB2">
        <w:trPr>
          <w:trHeight w:val="274"/>
        </w:trPr>
        <w:tc>
          <w:tcPr>
            <w:tcW w:w="3501" w:type="dxa"/>
            <w:vMerge/>
            <w:vAlign w:val="center"/>
            <w:hideMark/>
          </w:tcPr>
          <w:p w14:paraId="5A9E6DFC" w14:textId="77777777" w:rsidR="00674D42" w:rsidRPr="00584D70" w:rsidRDefault="00674D42" w:rsidP="00F721DF">
            <w:pPr>
              <w:contextualSpacing/>
              <w:rPr>
                <w:sz w:val="20"/>
                <w:szCs w:val="20"/>
              </w:rPr>
            </w:pPr>
          </w:p>
        </w:tc>
        <w:tc>
          <w:tcPr>
            <w:tcW w:w="2551" w:type="dxa"/>
            <w:shd w:val="clear" w:color="auto" w:fill="auto"/>
            <w:vAlign w:val="center"/>
            <w:hideMark/>
          </w:tcPr>
          <w:p w14:paraId="0AEE3724" w14:textId="77777777" w:rsidR="00674D42" w:rsidRPr="00584D70" w:rsidRDefault="00674D42" w:rsidP="00F721DF">
            <w:pPr>
              <w:contextualSpacing/>
              <w:jc w:val="center"/>
              <w:rPr>
                <w:sz w:val="20"/>
                <w:szCs w:val="20"/>
              </w:rPr>
            </w:pPr>
            <w:r w:rsidRPr="00584D70">
              <w:rPr>
                <w:sz w:val="20"/>
                <w:szCs w:val="20"/>
              </w:rPr>
              <w:t>ГВС</w:t>
            </w:r>
          </w:p>
        </w:tc>
        <w:tc>
          <w:tcPr>
            <w:tcW w:w="2268" w:type="dxa"/>
            <w:shd w:val="clear" w:color="auto" w:fill="auto"/>
            <w:vAlign w:val="center"/>
            <w:hideMark/>
          </w:tcPr>
          <w:p w14:paraId="6FC60457" w14:textId="77777777" w:rsidR="00674D42" w:rsidRPr="00584D70" w:rsidRDefault="00674D42" w:rsidP="00F721DF">
            <w:pPr>
              <w:contextualSpacing/>
              <w:jc w:val="center"/>
              <w:rPr>
                <w:sz w:val="20"/>
                <w:szCs w:val="20"/>
              </w:rPr>
            </w:pPr>
            <w:r w:rsidRPr="00584D70">
              <w:rPr>
                <w:sz w:val="20"/>
                <w:szCs w:val="20"/>
              </w:rPr>
              <w:t>0,14</w:t>
            </w:r>
          </w:p>
        </w:tc>
        <w:tc>
          <w:tcPr>
            <w:tcW w:w="2439" w:type="dxa"/>
            <w:shd w:val="clear" w:color="auto" w:fill="auto"/>
            <w:vAlign w:val="center"/>
            <w:hideMark/>
          </w:tcPr>
          <w:p w14:paraId="1AA17A83" w14:textId="77777777" w:rsidR="00674D42" w:rsidRPr="00584D70" w:rsidRDefault="00674D42" w:rsidP="00F721DF">
            <w:pPr>
              <w:contextualSpacing/>
              <w:jc w:val="center"/>
              <w:rPr>
                <w:sz w:val="20"/>
                <w:szCs w:val="20"/>
              </w:rPr>
            </w:pPr>
            <w:r w:rsidRPr="00584D70">
              <w:rPr>
                <w:sz w:val="20"/>
                <w:szCs w:val="20"/>
              </w:rPr>
              <w:t>0,14</w:t>
            </w:r>
          </w:p>
        </w:tc>
      </w:tr>
      <w:tr w:rsidR="00674D42" w:rsidRPr="00584D70" w14:paraId="5B772776" w14:textId="77777777" w:rsidTr="00570FB2">
        <w:trPr>
          <w:trHeight w:val="277"/>
        </w:trPr>
        <w:tc>
          <w:tcPr>
            <w:tcW w:w="3501" w:type="dxa"/>
            <w:shd w:val="clear" w:color="auto" w:fill="auto"/>
            <w:vAlign w:val="center"/>
            <w:hideMark/>
          </w:tcPr>
          <w:p w14:paraId="6CDBD415" w14:textId="77777777" w:rsidR="00674D42" w:rsidRPr="00584D70" w:rsidRDefault="00674D42" w:rsidP="00F721DF">
            <w:pPr>
              <w:contextualSpacing/>
              <w:rPr>
                <w:b/>
                <w:bCs/>
                <w:sz w:val="20"/>
                <w:szCs w:val="20"/>
              </w:rPr>
            </w:pPr>
            <w:r w:rsidRPr="00584D70">
              <w:rPr>
                <w:b/>
                <w:bCs/>
                <w:sz w:val="20"/>
                <w:szCs w:val="20"/>
              </w:rPr>
              <w:t>ИТОГО:</w:t>
            </w:r>
          </w:p>
        </w:tc>
        <w:tc>
          <w:tcPr>
            <w:tcW w:w="2551" w:type="dxa"/>
            <w:shd w:val="clear" w:color="auto" w:fill="auto"/>
            <w:vAlign w:val="center"/>
            <w:hideMark/>
          </w:tcPr>
          <w:p w14:paraId="4864099D"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40D199BC" w14:textId="77777777" w:rsidR="00674D42" w:rsidRPr="00584D70" w:rsidRDefault="00674D42" w:rsidP="00F721DF">
            <w:pPr>
              <w:contextualSpacing/>
              <w:jc w:val="center"/>
              <w:rPr>
                <w:b/>
                <w:bCs/>
                <w:sz w:val="20"/>
                <w:szCs w:val="20"/>
              </w:rPr>
            </w:pPr>
            <w:r w:rsidRPr="00A4029D">
              <w:rPr>
                <w:b/>
                <w:bCs/>
                <w:sz w:val="20"/>
                <w:szCs w:val="20"/>
              </w:rPr>
              <w:t>1,295</w:t>
            </w:r>
          </w:p>
        </w:tc>
        <w:tc>
          <w:tcPr>
            <w:tcW w:w="2439" w:type="dxa"/>
            <w:shd w:val="clear" w:color="auto" w:fill="auto"/>
            <w:vAlign w:val="center"/>
            <w:hideMark/>
          </w:tcPr>
          <w:p w14:paraId="4403A8FF" w14:textId="0E819D9B" w:rsidR="00674D42" w:rsidRPr="00584D70" w:rsidRDefault="003961AB" w:rsidP="00F721DF">
            <w:pPr>
              <w:contextualSpacing/>
              <w:jc w:val="center"/>
              <w:rPr>
                <w:b/>
                <w:bCs/>
                <w:sz w:val="20"/>
                <w:szCs w:val="20"/>
              </w:rPr>
            </w:pPr>
            <w:r>
              <w:rPr>
                <w:b/>
                <w:bCs/>
                <w:sz w:val="20"/>
                <w:szCs w:val="20"/>
              </w:rPr>
              <w:t>1,557</w:t>
            </w:r>
          </w:p>
        </w:tc>
      </w:tr>
      <w:tr w:rsidR="00674D42" w:rsidRPr="00891D3A" w14:paraId="2D677B3D" w14:textId="77777777" w:rsidTr="00570FB2">
        <w:trPr>
          <w:trHeight w:val="254"/>
        </w:trPr>
        <w:tc>
          <w:tcPr>
            <w:tcW w:w="3501" w:type="dxa"/>
            <w:shd w:val="clear" w:color="auto" w:fill="auto"/>
            <w:vAlign w:val="center"/>
            <w:hideMark/>
          </w:tcPr>
          <w:p w14:paraId="0531B822" w14:textId="77777777" w:rsidR="00674D42" w:rsidRPr="00584D70" w:rsidRDefault="00674D42" w:rsidP="00F721DF">
            <w:pPr>
              <w:contextualSpacing/>
              <w:rPr>
                <w:b/>
                <w:bCs/>
                <w:sz w:val="20"/>
                <w:szCs w:val="20"/>
              </w:rPr>
            </w:pPr>
            <w:r w:rsidRPr="00584D70">
              <w:rPr>
                <w:b/>
                <w:bCs/>
                <w:sz w:val="20"/>
                <w:szCs w:val="20"/>
              </w:rPr>
              <w:t>ВСЕГО:</w:t>
            </w:r>
          </w:p>
        </w:tc>
        <w:tc>
          <w:tcPr>
            <w:tcW w:w="2551" w:type="dxa"/>
            <w:shd w:val="clear" w:color="auto" w:fill="auto"/>
            <w:vAlign w:val="center"/>
            <w:hideMark/>
          </w:tcPr>
          <w:p w14:paraId="5F7190CB" w14:textId="77777777" w:rsidR="00674D42" w:rsidRPr="00584D70" w:rsidRDefault="00674D42" w:rsidP="00F721DF">
            <w:pPr>
              <w:contextualSpacing/>
              <w:rPr>
                <w:b/>
                <w:bCs/>
                <w:sz w:val="20"/>
                <w:szCs w:val="20"/>
              </w:rPr>
            </w:pPr>
            <w:r w:rsidRPr="00584D70">
              <w:rPr>
                <w:b/>
                <w:bCs/>
                <w:sz w:val="20"/>
                <w:szCs w:val="20"/>
              </w:rPr>
              <w:t> </w:t>
            </w:r>
          </w:p>
        </w:tc>
        <w:tc>
          <w:tcPr>
            <w:tcW w:w="2268" w:type="dxa"/>
            <w:shd w:val="clear" w:color="auto" w:fill="auto"/>
            <w:vAlign w:val="center"/>
            <w:hideMark/>
          </w:tcPr>
          <w:p w14:paraId="22CCAE8A" w14:textId="77777777" w:rsidR="00674D42" w:rsidRPr="00584D70" w:rsidRDefault="00674D42" w:rsidP="00F721DF">
            <w:pPr>
              <w:contextualSpacing/>
              <w:jc w:val="center"/>
              <w:rPr>
                <w:b/>
                <w:bCs/>
                <w:sz w:val="20"/>
                <w:szCs w:val="20"/>
              </w:rPr>
            </w:pPr>
            <w:r w:rsidRPr="00584D70">
              <w:rPr>
                <w:b/>
                <w:bCs/>
                <w:sz w:val="20"/>
                <w:szCs w:val="20"/>
              </w:rPr>
              <w:t>7,795</w:t>
            </w:r>
          </w:p>
        </w:tc>
        <w:tc>
          <w:tcPr>
            <w:tcW w:w="2439" w:type="dxa"/>
            <w:shd w:val="clear" w:color="auto" w:fill="auto"/>
            <w:vAlign w:val="center"/>
            <w:hideMark/>
          </w:tcPr>
          <w:p w14:paraId="2150A21A" w14:textId="0A9F8C7D" w:rsidR="00674D42" w:rsidRPr="00584D70" w:rsidRDefault="003961AB" w:rsidP="00F721DF">
            <w:pPr>
              <w:contextualSpacing/>
              <w:jc w:val="center"/>
              <w:rPr>
                <w:b/>
                <w:bCs/>
                <w:sz w:val="20"/>
                <w:szCs w:val="20"/>
              </w:rPr>
            </w:pPr>
            <w:r>
              <w:rPr>
                <w:b/>
                <w:bCs/>
                <w:sz w:val="20"/>
                <w:szCs w:val="20"/>
              </w:rPr>
              <w:t>8,374</w:t>
            </w:r>
          </w:p>
        </w:tc>
      </w:tr>
    </w:tbl>
    <w:p w14:paraId="75EFAB0C" w14:textId="77777777" w:rsidR="005F0D55" w:rsidRDefault="005F0D55" w:rsidP="005F0D55">
      <w:pPr>
        <w:ind w:firstLine="708"/>
        <w:jc w:val="both"/>
        <w:rPr>
          <w:sz w:val="26"/>
          <w:szCs w:val="26"/>
          <w:highlight w:val="yellow"/>
        </w:rPr>
      </w:pPr>
    </w:p>
    <w:p w14:paraId="0681EE0A" w14:textId="77777777" w:rsidR="005F0D55" w:rsidRDefault="005F0D55" w:rsidP="005F0D55">
      <w:pPr>
        <w:ind w:firstLine="708"/>
        <w:jc w:val="both"/>
        <w:rPr>
          <w:sz w:val="26"/>
          <w:szCs w:val="26"/>
        </w:rPr>
      </w:pPr>
      <w:r w:rsidRPr="00FE4199">
        <w:rPr>
          <w:sz w:val="26"/>
          <w:szCs w:val="26"/>
        </w:rPr>
        <w:t>Годовые объемы выработки тепловой энергии (мощности), теплоносителя с разделением по видам потребления котельной.</w:t>
      </w:r>
    </w:p>
    <w:p w14:paraId="4195A0B8" w14:textId="77777777" w:rsidR="005F0D55" w:rsidRPr="00E65278" w:rsidRDefault="005F0D55" w:rsidP="005F0D55">
      <w:pPr>
        <w:ind w:firstLine="708"/>
        <w:jc w:val="both"/>
        <w:rPr>
          <w:sz w:val="26"/>
          <w:szCs w:val="26"/>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2"/>
        <w:gridCol w:w="1016"/>
        <w:gridCol w:w="1134"/>
        <w:gridCol w:w="1188"/>
        <w:gridCol w:w="992"/>
        <w:gridCol w:w="1364"/>
        <w:gridCol w:w="886"/>
      </w:tblGrid>
      <w:tr w:rsidR="006F55C3" w:rsidRPr="00E65278" w14:paraId="0D744202" w14:textId="057DAF17" w:rsidTr="006F55C3">
        <w:trPr>
          <w:trHeight w:val="747"/>
          <w:jc w:val="center"/>
        </w:trPr>
        <w:tc>
          <w:tcPr>
            <w:tcW w:w="3452" w:type="dxa"/>
          </w:tcPr>
          <w:p w14:paraId="24437755" w14:textId="77777777" w:rsidR="0095411F" w:rsidRPr="006F55C3" w:rsidRDefault="0095411F" w:rsidP="0095411F">
            <w:pPr>
              <w:jc w:val="center"/>
              <w:rPr>
                <w:sz w:val="20"/>
                <w:szCs w:val="20"/>
              </w:rPr>
            </w:pPr>
          </w:p>
        </w:tc>
        <w:tc>
          <w:tcPr>
            <w:tcW w:w="1016" w:type="dxa"/>
          </w:tcPr>
          <w:p w14:paraId="4DAF693B" w14:textId="77777777" w:rsidR="0095411F" w:rsidRPr="006F55C3" w:rsidRDefault="0095411F" w:rsidP="0095411F">
            <w:pPr>
              <w:jc w:val="center"/>
              <w:rPr>
                <w:sz w:val="20"/>
                <w:szCs w:val="20"/>
              </w:rPr>
            </w:pPr>
            <w:r w:rsidRPr="006F55C3">
              <w:rPr>
                <w:sz w:val="20"/>
                <w:szCs w:val="20"/>
              </w:rPr>
              <w:t>2020</w:t>
            </w:r>
          </w:p>
          <w:p w14:paraId="5D64CE67" w14:textId="77777777" w:rsidR="0095411F" w:rsidRPr="006F55C3" w:rsidRDefault="0095411F" w:rsidP="0095411F">
            <w:pPr>
              <w:jc w:val="center"/>
              <w:rPr>
                <w:sz w:val="20"/>
                <w:szCs w:val="20"/>
              </w:rPr>
            </w:pPr>
            <w:r w:rsidRPr="006F55C3">
              <w:rPr>
                <w:sz w:val="20"/>
                <w:szCs w:val="20"/>
              </w:rPr>
              <w:t>Факт</w:t>
            </w:r>
          </w:p>
        </w:tc>
        <w:tc>
          <w:tcPr>
            <w:tcW w:w="1134" w:type="dxa"/>
          </w:tcPr>
          <w:p w14:paraId="7F4F3AAD" w14:textId="77777777" w:rsidR="0095411F" w:rsidRPr="006F55C3" w:rsidRDefault="0095411F" w:rsidP="0095411F">
            <w:pPr>
              <w:jc w:val="center"/>
              <w:rPr>
                <w:sz w:val="20"/>
                <w:szCs w:val="20"/>
              </w:rPr>
            </w:pPr>
            <w:r w:rsidRPr="006F55C3">
              <w:rPr>
                <w:sz w:val="20"/>
                <w:szCs w:val="20"/>
              </w:rPr>
              <w:t>2021</w:t>
            </w:r>
          </w:p>
          <w:p w14:paraId="1D8B0951" w14:textId="77777777" w:rsidR="0095411F" w:rsidRPr="006F55C3" w:rsidRDefault="0095411F" w:rsidP="0095411F">
            <w:pPr>
              <w:jc w:val="center"/>
              <w:rPr>
                <w:sz w:val="20"/>
                <w:szCs w:val="20"/>
              </w:rPr>
            </w:pPr>
            <w:r w:rsidRPr="006F55C3">
              <w:rPr>
                <w:sz w:val="20"/>
                <w:szCs w:val="20"/>
              </w:rPr>
              <w:t>Факт</w:t>
            </w:r>
          </w:p>
        </w:tc>
        <w:tc>
          <w:tcPr>
            <w:tcW w:w="1188" w:type="dxa"/>
          </w:tcPr>
          <w:p w14:paraId="79F135AC" w14:textId="77777777" w:rsidR="0095411F" w:rsidRPr="006F55C3" w:rsidRDefault="0095411F" w:rsidP="0095411F">
            <w:pPr>
              <w:jc w:val="center"/>
              <w:rPr>
                <w:sz w:val="20"/>
                <w:szCs w:val="20"/>
              </w:rPr>
            </w:pPr>
            <w:r w:rsidRPr="006F55C3">
              <w:rPr>
                <w:sz w:val="20"/>
                <w:szCs w:val="20"/>
              </w:rPr>
              <w:t>2022</w:t>
            </w:r>
          </w:p>
          <w:p w14:paraId="35A5121A" w14:textId="77777777" w:rsidR="0095411F" w:rsidRPr="006F55C3" w:rsidRDefault="0095411F" w:rsidP="0095411F">
            <w:pPr>
              <w:jc w:val="center"/>
              <w:rPr>
                <w:sz w:val="20"/>
                <w:szCs w:val="20"/>
              </w:rPr>
            </w:pPr>
            <w:proofErr w:type="spellStart"/>
            <w:r w:rsidRPr="006F55C3">
              <w:rPr>
                <w:sz w:val="20"/>
                <w:szCs w:val="20"/>
              </w:rPr>
              <w:t>Ожид</w:t>
            </w:r>
            <w:proofErr w:type="spellEnd"/>
            <w:r w:rsidRPr="006F55C3">
              <w:rPr>
                <w:sz w:val="20"/>
                <w:szCs w:val="20"/>
              </w:rPr>
              <w:t>.</w:t>
            </w:r>
          </w:p>
        </w:tc>
        <w:tc>
          <w:tcPr>
            <w:tcW w:w="992" w:type="dxa"/>
          </w:tcPr>
          <w:p w14:paraId="18B44AC9" w14:textId="77777777" w:rsidR="0095411F" w:rsidRPr="006F55C3" w:rsidRDefault="0095411F" w:rsidP="0095411F">
            <w:pPr>
              <w:jc w:val="center"/>
              <w:rPr>
                <w:sz w:val="20"/>
                <w:szCs w:val="20"/>
              </w:rPr>
            </w:pPr>
            <w:r w:rsidRPr="006F55C3">
              <w:rPr>
                <w:sz w:val="20"/>
                <w:szCs w:val="20"/>
              </w:rPr>
              <w:t>2023</w:t>
            </w:r>
          </w:p>
          <w:p w14:paraId="57A5C49B" w14:textId="77777777" w:rsidR="0095411F" w:rsidRPr="006F55C3" w:rsidRDefault="0095411F" w:rsidP="0095411F">
            <w:pPr>
              <w:jc w:val="center"/>
              <w:rPr>
                <w:sz w:val="20"/>
                <w:szCs w:val="20"/>
              </w:rPr>
            </w:pPr>
            <w:proofErr w:type="spellStart"/>
            <w:r w:rsidRPr="006F55C3">
              <w:rPr>
                <w:sz w:val="20"/>
                <w:szCs w:val="20"/>
              </w:rPr>
              <w:t>Ожид</w:t>
            </w:r>
            <w:proofErr w:type="spellEnd"/>
            <w:r w:rsidRPr="006F55C3">
              <w:rPr>
                <w:sz w:val="20"/>
                <w:szCs w:val="20"/>
              </w:rPr>
              <w:t>.</w:t>
            </w:r>
          </w:p>
        </w:tc>
        <w:tc>
          <w:tcPr>
            <w:tcW w:w="1364" w:type="dxa"/>
          </w:tcPr>
          <w:p w14:paraId="7A34D487" w14:textId="258FE1EC" w:rsidR="0095411F" w:rsidRPr="006F55C3" w:rsidRDefault="0095411F" w:rsidP="0095411F">
            <w:pPr>
              <w:jc w:val="center"/>
              <w:rPr>
                <w:sz w:val="20"/>
                <w:szCs w:val="20"/>
              </w:rPr>
            </w:pPr>
            <w:r w:rsidRPr="006F55C3">
              <w:rPr>
                <w:sz w:val="20"/>
                <w:szCs w:val="20"/>
              </w:rPr>
              <w:t>2024</w:t>
            </w:r>
          </w:p>
          <w:p w14:paraId="46300569" w14:textId="57CA350E" w:rsidR="0095411F" w:rsidRPr="006F55C3" w:rsidRDefault="0095411F" w:rsidP="0095411F">
            <w:pPr>
              <w:jc w:val="center"/>
              <w:rPr>
                <w:sz w:val="20"/>
                <w:szCs w:val="20"/>
              </w:rPr>
            </w:pPr>
            <w:proofErr w:type="spellStart"/>
            <w:r w:rsidRPr="006F55C3">
              <w:rPr>
                <w:sz w:val="20"/>
                <w:szCs w:val="20"/>
              </w:rPr>
              <w:t>Ожид</w:t>
            </w:r>
            <w:proofErr w:type="spellEnd"/>
            <w:r w:rsidRPr="006F55C3">
              <w:rPr>
                <w:sz w:val="20"/>
                <w:szCs w:val="20"/>
              </w:rPr>
              <w:t>.</w:t>
            </w:r>
          </w:p>
        </w:tc>
        <w:tc>
          <w:tcPr>
            <w:tcW w:w="886" w:type="dxa"/>
          </w:tcPr>
          <w:p w14:paraId="362A126C" w14:textId="323BB8C7" w:rsidR="0095411F" w:rsidRPr="006F55C3" w:rsidRDefault="0095411F" w:rsidP="0095411F">
            <w:pPr>
              <w:jc w:val="center"/>
              <w:rPr>
                <w:sz w:val="20"/>
                <w:szCs w:val="20"/>
              </w:rPr>
            </w:pPr>
            <w:r w:rsidRPr="006F55C3">
              <w:rPr>
                <w:sz w:val="20"/>
                <w:szCs w:val="20"/>
              </w:rPr>
              <w:t>2025</w:t>
            </w:r>
          </w:p>
          <w:p w14:paraId="41B2BFE1" w14:textId="0711934D" w:rsidR="0095411F" w:rsidRPr="006F55C3" w:rsidRDefault="0095411F" w:rsidP="0095411F">
            <w:pPr>
              <w:jc w:val="center"/>
              <w:rPr>
                <w:sz w:val="20"/>
                <w:szCs w:val="20"/>
              </w:rPr>
            </w:pPr>
            <w:proofErr w:type="spellStart"/>
            <w:r w:rsidRPr="006F55C3">
              <w:rPr>
                <w:sz w:val="20"/>
                <w:szCs w:val="20"/>
              </w:rPr>
              <w:t>Ожид</w:t>
            </w:r>
            <w:proofErr w:type="spellEnd"/>
            <w:r w:rsidRPr="006F55C3">
              <w:rPr>
                <w:sz w:val="20"/>
                <w:szCs w:val="20"/>
              </w:rPr>
              <w:t>.</w:t>
            </w:r>
          </w:p>
        </w:tc>
      </w:tr>
      <w:tr w:rsidR="006F55C3" w:rsidRPr="00E65278" w14:paraId="7B56CEF9" w14:textId="0177DFE4" w:rsidTr="006F55C3">
        <w:trPr>
          <w:trHeight w:val="223"/>
          <w:jc w:val="center"/>
        </w:trPr>
        <w:tc>
          <w:tcPr>
            <w:tcW w:w="3452" w:type="dxa"/>
          </w:tcPr>
          <w:p w14:paraId="4014F615" w14:textId="77777777" w:rsidR="0095411F" w:rsidRPr="006F55C3" w:rsidRDefault="0095411F" w:rsidP="0095411F">
            <w:pPr>
              <w:rPr>
                <w:sz w:val="20"/>
                <w:szCs w:val="20"/>
              </w:rPr>
            </w:pPr>
            <w:r w:rsidRPr="006F55C3">
              <w:rPr>
                <w:sz w:val="20"/>
                <w:szCs w:val="20"/>
              </w:rPr>
              <w:t>Выработка тепловой энергии, Гкал</w:t>
            </w:r>
          </w:p>
        </w:tc>
        <w:tc>
          <w:tcPr>
            <w:tcW w:w="1016" w:type="dxa"/>
          </w:tcPr>
          <w:p w14:paraId="22B0A3B8" w14:textId="6A128E7D" w:rsidR="0095411F" w:rsidRPr="006F55C3" w:rsidRDefault="0095411F" w:rsidP="0095411F">
            <w:pPr>
              <w:jc w:val="center"/>
              <w:rPr>
                <w:sz w:val="20"/>
                <w:szCs w:val="20"/>
              </w:rPr>
            </w:pPr>
            <w:r w:rsidRPr="006F55C3">
              <w:rPr>
                <w:sz w:val="20"/>
                <w:szCs w:val="20"/>
              </w:rPr>
              <w:t>16896,0</w:t>
            </w:r>
          </w:p>
        </w:tc>
        <w:tc>
          <w:tcPr>
            <w:tcW w:w="1134" w:type="dxa"/>
          </w:tcPr>
          <w:p w14:paraId="6D85839C" w14:textId="434B610C" w:rsidR="0095411F" w:rsidRPr="006F55C3" w:rsidRDefault="0095411F" w:rsidP="0095411F">
            <w:pPr>
              <w:jc w:val="center"/>
              <w:rPr>
                <w:sz w:val="20"/>
                <w:szCs w:val="20"/>
              </w:rPr>
            </w:pPr>
            <w:r w:rsidRPr="006F55C3">
              <w:rPr>
                <w:sz w:val="20"/>
                <w:szCs w:val="20"/>
              </w:rPr>
              <w:t>16869,0</w:t>
            </w:r>
          </w:p>
        </w:tc>
        <w:tc>
          <w:tcPr>
            <w:tcW w:w="1188" w:type="dxa"/>
          </w:tcPr>
          <w:p w14:paraId="3616F999" w14:textId="3AD9D500" w:rsidR="0095411F" w:rsidRPr="006F55C3" w:rsidRDefault="0095411F" w:rsidP="0095411F">
            <w:pPr>
              <w:jc w:val="center"/>
              <w:rPr>
                <w:sz w:val="20"/>
                <w:szCs w:val="20"/>
              </w:rPr>
            </w:pPr>
            <w:r w:rsidRPr="006F55C3">
              <w:rPr>
                <w:sz w:val="20"/>
                <w:szCs w:val="20"/>
              </w:rPr>
              <w:t>19295,63</w:t>
            </w:r>
          </w:p>
        </w:tc>
        <w:tc>
          <w:tcPr>
            <w:tcW w:w="992" w:type="dxa"/>
          </w:tcPr>
          <w:p w14:paraId="2A723B39" w14:textId="00BCBD0B" w:rsidR="0095411F" w:rsidRPr="006F55C3" w:rsidRDefault="0095411F" w:rsidP="0095411F">
            <w:pPr>
              <w:jc w:val="center"/>
              <w:rPr>
                <w:sz w:val="20"/>
                <w:szCs w:val="20"/>
              </w:rPr>
            </w:pPr>
            <w:r w:rsidRPr="006F55C3">
              <w:rPr>
                <w:sz w:val="20"/>
                <w:szCs w:val="20"/>
              </w:rPr>
              <w:t>19295,63</w:t>
            </w:r>
          </w:p>
        </w:tc>
        <w:tc>
          <w:tcPr>
            <w:tcW w:w="1364" w:type="dxa"/>
          </w:tcPr>
          <w:p w14:paraId="7D70CAAC" w14:textId="0362373A" w:rsidR="0095411F" w:rsidRPr="006F55C3" w:rsidRDefault="0095411F" w:rsidP="0095411F">
            <w:pPr>
              <w:jc w:val="center"/>
              <w:rPr>
                <w:sz w:val="20"/>
                <w:szCs w:val="20"/>
              </w:rPr>
            </w:pPr>
            <w:r w:rsidRPr="006F55C3">
              <w:rPr>
                <w:sz w:val="20"/>
                <w:szCs w:val="20"/>
              </w:rPr>
              <w:t>19295,63</w:t>
            </w:r>
          </w:p>
        </w:tc>
        <w:tc>
          <w:tcPr>
            <w:tcW w:w="886" w:type="dxa"/>
          </w:tcPr>
          <w:p w14:paraId="6ED4EB1E" w14:textId="484CB130" w:rsidR="0095411F" w:rsidRPr="006F55C3" w:rsidRDefault="0095411F" w:rsidP="0095411F">
            <w:pPr>
              <w:jc w:val="center"/>
              <w:rPr>
                <w:sz w:val="20"/>
                <w:szCs w:val="20"/>
              </w:rPr>
            </w:pPr>
            <w:r w:rsidRPr="006F55C3">
              <w:rPr>
                <w:sz w:val="20"/>
                <w:szCs w:val="20"/>
              </w:rPr>
              <w:t>19295,63</w:t>
            </w:r>
          </w:p>
        </w:tc>
      </w:tr>
      <w:tr w:rsidR="006F55C3" w:rsidRPr="00E65278" w14:paraId="5B078A3A" w14:textId="794CCE10" w:rsidTr="006F55C3">
        <w:trPr>
          <w:trHeight w:val="307"/>
          <w:jc w:val="center"/>
        </w:trPr>
        <w:tc>
          <w:tcPr>
            <w:tcW w:w="3452" w:type="dxa"/>
          </w:tcPr>
          <w:p w14:paraId="4C4F1B6B" w14:textId="77777777" w:rsidR="0095411F" w:rsidRPr="006F55C3" w:rsidRDefault="0095411F" w:rsidP="0095411F">
            <w:pPr>
              <w:rPr>
                <w:sz w:val="20"/>
                <w:szCs w:val="20"/>
              </w:rPr>
            </w:pPr>
            <w:r w:rsidRPr="006F55C3">
              <w:rPr>
                <w:sz w:val="20"/>
                <w:szCs w:val="20"/>
              </w:rPr>
              <w:t>Потребления тепловой энергии, Гкал</w:t>
            </w:r>
          </w:p>
        </w:tc>
        <w:tc>
          <w:tcPr>
            <w:tcW w:w="1016" w:type="dxa"/>
          </w:tcPr>
          <w:p w14:paraId="375C80D6" w14:textId="4BAD229F" w:rsidR="0095411F" w:rsidRPr="006F55C3" w:rsidRDefault="0095411F" w:rsidP="0095411F">
            <w:pPr>
              <w:jc w:val="center"/>
              <w:rPr>
                <w:sz w:val="20"/>
                <w:szCs w:val="20"/>
              </w:rPr>
            </w:pPr>
            <w:r w:rsidRPr="006F55C3">
              <w:rPr>
                <w:sz w:val="20"/>
                <w:szCs w:val="20"/>
              </w:rPr>
              <w:t>14400,0</w:t>
            </w:r>
          </w:p>
        </w:tc>
        <w:tc>
          <w:tcPr>
            <w:tcW w:w="1134" w:type="dxa"/>
          </w:tcPr>
          <w:p w14:paraId="72C77060" w14:textId="12C02993" w:rsidR="0095411F" w:rsidRPr="006F55C3" w:rsidRDefault="0095411F" w:rsidP="0095411F">
            <w:pPr>
              <w:jc w:val="center"/>
              <w:rPr>
                <w:sz w:val="20"/>
                <w:szCs w:val="20"/>
              </w:rPr>
            </w:pPr>
            <w:r w:rsidRPr="006F55C3">
              <w:rPr>
                <w:sz w:val="20"/>
                <w:szCs w:val="20"/>
              </w:rPr>
              <w:t>14400,0</w:t>
            </w:r>
          </w:p>
        </w:tc>
        <w:tc>
          <w:tcPr>
            <w:tcW w:w="1188" w:type="dxa"/>
          </w:tcPr>
          <w:p w14:paraId="682EFC86" w14:textId="04D2DAEF" w:rsidR="0095411F" w:rsidRPr="006F55C3" w:rsidRDefault="0095411F" w:rsidP="0095411F">
            <w:pPr>
              <w:jc w:val="center"/>
              <w:rPr>
                <w:sz w:val="20"/>
                <w:szCs w:val="20"/>
              </w:rPr>
            </w:pPr>
            <w:r w:rsidRPr="006F55C3">
              <w:rPr>
                <w:sz w:val="20"/>
                <w:szCs w:val="20"/>
              </w:rPr>
              <w:t>14522,93</w:t>
            </w:r>
          </w:p>
        </w:tc>
        <w:tc>
          <w:tcPr>
            <w:tcW w:w="992" w:type="dxa"/>
          </w:tcPr>
          <w:p w14:paraId="6D9A7F03" w14:textId="77D6D0A5" w:rsidR="0095411F" w:rsidRPr="006F55C3" w:rsidRDefault="0095411F" w:rsidP="0095411F">
            <w:pPr>
              <w:jc w:val="center"/>
              <w:rPr>
                <w:sz w:val="20"/>
                <w:szCs w:val="20"/>
              </w:rPr>
            </w:pPr>
            <w:r w:rsidRPr="006F55C3">
              <w:rPr>
                <w:sz w:val="20"/>
                <w:szCs w:val="20"/>
              </w:rPr>
              <w:t>14522,93</w:t>
            </w:r>
          </w:p>
        </w:tc>
        <w:tc>
          <w:tcPr>
            <w:tcW w:w="1364" w:type="dxa"/>
          </w:tcPr>
          <w:p w14:paraId="2F271E28" w14:textId="69ED5714" w:rsidR="0095411F" w:rsidRPr="006F55C3" w:rsidRDefault="0095411F" w:rsidP="0095411F">
            <w:pPr>
              <w:jc w:val="center"/>
              <w:rPr>
                <w:sz w:val="20"/>
                <w:szCs w:val="20"/>
              </w:rPr>
            </w:pPr>
            <w:r w:rsidRPr="006F55C3">
              <w:rPr>
                <w:sz w:val="20"/>
                <w:szCs w:val="20"/>
              </w:rPr>
              <w:t>14522,93</w:t>
            </w:r>
          </w:p>
        </w:tc>
        <w:tc>
          <w:tcPr>
            <w:tcW w:w="886" w:type="dxa"/>
          </w:tcPr>
          <w:p w14:paraId="128A4469" w14:textId="41364B77" w:rsidR="0095411F" w:rsidRPr="006F55C3" w:rsidRDefault="0095411F" w:rsidP="0095411F">
            <w:pPr>
              <w:jc w:val="center"/>
              <w:rPr>
                <w:sz w:val="20"/>
                <w:szCs w:val="20"/>
              </w:rPr>
            </w:pPr>
            <w:r w:rsidRPr="006F55C3">
              <w:rPr>
                <w:sz w:val="20"/>
                <w:szCs w:val="20"/>
              </w:rPr>
              <w:t>14522,93</w:t>
            </w:r>
          </w:p>
        </w:tc>
      </w:tr>
      <w:tr w:rsidR="006F55C3" w:rsidRPr="00E65278" w14:paraId="12BE6667" w14:textId="5D6F28B7" w:rsidTr="006F55C3">
        <w:trPr>
          <w:trHeight w:val="307"/>
          <w:jc w:val="center"/>
        </w:trPr>
        <w:tc>
          <w:tcPr>
            <w:tcW w:w="3452" w:type="dxa"/>
          </w:tcPr>
          <w:p w14:paraId="4B4EC1E4" w14:textId="77777777" w:rsidR="0095411F" w:rsidRPr="006F55C3" w:rsidRDefault="0095411F" w:rsidP="0095411F">
            <w:pPr>
              <w:rPr>
                <w:sz w:val="20"/>
                <w:szCs w:val="20"/>
              </w:rPr>
            </w:pPr>
            <w:r w:rsidRPr="006F55C3">
              <w:rPr>
                <w:sz w:val="20"/>
                <w:szCs w:val="20"/>
              </w:rPr>
              <w:t>Потери в тепловых сетях, Гкал</w:t>
            </w:r>
          </w:p>
        </w:tc>
        <w:tc>
          <w:tcPr>
            <w:tcW w:w="1016" w:type="dxa"/>
          </w:tcPr>
          <w:p w14:paraId="381D2634" w14:textId="26E241B7" w:rsidR="0095411F" w:rsidRPr="006F55C3" w:rsidRDefault="0095411F" w:rsidP="0095411F">
            <w:pPr>
              <w:jc w:val="center"/>
              <w:rPr>
                <w:sz w:val="20"/>
                <w:szCs w:val="20"/>
              </w:rPr>
            </w:pPr>
            <w:r w:rsidRPr="006F55C3">
              <w:rPr>
                <w:sz w:val="20"/>
                <w:szCs w:val="20"/>
              </w:rPr>
              <w:t>2469,0</w:t>
            </w:r>
          </w:p>
        </w:tc>
        <w:tc>
          <w:tcPr>
            <w:tcW w:w="1134" w:type="dxa"/>
          </w:tcPr>
          <w:p w14:paraId="514F5CED" w14:textId="7A6BE6F3" w:rsidR="0095411F" w:rsidRPr="006F55C3" w:rsidRDefault="0095411F" w:rsidP="0095411F">
            <w:pPr>
              <w:jc w:val="center"/>
              <w:rPr>
                <w:sz w:val="20"/>
                <w:szCs w:val="20"/>
              </w:rPr>
            </w:pPr>
            <w:r w:rsidRPr="006F55C3">
              <w:rPr>
                <w:sz w:val="20"/>
                <w:szCs w:val="20"/>
              </w:rPr>
              <w:t>2469,0</w:t>
            </w:r>
          </w:p>
        </w:tc>
        <w:tc>
          <w:tcPr>
            <w:tcW w:w="1188" w:type="dxa"/>
          </w:tcPr>
          <w:p w14:paraId="6CACC73D" w14:textId="77777777" w:rsidR="0095411F" w:rsidRPr="006F55C3" w:rsidRDefault="0095411F" w:rsidP="0095411F">
            <w:pPr>
              <w:jc w:val="center"/>
              <w:rPr>
                <w:sz w:val="20"/>
                <w:szCs w:val="20"/>
              </w:rPr>
            </w:pPr>
            <w:r w:rsidRPr="006F55C3">
              <w:rPr>
                <w:sz w:val="20"/>
                <w:szCs w:val="20"/>
              </w:rPr>
              <w:t>2732,7</w:t>
            </w:r>
          </w:p>
        </w:tc>
        <w:tc>
          <w:tcPr>
            <w:tcW w:w="992" w:type="dxa"/>
          </w:tcPr>
          <w:p w14:paraId="3B645284" w14:textId="77777777" w:rsidR="0095411F" w:rsidRPr="006F55C3" w:rsidRDefault="0095411F" w:rsidP="0095411F">
            <w:pPr>
              <w:jc w:val="center"/>
              <w:rPr>
                <w:sz w:val="20"/>
                <w:szCs w:val="20"/>
              </w:rPr>
            </w:pPr>
            <w:r w:rsidRPr="006F55C3">
              <w:rPr>
                <w:sz w:val="20"/>
                <w:szCs w:val="20"/>
              </w:rPr>
              <w:t>2732,7</w:t>
            </w:r>
          </w:p>
        </w:tc>
        <w:tc>
          <w:tcPr>
            <w:tcW w:w="1364" w:type="dxa"/>
          </w:tcPr>
          <w:p w14:paraId="02CC779F" w14:textId="51327E25" w:rsidR="0095411F" w:rsidRPr="006F55C3" w:rsidRDefault="0095411F" w:rsidP="0095411F">
            <w:pPr>
              <w:jc w:val="center"/>
              <w:rPr>
                <w:sz w:val="20"/>
                <w:szCs w:val="20"/>
              </w:rPr>
            </w:pPr>
            <w:r w:rsidRPr="006F55C3">
              <w:rPr>
                <w:sz w:val="20"/>
                <w:szCs w:val="20"/>
              </w:rPr>
              <w:t>2732,7</w:t>
            </w:r>
          </w:p>
        </w:tc>
        <w:tc>
          <w:tcPr>
            <w:tcW w:w="886" w:type="dxa"/>
          </w:tcPr>
          <w:p w14:paraId="0C79D3A5" w14:textId="5AF9E394" w:rsidR="0095411F" w:rsidRPr="006F55C3" w:rsidRDefault="0095411F" w:rsidP="0095411F">
            <w:pPr>
              <w:jc w:val="center"/>
              <w:rPr>
                <w:sz w:val="20"/>
                <w:szCs w:val="20"/>
              </w:rPr>
            </w:pPr>
            <w:r w:rsidRPr="006F55C3">
              <w:rPr>
                <w:sz w:val="20"/>
                <w:szCs w:val="20"/>
              </w:rPr>
              <w:t>2732,7</w:t>
            </w:r>
          </w:p>
        </w:tc>
      </w:tr>
      <w:tr w:rsidR="006F55C3" w:rsidRPr="00E65278" w14:paraId="315B0408" w14:textId="38B90848" w:rsidTr="006F55C3">
        <w:trPr>
          <w:trHeight w:val="307"/>
          <w:jc w:val="center"/>
        </w:trPr>
        <w:tc>
          <w:tcPr>
            <w:tcW w:w="3452" w:type="dxa"/>
          </w:tcPr>
          <w:p w14:paraId="2D6B25BB" w14:textId="77777777" w:rsidR="0095411F" w:rsidRPr="006F55C3" w:rsidRDefault="0095411F" w:rsidP="0095411F">
            <w:pPr>
              <w:rPr>
                <w:sz w:val="20"/>
                <w:szCs w:val="20"/>
              </w:rPr>
            </w:pPr>
            <w:r w:rsidRPr="006F55C3">
              <w:rPr>
                <w:sz w:val="20"/>
                <w:szCs w:val="20"/>
              </w:rPr>
              <w:t>ГВС</w:t>
            </w:r>
          </w:p>
        </w:tc>
        <w:tc>
          <w:tcPr>
            <w:tcW w:w="1016" w:type="dxa"/>
          </w:tcPr>
          <w:p w14:paraId="66F65FF7" w14:textId="77777777" w:rsidR="0095411F" w:rsidRPr="006F55C3" w:rsidRDefault="0095411F" w:rsidP="0095411F">
            <w:pPr>
              <w:jc w:val="center"/>
              <w:rPr>
                <w:sz w:val="20"/>
                <w:szCs w:val="20"/>
              </w:rPr>
            </w:pPr>
            <w:r w:rsidRPr="006F55C3">
              <w:rPr>
                <w:sz w:val="20"/>
                <w:szCs w:val="20"/>
              </w:rPr>
              <w:t>0</w:t>
            </w:r>
          </w:p>
        </w:tc>
        <w:tc>
          <w:tcPr>
            <w:tcW w:w="1134" w:type="dxa"/>
          </w:tcPr>
          <w:p w14:paraId="14CC69DE" w14:textId="77777777" w:rsidR="0095411F" w:rsidRPr="006F55C3" w:rsidRDefault="0095411F" w:rsidP="0095411F">
            <w:pPr>
              <w:jc w:val="center"/>
              <w:rPr>
                <w:sz w:val="20"/>
                <w:szCs w:val="20"/>
              </w:rPr>
            </w:pPr>
            <w:r w:rsidRPr="006F55C3">
              <w:rPr>
                <w:sz w:val="20"/>
                <w:szCs w:val="20"/>
              </w:rPr>
              <w:t>0</w:t>
            </w:r>
          </w:p>
        </w:tc>
        <w:tc>
          <w:tcPr>
            <w:tcW w:w="1188" w:type="dxa"/>
          </w:tcPr>
          <w:p w14:paraId="010619AF" w14:textId="77777777" w:rsidR="0095411F" w:rsidRPr="006F55C3" w:rsidRDefault="0095411F" w:rsidP="0095411F">
            <w:pPr>
              <w:jc w:val="center"/>
              <w:rPr>
                <w:sz w:val="20"/>
                <w:szCs w:val="20"/>
              </w:rPr>
            </w:pPr>
            <w:r w:rsidRPr="006F55C3">
              <w:rPr>
                <w:sz w:val="20"/>
                <w:szCs w:val="20"/>
              </w:rPr>
              <w:t>0</w:t>
            </w:r>
          </w:p>
        </w:tc>
        <w:tc>
          <w:tcPr>
            <w:tcW w:w="992" w:type="dxa"/>
          </w:tcPr>
          <w:p w14:paraId="6213EC3E" w14:textId="77777777" w:rsidR="0095411F" w:rsidRPr="006F55C3" w:rsidRDefault="0095411F" w:rsidP="0095411F">
            <w:pPr>
              <w:jc w:val="center"/>
              <w:rPr>
                <w:sz w:val="20"/>
                <w:szCs w:val="20"/>
              </w:rPr>
            </w:pPr>
            <w:r w:rsidRPr="006F55C3">
              <w:rPr>
                <w:sz w:val="20"/>
                <w:szCs w:val="20"/>
              </w:rPr>
              <w:t>0</w:t>
            </w:r>
          </w:p>
        </w:tc>
        <w:tc>
          <w:tcPr>
            <w:tcW w:w="1364" w:type="dxa"/>
          </w:tcPr>
          <w:p w14:paraId="553653E6" w14:textId="191E3027" w:rsidR="0095411F" w:rsidRPr="006F55C3" w:rsidRDefault="0095411F" w:rsidP="0095411F">
            <w:pPr>
              <w:jc w:val="center"/>
              <w:rPr>
                <w:sz w:val="20"/>
                <w:szCs w:val="20"/>
              </w:rPr>
            </w:pPr>
            <w:r w:rsidRPr="006F55C3">
              <w:rPr>
                <w:sz w:val="20"/>
                <w:szCs w:val="20"/>
              </w:rPr>
              <w:t>0</w:t>
            </w:r>
          </w:p>
        </w:tc>
        <w:tc>
          <w:tcPr>
            <w:tcW w:w="886" w:type="dxa"/>
          </w:tcPr>
          <w:p w14:paraId="2D7F737F" w14:textId="3F9C8C51" w:rsidR="0095411F" w:rsidRPr="006F55C3" w:rsidRDefault="0095411F" w:rsidP="0095411F">
            <w:pPr>
              <w:jc w:val="center"/>
              <w:rPr>
                <w:sz w:val="20"/>
                <w:szCs w:val="20"/>
              </w:rPr>
            </w:pPr>
            <w:r w:rsidRPr="006F55C3">
              <w:rPr>
                <w:sz w:val="20"/>
                <w:szCs w:val="20"/>
              </w:rPr>
              <w:t>0</w:t>
            </w:r>
          </w:p>
        </w:tc>
      </w:tr>
    </w:tbl>
    <w:p w14:paraId="0BB66F5E" w14:textId="77777777" w:rsidR="005F0D55" w:rsidRDefault="005F0D55" w:rsidP="005F0D55">
      <w:pPr>
        <w:jc w:val="both"/>
        <w:rPr>
          <w:sz w:val="26"/>
          <w:szCs w:val="26"/>
        </w:rPr>
      </w:pPr>
    </w:p>
    <w:p w14:paraId="70DB0F0F" w14:textId="77777777" w:rsidR="005F0D55" w:rsidRDefault="005F0D55" w:rsidP="005F0D55">
      <w:pPr>
        <w:jc w:val="both"/>
        <w:rPr>
          <w:b/>
          <w:sz w:val="28"/>
          <w:szCs w:val="28"/>
        </w:rPr>
      </w:pPr>
      <w:r>
        <w:rPr>
          <w:sz w:val="26"/>
          <w:szCs w:val="26"/>
        </w:rPr>
        <w:t xml:space="preserve"> </w:t>
      </w:r>
      <w:r>
        <w:rPr>
          <w:sz w:val="26"/>
          <w:szCs w:val="26"/>
        </w:rPr>
        <w:tab/>
      </w:r>
      <w:r w:rsidRPr="007456B9">
        <w:rPr>
          <w:b/>
          <w:sz w:val="28"/>
          <w:szCs w:val="28"/>
        </w:rPr>
        <w:t>Раздел 2. Перспективные балансы располагаемой тепловой мощности источников тепловой энергии  и тепловой нагрузки потребителей.</w:t>
      </w:r>
    </w:p>
    <w:p w14:paraId="1EDDAF35" w14:textId="77777777" w:rsidR="005F0D55" w:rsidRDefault="005F0D55" w:rsidP="005F0D55">
      <w:pPr>
        <w:pStyle w:val="a9"/>
        <w:kinsoku w:val="0"/>
        <w:overflowPunct w:val="0"/>
        <w:ind w:right="-57" w:firstLine="142"/>
        <w:jc w:val="both"/>
        <w:rPr>
          <w:sz w:val="26"/>
          <w:szCs w:val="26"/>
        </w:rPr>
      </w:pPr>
      <w:r>
        <w:rPr>
          <w:b/>
          <w:sz w:val="26"/>
          <w:szCs w:val="26"/>
        </w:rPr>
        <w:t xml:space="preserve">        </w:t>
      </w:r>
      <w:r w:rsidRPr="005F0D55">
        <w:rPr>
          <w:sz w:val="26"/>
          <w:szCs w:val="26"/>
        </w:rPr>
        <w:t>2.1. Описание существующих и перспективных зон действия систем теплоснабжения и источников тепловой энергии</w:t>
      </w:r>
    </w:p>
    <w:p w14:paraId="3997485D" w14:textId="77777777" w:rsidR="005F0D55" w:rsidRPr="005F0D55" w:rsidRDefault="005F0D55" w:rsidP="005F0D55">
      <w:pPr>
        <w:pStyle w:val="a9"/>
        <w:kinsoku w:val="0"/>
        <w:overflowPunct w:val="0"/>
        <w:ind w:right="-57" w:firstLine="142"/>
        <w:jc w:val="both"/>
        <w:rPr>
          <w:sz w:val="26"/>
          <w:szCs w:val="26"/>
        </w:rPr>
      </w:pPr>
    </w:p>
    <w:p w14:paraId="7BBFF5E4" w14:textId="04F289F0" w:rsidR="005F0D55" w:rsidRPr="004F3E00" w:rsidRDefault="005F0D55" w:rsidP="005F0D55">
      <w:pPr>
        <w:tabs>
          <w:tab w:val="left" w:pos="709"/>
        </w:tabs>
        <w:ind w:left="142" w:right="-2" w:firstLine="567"/>
        <w:jc w:val="both"/>
        <w:rPr>
          <w:sz w:val="26"/>
          <w:szCs w:val="26"/>
        </w:rPr>
      </w:pPr>
      <w:r w:rsidRPr="004F3E00">
        <w:rPr>
          <w:sz w:val="26"/>
          <w:szCs w:val="26"/>
        </w:rPr>
        <w:t xml:space="preserve">В настоящее время потребители села Аскиз обеспечиваются преимущественно централизованным способом тепла на базе 6 автономных котельных, общей установленной мощностью </w:t>
      </w:r>
      <w:r w:rsidR="00BE13BC">
        <w:rPr>
          <w:sz w:val="26"/>
          <w:szCs w:val="26"/>
        </w:rPr>
        <w:t>22,00</w:t>
      </w:r>
      <w:r w:rsidRPr="004F3E00">
        <w:rPr>
          <w:sz w:val="26"/>
          <w:szCs w:val="26"/>
        </w:rPr>
        <w:t xml:space="preserve"> Гкал/ч. Частью потребителей, в основном частный сектор индивидуальной жилой застройки, используется печное отопление.</w:t>
      </w:r>
    </w:p>
    <w:p w14:paraId="0E49316E" w14:textId="77777777" w:rsidR="005F0D55" w:rsidRPr="004F3E00" w:rsidRDefault="005F0D55" w:rsidP="005F0D55">
      <w:pPr>
        <w:tabs>
          <w:tab w:val="left" w:pos="709"/>
        </w:tabs>
        <w:ind w:left="142" w:right="-2" w:firstLine="567"/>
        <w:jc w:val="both"/>
        <w:rPr>
          <w:sz w:val="26"/>
          <w:szCs w:val="26"/>
        </w:rPr>
      </w:pPr>
      <w:r w:rsidRPr="004F3E00">
        <w:rPr>
          <w:sz w:val="26"/>
          <w:szCs w:val="26"/>
        </w:rPr>
        <w:t>Расчетная присоединенная тепловая нагрузка существующих потребителей, подключенных к централизованным источникам теплоты, составляет 7,795 Гкал/ч.</w:t>
      </w:r>
    </w:p>
    <w:p w14:paraId="28F9F758" w14:textId="77777777" w:rsidR="005F0D55" w:rsidRPr="0026642B" w:rsidRDefault="005F0D55" w:rsidP="005F0D55">
      <w:pPr>
        <w:tabs>
          <w:tab w:val="left" w:pos="709"/>
        </w:tabs>
        <w:ind w:left="142" w:right="-2" w:firstLine="567"/>
        <w:jc w:val="both"/>
        <w:rPr>
          <w:sz w:val="26"/>
          <w:szCs w:val="26"/>
        </w:rPr>
      </w:pPr>
      <w:r w:rsidRPr="004F3E00">
        <w:rPr>
          <w:sz w:val="26"/>
          <w:szCs w:val="26"/>
        </w:rPr>
        <w:t xml:space="preserve">Основным топливом для котельных является каменный уголь </w:t>
      </w:r>
      <w:proofErr w:type="spellStart"/>
      <w:r w:rsidRPr="004F3E00">
        <w:rPr>
          <w:sz w:val="26"/>
          <w:szCs w:val="26"/>
        </w:rPr>
        <w:t>Кирбинского</w:t>
      </w:r>
      <w:proofErr w:type="spellEnd"/>
      <w:r w:rsidRPr="004F3E00">
        <w:rPr>
          <w:sz w:val="26"/>
          <w:szCs w:val="26"/>
        </w:rPr>
        <w:t xml:space="preserve"> угольного разреза, кроме котельных №4 по ул. Красноармейская и № 5 по ул. Школьная,</w:t>
      </w:r>
      <w:r w:rsidRPr="0026642B">
        <w:rPr>
          <w:sz w:val="26"/>
          <w:szCs w:val="26"/>
        </w:rPr>
        <w:t xml:space="preserve"> которые используют в качестве топлива электроэнергию. Для печного отопления в районах индивидуальной жилой застройки села также используется уголь и дрова. Доставка угля на открытые склады котельных села Аскиз осуществля</w:t>
      </w:r>
      <w:r>
        <w:rPr>
          <w:sz w:val="26"/>
          <w:szCs w:val="26"/>
        </w:rPr>
        <w:t>ется автомобильным транспортом</w:t>
      </w:r>
      <w:r w:rsidRPr="0026642B">
        <w:rPr>
          <w:sz w:val="26"/>
          <w:szCs w:val="26"/>
        </w:rPr>
        <w:t>.</w:t>
      </w:r>
    </w:p>
    <w:p w14:paraId="1892AF28" w14:textId="19CAA1E2" w:rsidR="005F0D55" w:rsidRPr="005F0D55" w:rsidRDefault="006F55C3" w:rsidP="006F55C3">
      <w:pPr>
        <w:pStyle w:val="2"/>
        <w:widowControl w:val="0"/>
        <w:suppressAutoHyphens/>
        <w:snapToGrid w:val="0"/>
        <w:spacing w:before="360" w:after="240"/>
        <w:ind w:right="-59" w:firstLine="142"/>
        <w:jc w:val="both"/>
        <w:rPr>
          <w:rFonts w:ascii="Times New Roman" w:hAnsi="Times New Roman" w:cs="Times New Roman"/>
          <w:b w:val="0"/>
          <w:color w:val="auto"/>
        </w:rPr>
      </w:pPr>
      <w:r>
        <w:rPr>
          <w:rFonts w:ascii="Times New Roman" w:hAnsi="Times New Roman" w:cs="Times New Roman"/>
          <w:b w:val="0"/>
          <w:color w:val="auto"/>
        </w:rPr>
        <w:t xml:space="preserve">        2.2. </w:t>
      </w:r>
      <w:r w:rsidR="005F0D55" w:rsidRPr="005F0D55">
        <w:rPr>
          <w:rFonts w:ascii="Times New Roman" w:hAnsi="Times New Roman" w:cs="Times New Roman"/>
          <w:b w:val="0"/>
          <w:color w:val="auto"/>
        </w:rPr>
        <w:t>Описание существующих и перспективных зон действия индивидуальных источников тепловой энергии</w:t>
      </w:r>
    </w:p>
    <w:p w14:paraId="4E56503F" w14:textId="77777777" w:rsidR="005F0D55" w:rsidRPr="0026642B" w:rsidRDefault="005F0D55" w:rsidP="005F0D55">
      <w:pPr>
        <w:pStyle w:val="e"/>
        <w:spacing w:before="0"/>
        <w:rPr>
          <w:sz w:val="26"/>
          <w:szCs w:val="26"/>
        </w:rPr>
      </w:pPr>
      <w:r w:rsidRPr="0026642B">
        <w:rPr>
          <w:sz w:val="26"/>
          <w:szCs w:val="26"/>
        </w:rPr>
        <w:t xml:space="preserve">Зоны действия индивидуального теплоснабжения с. Аскиз сформированы в исторически сложившихся на территории города улицах с индивидуальной малоэтажной жилой застройки. Такие здания (одно-, двухэтажные, в большей части - деревянные) не присоединены к системам централизованного теплоснабжения села. Теплоснабжение зданий ЖКС села в данных зонах обеспечивается от индивидуальных отопительных приборов (как правило, от твердотопливных котлов и печей). </w:t>
      </w:r>
    </w:p>
    <w:p w14:paraId="60515BFF"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t>Пр</w:t>
      </w:r>
      <w:r w:rsidRPr="0026642B">
        <w:rPr>
          <w:sz w:val="26"/>
          <w:szCs w:val="26"/>
        </w:rPr>
        <w:t>и</w:t>
      </w:r>
      <w:r w:rsidRPr="0026642B">
        <w:rPr>
          <w:spacing w:val="6"/>
          <w:sz w:val="26"/>
          <w:szCs w:val="26"/>
        </w:rPr>
        <w:t xml:space="preserve"> </w:t>
      </w:r>
      <w:r w:rsidRPr="0026642B">
        <w:rPr>
          <w:sz w:val="26"/>
          <w:szCs w:val="26"/>
        </w:rPr>
        <w:t>в</w:t>
      </w:r>
      <w:r w:rsidRPr="0026642B">
        <w:rPr>
          <w:spacing w:val="-1"/>
          <w:sz w:val="26"/>
          <w:szCs w:val="26"/>
        </w:rPr>
        <w:t>ы</w:t>
      </w:r>
      <w:r w:rsidRPr="0026642B">
        <w:rPr>
          <w:sz w:val="26"/>
          <w:szCs w:val="26"/>
        </w:rPr>
        <w:t>б</w:t>
      </w:r>
      <w:r w:rsidRPr="0026642B">
        <w:rPr>
          <w:spacing w:val="-1"/>
          <w:sz w:val="26"/>
          <w:szCs w:val="26"/>
        </w:rPr>
        <w:t>ор</w:t>
      </w:r>
      <w:r w:rsidRPr="0026642B">
        <w:rPr>
          <w:sz w:val="26"/>
          <w:szCs w:val="26"/>
        </w:rPr>
        <w:t>е</w:t>
      </w:r>
      <w:r w:rsidRPr="0026642B">
        <w:rPr>
          <w:spacing w:val="4"/>
          <w:sz w:val="26"/>
          <w:szCs w:val="26"/>
        </w:rPr>
        <w:t xml:space="preserve"> </w:t>
      </w:r>
      <w:r w:rsidRPr="0026642B">
        <w:rPr>
          <w:sz w:val="26"/>
          <w:szCs w:val="26"/>
        </w:rPr>
        <w:t>п</w:t>
      </w:r>
      <w:r w:rsidRPr="0026642B">
        <w:rPr>
          <w:spacing w:val="-1"/>
          <w:sz w:val="26"/>
          <w:szCs w:val="26"/>
        </w:rPr>
        <w:t>о</w:t>
      </w:r>
      <w:r w:rsidRPr="0026642B">
        <w:rPr>
          <w:sz w:val="26"/>
          <w:szCs w:val="26"/>
        </w:rPr>
        <w:t>дключ</w:t>
      </w:r>
      <w:r w:rsidRPr="0026642B">
        <w:rPr>
          <w:spacing w:val="-4"/>
          <w:sz w:val="26"/>
          <w:szCs w:val="26"/>
        </w:rPr>
        <w:t>е</w:t>
      </w:r>
      <w:r w:rsidRPr="0026642B">
        <w:rPr>
          <w:sz w:val="26"/>
          <w:szCs w:val="26"/>
        </w:rPr>
        <w:t>ния</w:t>
      </w:r>
      <w:r w:rsidRPr="0026642B">
        <w:rPr>
          <w:spacing w:val="5"/>
          <w:sz w:val="26"/>
          <w:szCs w:val="26"/>
        </w:rPr>
        <w:t xml:space="preserve"> </w:t>
      </w:r>
      <w:r w:rsidRPr="0026642B">
        <w:rPr>
          <w:spacing w:val="-2"/>
          <w:sz w:val="26"/>
          <w:szCs w:val="26"/>
        </w:rPr>
        <w:t>и</w:t>
      </w:r>
      <w:r w:rsidRPr="0026642B">
        <w:rPr>
          <w:sz w:val="26"/>
          <w:szCs w:val="26"/>
        </w:rPr>
        <w:t>нд</w:t>
      </w:r>
      <w:r w:rsidRPr="0026642B">
        <w:rPr>
          <w:spacing w:val="-2"/>
          <w:sz w:val="26"/>
          <w:szCs w:val="26"/>
        </w:rPr>
        <w:t>и</w:t>
      </w:r>
      <w:r w:rsidRPr="0026642B">
        <w:rPr>
          <w:sz w:val="26"/>
          <w:szCs w:val="26"/>
        </w:rPr>
        <w:t>виду</w:t>
      </w:r>
      <w:r w:rsidRPr="0026642B">
        <w:rPr>
          <w:spacing w:val="-1"/>
          <w:sz w:val="26"/>
          <w:szCs w:val="26"/>
        </w:rPr>
        <w:t>а</w:t>
      </w:r>
      <w:r w:rsidRPr="0026642B">
        <w:rPr>
          <w:spacing w:val="-3"/>
          <w:sz w:val="26"/>
          <w:szCs w:val="26"/>
        </w:rPr>
        <w:t>л</w:t>
      </w:r>
      <w:r w:rsidRPr="0026642B">
        <w:rPr>
          <w:sz w:val="26"/>
          <w:szCs w:val="26"/>
        </w:rPr>
        <w:t>ьн</w:t>
      </w:r>
      <w:r w:rsidRPr="0026642B">
        <w:rPr>
          <w:spacing w:val="-1"/>
          <w:sz w:val="26"/>
          <w:szCs w:val="26"/>
        </w:rPr>
        <w:t>о</w:t>
      </w:r>
      <w:r w:rsidRPr="0026642B">
        <w:rPr>
          <w:sz w:val="26"/>
          <w:szCs w:val="26"/>
        </w:rPr>
        <w:t>й</w:t>
      </w:r>
      <w:r w:rsidRPr="0026642B">
        <w:rPr>
          <w:spacing w:val="4"/>
          <w:sz w:val="26"/>
          <w:szCs w:val="26"/>
        </w:rPr>
        <w:t xml:space="preserve"> </w:t>
      </w:r>
      <w:r w:rsidRPr="0026642B">
        <w:rPr>
          <w:spacing w:val="-3"/>
          <w:sz w:val="26"/>
          <w:szCs w:val="26"/>
        </w:rPr>
        <w:t>ж</w:t>
      </w:r>
      <w:r w:rsidRPr="0026642B">
        <w:rPr>
          <w:sz w:val="26"/>
          <w:szCs w:val="26"/>
        </w:rPr>
        <w:t>ил</w:t>
      </w:r>
      <w:r w:rsidRPr="0026642B">
        <w:rPr>
          <w:spacing w:val="-1"/>
          <w:sz w:val="26"/>
          <w:szCs w:val="26"/>
        </w:rPr>
        <w:t>о</w:t>
      </w:r>
      <w:r w:rsidRPr="0026642B">
        <w:rPr>
          <w:sz w:val="26"/>
          <w:szCs w:val="26"/>
        </w:rPr>
        <w:t>й</w:t>
      </w:r>
      <w:r w:rsidRPr="0026642B">
        <w:rPr>
          <w:spacing w:val="4"/>
          <w:sz w:val="26"/>
          <w:szCs w:val="26"/>
        </w:rPr>
        <w:t xml:space="preserve"> </w:t>
      </w:r>
      <w:r w:rsidRPr="0026642B">
        <w:rPr>
          <w:sz w:val="26"/>
          <w:szCs w:val="26"/>
        </w:rPr>
        <w:t>з</w:t>
      </w:r>
      <w:r w:rsidRPr="0026642B">
        <w:rPr>
          <w:spacing w:val="-1"/>
          <w:sz w:val="26"/>
          <w:szCs w:val="26"/>
        </w:rPr>
        <w:t>а</w:t>
      </w:r>
      <w:r w:rsidRPr="0026642B">
        <w:rPr>
          <w:sz w:val="26"/>
          <w:szCs w:val="26"/>
        </w:rPr>
        <w:t>ст</w:t>
      </w:r>
      <w:r w:rsidRPr="0026642B">
        <w:rPr>
          <w:spacing w:val="-1"/>
          <w:sz w:val="26"/>
          <w:szCs w:val="26"/>
        </w:rPr>
        <w:t>ро</w:t>
      </w:r>
      <w:r w:rsidRPr="0026642B">
        <w:rPr>
          <w:sz w:val="26"/>
          <w:szCs w:val="26"/>
        </w:rPr>
        <w:t>йки</w:t>
      </w:r>
      <w:r w:rsidRPr="0026642B">
        <w:rPr>
          <w:spacing w:val="6"/>
          <w:sz w:val="26"/>
          <w:szCs w:val="26"/>
        </w:rPr>
        <w:t xml:space="preserve"> </w:t>
      </w:r>
      <w:r w:rsidRPr="0026642B">
        <w:rPr>
          <w:sz w:val="26"/>
          <w:szCs w:val="26"/>
        </w:rPr>
        <w:t>к</w:t>
      </w:r>
      <w:r w:rsidRPr="0026642B">
        <w:rPr>
          <w:spacing w:val="5"/>
          <w:sz w:val="26"/>
          <w:szCs w:val="26"/>
        </w:rPr>
        <w:t xml:space="preserve"> </w:t>
      </w:r>
      <w:r w:rsidRPr="0026642B">
        <w:rPr>
          <w:sz w:val="26"/>
          <w:szCs w:val="26"/>
        </w:rPr>
        <w:t>ц</w:t>
      </w:r>
      <w:r w:rsidRPr="0026642B">
        <w:rPr>
          <w:spacing w:val="-1"/>
          <w:sz w:val="26"/>
          <w:szCs w:val="26"/>
        </w:rPr>
        <w:t>е</w:t>
      </w:r>
      <w:r w:rsidRPr="0026642B">
        <w:rPr>
          <w:spacing w:val="-3"/>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ому</w:t>
      </w:r>
      <w:r w:rsidRPr="0026642B">
        <w:rPr>
          <w:spacing w:val="5"/>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z w:val="26"/>
          <w:szCs w:val="26"/>
        </w:rPr>
        <w:t>ик</w:t>
      </w:r>
      <w:r w:rsidRPr="0026642B">
        <w:rPr>
          <w:spacing w:val="-3"/>
          <w:sz w:val="26"/>
          <w:szCs w:val="26"/>
        </w:rPr>
        <w:t>у</w:t>
      </w:r>
      <w:r w:rsidRPr="0026642B">
        <w:rPr>
          <w:sz w:val="26"/>
          <w:szCs w:val="26"/>
        </w:rPr>
        <w:t>,</w:t>
      </w:r>
      <w:r w:rsidRPr="0026642B">
        <w:rPr>
          <w:spacing w:val="53"/>
          <w:sz w:val="26"/>
          <w:szCs w:val="26"/>
        </w:rPr>
        <w:t xml:space="preserve"> </w:t>
      </w:r>
      <w:r w:rsidRPr="0026642B">
        <w:rPr>
          <w:sz w:val="26"/>
          <w:szCs w:val="26"/>
        </w:rPr>
        <w:t>н</w:t>
      </w:r>
      <w:r w:rsidRPr="0026642B">
        <w:rPr>
          <w:spacing w:val="-1"/>
          <w:sz w:val="26"/>
          <w:szCs w:val="26"/>
        </w:rPr>
        <w:t>ео</w:t>
      </w:r>
      <w:r w:rsidRPr="0026642B">
        <w:rPr>
          <w:sz w:val="26"/>
          <w:szCs w:val="26"/>
        </w:rPr>
        <w:t>бх</w:t>
      </w:r>
      <w:r w:rsidRPr="0026642B">
        <w:rPr>
          <w:spacing w:val="-1"/>
          <w:sz w:val="26"/>
          <w:szCs w:val="26"/>
        </w:rPr>
        <w:t>о</w:t>
      </w:r>
      <w:r w:rsidRPr="0026642B">
        <w:rPr>
          <w:spacing w:val="-3"/>
          <w:sz w:val="26"/>
          <w:szCs w:val="26"/>
        </w:rPr>
        <w:t>д</w:t>
      </w:r>
      <w:r w:rsidRPr="0026642B">
        <w:rPr>
          <w:sz w:val="26"/>
          <w:szCs w:val="26"/>
        </w:rPr>
        <w:t>имо</w:t>
      </w:r>
      <w:r w:rsidRPr="0026642B">
        <w:rPr>
          <w:spacing w:val="51"/>
          <w:sz w:val="26"/>
          <w:szCs w:val="26"/>
        </w:rPr>
        <w:t xml:space="preserve"> </w:t>
      </w:r>
      <w:r w:rsidRPr="0026642B">
        <w:rPr>
          <w:sz w:val="26"/>
          <w:szCs w:val="26"/>
        </w:rPr>
        <w:t>уч</w:t>
      </w:r>
      <w:r w:rsidRPr="0026642B">
        <w:rPr>
          <w:spacing w:val="-1"/>
          <w:sz w:val="26"/>
          <w:szCs w:val="26"/>
        </w:rPr>
        <w:t>е</w:t>
      </w:r>
      <w:r w:rsidRPr="0026642B">
        <w:rPr>
          <w:sz w:val="26"/>
          <w:szCs w:val="26"/>
        </w:rPr>
        <w:t>сть</w:t>
      </w:r>
      <w:r w:rsidRPr="0026642B">
        <w:rPr>
          <w:spacing w:val="50"/>
          <w:sz w:val="26"/>
          <w:szCs w:val="26"/>
        </w:rPr>
        <w:t xml:space="preserve"> </w:t>
      </w:r>
      <w:r w:rsidRPr="0026642B">
        <w:rPr>
          <w:sz w:val="26"/>
          <w:szCs w:val="26"/>
        </w:rPr>
        <w:t>п</w:t>
      </w:r>
      <w:r w:rsidRPr="0026642B">
        <w:rPr>
          <w:spacing w:val="1"/>
          <w:sz w:val="26"/>
          <w:szCs w:val="26"/>
        </w:rPr>
        <w:t>л</w:t>
      </w:r>
      <w:r w:rsidRPr="0026642B">
        <w:rPr>
          <w:spacing w:val="-1"/>
          <w:sz w:val="26"/>
          <w:szCs w:val="26"/>
        </w:rPr>
        <w:t>о</w:t>
      </w:r>
      <w:r w:rsidRPr="0026642B">
        <w:rPr>
          <w:sz w:val="26"/>
          <w:szCs w:val="26"/>
        </w:rPr>
        <w:t>тн</w:t>
      </w:r>
      <w:r w:rsidRPr="0026642B">
        <w:rPr>
          <w:spacing w:val="-1"/>
          <w:sz w:val="26"/>
          <w:szCs w:val="26"/>
        </w:rPr>
        <w:t>о</w:t>
      </w:r>
      <w:r w:rsidRPr="0026642B">
        <w:rPr>
          <w:sz w:val="26"/>
          <w:szCs w:val="26"/>
        </w:rPr>
        <w:t>с</w:t>
      </w:r>
      <w:r w:rsidRPr="0026642B">
        <w:rPr>
          <w:spacing w:val="-3"/>
          <w:sz w:val="26"/>
          <w:szCs w:val="26"/>
        </w:rPr>
        <w:t>т</w:t>
      </w:r>
      <w:r w:rsidRPr="0026642B">
        <w:rPr>
          <w:sz w:val="26"/>
          <w:szCs w:val="26"/>
        </w:rPr>
        <w:t>ь</w:t>
      </w:r>
      <w:r w:rsidRPr="0026642B">
        <w:rPr>
          <w:spacing w:val="5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0"/>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3"/>
          <w:sz w:val="26"/>
          <w:szCs w:val="26"/>
        </w:rPr>
        <w:t>к</w:t>
      </w:r>
      <w:r w:rsidRPr="0026642B">
        <w:rPr>
          <w:sz w:val="26"/>
          <w:szCs w:val="26"/>
        </w:rPr>
        <w:t>и</w:t>
      </w:r>
      <w:r w:rsidRPr="0026642B">
        <w:rPr>
          <w:spacing w:val="49"/>
          <w:sz w:val="26"/>
          <w:szCs w:val="26"/>
        </w:rPr>
        <w:t xml:space="preserve"> </w:t>
      </w:r>
      <w:r w:rsidRPr="0026642B">
        <w:rPr>
          <w:sz w:val="26"/>
          <w:szCs w:val="26"/>
        </w:rPr>
        <w:t>и 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0"/>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 Б</w:t>
      </w:r>
      <w:r w:rsidRPr="0026642B">
        <w:rPr>
          <w:spacing w:val="-1"/>
          <w:sz w:val="26"/>
          <w:szCs w:val="26"/>
        </w:rPr>
        <w:t>о</w:t>
      </w:r>
      <w:r w:rsidRPr="0026642B">
        <w:rPr>
          <w:sz w:val="26"/>
          <w:szCs w:val="26"/>
        </w:rPr>
        <w:t>льш</w:t>
      </w:r>
      <w:r w:rsidRPr="0026642B">
        <w:rPr>
          <w:spacing w:val="-1"/>
          <w:sz w:val="26"/>
          <w:szCs w:val="26"/>
        </w:rPr>
        <w:t>а</w:t>
      </w:r>
      <w:r w:rsidRPr="0026642B">
        <w:rPr>
          <w:sz w:val="26"/>
          <w:szCs w:val="26"/>
        </w:rPr>
        <w:t>я</w:t>
      </w:r>
      <w:r w:rsidRPr="0026642B">
        <w:rPr>
          <w:spacing w:val="40"/>
          <w:sz w:val="26"/>
          <w:szCs w:val="26"/>
        </w:rPr>
        <w:t xml:space="preserve"> </w:t>
      </w:r>
      <w:r w:rsidRPr="0026642B">
        <w:rPr>
          <w:sz w:val="26"/>
          <w:szCs w:val="26"/>
        </w:rPr>
        <w:t>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w:t>
      </w:r>
      <w:r w:rsidRPr="0026642B">
        <w:rPr>
          <w:spacing w:val="42"/>
          <w:sz w:val="26"/>
          <w:szCs w:val="26"/>
        </w:rPr>
        <w:t xml:space="preserve"> </w:t>
      </w:r>
      <w:r w:rsidRPr="0026642B">
        <w:rPr>
          <w:sz w:val="26"/>
          <w:szCs w:val="26"/>
        </w:rPr>
        <w:t>и</w:t>
      </w:r>
      <w:r w:rsidRPr="0026642B">
        <w:rPr>
          <w:spacing w:val="41"/>
          <w:sz w:val="26"/>
          <w:szCs w:val="26"/>
        </w:rPr>
        <w:t xml:space="preserve"> </w:t>
      </w:r>
      <w:r w:rsidRPr="0026642B">
        <w:rPr>
          <w:sz w:val="26"/>
          <w:szCs w:val="26"/>
        </w:rPr>
        <w:t>м</w:t>
      </w:r>
      <w:r w:rsidRPr="0026642B">
        <w:rPr>
          <w:spacing w:val="-1"/>
          <w:sz w:val="26"/>
          <w:szCs w:val="26"/>
        </w:rPr>
        <w:t>а</w:t>
      </w:r>
      <w:r w:rsidRPr="0026642B">
        <w:rPr>
          <w:sz w:val="26"/>
          <w:szCs w:val="26"/>
        </w:rPr>
        <w:t>л</w:t>
      </w:r>
      <w:r w:rsidRPr="0026642B">
        <w:rPr>
          <w:spacing w:val="-1"/>
          <w:sz w:val="26"/>
          <w:szCs w:val="26"/>
        </w:rPr>
        <w:t>ы</w:t>
      </w:r>
      <w:r w:rsidRPr="0026642B">
        <w:rPr>
          <w:sz w:val="26"/>
          <w:szCs w:val="26"/>
        </w:rPr>
        <w:t>й</w:t>
      </w:r>
      <w:r w:rsidRPr="0026642B">
        <w:rPr>
          <w:spacing w:val="37"/>
          <w:sz w:val="26"/>
          <w:szCs w:val="26"/>
        </w:rPr>
        <w:t xml:space="preserve"> </w:t>
      </w:r>
      <w:r w:rsidRPr="0026642B">
        <w:rPr>
          <w:sz w:val="26"/>
          <w:szCs w:val="26"/>
        </w:rPr>
        <w:t>ди</w:t>
      </w:r>
      <w:r w:rsidRPr="0026642B">
        <w:rPr>
          <w:spacing w:val="-1"/>
          <w:sz w:val="26"/>
          <w:szCs w:val="26"/>
        </w:rPr>
        <w:t>а</w:t>
      </w:r>
      <w:r w:rsidRPr="0026642B">
        <w:rPr>
          <w:sz w:val="26"/>
          <w:szCs w:val="26"/>
        </w:rPr>
        <w:t>м</w:t>
      </w:r>
      <w:r w:rsidRPr="0026642B">
        <w:rPr>
          <w:spacing w:val="-1"/>
          <w:sz w:val="26"/>
          <w:szCs w:val="26"/>
        </w:rPr>
        <w:t>е</w:t>
      </w:r>
      <w:r w:rsidRPr="0026642B">
        <w:rPr>
          <w:sz w:val="26"/>
          <w:szCs w:val="26"/>
        </w:rPr>
        <w:t>тр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5"/>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п</w:t>
      </w:r>
      <w:r w:rsidRPr="0026642B">
        <w:rPr>
          <w:spacing w:val="-1"/>
          <w:sz w:val="26"/>
          <w:szCs w:val="26"/>
        </w:rPr>
        <w:t>о</w:t>
      </w:r>
      <w:r w:rsidRPr="0026642B">
        <w:rPr>
          <w:sz w:val="26"/>
          <w:szCs w:val="26"/>
        </w:rPr>
        <w:t>вл</w:t>
      </w:r>
      <w:r w:rsidRPr="0026642B">
        <w:rPr>
          <w:spacing w:val="-1"/>
          <w:sz w:val="26"/>
          <w:szCs w:val="26"/>
        </w:rPr>
        <w:t>е</w:t>
      </w:r>
      <w:r w:rsidRPr="0026642B">
        <w:rPr>
          <w:sz w:val="26"/>
          <w:szCs w:val="26"/>
        </w:rPr>
        <w:t>ч</w:t>
      </w:r>
      <w:r w:rsidRPr="0026642B">
        <w:rPr>
          <w:spacing w:val="-1"/>
          <w:sz w:val="26"/>
          <w:szCs w:val="26"/>
        </w:rPr>
        <w:t>е</w:t>
      </w:r>
      <w:r w:rsidRPr="0026642B">
        <w:rPr>
          <w:sz w:val="26"/>
          <w:szCs w:val="26"/>
        </w:rPr>
        <w:t>т</w:t>
      </w:r>
      <w:r w:rsidRPr="0026642B">
        <w:rPr>
          <w:spacing w:val="15"/>
          <w:sz w:val="26"/>
          <w:szCs w:val="26"/>
        </w:rPr>
        <w:t xml:space="preserve"> </w:t>
      </w:r>
      <w:r w:rsidRPr="0026642B">
        <w:rPr>
          <w:sz w:val="26"/>
          <w:szCs w:val="26"/>
        </w:rPr>
        <w:t>за</w:t>
      </w:r>
      <w:r w:rsidRPr="0026642B">
        <w:rPr>
          <w:spacing w:val="14"/>
          <w:sz w:val="26"/>
          <w:szCs w:val="26"/>
        </w:rPr>
        <w:t xml:space="preserve"> </w:t>
      </w:r>
      <w:r w:rsidRPr="0026642B">
        <w:rPr>
          <w:sz w:val="26"/>
          <w:szCs w:val="26"/>
        </w:rPr>
        <w:t>с</w:t>
      </w:r>
      <w:r w:rsidRPr="0026642B">
        <w:rPr>
          <w:spacing w:val="-1"/>
          <w:sz w:val="26"/>
          <w:szCs w:val="26"/>
        </w:rPr>
        <w:t>о</w:t>
      </w:r>
      <w:r w:rsidRPr="0026642B">
        <w:rPr>
          <w:sz w:val="26"/>
          <w:szCs w:val="26"/>
        </w:rPr>
        <w:t>б</w:t>
      </w:r>
      <w:r w:rsidRPr="0026642B">
        <w:rPr>
          <w:spacing w:val="-1"/>
          <w:sz w:val="26"/>
          <w:szCs w:val="26"/>
        </w:rPr>
        <w:t>о</w:t>
      </w:r>
      <w:r w:rsidRPr="0026642B">
        <w:rPr>
          <w:sz w:val="26"/>
          <w:szCs w:val="26"/>
        </w:rPr>
        <w:t>й</w:t>
      </w:r>
      <w:r w:rsidRPr="0026642B">
        <w:rPr>
          <w:spacing w:val="13"/>
          <w:sz w:val="26"/>
          <w:szCs w:val="26"/>
        </w:rPr>
        <w:t xml:space="preserve"> </w:t>
      </w:r>
      <w:r w:rsidRPr="0026642B">
        <w:rPr>
          <w:sz w:val="26"/>
          <w:szCs w:val="26"/>
        </w:rPr>
        <w:t>н</w:t>
      </w:r>
      <w:r w:rsidRPr="0026642B">
        <w:rPr>
          <w:spacing w:val="-1"/>
          <w:sz w:val="26"/>
          <w:szCs w:val="26"/>
        </w:rPr>
        <w:t>ео</w:t>
      </w:r>
      <w:r w:rsidRPr="0026642B">
        <w:rPr>
          <w:sz w:val="26"/>
          <w:szCs w:val="26"/>
        </w:rPr>
        <w:t>п</w:t>
      </w:r>
      <w:r w:rsidRPr="0026642B">
        <w:rPr>
          <w:spacing w:val="-1"/>
          <w:sz w:val="26"/>
          <w:szCs w:val="26"/>
        </w:rPr>
        <w:t>ра</w:t>
      </w:r>
      <w:r w:rsidRPr="0026642B">
        <w:rPr>
          <w:sz w:val="26"/>
          <w:szCs w:val="26"/>
        </w:rPr>
        <w:t>вд</w:t>
      </w:r>
      <w:r w:rsidRPr="0026642B">
        <w:rPr>
          <w:spacing w:val="-1"/>
          <w:sz w:val="26"/>
          <w:szCs w:val="26"/>
        </w:rPr>
        <w:t>а</w:t>
      </w:r>
      <w:r w:rsidRPr="0026642B">
        <w:rPr>
          <w:sz w:val="26"/>
          <w:szCs w:val="26"/>
        </w:rPr>
        <w:t>нн</w:t>
      </w:r>
      <w:r w:rsidRPr="0026642B">
        <w:rPr>
          <w:spacing w:val="-1"/>
          <w:sz w:val="26"/>
          <w:szCs w:val="26"/>
        </w:rPr>
        <w:t>ы</w:t>
      </w:r>
      <w:r w:rsidRPr="0026642B">
        <w:rPr>
          <w:sz w:val="26"/>
          <w:szCs w:val="26"/>
        </w:rPr>
        <w:t>е</w:t>
      </w:r>
      <w:r w:rsidRPr="0026642B">
        <w:rPr>
          <w:spacing w:val="14"/>
          <w:sz w:val="26"/>
          <w:szCs w:val="26"/>
        </w:rPr>
        <w:t xml:space="preserve"> </w:t>
      </w:r>
      <w:r w:rsidRPr="0026642B">
        <w:rPr>
          <w:sz w:val="26"/>
          <w:szCs w:val="26"/>
        </w:rPr>
        <w:t>финанс</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е</w:t>
      </w:r>
      <w:r w:rsidRPr="0026642B">
        <w:rPr>
          <w:spacing w:val="14"/>
          <w:sz w:val="26"/>
          <w:szCs w:val="26"/>
        </w:rPr>
        <w:t xml:space="preserve"> </w:t>
      </w:r>
      <w:r w:rsidRPr="0026642B">
        <w:rPr>
          <w:spacing w:val="-3"/>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w:t>
      </w:r>
      <w:r w:rsidRPr="0026642B">
        <w:rPr>
          <w:spacing w:val="-1"/>
          <w:sz w:val="26"/>
          <w:szCs w:val="26"/>
        </w:rPr>
        <w:t>ы</w:t>
      </w:r>
      <w:r w:rsidRPr="0026642B">
        <w:rPr>
          <w:sz w:val="26"/>
          <w:szCs w:val="26"/>
        </w:rPr>
        <w:t>,</w:t>
      </w:r>
      <w:r w:rsidRPr="0026642B">
        <w:rPr>
          <w:spacing w:val="16"/>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6"/>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 энергии</w:t>
      </w:r>
      <w:r w:rsidRPr="0026642B">
        <w:rPr>
          <w:sz w:val="26"/>
          <w:szCs w:val="26"/>
        </w:rPr>
        <w:tab/>
        <w:t>ч</w:t>
      </w:r>
      <w:r w:rsidRPr="0026642B">
        <w:rPr>
          <w:spacing w:val="-1"/>
          <w:sz w:val="26"/>
          <w:szCs w:val="26"/>
        </w:rPr>
        <w:t>ере</w:t>
      </w:r>
      <w:r w:rsidRPr="0026642B">
        <w:rPr>
          <w:sz w:val="26"/>
          <w:szCs w:val="26"/>
        </w:rPr>
        <w:t>з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из</w:t>
      </w:r>
      <w:r w:rsidRPr="0026642B">
        <w:rPr>
          <w:spacing w:val="-1"/>
          <w:sz w:val="26"/>
          <w:szCs w:val="26"/>
        </w:rPr>
        <w:t>о</w:t>
      </w:r>
      <w:r w:rsidRPr="0026642B">
        <w:rPr>
          <w:sz w:val="26"/>
          <w:szCs w:val="26"/>
        </w:rPr>
        <w:t>ляци</w:t>
      </w:r>
      <w:r w:rsidRPr="0026642B">
        <w:rPr>
          <w:spacing w:val="-1"/>
          <w:sz w:val="26"/>
          <w:szCs w:val="26"/>
        </w:rPr>
        <w:t>о</w:t>
      </w:r>
      <w:r w:rsidRPr="0026642B">
        <w:rPr>
          <w:spacing w:val="-3"/>
          <w:sz w:val="26"/>
          <w:szCs w:val="26"/>
        </w:rPr>
        <w:t>н</w:t>
      </w:r>
      <w:r w:rsidRPr="0026642B">
        <w:rPr>
          <w:sz w:val="26"/>
          <w:szCs w:val="26"/>
        </w:rPr>
        <w:t>н</w:t>
      </w:r>
      <w:r w:rsidRPr="0026642B">
        <w:rPr>
          <w:spacing w:val="-1"/>
          <w:sz w:val="26"/>
          <w:szCs w:val="26"/>
        </w:rPr>
        <w:t>ы</w:t>
      </w:r>
      <w:r w:rsidRPr="0026642B">
        <w:rPr>
          <w:sz w:val="26"/>
          <w:szCs w:val="26"/>
        </w:rPr>
        <w:t>е м</w:t>
      </w:r>
      <w:r w:rsidRPr="0026642B">
        <w:rPr>
          <w:spacing w:val="-1"/>
          <w:sz w:val="26"/>
          <w:szCs w:val="26"/>
        </w:rPr>
        <w:t>а</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а</w:t>
      </w:r>
      <w:r w:rsidRPr="0026642B">
        <w:rPr>
          <w:sz w:val="26"/>
          <w:szCs w:val="26"/>
        </w:rPr>
        <w:t>лы и высокую в</w:t>
      </w:r>
      <w:r w:rsidRPr="0026642B">
        <w:rPr>
          <w:spacing w:val="-1"/>
          <w:sz w:val="26"/>
          <w:szCs w:val="26"/>
        </w:rPr>
        <w:t>еро</w:t>
      </w:r>
      <w:r w:rsidRPr="0026642B">
        <w:rPr>
          <w:sz w:val="26"/>
          <w:szCs w:val="26"/>
        </w:rPr>
        <w:t>ятн</w:t>
      </w:r>
      <w:r w:rsidRPr="0026642B">
        <w:rPr>
          <w:spacing w:val="-1"/>
          <w:sz w:val="26"/>
          <w:szCs w:val="26"/>
        </w:rPr>
        <w:t>о</w:t>
      </w:r>
      <w:r w:rsidRPr="0026642B">
        <w:rPr>
          <w:sz w:val="26"/>
          <w:szCs w:val="26"/>
        </w:rPr>
        <w:t>сть</w:t>
      </w:r>
      <w:r w:rsidRPr="0026642B">
        <w:rPr>
          <w:sz w:val="26"/>
          <w:szCs w:val="26"/>
        </w:rPr>
        <w:tab/>
        <w:t>з</w:t>
      </w:r>
      <w:r w:rsidRPr="0026642B">
        <w:rPr>
          <w:spacing w:val="-1"/>
          <w:sz w:val="26"/>
          <w:szCs w:val="26"/>
        </w:rPr>
        <w:t>а</w:t>
      </w:r>
      <w:r w:rsidRPr="0026642B">
        <w:rPr>
          <w:sz w:val="26"/>
          <w:szCs w:val="26"/>
        </w:rPr>
        <w:t>м</w:t>
      </w:r>
      <w:r w:rsidRPr="0026642B">
        <w:rPr>
          <w:spacing w:val="-1"/>
          <w:sz w:val="26"/>
          <w:szCs w:val="26"/>
        </w:rPr>
        <w:t>ер</w:t>
      </w:r>
      <w:r w:rsidRPr="0026642B">
        <w:rPr>
          <w:sz w:val="26"/>
          <w:szCs w:val="26"/>
        </w:rPr>
        <w:t>з</w:t>
      </w:r>
      <w:r w:rsidRPr="0026642B">
        <w:rPr>
          <w:spacing w:val="-1"/>
          <w:sz w:val="26"/>
          <w:szCs w:val="26"/>
        </w:rPr>
        <w:t>а</w:t>
      </w:r>
      <w:r w:rsidRPr="0026642B">
        <w:rPr>
          <w:sz w:val="26"/>
          <w:szCs w:val="26"/>
        </w:rPr>
        <w:t>ния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w:t>
      </w:r>
      <w:r w:rsidRPr="0026642B">
        <w:rPr>
          <w:spacing w:val="-3"/>
          <w:sz w:val="26"/>
          <w:szCs w:val="26"/>
        </w:rPr>
        <w:t>я</w:t>
      </w:r>
      <w:r w:rsidRPr="0026642B">
        <w:rPr>
          <w:sz w:val="26"/>
          <w:szCs w:val="26"/>
        </w:rPr>
        <w:t>,</w:t>
      </w:r>
      <w:r w:rsidRPr="0026642B">
        <w:rPr>
          <w:spacing w:val="1"/>
          <w:sz w:val="26"/>
          <w:szCs w:val="26"/>
        </w:rPr>
        <w:t xml:space="preserve"> </w:t>
      </w:r>
      <w:r w:rsidRPr="0026642B">
        <w:rPr>
          <w:sz w:val="26"/>
          <w:szCs w:val="26"/>
        </w:rPr>
        <w:t>п</w:t>
      </w:r>
      <w:r w:rsidRPr="0026642B">
        <w:rPr>
          <w:spacing w:val="-1"/>
          <w:sz w:val="26"/>
          <w:szCs w:val="26"/>
        </w:rPr>
        <w:t>р</w:t>
      </w:r>
      <w:r w:rsidRPr="0026642B">
        <w:rPr>
          <w:spacing w:val="-2"/>
          <w:sz w:val="26"/>
          <w:szCs w:val="26"/>
        </w:rPr>
        <w:t>и</w:t>
      </w:r>
      <w:r w:rsidRPr="0026642B">
        <w:rPr>
          <w:sz w:val="26"/>
          <w:szCs w:val="26"/>
        </w:rPr>
        <w:t>в</w:t>
      </w:r>
      <w:r w:rsidRPr="0026642B">
        <w:rPr>
          <w:spacing w:val="-1"/>
          <w:sz w:val="26"/>
          <w:szCs w:val="26"/>
        </w:rPr>
        <w:t>о</w:t>
      </w:r>
      <w:r w:rsidRPr="0026642B">
        <w:rPr>
          <w:sz w:val="26"/>
          <w:szCs w:val="26"/>
        </w:rPr>
        <w:t>дящ</w:t>
      </w:r>
      <w:r w:rsidRPr="0026642B">
        <w:rPr>
          <w:spacing w:val="-1"/>
          <w:sz w:val="26"/>
          <w:szCs w:val="26"/>
        </w:rPr>
        <w:t>е</w:t>
      </w:r>
      <w:r w:rsidRPr="0026642B">
        <w:rPr>
          <w:sz w:val="26"/>
          <w:szCs w:val="26"/>
        </w:rPr>
        <w:t>го к</w:t>
      </w:r>
      <w:r w:rsidRPr="0026642B">
        <w:rPr>
          <w:spacing w:val="1"/>
          <w:sz w:val="26"/>
          <w:szCs w:val="26"/>
        </w:rPr>
        <w:t xml:space="preserve"> </w:t>
      </w:r>
      <w:r w:rsidRPr="0026642B">
        <w:rPr>
          <w:spacing w:val="-1"/>
          <w:sz w:val="26"/>
          <w:szCs w:val="26"/>
        </w:rPr>
        <w:t>а</w:t>
      </w:r>
      <w:r w:rsidRPr="0026642B">
        <w:rPr>
          <w:sz w:val="26"/>
          <w:szCs w:val="26"/>
        </w:rPr>
        <w:t>в</w:t>
      </w:r>
      <w:r w:rsidRPr="0026642B">
        <w:rPr>
          <w:spacing w:val="-1"/>
          <w:sz w:val="26"/>
          <w:szCs w:val="26"/>
        </w:rPr>
        <w:t>ар</w:t>
      </w:r>
      <w:r w:rsidRPr="0026642B">
        <w:rPr>
          <w:sz w:val="26"/>
          <w:szCs w:val="26"/>
        </w:rPr>
        <w:t>и</w:t>
      </w:r>
      <w:r w:rsidRPr="0026642B">
        <w:rPr>
          <w:spacing w:val="-2"/>
          <w:sz w:val="26"/>
          <w:szCs w:val="26"/>
        </w:rPr>
        <w:t>й</w:t>
      </w:r>
      <w:r w:rsidRPr="0026642B">
        <w:rPr>
          <w:sz w:val="26"/>
          <w:szCs w:val="26"/>
        </w:rPr>
        <w:t>н</w:t>
      </w:r>
      <w:r w:rsidRPr="0026642B">
        <w:rPr>
          <w:spacing w:val="-1"/>
          <w:sz w:val="26"/>
          <w:szCs w:val="26"/>
        </w:rPr>
        <w:t>ы</w:t>
      </w:r>
      <w:r w:rsidRPr="0026642B">
        <w:rPr>
          <w:sz w:val="26"/>
          <w:szCs w:val="26"/>
        </w:rPr>
        <w:t>м</w:t>
      </w:r>
      <w:r w:rsidRPr="0026642B">
        <w:rPr>
          <w:spacing w:val="-2"/>
          <w:sz w:val="26"/>
          <w:szCs w:val="26"/>
        </w:rPr>
        <w:t xml:space="preserve"> </w:t>
      </w:r>
      <w:r w:rsidRPr="0026642B">
        <w:rPr>
          <w:spacing w:val="-3"/>
          <w:sz w:val="26"/>
          <w:szCs w:val="26"/>
        </w:rPr>
        <w:t>с</w:t>
      </w:r>
      <w:r w:rsidRPr="0026642B">
        <w:rPr>
          <w:sz w:val="26"/>
          <w:szCs w:val="26"/>
        </w:rPr>
        <w:t>иту</w:t>
      </w:r>
      <w:r w:rsidRPr="0026642B">
        <w:rPr>
          <w:spacing w:val="-1"/>
          <w:sz w:val="26"/>
          <w:szCs w:val="26"/>
        </w:rPr>
        <w:t>а</w:t>
      </w:r>
      <w:r w:rsidRPr="0026642B">
        <w:rPr>
          <w:sz w:val="26"/>
          <w:szCs w:val="26"/>
        </w:rPr>
        <w:t>ци</w:t>
      </w:r>
      <w:r w:rsidRPr="0026642B">
        <w:rPr>
          <w:spacing w:val="-3"/>
          <w:sz w:val="26"/>
          <w:szCs w:val="26"/>
        </w:rPr>
        <w:t>я</w:t>
      </w:r>
      <w:r w:rsidRPr="0026642B">
        <w:rPr>
          <w:sz w:val="26"/>
          <w:szCs w:val="26"/>
        </w:rPr>
        <w:t>м.</w:t>
      </w:r>
    </w:p>
    <w:p w14:paraId="2C43410C" w14:textId="77777777" w:rsidR="005F0D55" w:rsidRDefault="005F0D55" w:rsidP="005F0D55">
      <w:pPr>
        <w:pStyle w:val="TableParagraph"/>
        <w:kinsoku w:val="0"/>
        <w:overflowPunct w:val="0"/>
        <w:ind w:right="-57" w:firstLine="567"/>
        <w:jc w:val="both"/>
        <w:rPr>
          <w:sz w:val="26"/>
          <w:szCs w:val="26"/>
        </w:rPr>
      </w:pPr>
      <w:r w:rsidRPr="0026642B">
        <w:rPr>
          <w:spacing w:val="-2"/>
          <w:sz w:val="26"/>
          <w:szCs w:val="26"/>
        </w:rPr>
        <w:t>Н</w:t>
      </w:r>
      <w:r w:rsidRPr="0026642B">
        <w:rPr>
          <w:sz w:val="26"/>
          <w:szCs w:val="26"/>
        </w:rPr>
        <w:t>а</w:t>
      </w:r>
      <w:r w:rsidRPr="0026642B">
        <w:rPr>
          <w:spacing w:val="28"/>
          <w:sz w:val="26"/>
          <w:szCs w:val="26"/>
        </w:rPr>
        <w:t xml:space="preserve"> </w:t>
      </w:r>
      <w:r w:rsidRPr="0026642B">
        <w:rPr>
          <w:spacing w:val="1"/>
          <w:sz w:val="26"/>
          <w:szCs w:val="26"/>
        </w:rPr>
        <w:t>р</w:t>
      </w:r>
      <w:r w:rsidRPr="0026642B">
        <w:rPr>
          <w:sz w:val="26"/>
          <w:szCs w:val="26"/>
        </w:rPr>
        <w:t>а</w:t>
      </w:r>
      <w:r w:rsidRPr="0026642B">
        <w:rPr>
          <w:spacing w:val="-3"/>
          <w:sz w:val="26"/>
          <w:szCs w:val="26"/>
        </w:rPr>
        <w:t>с</w:t>
      </w:r>
      <w:r w:rsidRPr="0026642B">
        <w:rPr>
          <w:sz w:val="26"/>
          <w:szCs w:val="26"/>
        </w:rPr>
        <w:t>че</w:t>
      </w:r>
      <w:r w:rsidRPr="0026642B">
        <w:rPr>
          <w:spacing w:val="-1"/>
          <w:sz w:val="26"/>
          <w:szCs w:val="26"/>
        </w:rPr>
        <w:t>т</w:t>
      </w:r>
      <w:r w:rsidRPr="0026642B">
        <w:rPr>
          <w:spacing w:val="-2"/>
          <w:sz w:val="26"/>
          <w:szCs w:val="26"/>
        </w:rPr>
        <w:t>ны</w:t>
      </w:r>
      <w:r w:rsidRPr="0026642B">
        <w:rPr>
          <w:sz w:val="26"/>
          <w:szCs w:val="26"/>
        </w:rPr>
        <w:t>й</w:t>
      </w:r>
      <w:r w:rsidRPr="0026642B">
        <w:rPr>
          <w:spacing w:val="29"/>
          <w:sz w:val="26"/>
          <w:szCs w:val="26"/>
        </w:rPr>
        <w:t xml:space="preserve"> </w:t>
      </w:r>
      <w:r w:rsidRPr="0026642B">
        <w:rPr>
          <w:spacing w:val="1"/>
          <w:sz w:val="26"/>
          <w:szCs w:val="26"/>
        </w:rPr>
        <w:t>п</w:t>
      </w:r>
      <w:r w:rsidRPr="0026642B">
        <w:rPr>
          <w:spacing w:val="-3"/>
          <w:sz w:val="26"/>
          <w:szCs w:val="26"/>
        </w:rPr>
        <w:t>е</w:t>
      </w:r>
      <w:r w:rsidRPr="0026642B">
        <w:rPr>
          <w:spacing w:val="-2"/>
          <w:sz w:val="26"/>
          <w:szCs w:val="26"/>
        </w:rPr>
        <w:t>ри</w:t>
      </w:r>
      <w:r w:rsidRPr="0026642B">
        <w:rPr>
          <w:spacing w:val="1"/>
          <w:sz w:val="26"/>
          <w:szCs w:val="26"/>
        </w:rPr>
        <w:t>о</w:t>
      </w:r>
      <w:r w:rsidRPr="0026642B">
        <w:rPr>
          <w:sz w:val="26"/>
          <w:szCs w:val="26"/>
        </w:rPr>
        <w:t>д</w:t>
      </w:r>
      <w:r w:rsidRPr="0026642B">
        <w:rPr>
          <w:spacing w:val="29"/>
          <w:sz w:val="26"/>
          <w:szCs w:val="26"/>
        </w:rPr>
        <w:t xml:space="preserve"> </w:t>
      </w:r>
      <w:r w:rsidRPr="0026642B">
        <w:rPr>
          <w:sz w:val="26"/>
          <w:szCs w:val="26"/>
        </w:rPr>
        <w:t>в</w:t>
      </w:r>
      <w:r w:rsidRPr="0026642B">
        <w:rPr>
          <w:spacing w:val="25"/>
          <w:sz w:val="26"/>
          <w:szCs w:val="26"/>
        </w:rPr>
        <w:t xml:space="preserve"> </w:t>
      </w:r>
      <w:r w:rsidRPr="0026642B">
        <w:rPr>
          <w:sz w:val="26"/>
          <w:szCs w:val="26"/>
        </w:rPr>
        <w:t>с</w:t>
      </w:r>
      <w:r w:rsidRPr="0026642B">
        <w:rPr>
          <w:spacing w:val="-4"/>
          <w:sz w:val="26"/>
          <w:szCs w:val="26"/>
        </w:rPr>
        <w:t>у</w:t>
      </w:r>
      <w:r w:rsidRPr="0026642B">
        <w:rPr>
          <w:spacing w:val="-1"/>
          <w:sz w:val="26"/>
          <w:szCs w:val="26"/>
        </w:rPr>
        <w:t>щ</w:t>
      </w:r>
      <w:r w:rsidRPr="0026642B">
        <w:rPr>
          <w:sz w:val="26"/>
          <w:szCs w:val="26"/>
        </w:rPr>
        <w:t>ес</w:t>
      </w:r>
      <w:r w:rsidRPr="0026642B">
        <w:rPr>
          <w:spacing w:val="-1"/>
          <w:sz w:val="26"/>
          <w:szCs w:val="26"/>
        </w:rPr>
        <w:t>тв</w:t>
      </w:r>
      <w:r w:rsidRPr="0026642B">
        <w:rPr>
          <w:spacing w:val="-2"/>
          <w:sz w:val="26"/>
          <w:szCs w:val="26"/>
        </w:rPr>
        <w:t>у</w:t>
      </w:r>
      <w:r w:rsidRPr="0026642B">
        <w:rPr>
          <w:spacing w:val="-1"/>
          <w:sz w:val="26"/>
          <w:szCs w:val="26"/>
        </w:rPr>
        <w:t>ющ</w:t>
      </w:r>
      <w:r w:rsidRPr="0026642B">
        <w:rPr>
          <w:sz w:val="26"/>
          <w:szCs w:val="26"/>
        </w:rPr>
        <w:t>их</w:t>
      </w:r>
      <w:r w:rsidRPr="0026642B">
        <w:rPr>
          <w:spacing w:val="27"/>
          <w:sz w:val="26"/>
          <w:szCs w:val="26"/>
        </w:rPr>
        <w:t xml:space="preserve"> </w:t>
      </w:r>
      <w:r w:rsidRPr="0026642B">
        <w:rPr>
          <w:spacing w:val="1"/>
          <w:sz w:val="26"/>
          <w:szCs w:val="26"/>
        </w:rPr>
        <w:t>р</w:t>
      </w:r>
      <w:r w:rsidRPr="0026642B">
        <w:rPr>
          <w:spacing w:val="-3"/>
          <w:sz w:val="26"/>
          <w:szCs w:val="26"/>
        </w:rPr>
        <w:t>а</w:t>
      </w:r>
      <w:r w:rsidRPr="0026642B">
        <w:rPr>
          <w:sz w:val="26"/>
          <w:szCs w:val="26"/>
        </w:rPr>
        <w:t>й</w:t>
      </w:r>
      <w:r w:rsidRPr="0026642B">
        <w:rPr>
          <w:spacing w:val="-2"/>
          <w:sz w:val="26"/>
          <w:szCs w:val="26"/>
        </w:rPr>
        <w:t>о</w:t>
      </w:r>
      <w:r w:rsidRPr="0026642B">
        <w:rPr>
          <w:sz w:val="26"/>
          <w:szCs w:val="26"/>
        </w:rPr>
        <w:t>н</w:t>
      </w:r>
      <w:r w:rsidRPr="0026642B">
        <w:rPr>
          <w:spacing w:val="-3"/>
          <w:sz w:val="26"/>
          <w:szCs w:val="26"/>
        </w:rPr>
        <w:t>а</w:t>
      </w:r>
      <w:r w:rsidRPr="0026642B">
        <w:rPr>
          <w:sz w:val="26"/>
          <w:szCs w:val="26"/>
        </w:rPr>
        <w:t>х</w:t>
      </w:r>
      <w:r w:rsidRPr="0026642B">
        <w:rPr>
          <w:spacing w:val="29"/>
          <w:sz w:val="26"/>
          <w:szCs w:val="26"/>
        </w:rPr>
        <w:t xml:space="preserve"> </w:t>
      </w:r>
      <w:r w:rsidRPr="0026642B">
        <w:rPr>
          <w:spacing w:val="-3"/>
          <w:sz w:val="26"/>
          <w:szCs w:val="26"/>
        </w:rPr>
        <w:t>ж</w:t>
      </w:r>
      <w:r w:rsidRPr="0026642B">
        <w:rPr>
          <w:sz w:val="26"/>
          <w:szCs w:val="26"/>
        </w:rPr>
        <w:t>и</w:t>
      </w:r>
      <w:r w:rsidRPr="0026642B">
        <w:rPr>
          <w:spacing w:val="-1"/>
          <w:sz w:val="26"/>
          <w:szCs w:val="26"/>
        </w:rPr>
        <w:t>л</w:t>
      </w:r>
      <w:r w:rsidRPr="0026642B">
        <w:rPr>
          <w:spacing w:val="-2"/>
          <w:sz w:val="26"/>
          <w:szCs w:val="26"/>
        </w:rPr>
        <w:t>о</w:t>
      </w:r>
      <w:r w:rsidRPr="0026642B">
        <w:rPr>
          <w:sz w:val="26"/>
          <w:szCs w:val="26"/>
        </w:rPr>
        <w:t>й</w:t>
      </w:r>
      <w:r w:rsidRPr="0026642B">
        <w:rPr>
          <w:spacing w:val="29"/>
          <w:sz w:val="26"/>
          <w:szCs w:val="26"/>
        </w:rPr>
        <w:t xml:space="preserve"> </w:t>
      </w:r>
      <w:r w:rsidRPr="0026642B">
        <w:rPr>
          <w:spacing w:val="-1"/>
          <w:sz w:val="26"/>
          <w:szCs w:val="26"/>
        </w:rPr>
        <w:t>з</w:t>
      </w:r>
      <w:r w:rsidRPr="0026642B">
        <w:rPr>
          <w:sz w:val="26"/>
          <w:szCs w:val="26"/>
        </w:rPr>
        <w:t>а</w:t>
      </w:r>
      <w:r w:rsidRPr="0026642B">
        <w:rPr>
          <w:spacing w:val="-3"/>
          <w:sz w:val="26"/>
          <w:szCs w:val="26"/>
        </w:rPr>
        <w:t>с</w:t>
      </w:r>
      <w:r w:rsidRPr="0026642B">
        <w:rPr>
          <w:spacing w:val="-1"/>
          <w:sz w:val="26"/>
          <w:szCs w:val="26"/>
        </w:rPr>
        <w:t>т</w:t>
      </w:r>
      <w:r w:rsidRPr="0026642B">
        <w:rPr>
          <w:spacing w:val="1"/>
          <w:sz w:val="26"/>
          <w:szCs w:val="26"/>
        </w:rPr>
        <w:t>р</w:t>
      </w:r>
      <w:r w:rsidRPr="0026642B">
        <w:rPr>
          <w:spacing w:val="-2"/>
          <w:sz w:val="26"/>
          <w:szCs w:val="26"/>
        </w:rPr>
        <w:t>о</w:t>
      </w:r>
      <w:r w:rsidRPr="0026642B">
        <w:rPr>
          <w:sz w:val="26"/>
          <w:szCs w:val="26"/>
        </w:rPr>
        <w:t>й</w:t>
      </w:r>
      <w:r w:rsidRPr="0026642B">
        <w:rPr>
          <w:spacing w:val="-3"/>
          <w:sz w:val="26"/>
          <w:szCs w:val="26"/>
        </w:rPr>
        <w:t>к</w:t>
      </w:r>
      <w:r w:rsidRPr="0026642B">
        <w:rPr>
          <w:sz w:val="26"/>
          <w:szCs w:val="26"/>
        </w:rPr>
        <w:t>и</w:t>
      </w:r>
      <w:r w:rsidRPr="0026642B">
        <w:rPr>
          <w:spacing w:val="26"/>
          <w:sz w:val="26"/>
          <w:szCs w:val="26"/>
        </w:rPr>
        <w:t xml:space="preserve"> </w:t>
      </w:r>
      <w:r w:rsidRPr="0026642B">
        <w:rPr>
          <w:sz w:val="26"/>
          <w:szCs w:val="26"/>
        </w:rPr>
        <w:t>п</w:t>
      </w:r>
      <w:r w:rsidRPr="0026642B">
        <w:rPr>
          <w:spacing w:val="-2"/>
          <w:sz w:val="26"/>
          <w:szCs w:val="26"/>
        </w:rPr>
        <w:t>р</w:t>
      </w:r>
      <w:r w:rsidRPr="0026642B">
        <w:rPr>
          <w:spacing w:val="1"/>
          <w:sz w:val="26"/>
          <w:szCs w:val="26"/>
        </w:rPr>
        <w:t>о</w:t>
      </w:r>
      <w:r w:rsidRPr="0026642B">
        <w:rPr>
          <w:sz w:val="26"/>
          <w:szCs w:val="26"/>
        </w:rPr>
        <w:t>ек</w:t>
      </w:r>
      <w:r w:rsidRPr="0026642B">
        <w:rPr>
          <w:spacing w:val="-2"/>
          <w:sz w:val="26"/>
          <w:szCs w:val="26"/>
        </w:rPr>
        <w:t>т</w:t>
      </w:r>
      <w:r w:rsidRPr="0026642B">
        <w:rPr>
          <w:sz w:val="26"/>
          <w:szCs w:val="26"/>
        </w:rPr>
        <w:t>и</w:t>
      </w:r>
      <w:r w:rsidRPr="0026642B">
        <w:rPr>
          <w:spacing w:val="1"/>
          <w:sz w:val="26"/>
          <w:szCs w:val="26"/>
        </w:rPr>
        <w:t>ро</w:t>
      </w:r>
      <w:r w:rsidRPr="0026642B">
        <w:rPr>
          <w:spacing w:val="-1"/>
          <w:sz w:val="26"/>
          <w:szCs w:val="26"/>
        </w:rPr>
        <w:t>в</w:t>
      </w:r>
      <w:r w:rsidRPr="0026642B">
        <w:rPr>
          <w:spacing w:val="-3"/>
          <w:sz w:val="26"/>
          <w:szCs w:val="26"/>
        </w:rPr>
        <w:t>а</w:t>
      </w:r>
      <w:r w:rsidRPr="0026642B">
        <w:rPr>
          <w:spacing w:val="-2"/>
          <w:sz w:val="26"/>
          <w:szCs w:val="26"/>
        </w:rPr>
        <w:t>н</w:t>
      </w:r>
      <w:r w:rsidRPr="0026642B">
        <w:rPr>
          <w:spacing w:val="1"/>
          <w:sz w:val="26"/>
          <w:szCs w:val="26"/>
        </w:rPr>
        <w:t>и</w:t>
      </w:r>
      <w:r w:rsidRPr="0026642B">
        <w:rPr>
          <w:sz w:val="26"/>
          <w:szCs w:val="26"/>
        </w:rPr>
        <w:t>е</w:t>
      </w:r>
      <w:r w:rsidRPr="0026642B">
        <w:rPr>
          <w:spacing w:val="-1"/>
          <w:sz w:val="26"/>
          <w:szCs w:val="26"/>
        </w:rPr>
        <w:t xml:space="preserve"> </w:t>
      </w:r>
      <w:r w:rsidRPr="0026642B">
        <w:rPr>
          <w:spacing w:val="-2"/>
          <w:sz w:val="26"/>
          <w:szCs w:val="26"/>
        </w:rPr>
        <w:t>и</w:t>
      </w:r>
      <w:r w:rsidRPr="0026642B">
        <w:rPr>
          <w:sz w:val="26"/>
          <w:szCs w:val="26"/>
        </w:rPr>
        <w:t>н</w:t>
      </w:r>
      <w:r w:rsidRPr="0026642B">
        <w:rPr>
          <w:spacing w:val="-2"/>
          <w:sz w:val="26"/>
          <w:szCs w:val="26"/>
        </w:rPr>
        <w:t>д</w:t>
      </w:r>
      <w:r w:rsidRPr="0026642B">
        <w:rPr>
          <w:spacing w:val="1"/>
          <w:sz w:val="26"/>
          <w:szCs w:val="26"/>
        </w:rPr>
        <w:t>и</w:t>
      </w:r>
      <w:r w:rsidRPr="0026642B">
        <w:rPr>
          <w:spacing w:val="-1"/>
          <w:sz w:val="26"/>
          <w:szCs w:val="26"/>
        </w:rPr>
        <w:t>в</w:t>
      </w:r>
      <w:r w:rsidRPr="0026642B">
        <w:rPr>
          <w:spacing w:val="-2"/>
          <w:sz w:val="26"/>
          <w:szCs w:val="26"/>
        </w:rPr>
        <w:t>и</w:t>
      </w:r>
      <w:r w:rsidRPr="0026642B">
        <w:rPr>
          <w:spacing w:val="1"/>
          <w:sz w:val="26"/>
          <w:szCs w:val="26"/>
        </w:rPr>
        <w:t>д</w:t>
      </w:r>
      <w:r w:rsidRPr="0026642B">
        <w:rPr>
          <w:spacing w:val="-4"/>
          <w:sz w:val="26"/>
          <w:szCs w:val="26"/>
        </w:rPr>
        <w:t>у</w:t>
      </w:r>
      <w:r w:rsidRPr="0026642B">
        <w:rPr>
          <w:sz w:val="26"/>
          <w:szCs w:val="26"/>
        </w:rPr>
        <w:t>а</w:t>
      </w:r>
      <w:r w:rsidRPr="0026642B">
        <w:rPr>
          <w:spacing w:val="-1"/>
          <w:sz w:val="26"/>
          <w:szCs w:val="26"/>
        </w:rPr>
        <w:t>ль</w:t>
      </w:r>
      <w:r w:rsidRPr="0026642B">
        <w:rPr>
          <w:sz w:val="26"/>
          <w:szCs w:val="26"/>
        </w:rPr>
        <w:t>н</w:t>
      </w:r>
      <w:r w:rsidRPr="0026642B">
        <w:rPr>
          <w:spacing w:val="-2"/>
          <w:sz w:val="26"/>
          <w:szCs w:val="26"/>
        </w:rPr>
        <w:t>ы</w:t>
      </w:r>
      <w:r w:rsidRPr="0026642B">
        <w:rPr>
          <w:sz w:val="26"/>
          <w:szCs w:val="26"/>
        </w:rPr>
        <w:t>х ис</w:t>
      </w:r>
      <w:r w:rsidRPr="0026642B">
        <w:rPr>
          <w:spacing w:val="-3"/>
          <w:sz w:val="26"/>
          <w:szCs w:val="26"/>
        </w:rPr>
        <w:t>т</w:t>
      </w:r>
      <w:r w:rsidRPr="0026642B">
        <w:rPr>
          <w:spacing w:val="1"/>
          <w:sz w:val="26"/>
          <w:szCs w:val="26"/>
        </w:rPr>
        <w:t>о</w:t>
      </w:r>
      <w:r w:rsidRPr="0026642B">
        <w:rPr>
          <w:spacing w:val="-3"/>
          <w:sz w:val="26"/>
          <w:szCs w:val="26"/>
        </w:rPr>
        <w:t>ч</w:t>
      </w:r>
      <w:r w:rsidRPr="0026642B">
        <w:rPr>
          <w:spacing w:val="1"/>
          <w:sz w:val="26"/>
          <w:szCs w:val="26"/>
        </w:rPr>
        <w:t>н</w:t>
      </w:r>
      <w:r w:rsidRPr="0026642B">
        <w:rPr>
          <w:spacing w:val="-2"/>
          <w:sz w:val="26"/>
          <w:szCs w:val="26"/>
        </w:rPr>
        <w:t>и</w:t>
      </w:r>
      <w:r w:rsidRPr="0026642B">
        <w:rPr>
          <w:sz w:val="26"/>
          <w:szCs w:val="26"/>
        </w:rPr>
        <w:t>к</w:t>
      </w:r>
      <w:r w:rsidRPr="0026642B">
        <w:rPr>
          <w:spacing w:val="1"/>
          <w:sz w:val="26"/>
          <w:szCs w:val="26"/>
        </w:rPr>
        <w:t>о</w:t>
      </w:r>
      <w:r w:rsidRPr="0026642B">
        <w:rPr>
          <w:sz w:val="26"/>
          <w:szCs w:val="26"/>
        </w:rPr>
        <w:t>в</w:t>
      </w:r>
      <w:r w:rsidRPr="0026642B">
        <w:rPr>
          <w:spacing w:val="-1"/>
          <w:sz w:val="26"/>
          <w:szCs w:val="26"/>
        </w:rPr>
        <w:t xml:space="preserve"> т</w:t>
      </w:r>
      <w:r w:rsidRPr="0026642B">
        <w:rPr>
          <w:spacing w:val="-3"/>
          <w:sz w:val="26"/>
          <w:szCs w:val="26"/>
        </w:rPr>
        <w:t>е</w:t>
      </w:r>
      <w:r w:rsidRPr="0026642B">
        <w:rPr>
          <w:spacing w:val="1"/>
          <w:sz w:val="26"/>
          <w:szCs w:val="26"/>
        </w:rPr>
        <w:t>п</w:t>
      </w:r>
      <w:r w:rsidRPr="0026642B">
        <w:rPr>
          <w:spacing w:val="-1"/>
          <w:sz w:val="26"/>
          <w:szCs w:val="26"/>
        </w:rPr>
        <w:t>л</w:t>
      </w:r>
      <w:r w:rsidRPr="0026642B">
        <w:rPr>
          <w:sz w:val="26"/>
          <w:szCs w:val="26"/>
        </w:rPr>
        <w:t>а</w:t>
      </w:r>
      <w:r w:rsidRPr="0026642B">
        <w:rPr>
          <w:spacing w:val="-1"/>
          <w:sz w:val="26"/>
          <w:szCs w:val="26"/>
        </w:rPr>
        <w:t xml:space="preserve"> </w:t>
      </w:r>
      <w:r w:rsidRPr="0026642B">
        <w:rPr>
          <w:sz w:val="26"/>
          <w:szCs w:val="26"/>
        </w:rPr>
        <w:t>не</w:t>
      </w:r>
      <w:r w:rsidRPr="0026642B">
        <w:rPr>
          <w:spacing w:val="-3"/>
          <w:sz w:val="26"/>
          <w:szCs w:val="26"/>
        </w:rPr>
        <w:t xml:space="preserve"> </w:t>
      </w:r>
      <w:r w:rsidRPr="0026642B">
        <w:rPr>
          <w:sz w:val="26"/>
          <w:szCs w:val="26"/>
        </w:rPr>
        <w:t>п</w:t>
      </w:r>
      <w:r w:rsidRPr="0026642B">
        <w:rPr>
          <w:spacing w:val="1"/>
          <w:sz w:val="26"/>
          <w:szCs w:val="26"/>
        </w:rPr>
        <w:t>р</w:t>
      </w:r>
      <w:r w:rsidRPr="0026642B">
        <w:rPr>
          <w:spacing w:val="-3"/>
          <w:sz w:val="26"/>
          <w:szCs w:val="26"/>
        </w:rPr>
        <w:t>е</w:t>
      </w:r>
      <w:r w:rsidRPr="0026642B">
        <w:rPr>
          <w:spacing w:val="-2"/>
          <w:sz w:val="26"/>
          <w:szCs w:val="26"/>
        </w:rPr>
        <w:t>д</w:t>
      </w:r>
      <w:r w:rsidRPr="0026642B">
        <w:rPr>
          <w:sz w:val="26"/>
          <w:szCs w:val="26"/>
        </w:rPr>
        <w:t>п</w:t>
      </w:r>
      <w:r w:rsidRPr="0026642B">
        <w:rPr>
          <w:spacing w:val="1"/>
          <w:sz w:val="26"/>
          <w:szCs w:val="26"/>
        </w:rPr>
        <w:t>о</w:t>
      </w:r>
      <w:r w:rsidRPr="0026642B">
        <w:rPr>
          <w:spacing w:val="-1"/>
          <w:sz w:val="26"/>
          <w:szCs w:val="26"/>
        </w:rPr>
        <w:t>л</w:t>
      </w:r>
      <w:r w:rsidRPr="0026642B">
        <w:rPr>
          <w:sz w:val="26"/>
          <w:szCs w:val="26"/>
        </w:rPr>
        <w:t>а</w:t>
      </w:r>
      <w:r w:rsidRPr="0026642B">
        <w:rPr>
          <w:spacing w:val="-3"/>
          <w:sz w:val="26"/>
          <w:szCs w:val="26"/>
        </w:rPr>
        <w:t>г</w:t>
      </w:r>
      <w:r w:rsidRPr="0026642B">
        <w:rPr>
          <w:sz w:val="26"/>
          <w:szCs w:val="26"/>
        </w:rPr>
        <w:t>ае</w:t>
      </w:r>
      <w:r w:rsidRPr="0026642B">
        <w:rPr>
          <w:spacing w:val="-3"/>
          <w:sz w:val="26"/>
          <w:szCs w:val="26"/>
        </w:rPr>
        <w:t>т</w:t>
      </w:r>
      <w:r w:rsidRPr="0026642B">
        <w:rPr>
          <w:sz w:val="26"/>
          <w:szCs w:val="26"/>
        </w:rPr>
        <w:t>ся.</w:t>
      </w:r>
    </w:p>
    <w:p w14:paraId="2B23230E" w14:textId="77777777" w:rsidR="005F0D55" w:rsidRPr="0026642B" w:rsidRDefault="005F0D55" w:rsidP="005F0D55">
      <w:pPr>
        <w:pStyle w:val="TableParagraph"/>
        <w:kinsoku w:val="0"/>
        <w:overflowPunct w:val="0"/>
        <w:ind w:right="-57" w:firstLine="567"/>
        <w:jc w:val="both"/>
        <w:rPr>
          <w:sz w:val="26"/>
          <w:szCs w:val="26"/>
        </w:rPr>
      </w:pPr>
    </w:p>
    <w:p w14:paraId="7E04A4AD" w14:textId="5E71D674" w:rsidR="005F0D55" w:rsidRDefault="006F55C3" w:rsidP="006F55C3">
      <w:pPr>
        <w:pStyle w:val="TableParagraph"/>
        <w:kinsoku w:val="0"/>
        <w:overflowPunct w:val="0"/>
        <w:ind w:right="-57"/>
        <w:jc w:val="both"/>
        <w:rPr>
          <w:sz w:val="26"/>
          <w:szCs w:val="26"/>
        </w:rPr>
      </w:pPr>
      <w:r>
        <w:rPr>
          <w:sz w:val="26"/>
          <w:szCs w:val="26"/>
        </w:rPr>
        <w:t xml:space="preserve"> </w:t>
      </w:r>
      <w:r>
        <w:rPr>
          <w:sz w:val="26"/>
          <w:szCs w:val="26"/>
        </w:rPr>
        <w:tab/>
        <w:t xml:space="preserve">2.3. </w:t>
      </w:r>
      <w:r w:rsidR="005F0D55" w:rsidRPr="005F0D55">
        <w:rPr>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132E83D3" w14:textId="77777777" w:rsidR="005F0D55" w:rsidRPr="005F0D55" w:rsidRDefault="005F0D55" w:rsidP="005F0D55">
      <w:pPr>
        <w:pStyle w:val="TableParagraph"/>
        <w:kinsoku w:val="0"/>
        <w:overflowPunct w:val="0"/>
        <w:ind w:right="-57"/>
        <w:jc w:val="both"/>
        <w:rPr>
          <w:sz w:val="26"/>
          <w:szCs w:val="26"/>
        </w:rPr>
      </w:pPr>
    </w:p>
    <w:p w14:paraId="7A83FC9B" w14:textId="5ED300E7" w:rsidR="005F0D55" w:rsidRDefault="005F0D55" w:rsidP="005F0D55">
      <w:pPr>
        <w:pStyle w:val="TableParagraph"/>
        <w:kinsoku w:val="0"/>
        <w:overflowPunct w:val="0"/>
        <w:ind w:right="-57" w:firstLine="709"/>
        <w:jc w:val="both"/>
        <w:rPr>
          <w:sz w:val="26"/>
          <w:szCs w:val="26"/>
        </w:rPr>
      </w:pPr>
      <w:r w:rsidRPr="0026642B">
        <w:rPr>
          <w:sz w:val="26"/>
          <w:szCs w:val="26"/>
        </w:rPr>
        <w:t xml:space="preserve">В </w:t>
      </w:r>
      <w:r>
        <w:rPr>
          <w:sz w:val="26"/>
          <w:szCs w:val="26"/>
        </w:rPr>
        <w:t>Т</w:t>
      </w:r>
      <w:r w:rsidRPr="0026642B">
        <w:rPr>
          <w:sz w:val="26"/>
          <w:szCs w:val="26"/>
        </w:rPr>
        <w:t xml:space="preserve">аблице 2.3. резервов (дефицитов) существующей располагаемой мощности </w:t>
      </w:r>
      <w:r w:rsidRPr="0026642B">
        <w:rPr>
          <w:sz w:val="26"/>
          <w:szCs w:val="26"/>
        </w:rPr>
        <w:lastRenderedPageBreak/>
        <w:t>источников тепловой энергии</w:t>
      </w:r>
    </w:p>
    <w:tbl>
      <w:tblPr>
        <w:tblW w:w="8480" w:type="dxa"/>
        <w:tblLook w:val="04A0" w:firstRow="1" w:lastRow="0" w:firstColumn="1" w:lastColumn="0" w:noHBand="0" w:noVBand="1"/>
      </w:tblPr>
      <w:tblGrid>
        <w:gridCol w:w="3260"/>
        <w:gridCol w:w="1752"/>
        <w:gridCol w:w="1744"/>
        <w:gridCol w:w="2057"/>
      </w:tblGrid>
      <w:tr w:rsidR="003A4428" w14:paraId="49F080BB" w14:textId="77777777" w:rsidTr="003A4428">
        <w:trPr>
          <w:trHeight w:val="570"/>
        </w:trPr>
        <w:tc>
          <w:tcPr>
            <w:tcW w:w="3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3A9BA77" w14:textId="77777777" w:rsidR="003A4428" w:rsidRDefault="003A4428">
            <w:pPr>
              <w:jc w:val="center"/>
              <w:rPr>
                <w:b/>
                <w:bCs/>
                <w:color w:val="000000"/>
                <w:sz w:val="22"/>
                <w:szCs w:val="22"/>
              </w:rPr>
            </w:pPr>
            <w:r>
              <w:rPr>
                <w:b/>
                <w:bCs/>
                <w:color w:val="000000"/>
                <w:sz w:val="22"/>
                <w:szCs w:val="22"/>
              </w:rPr>
              <w:t>Показатель</w:t>
            </w:r>
          </w:p>
        </w:tc>
        <w:tc>
          <w:tcPr>
            <w:tcW w:w="1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33B14" w14:textId="77777777" w:rsidR="003A4428" w:rsidRDefault="003A4428">
            <w:pPr>
              <w:jc w:val="center"/>
              <w:rPr>
                <w:b/>
                <w:bCs/>
                <w:color w:val="000000"/>
                <w:sz w:val="22"/>
                <w:szCs w:val="22"/>
              </w:rPr>
            </w:pPr>
            <w:r>
              <w:rPr>
                <w:b/>
                <w:bCs/>
                <w:color w:val="000000"/>
                <w:sz w:val="22"/>
                <w:szCs w:val="22"/>
              </w:rPr>
              <w:t>Существующее значение</w:t>
            </w:r>
          </w:p>
        </w:tc>
        <w:tc>
          <w:tcPr>
            <w:tcW w:w="1597" w:type="dxa"/>
            <w:tcBorders>
              <w:top w:val="single" w:sz="8" w:space="0" w:color="auto"/>
              <w:left w:val="nil"/>
              <w:bottom w:val="nil"/>
              <w:right w:val="single" w:sz="8" w:space="0" w:color="auto"/>
            </w:tcBorders>
            <w:shd w:val="clear" w:color="auto" w:fill="auto"/>
            <w:vAlign w:val="center"/>
            <w:hideMark/>
          </w:tcPr>
          <w:p w14:paraId="46DE2B8F" w14:textId="77777777" w:rsidR="003A4428" w:rsidRDefault="003A4428">
            <w:pPr>
              <w:jc w:val="center"/>
              <w:rPr>
                <w:b/>
                <w:bCs/>
                <w:color w:val="000000"/>
                <w:sz w:val="22"/>
                <w:szCs w:val="22"/>
              </w:rPr>
            </w:pPr>
            <w:r>
              <w:rPr>
                <w:b/>
                <w:bCs/>
                <w:color w:val="000000"/>
                <w:sz w:val="22"/>
                <w:szCs w:val="22"/>
              </w:rPr>
              <w:t xml:space="preserve">Перспективное значение </w:t>
            </w:r>
          </w:p>
        </w:tc>
        <w:tc>
          <w:tcPr>
            <w:tcW w:w="2057" w:type="dxa"/>
            <w:tcBorders>
              <w:top w:val="single" w:sz="8" w:space="0" w:color="auto"/>
              <w:left w:val="nil"/>
              <w:bottom w:val="nil"/>
              <w:right w:val="single" w:sz="8" w:space="0" w:color="auto"/>
            </w:tcBorders>
            <w:shd w:val="clear" w:color="auto" w:fill="auto"/>
            <w:vAlign w:val="center"/>
            <w:hideMark/>
          </w:tcPr>
          <w:p w14:paraId="5439D6C1" w14:textId="77777777" w:rsidR="003A4428" w:rsidRDefault="003A4428">
            <w:pPr>
              <w:jc w:val="center"/>
              <w:rPr>
                <w:b/>
                <w:bCs/>
                <w:color w:val="000000"/>
                <w:sz w:val="22"/>
                <w:szCs w:val="22"/>
              </w:rPr>
            </w:pPr>
            <w:r>
              <w:rPr>
                <w:b/>
                <w:bCs/>
                <w:color w:val="000000"/>
                <w:sz w:val="22"/>
                <w:szCs w:val="22"/>
              </w:rPr>
              <w:t>Перспективное значение</w:t>
            </w:r>
          </w:p>
        </w:tc>
      </w:tr>
      <w:tr w:rsidR="003A4428" w14:paraId="6C9810EA" w14:textId="77777777" w:rsidTr="003A4428">
        <w:trPr>
          <w:trHeight w:val="315"/>
        </w:trPr>
        <w:tc>
          <w:tcPr>
            <w:tcW w:w="3260" w:type="dxa"/>
            <w:vMerge/>
            <w:tcBorders>
              <w:top w:val="single" w:sz="8" w:space="0" w:color="auto"/>
              <w:left w:val="single" w:sz="8" w:space="0" w:color="auto"/>
              <w:bottom w:val="single" w:sz="8" w:space="0" w:color="000000"/>
              <w:right w:val="single" w:sz="8" w:space="0" w:color="auto"/>
            </w:tcBorders>
            <w:vAlign w:val="center"/>
            <w:hideMark/>
          </w:tcPr>
          <w:p w14:paraId="2A875EE0" w14:textId="77777777" w:rsidR="003A4428" w:rsidRDefault="003A4428">
            <w:pPr>
              <w:rPr>
                <w:b/>
                <w:bCs/>
                <w:color w:val="000000"/>
                <w:sz w:val="22"/>
                <w:szCs w:val="22"/>
              </w:rPr>
            </w:pPr>
          </w:p>
        </w:tc>
        <w:tc>
          <w:tcPr>
            <w:tcW w:w="1566" w:type="dxa"/>
            <w:vMerge/>
            <w:tcBorders>
              <w:top w:val="single" w:sz="8" w:space="0" w:color="auto"/>
              <w:left w:val="single" w:sz="8" w:space="0" w:color="auto"/>
              <w:bottom w:val="single" w:sz="8" w:space="0" w:color="000000"/>
              <w:right w:val="single" w:sz="8" w:space="0" w:color="auto"/>
            </w:tcBorders>
            <w:vAlign w:val="center"/>
            <w:hideMark/>
          </w:tcPr>
          <w:p w14:paraId="264F8228" w14:textId="77777777" w:rsidR="003A4428" w:rsidRDefault="003A4428">
            <w:pPr>
              <w:rPr>
                <w:b/>
                <w:bCs/>
                <w:color w:val="000000"/>
                <w:sz w:val="22"/>
                <w:szCs w:val="22"/>
              </w:rPr>
            </w:pPr>
          </w:p>
        </w:tc>
        <w:tc>
          <w:tcPr>
            <w:tcW w:w="1597" w:type="dxa"/>
            <w:tcBorders>
              <w:top w:val="nil"/>
              <w:left w:val="nil"/>
              <w:bottom w:val="single" w:sz="8" w:space="0" w:color="auto"/>
              <w:right w:val="single" w:sz="8" w:space="0" w:color="auto"/>
            </w:tcBorders>
            <w:shd w:val="clear" w:color="auto" w:fill="auto"/>
            <w:vAlign w:val="center"/>
            <w:hideMark/>
          </w:tcPr>
          <w:p w14:paraId="5340F6A5" w14:textId="77777777" w:rsidR="003A4428" w:rsidRDefault="003A4428">
            <w:pPr>
              <w:jc w:val="center"/>
              <w:rPr>
                <w:b/>
                <w:bCs/>
                <w:color w:val="000000"/>
                <w:sz w:val="22"/>
                <w:szCs w:val="22"/>
              </w:rPr>
            </w:pPr>
            <w:r>
              <w:rPr>
                <w:b/>
                <w:bCs/>
                <w:color w:val="000000"/>
                <w:sz w:val="22"/>
                <w:szCs w:val="22"/>
              </w:rPr>
              <w:t>(на 2022 год)</w:t>
            </w:r>
          </w:p>
        </w:tc>
        <w:tc>
          <w:tcPr>
            <w:tcW w:w="2057" w:type="dxa"/>
            <w:tcBorders>
              <w:top w:val="nil"/>
              <w:left w:val="nil"/>
              <w:bottom w:val="single" w:sz="8" w:space="0" w:color="auto"/>
              <w:right w:val="single" w:sz="8" w:space="0" w:color="auto"/>
            </w:tcBorders>
            <w:shd w:val="clear" w:color="auto" w:fill="auto"/>
            <w:vAlign w:val="center"/>
            <w:hideMark/>
          </w:tcPr>
          <w:p w14:paraId="7E430808" w14:textId="77777777" w:rsidR="003A4428" w:rsidRDefault="003A4428">
            <w:pPr>
              <w:jc w:val="center"/>
              <w:rPr>
                <w:b/>
                <w:bCs/>
                <w:color w:val="000000"/>
                <w:sz w:val="22"/>
                <w:szCs w:val="22"/>
              </w:rPr>
            </w:pPr>
            <w:r>
              <w:rPr>
                <w:b/>
                <w:bCs/>
                <w:color w:val="000000"/>
                <w:sz w:val="22"/>
                <w:szCs w:val="22"/>
              </w:rPr>
              <w:t xml:space="preserve"> (на 2023-2025 год)</w:t>
            </w:r>
          </w:p>
        </w:tc>
      </w:tr>
      <w:tr w:rsidR="003A4428" w14:paraId="15C420AD"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CDE482" w14:textId="77777777" w:rsidR="003A4428" w:rsidRDefault="003A4428">
            <w:pPr>
              <w:jc w:val="center"/>
              <w:rPr>
                <w:b/>
                <w:bCs/>
                <w:color w:val="000000"/>
                <w:sz w:val="22"/>
                <w:szCs w:val="22"/>
              </w:rPr>
            </w:pPr>
            <w:r>
              <w:rPr>
                <w:b/>
                <w:bCs/>
                <w:color w:val="000000"/>
                <w:sz w:val="22"/>
                <w:szCs w:val="22"/>
              </w:rPr>
              <w:t>Котельная №1</w:t>
            </w:r>
          </w:p>
        </w:tc>
      </w:tr>
      <w:tr w:rsidR="003A4428" w14:paraId="1FEF3039"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0265156"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90B0477"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36B73A39"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2E417340" w14:textId="77777777" w:rsidR="003A4428" w:rsidRDefault="003A4428">
            <w:pPr>
              <w:jc w:val="center"/>
              <w:rPr>
                <w:color w:val="000000"/>
                <w:sz w:val="22"/>
                <w:szCs w:val="22"/>
              </w:rPr>
            </w:pPr>
            <w:r>
              <w:rPr>
                <w:color w:val="000000"/>
                <w:sz w:val="22"/>
                <w:szCs w:val="22"/>
              </w:rPr>
              <w:t>2,8</w:t>
            </w:r>
          </w:p>
        </w:tc>
      </w:tr>
      <w:tr w:rsidR="003A4428" w14:paraId="5FB4551F"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19C99C"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658236A"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4E5366C2"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709A04BA" w14:textId="77777777" w:rsidR="003A4428" w:rsidRDefault="003A4428">
            <w:pPr>
              <w:jc w:val="center"/>
              <w:rPr>
                <w:color w:val="000000"/>
                <w:sz w:val="22"/>
                <w:szCs w:val="22"/>
              </w:rPr>
            </w:pPr>
            <w:r>
              <w:rPr>
                <w:color w:val="000000"/>
                <w:sz w:val="22"/>
                <w:szCs w:val="22"/>
              </w:rPr>
              <w:t>2,8</w:t>
            </w:r>
          </w:p>
        </w:tc>
      </w:tr>
      <w:tr w:rsidR="003A4428" w14:paraId="393876FF"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432625A"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BF3D33D" w14:textId="77777777" w:rsidR="003A4428" w:rsidRDefault="003A4428">
            <w:pPr>
              <w:jc w:val="center"/>
              <w:rPr>
                <w:color w:val="000000"/>
                <w:sz w:val="22"/>
                <w:szCs w:val="22"/>
              </w:rPr>
            </w:pPr>
            <w:r>
              <w:rPr>
                <w:color w:val="000000"/>
                <w:sz w:val="22"/>
                <w:szCs w:val="22"/>
              </w:rPr>
              <w:t>0,009</w:t>
            </w:r>
          </w:p>
        </w:tc>
        <w:tc>
          <w:tcPr>
            <w:tcW w:w="1597" w:type="dxa"/>
            <w:tcBorders>
              <w:top w:val="nil"/>
              <w:left w:val="nil"/>
              <w:bottom w:val="single" w:sz="8" w:space="0" w:color="auto"/>
              <w:right w:val="single" w:sz="8" w:space="0" w:color="auto"/>
            </w:tcBorders>
            <w:shd w:val="clear" w:color="auto" w:fill="auto"/>
            <w:noWrap/>
            <w:vAlign w:val="bottom"/>
            <w:hideMark/>
          </w:tcPr>
          <w:p w14:paraId="13FB9C03" w14:textId="77777777" w:rsidR="003A4428" w:rsidRDefault="003A4428">
            <w:pPr>
              <w:jc w:val="center"/>
              <w:rPr>
                <w:color w:val="000000"/>
                <w:sz w:val="22"/>
                <w:szCs w:val="22"/>
              </w:rPr>
            </w:pPr>
            <w:r>
              <w:rPr>
                <w:color w:val="000000"/>
                <w:sz w:val="22"/>
                <w:szCs w:val="22"/>
              </w:rPr>
              <w:t>0,009</w:t>
            </w:r>
          </w:p>
        </w:tc>
        <w:tc>
          <w:tcPr>
            <w:tcW w:w="2057" w:type="dxa"/>
            <w:tcBorders>
              <w:top w:val="nil"/>
              <w:left w:val="nil"/>
              <w:bottom w:val="single" w:sz="8" w:space="0" w:color="auto"/>
              <w:right w:val="single" w:sz="8" w:space="0" w:color="auto"/>
            </w:tcBorders>
            <w:shd w:val="clear" w:color="auto" w:fill="auto"/>
            <w:noWrap/>
            <w:vAlign w:val="bottom"/>
            <w:hideMark/>
          </w:tcPr>
          <w:p w14:paraId="369CD231" w14:textId="77777777" w:rsidR="003A4428" w:rsidRDefault="003A4428">
            <w:pPr>
              <w:jc w:val="center"/>
              <w:rPr>
                <w:color w:val="000000"/>
                <w:sz w:val="22"/>
                <w:szCs w:val="22"/>
              </w:rPr>
            </w:pPr>
            <w:r>
              <w:rPr>
                <w:color w:val="000000"/>
                <w:sz w:val="22"/>
                <w:szCs w:val="22"/>
              </w:rPr>
              <w:t>0,009</w:t>
            </w:r>
          </w:p>
        </w:tc>
      </w:tr>
      <w:tr w:rsidR="003A4428" w14:paraId="7626A7A1"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639DC45"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4C40F6B"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6090593B"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1CBC12B7" w14:textId="77777777" w:rsidR="003A4428" w:rsidRDefault="003A4428">
            <w:pPr>
              <w:jc w:val="center"/>
              <w:rPr>
                <w:color w:val="000000"/>
                <w:sz w:val="22"/>
                <w:szCs w:val="22"/>
              </w:rPr>
            </w:pPr>
            <w:r>
              <w:rPr>
                <w:color w:val="000000"/>
                <w:sz w:val="22"/>
                <w:szCs w:val="22"/>
              </w:rPr>
              <w:t>2,8</w:t>
            </w:r>
          </w:p>
        </w:tc>
      </w:tr>
      <w:tr w:rsidR="003A4428" w14:paraId="1C676EED"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3F9D1AF"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1EE0CB3" w14:textId="77777777" w:rsidR="003A4428" w:rsidRDefault="003A4428">
            <w:pPr>
              <w:jc w:val="center"/>
              <w:rPr>
                <w:color w:val="000000"/>
                <w:sz w:val="22"/>
                <w:szCs w:val="22"/>
              </w:rPr>
            </w:pPr>
            <w:r>
              <w:rPr>
                <w:color w:val="000000"/>
                <w:sz w:val="22"/>
                <w:szCs w:val="22"/>
              </w:rPr>
              <w:t>0,487</w:t>
            </w:r>
          </w:p>
        </w:tc>
        <w:tc>
          <w:tcPr>
            <w:tcW w:w="1597" w:type="dxa"/>
            <w:tcBorders>
              <w:top w:val="nil"/>
              <w:left w:val="nil"/>
              <w:bottom w:val="single" w:sz="8" w:space="0" w:color="auto"/>
              <w:right w:val="single" w:sz="8" w:space="0" w:color="auto"/>
            </w:tcBorders>
            <w:shd w:val="clear" w:color="auto" w:fill="auto"/>
            <w:noWrap/>
            <w:vAlign w:val="bottom"/>
            <w:hideMark/>
          </w:tcPr>
          <w:p w14:paraId="046A1EF9" w14:textId="77777777" w:rsidR="003A4428" w:rsidRDefault="003A4428">
            <w:pPr>
              <w:jc w:val="center"/>
              <w:rPr>
                <w:color w:val="000000"/>
                <w:sz w:val="22"/>
                <w:szCs w:val="22"/>
              </w:rPr>
            </w:pPr>
            <w:r>
              <w:rPr>
                <w:color w:val="000000"/>
                <w:sz w:val="22"/>
                <w:szCs w:val="22"/>
              </w:rPr>
              <w:t>0,487</w:t>
            </w:r>
          </w:p>
        </w:tc>
        <w:tc>
          <w:tcPr>
            <w:tcW w:w="2057" w:type="dxa"/>
            <w:tcBorders>
              <w:top w:val="nil"/>
              <w:left w:val="nil"/>
              <w:bottom w:val="single" w:sz="8" w:space="0" w:color="auto"/>
              <w:right w:val="single" w:sz="8" w:space="0" w:color="auto"/>
            </w:tcBorders>
            <w:shd w:val="clear" w:color="auto" w:fill="auto"/>
            <w:noWrap/>
            <w:vAlign w:val="bottom"/>
            <w:hideMark/>
          </w:tcPr>
          <w:p w14:paraId="7632F82B" w14:textId="77777777" w:rsidR="003A4428" w:rsidRDefault="003A4428">
            <w:pPr>
              <w:jc w:val="center"/>
              <w:rPr>
                <w:color w:val="000000"/>
                <w:sz w:val="22"/>
                <w:szCs w:val="22"/>
              </w:rPr>
            </w:pPr>
            <w:r>
              <w:rPr>
                <w:color w:val="000000"/>
                <w:sz w:val="22"/>
                <w:szCs w:val="22"/>
              </w:rPr>
              <w:t>0,487</w:t>
            </w:r>
          </w:p>
        </w:tc>
      </w:tr>
      <w:tr w:rsidR="003A4428" w14:paraId="6B6FADEE"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71743C1"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28F0BCB"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24C44BEE"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noWrap/>
            <w:vAlign w:val="bottom"/>
            <w:hideMark/>
          </w:tcPr>
          <w:p w14:paraId="19A1B37E" w14:textId="77777777" w:rsidR="003A4428" w:rsidRDefault="003A4428">
            <w:pPr>
              <w:jc w:val="center"/>
              <w:rPr>
                <w:color w:val="000000"/>
                <w:sz w:val="22"/>
                <w:szCs w:val="22"/>
              </w:rPr>
            </w:pPr>
            <w:r>
              <w:rPr>
                <w:color w:val="000000"/>
                <w:sz w:val="22"/>
                <w:szCs w:val="22"/>
              </w:rPr>
              <w:t>0,1</w:t>
            </w:r>
          </w:p>
        </w:tc>
      </w:tr>
      <w:tr w:rsidR="003A4428" w14:paraId="02CCEAA9"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707667"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37B1979" w14:textId="77777777" w:rsidR="003A4428" w:rsidRDefault="003A4428">
            <w:pPr>
              <w:jc w:val="center"/>
              <w:rPr>
                <w:color w:val="000000"/>
                <w:sz w:val="22"/>
                <w:szCs w:val="22"/>
              </w:rPr>
            </w:pPr>
            <w:r>
              <w:rPr>
                <w:color w:val="000000"/>
                <w:sz w:val="22"/>
                <w:szCs w:val="22"/>
              </w:rPr>
              <w:t>0,587</w:t>
            </w:r>
          </w:p>
        </w:tc>
        <w:tc>
          <w:tcPr>
            <w:tcW w:w="1597" w:type="dxa"/>
            <w:tcBorders>
              <w:top w:val="nil"/>
              <w:left w:val="nil"/>
              <w:bottom w:val="single" w:sz="8" w:space="0" w:color="auto"/>
              <w:right w:val="single" w:sz="8" w:space="0" w:color="auto"/>
            </w:tcBorders>
            <w:shd w:val="clear" w:color="auto" w:fill="auto"/>
            <w:noWrap/>
            <w:vAlign w:val="bottom"/>
            <w:hideMark/>
          </w:tcPr>
          <w:p w14:paraId="748CF871" w14:textId="77777777" w:rsidR="003A4428" w:rsidRDefault="003A4428">
            <w:pPr>
              <w:jc w:val="center"/>
              <w:rPr>
                <w:color w:val="000000"/>
                <w:sz w:val="22"/>
                <w:szCs w:val="22"/>
              </w:rPr>
            </w:pPr>
            <w:r>
              <w:rPr>
                <w:color w:val="000000"/>
                <w:sz w:val="22"/>
                <w:szCs w:val="22"/>
              </w:rPr>
              <w:t>0,587</w:t>
            </w:r>
          </w:p>
        </w:tc>
        <w:tc>
          <w:tcPr>
            <w:tcW w:w="2057" w:type="dxa"/>
            <w:tcBorders>
              <w:top w:val="nil"/>
              <w:left w:val="nil"/>
              <w:bottom w:val="single" w:sz="8" w:space="0" w:color="auto"/>
              <w:right w:val="single" w:sz="8" w:space="0" w:color="auto"/>
            </w:tcBorders>
            <w:shd w:val="clear" w:color="auto" w:fill="auto"/>
            <w:noWrap/>
            <w:vAlign w:val="bottom"/>
            <w:hideMark/>
          </w:tcPr>
          <w:p w14:paraId="5F23FDD0" w14:textId="77777777" w:rsidR="003A4428" w:rsidRDefault="003A4428">
            <w:pPr>
              <w:jc w:val="center"/>
              <w:rPr>
                <w:color w:val="000000"/>
                <w:sz w:val="22"/>
                <w:szCs w:val="22"/>
              </w:rPr>
            </w:pPr>
            <w:r>
              <w:rPr>
                <w:color w:val="000000"/>
                <w:sz w:val="22"/>
                <w:szCs w:val="22"/>
              </w:rPr>
              <w:t>0,587</w:t>
            </w:r>
          </w:p>
        </w:tc>
      </w:tr>
      <w:tr w:rsidR="003A4428" w14:paraId="31D9C838"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A52FD8F"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CD61837" w14:textId="77777777" w:rsidR="003A4428" w:rsidRDefault="003A4428">
            <w:pPr>
              <w:jc w:val="center"/>
              <w:rPr>
                <w:b/>
                <w:bCs/>
                <w:color w:val="000000"/>
                <w:sz w:val="22"/>
                <w:szCs w:val="22"/>
              </w:rPr>
            </w:pPr>
            <w:r>
              <w:rPr>
                <w:b/>
                <w:bCs/>
                <w:color w:val="000000"/>
                <w:sz w:val="22"/>
                <w:szCs w:val="22"/>
              </w:rPr>
              <w:t>2,213</w:t>
            </w:r>
          </w:p>
        </w:tc>
        <w:tc>
          <w:tcPr>
            <w:tcW w:w="1597" w:type="dxa"/>
            <w:tcBorders>
              <w:top w:val="nil"/>
              <w:left w:val="nil"/>
              <w:bottom w:val="single" w:sz="8" w:space="0" w:color="auto"/>
              <w:right w:val="single" w:sz="8" w:space="0" w:color="auto"/>
            </w:tcBorders>
            <w:shd w:val="clear" w:color="auto" w:fill="auto"/>
            <w:noWrap/>
            <w:vAlign w:val="bottom"/>
            <w:hideMark/>
          </w:tcPr>
          <w:p w14:paraId="2C6BC878" w14:textId="77777777" w:rsidR="003A4428" w:rsidRDefault="003A4428">
            <w:pPr>
              <w:jc w:val="center"/>
              <w:rPr>
                <w:color w:val="000000"/>
                <w:sz w:val="22"/>
                <w:szCs w:val="22"/>
              </w:rPr>
            </w:pPr>
            <w:r>
              <w:rPr>
                <w:color w:val="000000"/>
                <w:sz w:val="22"/>
                <w:szCs w:val="22"/>
              </w:rPr>
              <w:t>2,213</w:t>
            </w:r>
          </w:p>
        </w:tc>
        <w:tc>
          <w:tcPr>
            <w:tcW w:w="2057" w:type="dxa"/>
            <w:tcBorders>
              <w:top w:val="nil"/>
              <w:left w:val="nil"/>
              <w:bottom w:val="single" w:sz="8" w:space="0" w:color="auto"/>
              <w:right w:val="single" w:sz="8" w:space="0" w:color="auto"/>
            </w:tcBorders>
            <w:shd w:val="clear" w:color="auto" w:fill="auto"/>
            <w:noWrap/>
            <w:vAlign w:val="bottom"/>
            <w:hideMark/>
          </w:tcPr>
          <w:p w14:paraId="3DF66DA9" w14:textId="77777777" w:rsidR="003A4428" w:rsidRDefault="003A4428">
            <w:pPr>
              <w:jc w:val="center"/>
              <w:rPr>
                <w:color w:val="000000"/>
                <w:sz w:val="22"/>
                <w:szCs w:val="22"/>
              </w:rPr>
            </w:pPr>
            <w:r>
              <w:rPr>
                <w:color w:val="000000"/>
                <w:sz w:val="22"/>
                <w:szCs w:val="22"/>
              </w:rPr>
              <w:t>2,213</w:t>
            </w:r>
          </w:p>
        </w:tc>
      </w:tr>
      <w:tr w:rsidR="003A4428" w14:paraId="3E380427"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E2EA02" w14:textId="77777777" w:rsidR="003A4428" w:rsidRDefault="003A4428">
            <w:pPr>
              <w:jc w:val="center"/>
              <w:rPr>
                <w:b/>
                <w:bCs/>
                <w:color w:val="000000"/>
                <w:sz w:val="22"/>
                <w:szCs w:val="22"/>
              </w:rPr>
            </w:pPr>
            <w:r>
              <w:rPr>
                <w:b/>
                <w:bCs/>
                <w:color w:val="000000"/>
                <w:sz w:val="22"/>
                <w:szCs w:val="22"/>
              </w:rPr>
              <w:t>Котельная №2</w:t>
            </w:r>
          </w:p>
        </w:tc>
      </w:tr>
      <w:tr w:rsidR="003A4428" w14:paraId="268EFAB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6041334"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5616CDB"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659A0BE3"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61C6E6BE" w14:textId="77777777" w:rsidR="003A4428" w:rsidRDefault="003A4428">
            <w:pPr>
              <w:jc w:val="center"/>
              <w:rPr>
                <w:color w:val="000000"/>
                <w:sz w:val="22"/>
                <w:szCs w:val="22"/>
              </w:rPr>
            </w:pPr>
            <w:r>
              <w:rPr>
                <w:color w:val="000000"/>
                <w:sz w:val="22"/>
                <w:szCs w:val="22"/>
              </w:rPr>
              <w:t>1</w:t>
            </w:r>
          </w:p>
        </w:tc>
      </w:tr>
      <w:tr w:rsidR="003A4428" w14:paraId="01CA985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6350357"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ACDF7AC"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5AA35DDF"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48550C6D" w14:textId="77777777" w:rsidR="003A4428" w:rsidRDefault="003A4428">
            <w:pPr>
              <w:jc w:val="center"/>
              <w:rPr>
                <w:color w:val="000000"/>
                <w:sz w:val="22"/>
                <w:szCs w:val="22"/>
              </w:rPr>
            </w:pPr>
            <w:r>
              <w:rPr>
                <w:color w:val="000000"/>
                <w:sz w:val="22"/>
                <w:szCs w:val="22"/>
              </w:rPr>
              <w:t>1</w:t>
            </w:r>
          </w:p>
        </w:tc>
      </w:tr>
      <w:tr w:rsidR="003A4428" w14:paraId="5D8B3C09"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442831D"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6ACDD03" w14:textId="77777777" w:rsidR="003A4428" w:rsidRDefault="003A4428">
            <w:pPr>
              <w:jc w:val="center"/>
              <w:rPr>
                <w:color w:val="000000"/>
                <w:sz w:val="22"/>
                <w:szCs w:val="22"/>
              </w:rPr>
            </w:pPr>
            <w:r>
              <w:rPr>
                <w:color w:val="000000"/>
                <w:sz w:val="22"/>
                <w:szCs w:val="22"/>
              </w:rPr>
              <w:t>0,004</w:t>
            </w:r>
          </w:p>
        </w:tc>
        <w:tc>
          <w:tcPr>
            <w:tcW w:w="1597" w:type="dxa"/>
            <w:tcBorders>
              <w:top w:val="nil"/>
              <w:left w:val="nil"/>
              <w:bottom w:val="single" w:sz="8" w:space="0" w:color="auto"/>
              <w:right w:val="single" w:sz="8" w:space="0" w:color="auto"/>
            </w:tcBorders>
            <w:shd w:val="clear" w:color="auto" w:fill="auto"/>
            <w:noWrap/>
            <w:vAlign w:val="bottom"/>
            <w:hideMark/>
          </w:tcPr>
          <w:p w14:paraId="00A76EAC" w14:textId="77777777" w:rsidR="003A4428" w:rsidRDefault="003A4428">
            <w:pPr>
              <w:jc w:val="center"/>
              <w:rPr>
                <w:color w:val="000000"/>
                <w:sz w:val="22"/>
                <w:szCs w:val="22"/>
              </w:rPr>
            </w:pPr>
            <w:r>
              <w:rPr>
                <w:color w:val="000000"/>
                <w:sz w:val="22"/>
                <w:szCs w:val="22"/>
              </w:rPr>
              <w:t>0,004</w:t>
            </w:r>
          </w:p>
        </w:tc>
        <w:tc>
          <w:tcPr>
            <w:tcW w:w="2057" w:type="dxa"/>
            <w:tcBorders>
              <w:top w:val="nil"/>
              <w:left w:val="nil"/>
              <w:bottom w:val="single" w:sz="8" w:space="0" w:color="auto"/>
              <w:right w:val="single" w:sz="8" w:space="0" w:color="auto"/>
            </w:tcBorders>
            <w:shd w:val="clear" w:color="auto" w:fill="auto"/>
            <w:vAlign w:val="bottom"/>
            <w:hideMark/>
          </w:tcPr>
          <w:p w14:paraId="324D60E7" w14:textId="77777777" w:rsidR="003A4428" w:rsidRDefault="003A4428">
            <w:pPr>
              <w:jc w:val="center"/>
              <w:rPr>
                <w:color w:val="000000"/>
                <w:sz w:val="22"/>
                <w:szCs w:val="22"/>
              </w:rPr>
            </w:pPr>
            <w:r>
              <w:rPr>
                <w:color w:val="000000"/>
                <w:sz w:val="22"/>
                <w:szCs w:val="22"/>
              </w:rPr>
              <w:t>0,004</w:t>
            </w:r>
          </w:p>
        </w:tc>
      </w:tr>
      <w:tr w:rsidR="003A4428" w14:paraId="47A8F34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18AFA80"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BB8DEC3"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4E46A5A6"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074D9DBC" w14:textId="77777777" w:rsidR="003A4428" w:rsidRDefault="003A4428">
            <w:pPr>
              <w:jc w:val="center"/>
              <w:rPr>
                <w:color w:val="000000"/>
                <w:sz w:val="22"/>
                <w:szCs w:val="22"/>
              </w:rPr>
            </w:pPr>
            <w:r>
              <w:rPr>
                <w:color w:val="000000"/>
                <w:sz w:val="22"/>
                <w:szCs w:val="22"/>
              </w:rPr>
              <w:t>1</w:t>
            </w:r>
          </w:p>
        </w:tc>
      </w:tr>
      <w:tr w:rsidR="003A4428" w14:paraId="542D7336"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789337F"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5896708" w14:textId="77777777" w:rsidR="003A4428" w:rsidRDefault="003A4428">
            <w:pPr>
              <w:jc w:val="center"/>
              <w:rPr>
                <w:color w:val="000000"/>
                <w:sz w:val="22"/>
                <w:szCs w:val="22"/>
              </w:rPr>
            </w:pPr>
            <w:r>
              <w:rPr>
                <w:color w:val="000000"/>
                <w:sz w:val="22"/>
                <w:szCs w:val="22"/>
              </w:rPr>
              <w:t>0,059</w:t>
            </w:r>
          </w:p>
        </w:tc>
        <w:tc>
          <w:tcPr>
            <w:tcW w:w="1597" w:type="dxa"/>
            <w:tcBorders>
              <w:top w:val="nil"/>
              <w:left w:val="nil"/>
              <w:bottom w:val="single" w:sz="8" w:space="0" w:color="auto"/>
              <w:right w:val="single" w:sz="8" w:space="0" w:color="auto"/>
            </w:tcBorders>
            <w:shd w:val="clear" w:color="auto" w:fill="auto"/>
            <w:noWrap/>
            <w:vAlign w:val="bottom"/>
            <w:hideMark/>
          </w:tcPr>
          <w:p w14:paraId="234253DB" w14:textId="77777777" w:rsidR="003A4428" w:rsidRDefault="003A4428">
            <w:pPr>
              <w:jc w:val="center"/>
              <w:rPr>
                <w:color w:val="000000"/>
                <w:sz w:val="22"/>
                <w:szCs w:val="22"/>
              </w:rPr>
            </w:pPr>
            <w:r>
              <w:rPr>
                <w:color w:val="000000"/>
                <w:sz w:val="22"/>
                <w:szCs w:val="22"/>
              </w:rPr>
              <w:t>0,059</w:t>
            </w:r>
          </w:p>
        </w:tc>
        <w:tc>
          <w:tcPr>
            <w:tcW w:w="2057" w:type="dxa"/>
            <w:tcBorders>
              <w:top w:val="nil"/>
              <w:left w:val="nil"/>
              <w:bottom w:val="single" w:sz="8" w:space="0" w:color="auto"/>
              <w:right w:val="single" w:sz="8" w:space="0" w:color="auto"/>
            </w:tcBorders>
            <w:shd w:val="clear" w:color="auto" w:fill="auto"/>
            <w:vAlign w:val="bottom"/>
            <w:hideMark/>
          </w:tcPr>
          <w:p w14:paraId="4297CA01" w14:textId="77777777" w:rsidR="003A4428" w:rsidRDefault="003A4428">
            <w:pPr>
              <w:jc w:val="center"/>
              <w:rPr>
                <w:color w:val="000000"/>
                <w:sz w:val="22"/>
                <w:szCs w:val="22"/>
              </w:rPr>
            </w:pPr>
            <w:r>
              <w:rPr>
                <w:color w:val="000000"/>
                <w:sz w:val="22"/>
                <w:szCs w:val="22"/>
              </w:rPr>
              <w:t>0,059</w:t>
            </w:r>
          </w:p>
        </w:tc>
      </w:tr>
      <w:tr w:rsidR="003A4428" w14:paraId="4583714B"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EA9B934"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032F0E3"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3D4FE4A5"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3D035FEA" w14:textId="77777777" w:rsidR="003A4428" w:rsidRDefault="003A4428">
            <w:pPr>
              <w:jc w:val="center"/>
              <w:rPr>
                <w:color w:val="000000"/>
                <w:sz w:val="22"/>
                <w:szCs w:val="22"/>
              </w:rPr>
            </w:pPr>
            <w:r>
              <w:rPr>
                <w:color w:val="000000"/>
                <w:sz w:val="22"/>
                <w:szCs w:val="22"/>
              </w:rPr>
              <w:t>0,1</w:t>
            </w:r>
          </w:p>
        </w:tc>
      </w:tr>
      <w:tr w:rsidR="003A4428" w14:paraId="0197C857"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E9E298E"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4AD0838" w14:textId="77777777" w:rsidR="003A4428" w:rsidRDefault="003A4428">
            <w:pPr>
              <w:jc w:val="center"/>
              <w:rPr>
                <w:color w:val="000000"/>
                <w:sz w:val="22"/>
                <w:szCs w:val="22"/>
              </w:rPr>
            </w:pPr>
            <w:r>
              <w:rPr>
                <w:color w:val="000000"/>
                <w:sz w:val="22"/>
                <w:szCs w:val="22"/>
              </w:rPr>
              <w:t>0,159</w:t>
            </w:r>
          </w:p>
        </w:tc>
        <w:tc>
          <w:tcPr>
            <w:tcW w:w="1597" w:type="dxa"/>
            <w:tcBorders>
              <w:top w:val="nil"/>
              <w:left w:val="nil"/>
              <w:bottom w:val="single" w:sz="8" w:space="0" w:color="auto"/>
              <w:right w:val="single" w:sz="8" w:space="0" w:color="auto"/>
            </w:tcBorders>
            <w:shd w:val="clear" w:color="auto" w:fill="auto"/>
            <w:noWrap/>
            <w:vAlign w:val="bottom"/>
            <w:hideMark/>
          </w:tcPr>
          <w:p w14:paraId="2D21522B" w14:textId="77777777" w:rsidR="003A4428" w:rsidRDefault="003A4428">
            <w:pPr>
              <w:jc w:val="center"/>
              <w:rPr>
                <w:color w:val="000000"/>
                <w:sz w:val="22"/>
                <w:szCs w:val="22"/>
              </w:rPr>
            </w:pPr>
            <w:r>
              <w:rPr>
                <w:color w:val="000000"/>
                <w:sz w:val="22"/>
                <w:szCs w:val="22"/>
              </w:rPr>
              <w:t>0,159</w:t>
            </w:r>
          </w:p>
        </w:tc>
        <w:tc>
          <w:tcPr>
            <w:tcW w:w="2057" w:type="dxa"/>
            <w:tcBorders>
              <w:top w:val="nil"/>
              <w:left w:val="nil"/>
              <w:bottom w:val="single" w:sz="8" w:space="0" w:color="auto"/>
              <w:right w:val="single" w:sz="8" w:space="0" w:color="auto"/>
            </w:tcBorders>
            <w:shd w:val="clear" w:color="auto" w:fill="auto"/>
            <w:vAlign w:val="bottom"/>
            <w:hideMark/>
          </w:tcPr>
          <w:p w14:paraId="7259FEFB" w14:textId="77777777" w:rsidR="003A4428" w:rsidRDefault="003A4428">
            <w:pPr>
              <w:jc w:val="center"/>
              <w:rPr>
                <w:color w:val="000000"/>
                <w:sz w:val="22"/>
                <w:szCs w:val="22"/>
              </w:rPr>
            </w:pPr>
            <w:r>
              <w:rPr>
                <w:color w:val="000000"/>
                <w:sz w:val="22"/>
                <w:szCs w:val="22"/>
              </w:rPr>
              <w:t>0,159</w:t>
            </w:r>
          </w:p>
        </w:tc>
      </w:tr>
      <w:tr w:rsidR="003A4428" w14:paraId="6F62CA70"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ED6D79" w14:textId="77777777" w:rsidR="003A4428" w:rsidRDefault="003A4428">
            <w:pPr>
              <w:jc w:val="center"/>
              <w:rPr>
                <w:color w:val="000000"/>
                <w:sz w:val="22"/>
                <w:szCs w:val="22"/>
              </w:rPr>
            </w:pPr>
            <w:r>
              <w:rPr>
                <w:color w:val="000000"/>
                <w:sz w:val="22"/>
                <w:szCs w:val="22"/>
              </w:rPr>
              <w:lastRenderedPageBreak/>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D8D99D1" w14:textId="77777777" w:rsidR="003A4428" w:rsidRDefault="003A4428">
            <w:pPr>
              <w:jc w:val="center"/>
              <w:rPr>
                <w:b/>
                <w:bCs/>
                <w:color w:val="000000"/>
                <w:sz w:val="22"/>
                <w:szCs w:val="22"/>
              </w:rPr>
            </w:pPr>
            <w:r>
              <w:rPr>
                <w:b/>
                <w:bCs/>
                <w:color w:val="000000"/>
                <w:sz w:val="22"/>
                <w:szCs w:val="22"/>
              </w:rPr>
              <w:t>0,841</w:t>
            </w:r>
          </w:p>
        </w:tc>
        <w:tc>
          <w:tcPr>
            <w:tcW w:w="1597" w:type="dxa"/>
            <w:tcBorders>
              <w:top w:val="nil"/>
              <w:left w:val="nil"/>
              <w:bottom w:val="single" w:sz="8" w:space="0" w:color="auto"/>
              <w:right w:val="single" w:sz="8" w:space="0" w:color="auto"/>
            </w:tcBorders>
            <w:shd w:val="clear" w:color="auto" w:fill="auto"/>
            <w:noWrap/>
            <w:vAlign w:val="bottom"/>
            <w:hideMark/>
          </w:tcPr>
          <w:p w14:paraId="4C52CA94" w14:textId="77777777" w:rsidR="003A4428" w:rsidRDefault="003A4428">
            <w:pPr>
              <w:jc w:val="center"/>
              <w:rPr>
                <w:color w:val="000000"/>
                <w:sz w:val="22"/>
                <w:szCs w:val="22"/>
              </w:rPr>
            </w:pPr>
            <w:r>
              <w:rPr>
                <w:color w:val="000000"/>
                <w:sz w:val="22"/>
                <w:szCs w:val="22"/>
              </w:rPr>
              <w:t>0,841</w:t>
            </w:r>
          </w:p>
        </w:tc>
        <w:tc>
          <w:tcPr>
            <w:tcW w:w="2057" w:type="dxa"/>
            <w:tcBorders>
              <w:top w:val="nil"/>
              <w:left w:val="nil"/>
              <w:bottom w:val="single" w:sz="8" w:space="0" w:color="auto"/>
              <w:right w:val="single" w:sz="8" w:space="0" w:color="auto"/>
            </w:tcBorders>
            <w:shd w:val="clear" w:color="auto" w:fill="auto"/>
            <w:vAlign w:val="bottom"/>
            <w:hideMark/>
          </w:tcPr>
          <w:p w14:paraId="1F327FF0" w14:textId="77777777" w:rsidR="003A4428" w:rsidRDefault="003A4428">
            <w:pPr>
              <w:jc w:val="center"/>
              <w:rPr>
                <w:color w:val="000000"/>
                <w:sz w:val="22"/>
                <w:szCs w:val="22"/>
              </w:rPr>
            </w:pPr>
            <w:r>
              <w:rPr>
                <w:color w:val="000000"/>
                <w:sz w:val="22"/>
                <w:szCs w:val="22"/>
              </w:rPr>
              <w:t>0,841</w:t>
            </w:r>
          </w:p>
        </w:tc>
      </w:tr>
      <w:tr w:rsidR="003A4428" w14:paraId="7A40C020"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FD29FE" w14:textId="77777777" w:rsidR="003A4428" w:rsidRDefault="003A4428">
            <w:pPr>
              <w:jc w:val="center"/>
              <w:rPr>
                <w:b/>
                <w:bCs/>
                <w:color w:val="000000"/>
                <w:sz w:val="22"/>
                <w:szCs w:val="22"/>
              </w:rPr>
            </w:pPr>
            <w:r>
              <w:rPr>
                <w:b/>
                <w:bCs/>
                <w:color w:val="000000"/>
                <w:sz w:val="22"/>
                <w:szCs w:val="22"/>
              </w:rPr>
              <w:t>Котельная №3</w:t>
            </w:r>
          </w:p>
        </w:tc>
      </w:tr>
      <w:tr w:rsidR="003A4428" w14:paraId="3CDF59F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1177713"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C3FD9AA"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588E065A"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5B96A25B" w14:textId="77777777" w:rsidR="003A4428" w:rsidRDefault="003A4428">
            <w:pPr>
              <w:jc w:val="center"/>
              <w:rPr>
                <w:color w:val="000000"/>
                <w:sz w:val="22"/>
                <w:szCs w:val="22"/>
              </w:rPr>
            </w:pPr>
            <w:r>
              <w:rPr>
                <w:color w:val="000000"/>
                <w:sz w:val="22"/>
                <w:szCs w:val="22"/>
              </w:rPr>
              <w:t>6,5</w:t>
            </w:r>
          </w:p>
        </w:tc>
      </w:tr>
      <w:tr w:rsidR="003A4428" w14:paraId="4AA512A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F8B61EC"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1388AFB"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71387667"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1E23489B" w14:textId="77777777" w:rsidR="003A4428" w:rsidRDefault="003A4428">
            <w:pPr>
              <w:jc w:val="center"/>
              <w:rPr>
                <w:color w:val="000000"/>
                <w:sz w:val="22"/>
                <w:szCs w:val="22"/>
              </w:rPr>
            </w:pPr>
            <w:r>
              <w:rPr>
                <w:color w:val="000000"/>
                <w:sz w:val="22"/>
                <w:szCs w:val="22"/>
              </w:rPr>
              <w:t>6,5</w:t>
            </w:r>
          </w:p>
        </w:tc>
      </w:tr>
      <w:tr w:rsidR="003A4428" w14:paraId="2B07C205"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9C8D720"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8F1AD48" w14:textId="77777777" w:rsidR="003A4428" w:rsidRDefault="003A4428">
            <w:pPr>
              <w:jc w:val="center"/>
              <w:rPr>
                <w:color w:val="000000"/>
                <w:sz w:val="22"/>
                <w:szCs w:val="22"/>
              </w:rPr>
            </w:pPr>
            <w:r>
              <w:rPr>
                <w:color w:val="000000"/>
                <w:sz w:val="22"/>
                <w:szCs w:val="22"/>
              </w:rPr>
              <w:t>0,021</w:t>
            </w:r>
          </w:p>
        </w:tc>
        <w:tc>
          <w:tcPr>
            <w:tcW w:w="1597" w:type="dxa"/>
            <w:tcBorders>
              <w:top w:val="nil"/>
              <w:left w:val="nil"/>
              <w:bottom w:val="single" w:sz="8" w:space="0" w:color="auto"/>
              <w:right w:val="single" w:sz="8" w:space="0" w:color="auto"/>
            </w:tcBorders>
            <w:shd w:val="clear" w:color="auto" w:fill="auto"/>
            <w:noWrap/>
            <w:vAlign w:val="bottom"/>
            <w:hideMark/>
          </w:tcPr>
          <w:p w14:paraId="1A918803" w14:textId="77777777" w:rsidR="003A4428" w:rsidRDefault="003A4428">
            <w:pPr>
              <w:jc w:val="center"/>
              <w:rPr>
                <w:color w:val="000000"/>
                <w:sz w:val="22"/>
                <w:szCs w:val="22"/>
              </w:rPr>
            </w:pPr>
            <w:r>
              <w:rPr>
                <w:color w:val="000000"/>
                <w:sz w:val="22"/>
                <w:szCs w:val="22"/>
              </w:rPr>
              <w:t>0,021</w:t>
            </w:r>
          </w:p>
        </w:tc>
        <w:tc>
          <w:tcPr>
            <w:tcW w:w="2057" w:type="dxa"/>
            <w:tcBorders>
              <w:top w:val="nil"/>
              <w:left w:val="nil"/>
              <w:bottom w:val="single" w:sz="8" w:space="0" w:color="auto"/>
              <w:right w:val="single" w:sz="8" w:space="0" w:color="auto"/>
            </w:tcBorders>
            <w:shd w:val="clear" w:color="auto" w:fill="auto"/>
            <w:vAlign w:val="bottom"/>
            <w:hideMark/>
          </w:tcPr>
          <w:p w14:paraId="5C1BA14C" w14:textId="77777777" w:rsidR="003A4428" w:rsidRDefault="003A4428">
            <w:pPr>
              <w:jc w:val="center"/>
              <w:rPr>
                <w:color w:val="000000"/>
                <w:sz w:val="22"/>
                <w:szCs w:val="22"/>
              </w:rPr>
            </w:pPr>
            <w:r>
              <w:rPr>
                <w:color w:val="000000"/>
                <w:sz w:val="22"/>
                <w:szCs w:val="22"/>
              </w:rPr>
              <w:t>0,021</w:t>
            </w:r>
          </w:p>
        </w:tc>
      </w:tr>
      <w:tr w:rsidR="003A4428" w14:paraId="5DF26B0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3AAF263"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0219F20"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14E25C54"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4AFCC3DA" w14:textId="77777777" w:rsidR="003A4428" w:rsidRDefault="003A4428">
            <w:pPr>
              <w:jc w:val="center"/>
              <w:rPr>
                <w:color w:val="000000"/>
                <w:sz w:val="22"/>
                <w:szCs w:val="22"/>
              </w:rPr>
            </w:pPr>
            <w:r>
              <w:rPr>
                <w:color w:val="000000"/>
                <w:sz w:val="22"/>
                <w:szCs w:val="22"/>
              </w:rPr>
              <w:t>6,5</w:t>
            </w:r>
          </w:p>
        </w:tc>
      </w:tr>
      <w:tr w:rsidR="003A4428" w14:paraId="39540AA0"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8007D14"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5CB2F14" w14:textId="77777777" w:rsidR="003A4428" w:rsidRDefault="003A4428">
            <w:pPr>
              <w:jc w:val="center"/>
              <w:rPr>
                <w:color w:val="000000"/>
                <w:sz w:val="22"/>
                <w:szCs w:val="22"/>
              </w:rPr>
            </w:pPr>
            <w:r>
              <w:rPr>
                <w:color w:val="000000"/>
                <w:sz w:val="22"/>
                <w:szCs w:val="22"/>
              </w:rPr>
              <w:t>2,524</w:t>
            </w:r>
          </w:p>
        </w:tc>
        <w:tc>
          <w:tcPr>
            <w:tcW w:w="1597" w:type="dxa"/>
            <w:tcBorders>
              <w:top w:val="nil"/>
              <w:left w:val="nil"/>
              <w:bottom w:val="single" w:sz="8" w:space="0" w:color="auto"/>
              <w:right w:val="single" w:sz="8" w:space="0" w:color="auto"/>
            </w:tcBorders>
            <w:shd w:val="clear" w:color="auto" w:fill="auto"/>
            <w:noWrap/>
            <w:vAlign w:val="bottom"/>
            <w:hideMark/>
          </w:tcPr>
          <w:p w14:paraId="5ED9B854" w14:textId="77777777" w:rsidR="003A4428" w:rsidRDefault="003A4428">
            <w:pPr>
              <w:jc w:val="center"/>
              <w:rPr>
                <w:color w:val="000000"/>
                <w:sz w:val="22"/>
                <w:szCs w:val="22"/>
              </w:rPr>
            </w:pPr>
            <w:r>
              <w:rPr>
                <w:color w:val="000000"/>
                <w:sz w:val="22"/>
                <w:szCs w:val="22"/>
              </w:rPr>
              <w:t>2,524</w:t>
            </w:r>
          </w:p>
        </w:tc>
        <w:tc>
          <w:tcPr>
            <w:tcW w:w="2057" w:type="dxa"/>
            <w:tcBorders>
              <w:top w:val="nil"/>
              <w:left w:val="nil"/>
              <w:bottom w:val="single" w:sz="8" w:space="0" w:color="auto"/>
              <w:right w:val="single" w:sz="8" w:space="0" w:color="auto"/>
            </w:tcBorders>
            <w:shd w:val="clear" w:color="auto" w:fill="auto"/>
            <w:vAlign w:val="bottom"/>
            <w:hideMark/>
          </w:tcPr>
          <w:p w14:paraId="618152D8" w14:textId="77777777" w:rsidR="003A4428" w:rsidRDefault="003A4428">
            <w:pPr>
              <w:jc w:val="center"/>
              <w:rPr>
                <w:color w:val="000000"/>
                <w:sz w:val="22"/>
                <w:szCs w:val="22"/>
              </w:rPr>
            </w:pPr>
            <w:r>
              <w:rPr>
                <w:color w:val="000000"/>
                <w:sz w:val="22"/>
                <w:szCs w:val="22"/>
              </w:rPr>
              <w:t>2,674</w:t>
            </w:r>
          </w:p>
        </w:tc>
      </w:tr>
      <w:tr w:rsidR="003A4428" w14:paraId="26DFFEA1"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8287404"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2F799C3"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1FD2C5A7"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73F55C39" w14:textId="77777777" w:rsidR="003A4428" w:rsidRDefault="003A4428">
            <w:pPr>
              <w:jc w:val="center"/>
              <w:rPr>
                <w:color w:val="000000"/>
                <w:sz w:val="22"/>
                <w:szCs w:val="22"/>
              </w:rPr>
            </w:pPr>
            <w:r>
              <w:rPr>
                <w:color w:val="000000"/>
                <w:sz w:val="22"/>
                <w:szCs w:val="22"/>
              </w:rPr>
              <w:t>0,1</w:t>
            </w:r>
          </w:p>
        </w:tc>
      </w:tr>
      <w:tr w:rsidR="003A4428" w14:paraId="5A581498"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A382D24"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5828C94B" w14:textId="77777777" w:rsidR="003A4428" w:rsidRDefault="003A4428">
            <w:pPr>
              <w:jc w:val="center"/>
              <w:rPr>
                <w:color w:val="000000"/>
                <w:sz w:val="22"/>
                <w:szCs w:val="22"/>
              </w:rPr>
            </w:pPr>
            <w:r>
              <w:rPr>
                <w:color w:val="000000"/>
                <w:sz w:val="22"/>
                <w:szCs w:val="22"/>
              </w:rPr>
              <w:t>2,624</w:t>
            </w:r>
          </w:p>
        </w:tc>
        <w:tc>
          <w:tcPr>
            <w:tcW w:w="1597" w:type="dxa"/>
            <w:tcBorders>
              <w:top w:val="nil"/>
              <w:left w:val="nil"/>
              <w:bottom w:val="single" w:sz="8" w:space="0" w:color="auto"/>
              <w:right w:val="single" w:sz="8" w:space="0" w:color="auto"/>
            </w:tcBorders>
            <w:shd w:val="clear" w:color="auto" w:fill="auto"/>
            <w:noWrap/>
            <w:vAlign w:val="bottom"/>
            <w:hideMark/>
          </w:tcPr>
          <w:p w14:paraId="2FBF2EF8" w14:textId="77777777" w:rsidR="003A4428" w:rsidRDefault="003A4428">
            <w:pPr>
              <w:jc w:val="center"/>
              <w:rPr>
                <w:color w:val="000000"/>
                <w:sz w:val="22"/>
                <w:szCs w:val="22"/>
              </w:rPr>
            </w:pPr>
            <w:r>
              <w:rPr>
                <w:color w:val="000000"/>
                <w:sz w:val="22"/>
                <w:szCs w:val="22"/>
              </w:rPr>
              <w:t>2,624</w:t>
            </w:r>
          </w:p>
        </w:tc>
        <w:tc>
          <w:tcPr>
            <w:tcW w:w="2057" w:type="dxa"/>
            <w:tcBorders>
              <w:top w:val="nil"/>
              <w:left w:val="nil"/>
              <w:bottom w:val="single" w:sz="8" w:space="0" w:color="auto"/>
              <w:right w:val="single" w:sz="8" w:space="0" w:color="auto"/>
            </w:tcBorders>
            <w:shd w:val="clear" w:color="auto" w:fill="auto"/>
            <w:vAlign w:val="bottom"/>
            <w:hideMark/>
          </w:tcPr>
          <w:p w14:paraId="5479A913" w14:textId="77777777" w:rsidR="003A4428" w:rsidRDefault="003A4428">
            <w:pPr>
              <w:jc w:val="center"/>
              <w:rPr>
                <w:color w:val="000000"/>
                <w:sz w:val="22"/>
                <w:szCs w:val="22"/>
              </w:rPr>
            </w:pPr>
            <w:r>
              <w:rPr>
                <w:color w:val="000000"/>
                <w:sz w:val="22"/>
                <w:szCs w:val="22"/>
              </w:rPr>
              <w:t>2,774</w:t>
            </w:r>
          </w:p>
        </w:tc>
      </w:tr>
      <w:tr w:rsidR="003A4428" w14:paraId="34DE6501"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01AEB22"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3BB17A6" w14:textId="77777777" w:rsidR="003A4428" w:rsidRDefault="003A4428">
            <w:pPr>
              <w:jc w:val="center"/>
              <w:rPr>
                <w:b/>
                <w:bCs/>
                <w:color w:val="000000"/>
                <w:sz w:val="22"/>
                <w:szCs w:val="22"/>
              </w:rPr>
            </w:pPr>
            <w:r>
              <w:rPr>
                <w:b/>
                <w:bCs/>
                <w:color w:val="000000"/>
                <w:sz w:val="22"/>
                <w:szCs w:val="22"/>
              </w:rPr>
              <w:t>3,876</w:t>
            </w:r>
          </w:p>
        </w:tc>
        <w:tc>
          <w:tcPr>
            <w:tcW w:w="1597" w:type="dxa"/>
            <w:tcBorders>
              <w:top w:val="nil"/>
              <w:left w:val="nil"/>
              <w:bottom w:val="single" w:sz="8" w:space="0" w:color="auto"/>
              <w:right w:val="single" w:sz="8" w:space="0" w:color="auto"/>
            </w:tcBorders>
            <w:shd w:val="clear" w:color="auto" w:fill="auto"/>
            <w:noWrap/>
            <w:vAlign w:val="bottom"/>
            <w:hideMark/>
          </w:tcPr>
          <w:p w14:paraId="5B86F9CC" w14:textId="77777777" w:rsidR="003A4428" w:rsidRDefault="003A4428">
            <w:pPr>
              <w:jc w:val="center"/>
              <w:rPr>
                <w:b/>
                <w:bCs/>
                <w:color w:val="000000"/>
                <w:sz w:val="22"/>
                <w:szCs w:val="22"/>
              </w:rPr>
            </w:pPr>
            <w:r>
              <w:rPr>
                <w:b/>
                <w:bCs/>
                <w:color w:val="000000"/>
                <w:sz w:val="22"/>
                <w:szCs w:val="22"/>
              </w:rPr>
              <w:t>3,876</w:t>
            </w:r>
          </w:p>
        </w:tc>
        <w:tc>
          <w:tcPr>
            <w:tcW w:w="2057" w:type="dxa"/>
            <w:tcBorders>
              <w:top w:val="nil"/>
              <w:left w:val="nil"/>
              <w:bottom w:val="single" w:sz="8" w:space="0" w:color="auto"/>
              <w:right w:val="single" w:sz="8" w:space="0" w:color="auto"/>
            </w:tcBorders>
            <w:shd w:val="clear" w:color="auto" w:fill="auto"/>
            <w:vAlign w:val="bottom"/>
            <w:hideMark/>
          </w:tcPr>
          <w:p w14:paraId="6429DBB4" w14:textId="77777777" w:rsidR="003A4428" w:rsidRDefault="003A4428">
            <w:pPr>
              <w:jc w:val="center"/>
              <w:rPr>
                <w:b/>
                <w:bCs/>
                <w:color w:val="000000"/>
                <w:sz w:val="22"/>
                <w:szCs w:val="22"/>
              </w:rPr>
            </w:pPr>
            <w:r>
              <w:rPr>
                <w:b/>
                <w:bCs/>
                <w:color w:val="000000"/>
                <w:sz w:val="22"/>
                <w:szCs w:val="22"/>
              </w:rPr>
              <w:t>3,726</w:t>
            </w:r>
          </w:p>
        </w:tc>
      </w:tr>
      <w:tr w:rsidR="003A4428" w14:paraId="68278A27"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D59E52" w14:textId="77777777" w:rsidR="003A4428" w:rsidRDefault="003A4428">
            <w:pPr>
              <w:jc w:val="center"/>
              <w:rPr>
                <w:b/>
                <w:bCs/>
                <w:color w:val="000000"/>
                <w:sz w:val="22"/>
                <w:szCs w:val="22"/>
              </w:rPr>
            </w:pPr>
            <w:r>
              <w:rPr>
                <w:b/>
                <w:bCs/>
                <w:color w:val="000000"/>
                <w:sz w:val="22"/>
                <w:szCs w:val="22"/>
              </w:rPr>
              <w:t>Котельная №4</w:t>
            </w:r>
          </w:p>
        </w:tc>
      </w:tr>
      <w:tr w:rsidR="003A4428" w14:paraId="3A426F6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FEBD641"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5875E85"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5541E52A"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5C0155B9" w14:textId="77777777" w:rsidR="003A4428" w:rsidRDefault="003A4428">
            <w:pPr>
              <w:jc w:val="center"/>
              <w:rPr>
                <w:color w:val="000000"/>
                <w:sz w:val="22"/>
                <w:szCs w:val="22"/>
              </w:rPr>
            </w:pPr>
            <w:r>
              <w:rPr>
                <w:color w:val="000000"/>
                <w:sz w:val="22"/>
                <w:szCs w:val="22"/>
              </w:rPr>
              <w:t>3,2</w:t>
            </w:r>
          </w:p>
        </w:tc>
      </w:tr>
      <w:tr w:rsidR="003A4428" w14:paraId="7D7DFFE9"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1B88A0D"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F94E113"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4D8B7343"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79D1B79D" w14:textId="77777777" w:rsidR="003A4428" w:rsidRDefault="003A4428">
            <w:pPr>
              <w:jc w:val="center"/>
              <w:rPr>
                <w:color w:val="000000"/>
                <w:sz w:val="22"/>
                <w:szCs w:val="22"/>
              </w:rPr>
            </w:pPr>
            <w:r>
              <w:rPr>
                <w:color w:val="000000"/>
                <w:sz w:val="22"/>
                <w:szCs w:val="22"/>
              </w:rPr>
              <w:t>3,2</w:t>
            </w:r>
          </w:p>
        </w:tc>
      </w:tr>
      <w:tr w:rsidR="003A4428" w14:paraId="56090994"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5CF93D7"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767853B" w14:textId="77777777" w:rsidR="003A4428" w:rsidRDefault="003A4428">
            <w:pPr>
              <w:jc w:val="center"/>
              <w:rPr>
                <w:color w:val="000000"/>
                <w:sz w:val="22"/>
                <w:szCs w:val="22"/>
              </w:rPr>
            </w:pPr>
            <w:r>
              <w:rPr>
                <w:color w:val="000000"/>
                <w:sz w:val="22"/>
                <w:szCs w:val="22"/>
              </w:rPr>
              <w:t>0,02</w:t>
            </w:r>
          </w:p>
        </w:tc>
        <w:tc>
          <w:tcPr>
            <w:tcW w:w="1597" w:type="dxa"/>
            <w:tcBorders>
              <w:top w:val="nil"/>
              <w:left w:val="nil"/>
              <w:bottom w:val="single" w:sz="8" w:space="0" w:color="auto"/>
              <w:right w:val="single" w:sz="8" w:space="0" w:color="auto"/>
            </w:tcBorders>
            <w:shd w:val="clear" w:color="auto" w:fill="auto"/>
            <w:noWrap/>
            <w:vAlign w:val="bottom"/>
            <w:hideMark/>
          </w:tcPr>
          <w:p w14:paraId="096F1861" w14:textId="77777777" w:rsidR="003A4428" w:rsidRDefault="003A4428">
            <w:pPr>
              <w:jc w:val="center"/>
              <w:rPr>
                <w:color w:val="000000"/>
                <w:sz w:val="22"/>
                <w:szCs w:val="22"/>
              </w:rPr>
            </w:pPr>
            <w:r>
              <w:rPr>
                <w:color w:val="000000"/>
                <w:sz w:val="22"/>
                <w:szCs w:val="22"/>
              </w:rPr>
              <w:t>0,02</w:t>
            </w:r>
          </w:p>
        </w:tc>
        <w:tc>
          <w:tcPr>
            <w:tcW w:w="2057" w:type="dxa"/>
            <w:tcBorders>
              <w:top w:val="nil"/>
              <w:left w:val="nil"/>
              <w:bottom w:val="single" w:sz="8" w:space="0" w:color="auto"/>
              <w:right w:val="single" w:sz="8" w:space="0" w:color="auto"/>
            </w:tcBorders>
            <w:shd w:val="clear" w:color="auto" w:fill="auto"/>
            <w:vAlign w:val="bottom"/>
            <w:hideMark/>
          </w:tcPr>
          <w:p w14:paraId="060702F4" w14:textId="77777777" w:rsidR="003A4428" w:rsidRDefault="003A4428">
            <w:pPr>
              <w:jc w:val="center"/>
              <w:rPr>
                <w:color w:val="000000"/>
                <w:sz w:val="22"/>
                <w:szCs w:val="22"/>
              </w:rPr>
            </w:pPr>
            <w:r>
              <w:rPr>
                <w:color w:val="000000"/>
                <w:sz w:val="22"/>
                <w:szCs w:val="22"/>
              </w:rPr>
              <w:t>0,02</w:t>
            </w:r>
          </w:p>
        </w:tc>
      </w:tr>
      <w:tr w:rsidR="003A4428" w14:paraId="39CF3B7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3C162C9"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CF781B4"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5E379135"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14CA8EA6" w14:textId="77777777" w:rsidR="003A4428" w:rsidRDefault="003A4428">
            <w:pPr>
              <w:jc w:val="center"/>
              <w:rPr>
                <w:color w:val="000000"/>
                <w:sz w:val="22"/>
                <w:szCs w:val="22"/>
              </w:rPr>
            </w:pPr>
            <w:r>
              <w:rPr>
                <w:color w:val="000000"/>
                <w:sz w:val="22"/>
                <w:szCs w:val="22"/>
              </w:rPr>
              <w:t>3,2</w:t>
            </w:r>
          </w:p>
        </w:tc>
      </w:tr>
      <w:tr w:rsidR="003A4428" w14:paraId="710A311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E2910CE"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876A119" w14:textId="77777777" w:rsidR="003A4428" w:rsidRDefault="003A4428">
            <w:pPr>
              <w:jc w:val="center"/>
              <w:rPr>
                <w:color w:val="000000"/>
                <w:sz w:val="22"/>
                <w:szCs w:val="22"/>
              </w:rPr>
            </w:pPr>
            <w:r>
              <w:rPr>
                <w:color w:val="000000"/>
                <w:sz w:val="22"/>
                <w:szCs w:val="22"/>
              </w:rPr>
              <w:t>1,81</w:t>
            </w:r>
          </w:p>
        </w:tc>
        <w:tc>
          <w:tcPr>
            <w:tcW w:w="1597" w:type="dxa"/>
            <w:tcBorders>
              <w:top w:val="nil"/>
              <w:left w:val="nil"/>
              <w:bottom w:val="single" w:sz="8" w:space="0" w:color="auto"/>
              <w:right w:val="single" w:sz="8" w:space="0" w:color="auto"/>
            </w:tcBorders>
            <w:shd w:val="clear" w:color="auto" w:fill="auto"/>
            <w:noWrap/>
            <w:vAlign w:val="bottom"/>
            <w:hideMark/>
          </w:tcPr>
          <w:p w14:paraId="2A0F3C5C" w14:textId="77777777" w:rsidR="003A4428" w:rsidRDefault="003A4428">
            <w:pPr>
              <w:jc w:val="center"/>
              <w:rPr>
                <w:color w:val="000000"/>
                <w:sz w:val="22"/>
                <w:szCs w:val="22"/>
              </w:rPr>
            </w:pPr>
            <w:r>
              <w:rPr>
                <w:color w:val="000000"/>
                <w:sz w:val="22"/>
                <w:szCs w:val="22"/>
              </w:rPr>
              <w:t>1,81</w:t>
            </w:r>
          </w:p>
        </w:tc>
        <w:tc>
          <w:tcPr>
            <w:tcW w:w="2057" w:type="dxa"/>
            <w:tcBorders>
              <w:top w:val="nil"/>
              <w:left w:val="nil"/>
              <w:bottom w:val="single" w:sz="8" w:space="0" w:color="auto"/>
              <w:right w:val="single" w:sz="8" w:space="0" w:color="auto"/>
            </w:tcBorders>
            <w:shd w:val="clear" w:color="auto" w:fill="auto"/>
            <w:vAlign w:val="bottom"/>
            <w:hideMark/>
          </w:tcPr>
          <w:p w14:paraId="258B6E10" w14:textId="77777777" w:rsidR="003A4428" w:rsidRDefault="003A4428">
            <w:pPr>
              <w:jc w:val="center"/>
              <w:rPr>
                <w:color w:val="000000"/>
                <w:sz w:val="22"/>
                <w:szCs w:val="22"/>
              </w:rPr>
            </w:pPr>
            <w:r>
              <w:rPr>
                <w:color w:val="000000"/>
                <w:sz w:val="22"/>
                <w:szCs w:val="22"/>
              </w:rPr>
              <w:t>1,977</w:t>
            </w:r>
          </w:p>
        </w:tc>
      </w:tr>
      <w:tr w:rsidR="003A4428" w14:paraId="24A6A386"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F09C13B"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446BCBE"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48C3835D"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0F93656C" w14:textId="77777777" w:rsidR="003A4428" w:rsidRDefault="003A4428">
            <w:pPr>
              <w:jc w:val="center"/>
              <w:rPr>
                <w:color w:val="000000"/>
                <w:sz w:val="22"/>
                <w:szCs w:val="22"/>
              </w:rPr>
            </w:pPr>
            <w:r>
              <w:rPr>
                <w:color w:val="000000"/>
                <w:sz w:val="22"/>
                <w:szCs w:val="22"/>
              </w:rPr>
              <w:t>0,1</w:t>
            </w:r>
          </w:p>
        </w:tc>
      </w:tr>
      <w:tr w:rsidR="003A4428" w14:paraId="680981C1"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7DC0381"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E7F2BB4" w14:textId="77777777" w:rsidR="003A4428" w:rsidRDefault="003A4428">
            <w:pPr>
              <w:jc w:val="center"/>
              <w:rPr>
                <w:color w:val="000000"/>
                <w:sz w:val="22"/>
                <w:szCs w:val="22"/>
              </w:rPr>
            </w:pPr>
            <w:r>
              <w:rPr>
                <w:color w:val="000000"/>
                <w:sz w:val="22"/>
                <w:szCs w:val="22"/>
              </w:rPr>
              <w:t>1,91</w:t>
            </w:r>
          </w:p>
        </w:tc>
        <w:tc>
          <w:tcPr>
            <w:tcW w:w="1597" w:type="dxa"/>
            <w:tcBorders>
              <w:top w:val="nil"/>
              <w:left w:val="nil"/>
              <w:bottom w:val="single" w:sz="8" w:space="0" w:color="auto"/>
              <w:right w:val="single" w:sz="8" w:space="0" w:color="auto"/>
            </w:tcBorders>
            <w:shd w:val="clear" w:color="auto" w:fill="auto"/>
            <w:noWrap/>
            <w:vAlign w:val="bottom"/>
            <w:hideMark/>
          </w:tcPr>
          <w:p w14:paraId="2FBC68F1" w14:textId="77777777" w:rsidR="003A4428" w:rsidRDefault="003A4428">
            <w:pPr>
              <w:jc w:val="center"/>
              <w:rPr>
                <w:color w:val="000000"/>
                <w:sz w:val="22"/>
                <w:szCs w:val="22"/>
              </w:rPr>
            </w:pPr>
            <w:r>
              <w:rPr>
                <w:color w:val="000000"/>
                <w:sz w:val="22"/>
                <w:szCs w:val="22"/>
              </w:rPr>
              <w:t>1,91</w:t>
            </w:r>
          </w:p>
        </w:tc>
        <w:tc>
          <w:tcPr>
            <w:tcW w:w="2057" w:type="dxa"/>
            <w:tcBorders>
              <w:top w:val="nil"/>
              <w:left w:val="nil"/>
              <w:bottom w:val="single" w:sz="8" w:space="0" w:color="auto"/>
              <w:right w:val="single" w:sz="8" w:space="0" w:color="auto"/>
            </w:tcBorders>
            <w:shd w:val="clear" w:color="auto" w:fill="auto"/>
            <w:vAlign w:val="bottom"/>
            <w:hideMark/>
          </w:tcPr>
          <w:p w14:paraId="6A12A324" w14:textId="77777777" w:rsidR="003A4428" w:rsidRDefault="003A4428">
            <w:pPr>
              <w:jc w:val="center"/>
              <w:rPr>
                <w:color w:val="000000"/>
                <w:sz w:val="22"/>
                <w:szCs w:val="22"/>
              </w:rPr>
            </w:pPr>
            <w:r>
              <w:rPr>
                <w:color w:val="000000"/>
                <w:sz w:val="22"/>
                <w:szCs w:val="22"/>
              </w:rPr>
              <w:t>2,077</w:t>
            </w:r>
          </w:p>
        </w:tc>
      </w:tr>
      <w:tr w:rsidR="003A4428" w14:paraId="208DFEC9"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FC3B59C" w14:textId="77777777" w:rsidR="003A4428" w:rsidRDefault="003A4428">
            <w:pPr>
              <w:jc w:val="center"/>
              <w:rPr>
                <w:color w:val="000000"/>
                <w:sz w:val="22"/>
                <w:szCs w:val="22"/>
              </w:rPr>
            </w:pPr>
            <w:r>
              <w:rPr>
                <w:color w:val="000000"/>
                <w:sz w:val="22"/>
                <w:szCs w:val="22"/>
              </w:rPr>
              <w:lastRenderedPageBreak/>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21AFC1D" w14:textId="77777777" w:rsidR="003A4428" w:rsidRDefault="003A4428">
            <w:pPr>
              <w:jc w:val="center"/>
              <w:rPr>
                <w:b/>
                <w:bCs/>
                <w:color w:val="000000"/>
                <w:sz w:val="22"/>
                <w:szCs w:val="22"/>
              </w:rPr>
            </w:pPr>
            <w:r>
              <w:rPr>
                <w:b/>
                <w:bCs/>
                <w:color w:val="000000"/>
                <w:sz w:val="22"/>
                <w:szCs w:val="22"/>
              </w:rPr>
              <w:t>1,29</w:t>
            </w:r>
          </w:p>
        </w:tc>
        <w:tc>
          <w:tcPr>
            <w:tcW w:w="1597" w:type="dxa"/>
            <w:tcBorders>
              <w:top w:val="nil"/>
              <w:left w:val="nil"/>
              <w:bottom w:val="single" w:sz="8" w:space="0" w:color="auto"/>
              <w:right w:val="single" w:sz="8" w:space="0" w:color="auto"/>
            </w:tcBorders>
            <w:shd w:val="clear" w:color="auto" w:fill="auto"/>
            <w:noWrap/>
            <w:vAlign w:val="bottom"/>
            <w:hideMark/>
          </w:tcPr>
          <w:p w14:paraId="0046A13B" w14:textId="77777777" w:rsidR="003A4428" w:rsidRDefault="003A4428">
            <w:pPr>
              <w:jc w:val="center"/>
              <w:rPr>
                <w:b/>
                <w:bCs/>
                <w:color w:val="000000"/>
                <w:sz w:val="22"/>
                <w:szCs w:val="22"/>
              </w:rPr>
            </w:pPr>
            <w:r>
              <w:rPr>
                <w:b/>
                <w:bCs/>
                <w:color w:val="000000"/>
                <w:sz w:val="22"/>
                <w:szCs w:val="22"/>
              </w:rPr>
              <w:t>1,29</w:t>
            </w:r>
          </w:p>
        </w:tc>
        <w:tc>
          <w:tcPr>
            <w:tcW w:w="2057" w:type="dxa"/>
            <w:tcBorders>
              <w:top w:val="nil"/>
              <w:left w:val="nil"/>
              <w:bottom w:val="single" w:sz="8" w:space="0" w:color="auto"/>
              <w:right w:val="single" w:sz="8" w:space="0" w:color="auto"/>
            </w:tcBorders>
            <w:shd w:val="clear" w:color="auto" w:fill="auto"/>
            <w:vAlign w:val="bottom"/>
            <w:hideMark/>
          </w:tcPr>
          <w:p w14:paraId="30A40CDB" w14:textId="77777777" w:rsidR="003A4428" w:rsidRDefault="003A4428">
            <w:pPr>
              <w:jc w:val="center"/>
              <w:rPr>
                <w:b/>
                <w:bCs/>
                <w:color w:val="000000"/>
                <w:sz w:val="22"/>
                <w:szCs w:val="22"/>
              </w:rPr>
            </w:pPr>
            <w:r>
              <w:rPr>
                <w:b/>
                <w:bCs/>
                <w:color w:val="000000"/>
                <w:sz w:val="22"/>
                <w:szCs w:val="22"/>
              </w:rPr>
              <w:t>1,123</w:t>
            </w:r>
          </w:p>
        </w:tc>
      </w:tr>
      <w:tr w:rsidR="003A4428" w14:paraId="3C6EFFB4"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7422FD" w14:textId="77777777" w:rsidR="003A4428" w:rsidRDefault="003A4428">
            <w:pPr>
              <w:jc w:val="center"/>
              <w:rPr>
                <w:b/>
                <w:bCs/>
                <w:color w:val="000000"/>
                <w:sz w:val="22"/>
                <w:szCs w:val="22"/>
              </w:rPr>
            </w:pPr>
            <w:r>
              <w:rPr>
                <w:b/>
                <w:bCs/>
                <w:color w:val="000000"/>
                <w:sz w:val="22"/>
                <w:szCs w:val="22"/>
              </w:rPr>
              <w:t>Котельная №5</w:t>
            </w:r>
          </w:p>
        </w:tc>
      </w:tr>
      <w:tr w:rsidR="003A4428" w14:paraId="6EE8E08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954744A"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7FDE17A"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31BFA757"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208379EB" w14:textId="77777777" w:rsidR="003A4428" w:rsidRDefault="003A4428">
            <w:pPr>
              <w:jc w:val="center"/>
              <w:rPr>
                <w:color w:val="000000"/>
                <w:sz w:val="22"/>
                <w:szCs w:val="22"/>
              </w:rPr>
            </w:pPr>
            <w:r>
              <w:rPr>
                <w:color w:val="000000"/>
                <w:sz w:val="22"/>
                <w:szCs w:val="22"/>
              </w:rPr>
              <w:t>3,8</w:t>
            </w:r>
          </w:p>
        </w:tc>
      </w:tr>
      <w:tr w:rsidR="003A4428" w14:paraId="4B02810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6FA3856"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8503C57"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3927D49C"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48143A04" w14:textId="77777777" w:rsidR="003A4428" w:rsidRDefault="003A4428">
            <w:pPr>
              <w:jc w:val="center"/>
              <w:rPr>
                <w:color w:val="000000"/>
                <w:sz w:val="22"/>
                <w:szCs w:val="22"/>
              </w:rPr>
            </w:pPr>
            <w:r>
              <w:rPr>
                <w:color w:val="000000"/>
                <w:sz w:val="22"/>
                <w:szCs w:val="22"/>
              </w:rPr>
              <w:t>3,8</w:t>
            </w:r>
          </w:p>
        </w:tc>
      </w:tr>
      <w:tr w:rsidR="003A4428" w14:paraId="2DCC69A5"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A1C874A"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37EFFFD" w14:textId="77777777" w:rsidR="003A4428" w:rsidRDefault="003A4428">
            <w:pPr>
              <w:jc w:val="center"/>
              <w:rPr>
                <w:color w:val="000000"/>
                <w:sz w:val="22"/>
                <w:szCs w:val="22"/>
              </w:rPr>
            </w:pPr>
            <w:r>
              <w:rPr>
                <w:color w:val="000000"/>
                <w:sz w:val="22"/>
                <w:szCs w:val="22"/>
              </w:rPr>
              <w:t>0,028</w:t>
            </w:r>
          </w:p>
        </w:tc>
        <w:tc>
          <w:tcPr>
            <w:tcW w:w="1597" w:type="dxa"/>
            <w:tcBorders>
              <w:top w:val="nil"/>
              <w:left w:val="nil"/>
              <w:bottom w:val="single" w:sz="8" w:space="0" w:color="auto"/>
              <w:right w:val="single" w:sz="8" w:space="0" w:color="auto"/>
            </w:tcBorders>
            <w:shd w:val="clear" w:color="auto" w:fill="auto"/>
            <w:noWrap/>
            <w:vAlign w:val="bottom"/>
            <w:hideMark/>
          </w:tcPr>
          <w:p w14:paraId="6A2F9281" w14:textId="77777777" w:rsidR="003A4428" w:rsidRDefault="003A4428">
            <w:pPr>
              <w:jc w:val="center"/>
              <w:rPr>
                <w:color w:val="000000"/>
                <w:sz w:val="22"/>
                <w:szCs w:val="22"/>
              </w:rPr>
            </w:pPr>
            <w:r>
              <w:rPr>
                <w:color w:val="000000"/>
                <w:sz w:val="22"/>
                <w:szCs w:val="22"/>
              </w:rPr>
              <w:t>0,028</w:t>
            </w:r>
          </w:p>
        </w:tc>
        <w:tc>
          <w:tcPr>
            <w:tcW w:w="2057" w:type="dxa"/>
            <w:tcBorders>
              <w:top w:val="nil"/>
              <w:left w:val="nil"/>
              <w:bottom w:val="single" w:sz="8" w:space="0" w:color="auto"/>
              <w:right w:val="single" w:sz="8" w:space="0" w:color="auto"/>
            </w:tcBorders>
            <w:shd w:val="clear" w:color="auto" w:fill="auto"/>
            <w:vAlign w:val="bottom"/>
            <w:hideMark/>
          </w:tcPr>
          <w:p w14:paraId="3E1459F9" w14:textId="77777777" w:rsidR="003A4428" w:rsidRDefault="003A4428">
            <w:pPr>
              <w:jc w:val="center"/>
              <w:rPr>
                <w:color w:val="000000"/>
                <w:sz w:val="22"/>
                <w:szCs w:val="22"/>
              </w:rPr>
            </w:pPr>
            <w:r>
              <w:rPr>
                <w:color w:val="000000"/>
                <w:sz w:val="22"/>
                <w:szCs w:val="22"/>
              </w:rPr>
              <w:t>0,028</w:t>
            </w:r>
          </w:p>
        </w:tc>
      </w:tr>
      <w:tr w:rsidR="003A4428" w14:paraId="0760166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5FD9DA9"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D961125"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411C8D7C"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7F6CAE1A" w14:textId="77777777" w:rsidR="003A4428" w:rsidRDefault="003A4428">
            <w:pPr>
              <w:jc w:val="center"/>
              <w:rPr>
                <w:color w:val="000000"/>
                <w:sz w:val="22"/>
                <w:szCs w:val="22"/>
              </w:rPr>
            </w:pPr>
            <w:r>
              <w:rPr>
                <w:color w:val="000000"/>
                <w:sz w:val="22"/>
                <w:szCs w:val="22"/>
              </w:rPr>
              <w:t>3,8</w:t>
            </w:r>
          </w:p>
        </w:tc>
      </w:tr>
      <w:tr w:rsidR="003A4428" w14:paraId="7122019A"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C484A1C"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C4FBBBC" w14:textId="77777777" w:rsidR="003A4428" w:rsidRDefault="003A4428">
            <w:pPr>
              <w:jc w:val="center"/>
              <w:rPr>
                <w:color w:val="000000"/>
                <w:sz w:val="22"/>
                <w:szCs w:val="22"/>
              </w:rPr>
            </w:pPr>
            <w:r>
              <w:rPr>
                <w:color w:val="000000"/>
                <w:sz w:val="22"/>
                <w:szCs w:val="22"/>
              </w:rPr>
              <w:t>1,62</w:t>
            </w:r>
          </w:p>
        </w:tc>
        <w:tc>
          <w:tcPr>
            <w:tcW w:w="1597" w:type="dxa"/>
            <w:tcBorders>
              <w:top w:val="nil"/>
              <w:left w:val="nil"/>
              <w:bottom w:val="single" w:sz="8" w:space="0" w:color="auto"/>
              <w:right w:val="single" w:sz="8" w:space="0" w:color="auto"/>
            </w:tcBorders>
            <w:shd w:val="clear" w:color="auto" w:fill="auto"/>
            <w:noWrap/>
            <w:vAlign w:val="bottom"/>
            <w:hideMark/>
          </w:tcPr>
          <w:p w14:paraId="29E1F18A" w14:textId="77777777" w:rsidR="003A4428" w:rsidRDefault="003A4428">
            <w:pPr>
              <w:jc w:val="center"/>
              <w:rPr>
                <w:color w:val="000000"/>
                <w:sz w:val="22"/>
                <w:szCs w:val="22"/>
              </w:rPr>
            </w:pPr>
            <w:r>
              <w:rPr>
                <w:color w:val="000000"/>
                <w:sz w:val="22"/>
                <w:szCs w:val="22"/>
              </w:rPr>
              <w:t>1,62</w:t>
            </w:r>
          </w:p>
        </w:tc>
        <w:tc>
          <w:tcPr>
            <w:tcW w:w="2057" w:type="dxa"/>
            <w:tcBorders>
              <w:top w:val="nil"/>
              <w:left w:val="nil"/>
              <w:bottom w:val="single" w:sz="8" w:space="0" w:color="auto"/>
              <w:right w:val="single" w:sz="8" w:space="0" w:color="auto"/>
            </w:tcBorders>
            <w:shd w:val="clear" w:color="auto" w:fill="auto"/>
            <w:vAlign w:val="bottom"/>
            <w:hideMark/>
          </w:tcPr>
          <w:p w14:paraId="5BFC1798" w14:textId="77777777" w:rsidR="003A4428" w:rsidRDefault="003A4428">
            <w:pPr>
              <w:jc w:val="center"/>
              <w:rPr>
                <w:color w:val="000000"/>
                <w:sz w:val="22"/>
                <w:szCs w:val="22"/>
              </w:rPr>
            </w:pPr>
            <w:r>
              <w:rPr>
                <w:color w:val="000000"/>
                <w:sz w:val="22"/>
                <w:szCs w:val="22"/>
              </w:rPr>
              <w:t>1,62</w:t>
            </w:r>
          </w:p>
        </w:tc>
      </w:tr>
      <w:tr w:rsidR="003A4428" w14:paraId="1DB469B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0A4538D"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B26238F" w14:textId="77777777" w:rsidR="003A4428" w:rsidRDefault="003A4428">
            <w:pPr>
              <w:jc w:val="center"/>
              <w:rPr>
                <w:color w:val="000000"/>
                <w:sz w:val="22"/>
                <w:szCs w:val="22"/>
              </w:rPr>
            </w:pPr>
            <w:r>
              <w:rPr>
                <w:color w:val="000000"/>
                <w:sz w:val="22"/>
                <w:szCs w:val="22"/>
              </w:rPr>
              <w:t>0,2</w:t>
            </w:r>
          </w:p>
        </w:tc>
        <w:tc>
          <w:tcPr>
            <w:tcW w:w="1597" w:type="dxa"/>
            <w:tcBorders>
              <w:top w:val="nil"/>
              <w:left w:val="nil"/>
              <w:bottom w:val="single" w:sz="8" w:space="0" w:color="auto"/>
              <w:right w:val="single" w:sz="8" w:space="0" w:color="auto"/>
            </w:tcBorders>
            <w:shd w:val="clear" w:color="auto" w:fill="auto"/>
            <w:noWrap/>
            <w:vAlign w:val="bottom"/>
            <w:hideMark/>
          </w:tcPr>
          <w:p w14:paraId="012F0EE7" w14:textId="77777777" w:rsidR="003A4428" w:rsidRDefault="003A4428">
            <w:pPr>
              <w:jc w:val="center"/>
              <w:rPr>
                <w:color w:val="000000"/>
                <w:sz w:val="22"/>
                <w:szCs w:val="22"/>
              </w:rPr>
            </w:pPr>
            <w:r>
              <w:rPr>
                <w:color w:val="000000"/>
                <w:sz w:val="22"/>
                <w:szCs w:val="22"/>
              </w:rPr>
              <w:t>0,2</w:t>
            </w:r>
          </w:p>
        </w:tc>
        <w:tc>
          <w:tcPr>
            <w:tcW w:w="2057" w:type="dxa"/>
            <w:tcBorders>
              <w:top w:val="nil"/>
              <w:left w:val="nil"/>
              <w:bottom w:val="single" w:sz="8" w:space="0" w:color="auto"/>
              <w:right w:val="single" w:sz="8" w:space="0" w:color="auto"/>
            </w:tcBorders>
            <w:shd w:val="clear" w:color="auto" w:fill="auto"/>
            <w:vAlign w:val="bottom"/>
            <w:hideMark/>
          </w:tcPr>
          <w:p w14:paraId="055B6167" w14:textId="77777777" w:rsidR="003A4428" w:rsidRDefault="003A4428">
            <w:pPr>
              <w:jc w:val="center"/>
              <w:rPr>
                <w:color w:val="000000"/>
                <w:sz w:val="22"/>
                <w:szCs w:val="22"/>
              </w:rPr>
            </w:pPr>
            <w:r>
              <w:rPr>
                <w:color w:val="000000"/>
                <w:sz w:val="22"/>
                <w:szCs w:val="22"/>
              </w:rPr>
              <w:t>0,2</w:t>
            </w:r>
          </w:p>
        </w:tc>
      </w:tr>
      <w:tr w:rsidR="003A4428" w14:paraId="43295B54"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D48406B"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7DC267E" w14:textId="77777777" w:rsidR="003A4428" w:rsidRDefault="003A4428">
            <w:pPr>
              <w:jc w:val="center"/>
              <w:rPr>
                <w:color w:val="000000"/>
                <w:sz w:val="22"/>
                <w:szCs w:val="22"/>
              </w:rPr>
            </w:pPr>
            <w:r>
              <w:rPr>
                <w:color w:val="000000"/>
                <w:sz w:val="22"/>
                <w:szCs w:val="22"/>
              </w:rPr>
              <w:t>1,82</w:t>
            </w:r>
          </w:p>
        </w:tc>
        <w:tc>
          <w:tcPr>
            <w:tcW w:w="1597" w:type="dxa"/>
            <w:tcBorders>
              <w:top w:val="nil"/>
              <w:left w:val="nil"/>
              <w:bottom w:val="single" w:sz="8" w:space="0" w:color="auto"/>
              <w:right w:val="single" w:sz="8" w:space="0" w:color="auto"/>
            </w:tcBorders>
            <w:shd w:val="clear" w:color="auto" w:fill="auto"/>
            <w:noWrap/>
            <w:vAlign w:val="bottom"/>
            <w:hideMark/>
          </w:tcPr>
          <w:p w14:paraId="63BD9B42" w14:textId="77777777" w:rsidR="003A4428" w:rsidRDefault="003A4428">
            <w:pPr>
              <w:jc w:val="center"/>
              <w:rPr>
                <w:color w:val="000000"/>
                <w:sz w:val="22"/>
                <w:szCs w:val="22"/>
              </w:rPr>
            </w:pPr>
            <w:r>
              <w:rPr>
                <w:color w:val="000000"/>
                <w:sz w:val="22"/>
                <w:szCs w:val="22"/>
              </w:rPr>
              <w:t>1,82</w:t>
            </w:r>
          </w:p>
        </w:tc>
        <w:tc>
          <w:tcPr>
            <w:tcW w:w="2057" w:type="dxa"/>
            <w:tcBorders>
              <w:top w:val="nil"/>
              <w:left w:val="nil"/>
              <w:bottom w:val="single" w:sz="8" w:space="0" w:color="auto"/>
              <w:right w:val="single" w:sz="8" w:space="0" w:color="auto"/>
            </w:tcBorders>
            <w:shd w:val="clear" w:color="auto" w:fill="auto"/>
            <w:vAlign w:val="bottom"/>
            <w:hideMark/>
          </w:tcPr>
          <w:p w14:paraId="7BFA0F49" w14:textId="77777777" w:rsidR="003A4428" w:rsidRDefault="003A4428">
            <w:pPr>
              <w:jc w:val="center"/>
              <w:rPr>
                <w:color w:val="000000"/>
                <w:sz w:val="22"/>
                <w:szCs w:val="22"/>
              </w:rPr>
            </w:pPr>
            <w:r>
              <w:rPr>
                <w:color w:val="000000"/>
                <w:sz w:val="22"/>
                <w:szCs w:val="22"/>
              </w:rPr>
              <w:t>1,82</w:t>
            </w:r>
          </w:p>
        </w:tc>
      </w:tr>
      <w:tr w:rsidR="003A4428" w14:paraId="0A8AB520"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4A19071"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52EFA3E" w14:textId="77777777" w:rsidR="003A4428" w:rsidRDefault="003A4428">
            <w:pPr>
              <w:jc w:val="center"/>
              <w:rPr>
                <w:b/>
                <w:bCs/>
                <w:color w:val="000000"/>
                <w:sz w:val="22"/>
                <w:szCs w:val="22"/>
              </w:rPr>
            </w:pPr>
            <w:r>
              <w:rPr>
                <w:b/>
                <w:bCs/>
                <w:color w:val="000000"/>
                <w:sz w:val="22"/>
                <w:szCs w:val="22"/>
              </w:rPr>
              <w:t>1,98</w:t>
            </w:r>
          </w:p>
        </w:tc>
        <w:tc>
          <w:tcPr>
            <w:tcW w:w="1597" w:type="dxa"/>
            <w:tcBorders>
              <w:top w:val="nil"/>
              <w:left w:val="nil"/>
              <w:bottom w:val="single" w:sz="8" w:space="0" w:color="auto"/>
              <w:right w:val="single" w:sz="8" w:space="0" w:color="auto"/>
            </w:tcBorders>
            <w:shd w:val="clear" w:color="auto" w:fill="auto"/>
            <w:noWrap/>
            <w:vAlign w:val="bottom"/>
            <w:hideMark/>
          </w:tcPr>
          <w:p w14:paraId="56430965" w14:textId="77777777" w:rsidR="003A4428" w:rsidRDefault="003A4428">
            <w:pPr>
              <w:jc w:val="center"/>
              <w:rPr>
                <w:b/>
                <w:bCs/>
                <w:color w:val="000000"/>
                <w:sz w:val="22"/>
                <w:szCs w:val="22"/>
              </w:rPr>
            </w:pPr>
            <w:r>
              <w:rPr>
                <w:b/>
                <w:bCs/>
                <w:color w:val="000000"/>
                <w:sz w:val="22"/>
                <w:szCs w:val="22"/>
              </w:rPr>
              <w:t>1,98</w:t>
            </w:r>
          </w:p>
        </w:tc>
        <w:tc>
          <w:tcPr>
            <w:tcW w:w="2057" w:type="dxa"/>
            <w:tcBorders>
              <w:top w:val="nil"/>
              <w:left w:val="nil"/>
              <w:bottom w:val="single" w:sz="8" w:space="0" w:color="auto"/>
              <w:right w:val="single" w:sz="8" w:space="0" w:color="auto"/>
            </w:tcBorders>
            <w:shd w:val="clear" w:color="auto" w:fill="auto"/>
            <w:vAlign w:val="bottom"/>
            <w:hideMark/>
          </w:tcPr>
          <w:p w14:paraId="64CC3E9B" w14:textId="77777777" w:rsidR="003A4428" w:rsidRDefault="003A4428">
            <w:pPr>
              <w:jc w:val="center"/>
              <w:rPr>
                <w:b/>
                <w:bCs/>
                <w:color w:val="000000"/>
                <w:sz w:val="22"/>
                <w:szCs w:val="22"/>
              </w:rPr>
            </w:pPr>
            <w:r>
              <w:rPr>
                <w:b/>
                <w:bCs/>
                <w:color w:val="000000"/>
                <w:sz w:val="22"/>
                <w:szCs w:val="22"/>
              </w:rPr>
              <w:t>1,98</w:t>
            </w:r>
          </w:p>
        </w:tc>
      </w:tr>
      <w:tr w:rsidR="003A4428" w14:paraId="43D48B59"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65346EC" w14:textId="77777777" w:rsidR="003A4428" w:rsidRDefault="003A4428">
            <w:pPr>
              <w:jc w:val="center"/>
              <w:rPr>
                <w:b/>
                <w:bCs/>
                <w:color w:val="000000"/>
                <w:sz w:val="22"/>
                <w:szCs w:val="22"/>
              </w:rPr>
            </w:pPr>
            <w:r>
              <w:rPr>
                <w:b/>
                <w:bCs/>
                <w:color w:val="000000"/>
                <w:sz w:val="22"/>
                <w:szCs w:val="22"/>
              </w:rPr>
              <w:t>Котельная №6</w:t>
            </w:r>
          </w:p>
        </w:tc>
      </w:tr>
      <w:tr w:rsidR="003A4428" w14:paraId="33EBB8D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BF2B756"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9704E8F"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2482A881"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43872D90" w14:textId="77777777" w:rsidR="003A4428" w:rsidRDefault="003A4428">
            <w:pPr>
              <w:jc w:val="center"/>
              <w:rPr>
                <w:color w:val="000000"/>
                <w:sz w:val="22"/>
                <w:szCs w:val="22"/>
              </w:rPr>
            </w:pPr>
            <w:r>
              <w:rPr>
                <w:color w:val="000000"/>
                <w:sz w:val="22"/>
                <w:szCs w:val="22"/>
              </w:rPr>
              <w:t>4,7</w:t>
            </w:r>
          </w:p>
        </w:tc>
      </w:tr>
      <w:tr w:rsidR="003A4428" w14:paraId="30A6E0C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51EED8A"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E8BB461"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1093C0C9"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0F57A6CE" w14:textId="77777777" w:rsidR="003A4428" w:rsidRDefault="003A4428">
            <w:pPr>
              <w:jc w:val="center"/>
              <w:rPr>
                <w:color w:val="000000"/>
                <w:sz w:val="22"/>
                <w:szCs w:val="22"/>
              </w:rPr>
            </w:pPr>
            <w:r>
              <w:rPr>
                <w:color w:val="000000"/>
                <w:sz w:val="22"/>
                <w:szCs w:val="22"/>
              </w:rPr>
              <w:t>4,7</w:t>
            </w:r>
          </w:p>
        </w:tc>
      </w:tr>
      <w:tr w:rsidR="003A4428" w14:paraId="6D59F081"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D096DF6"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DCC3708" w14:textId="77777777" w:rsidR="003A4428" w:rsidRDefault="003A4428">
            <w:pPr>
              <w:jc w:val="center"/>
              <w:rPr>
                <w:color w:val="000000"/>
                <w:sz w:val="22"/>
                <w:szCs w:val="22"/>
              </w:rPr>
            </w:pPr>
            <w:r>
              <w:rPr>
                <w:color w:val="000000"/>
                <w:sz w:val="22"/>
                <w:szCs w:val="22"/>
              </w:rPr>
              <w:t>0,014</w:t>
            </w:r>
          </w:p>
        </w:tc>
        <w:tc>
          <w:tcPr>
            <w:tcW w:w="1597" w:type="dxa"/>
            <w:tcBorders>
              <w:top w:val="nil"/>
              <w:left w:val="nil"/>
              <w:bottom w:val="single" w:sz="8" w:space="0" w:color="auto"/>
              <w:right w:val="single" w:sz="8" w:space="0" w:color="auto"/>
            </w:tcBorders>
            <w:shd w:val="clear" w:color="auto" w:fill="auto"/>
            <w:noWrap/>
            <w:vAlign w:val="bottom"/>
            <w:hideMark/>
          </w:tcPr>
          <w:p w14:paraId="5E67FE61" w14:textId="77777777" w:rsidR="003A4428" w:rsidRDefault="003A4428">
            <w:pPr>
              <w:jc w:val="center"/>
              <w:rPr>
                <w:color w:val="000000"/>
                <w:sz w:val="22"/>
                <w:szCs w:val="22"/>
              </w:rPr>
            </w:pPr>
            <w:r>
              <w:rPr>
                <w:color w:val="000000"/>
                <w:sz w:val="22"/>
                <w:szCs w:val="22"/>
              </w:rPr>
              <w:t>0,014</w:t>
            </w:r>
          </w:p>
        </w:tc>
        <w:tc>
          <w:tcPr>
            <w:tcW w:w="2057" w:type="dxa"/>
            <w:tcBorders>
              <w:top w:val="nil"/>
              <w:left w:val="nil"/>
              <w:bottom w:val="single" w:sz="8" w:space="0" w:color="auto"/>
              <w:right w:val="single" w:sz="8" w:space="0" w:color="auto"/>
            </w:tcBorders>
            <w:shd w:val="clear" w:color="auto" w:fill="auto"/>
            <w:vAlign w:val="bottom"/>
            <w:hideMark/>
          </w:tcPr>
          <w:p w14:paraId="5696AC39" w14:textId="77777777" w:rsidR="003A4428" w:rsidRDefault="003A4428">
            <w:pPr>
              <w:jc w:val="center"/>
              <w:rPr>
                <w:color w:val="000000"/>
                <w:sz w:val="22"/>
                <w:szCs w:val="22"/>
              </w:rPr>
            </w:pPr>
            <w:r>
              <w:rPr>
                <w:color w:val="000000"/>
                <w:sz w:val="22"/>
                <w:szCs w:val="22"/>
              </w:rPr>
              <w:t>0,014</w:t>
            </w:r>
          </w:p>
        </w:tc>
      </w:tr>
      <w:tr w:rsidR="003A4428" w14:paraId="0601A1E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E6C70FC"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1375196"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12419966"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79A6907A" w14:textId="77777777" w:rsidR="003A4428" w:rsidRDefault="003A4428">
            <w:pPr>
              <w:jc w:val="center"/>
              <w:rPr>
                <w:color w:val="000000"/>
                <w:sz w:val="22"/>
                <w:szCs w:val="22"/>
              </w:rPr>
            </w:pPr>
            <w:r>
              <w:rPr>
                <w:color w:val="000000"/>
                <w:sz w:val="22"/>
                <w:szCs w:val="22"/>
              </w:rPr>
              <w:t>4,7</w:t>
            </w:r>
          </w:p>
        </w:tc>
      </w:tr>
      <w:tr w:rsidR="003A4428" w14:paraId="23DE1C3D"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7AC6E31"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D0BF06A" w14:textId="77777777" w:rsidR="003A4428" w:rsidRDefault="003A4428">
            <w:pPr>
              <w:jc w:val="center"/>
              <w:rPr>
                <w:color w:val="000000"/>
                <w:sz w:val="22"/>
                <w:szCs w:val="22"/>
              </w:rPr>
            </w:pPr>
            <w:r>
              <w:rPr>
                <w:color w:val="000000"/>
                <w:sz w:val="22"/>
                <w:szCs w:val="22"/>
              </w:rPr>
              <w:t>1,295</w:t>
            </w:r>
          </w:p>
        </w:tc>
        <w:tc>
          <w:tcPr>
            <w:tcW w:w="1597" w:type="dxa"/>
            <w:tcBorders>
              <w:top w:val="nil"/>
              <w:left w:val="nil"/>
              <w:bottom w:val="single" w:sz="8" w:space="0" w:color="auto"/>
              <w:right w:val="single" w:sz="8" w:space="0" w:color="auto"/>
            </w:tcBorders>
            <w:shd w:val="clear" w:color="auto" w:fill="auto"/>
            <w:noWrap/>
            <w:vAlign w:val="bottom"/>
            <w:hideMark/>
          </w:tcPr>
          <w:p w14:paraId="4E130F90" w14:textId="77777777" w:rsidR="003A4428" w:rsidRDefault="003A4428">
            <w:pPr>
              <w:jc w:val="center"/>
              <w:rPr>
                <w:color w:val="000000"/>
                <w:sz w:val="22"/>
                <w:szCs w:val="22"/>
              </w:rPr>
            </w:pPr>
            <w:r>
              <w:rPr>
                <w:color w:val="000000"/>
                <w:sz w:val="22"/>
                <w:szCs w:val="22"/>
              </w:rPr>
              <w:t>1,295</w:t>
            </w:r>
          </w:p>
        </w:tc>
        <w:tc>
          <w:tcPr>
            <w:tcW w:w="2057" w:type="dxa"/>
            <w:tcBorders>
              <w:top w:val="nil"/>
              <w:left w:val="nil"/>
              <w:bottom w:val="single" w:sz="8" w:space="0" w:color="auto"/>
              <w:right w:val="single" w:sz="8" w:space="0" w:color="auto"/>
            </w:tcBorders>
            <w:shd w:val="clear" w:color="auto" w:fill="auto"/>
            <w:vAlign w:val="bottom"/>
            <w:hideMark/>
          </w:tcPr>
          <w:p w14:paraId="4C48E74C" w14:textId="77777777" w:rsidR="003A4428" w:rsidRDefault="003A4428">
            <w:pPr>
              <w:jc w:val="center"/>
              <w:rPr>
                <w:color w:val="000000"/>
                <w:sz w:val="22"/>
                <w:szCs w:val="22"/>
              </w:rPr>
            </w:pPr>
            <w:r>
              <w:rPr>
                <w:color w:val="000000"/>
                <w:sz w:val="22"/>
                <w:szCs w:val="22"/>
              </w:rPr>
              <w:t>1,557</w:t>
            </w:r>
          </w:p>
        </w:tc>
      </w:tr>
      <w:tr w:rsidR="003A4428" w14:paraId="4FC941B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AEE0A88"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916C9FD"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3A4FCCCC"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22707871" w14:textId="77777777" w:rsidR="003A4428" w:rsidRDefault="003A4428">
            <w:pPr>
              <w:jc w:val="center"/>
              <w:rPr>
                <w:color w:val="000000"/>
                <w:sz w:val="22"/>
                <w:szCs w:val="22"/>
              </w:rPr>
            </w:pPr>
            <w:r>
              <w:rPr>
                <w:color w:val="000000"/>
                <w:sz w:val="22"/>
                <w:szCs w:val="22"/>
              </w:rPr>
              <w:t>0,1</w:t>
            </w:r>
          </w:p>
        </w:tc>
      </w:tr>
      <w:tr w:rsidR="003A4428" w14:paraId="2503C8E5"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6EB124C"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329E160" w14:textId="77777777" w:rsidR="003A4428" w:rsidRDefault="003A4428">
            <w:pPr>
              <w:jc w:val="center"/>
              <w:rPr>
                <w:color w:val="000000"/>
                <w:sz w:val="22"/>
                <w:szCs w:val="22"/>
              </w:rPr>
            </w:pPr>
            <w:r>
              <w:rPr>
                <w:color w:val="000000"/>
                <w:sz w:val="22"/>
                <w:szCs w:val="22"/>
              </w:rPr>
              <w:t>1,395</w:t>
            </w:r>
          </w:p>
        </w:tc>
        <w:tc>
          <w:tcPr>
            <w:tcW w:w="1597" w:type="dxa"/>
            <w:tcBorders>
              <w:top w:val="nil"/>
              <w:left w:val="nil"/>
              <w:bottom w:val="single" w:sz="8" w:space="0" w:color="auto"/>
              <w:right w:val="single" w:sz="8" w:space="0" w:color="auto"/>
            </w:tcBorders>
            <w:shd w:val="clear" w:color="auto" w:fill="auto"/>
            <w:noWrap/>
            <w:vAlign w:val="bottom"/>
            <w:hideMark/>
          </w:tcPr>
          <w:p w14:paraId="68B7EBC6" w14:textId="77777777" w:rsidR="003A4428" w:rsidRDefault="003A4428">
            <w:pPr>
              <w:jc w:val="center"/>
              <w:rPr>
                <w:color w:val="000000"/>
                <w:sz w:val="22"/>
                <w:szCs w:val="22"/>
              </w:rPr>
            </w:pPr>
            <w:r>
              <w:rPr>
                <w:color w:val="000000"/>
                <w:sz w:val="22"/>
                <w:szCs w:val="22"/>
              </w:rPr>
              <w:t>1,395</w:t>
            </w:r>
          </w:p>
        </w:tc>
        <w:tc>
          <w:tcPr>
            <w:tcW w:w="2057" w:type="dxa"/>
            <w:tcBorders>
              <w:top w:val="nil"/>
              <w:left w:val="nil"/>
              <w:bottom w:val="single" w:sz="8" w:space="0" w:color="auto"/>
              <w:right w:val="single" w:sz="8" w:space="0" w:color="auto"/>
            </w:tcBorders>
            <w:shd w:val="clear" w:color="auto" w:fill="auto"/>
            <w:vAlign w:val="bottom"/>
            <w:hideMark/>
          </w:tcPr>
          <w:p w14:paraId="72DD0B34" w14:textId="77777777" w:rsidR="003A4428" w:rsidRDefault="003A4428">
            <w:pPr>
              <w:jc w:val="center"/>
              <w:rPr>
                <w:color w:val="000000"/>
                <w:sz w:val="22"/>
                <w:szCs w:val="22"/>
              </w:rPr>
            </w:pPr>
            <w:r>
              <w:rPr>
                <w:color w:val="000000"/>
                <w:sz w:val="22"/>
                <w:szCs w:val="22"/>
              </w:rPr>
              <w:t>1,657</w:t>
            </w:r>
          </w:p>
        </w:tc>
      </w:tr>
      <w:tr w:rsidR="003A4428" w14:paraId="5ED45616"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D3ECE8A" w14:textId="77777777" w:rsidR="003A4428" w:rsidRDefault="003A4428">
            <w:pPr>
              <w:jc w:val="center"/>
              <w:rPr>
                <w:color w:val="000000"/>
                <w:sz w:val="22"/>
                <w:szCs w:val="22"/>
              </w:rPr>
            </w:pPr>
            <w:r>
              <w:rPr>
                <w:color w:val="000000"/>
                <w:sz w:val="22"/>
                <w:szCs w:val="22"/>
              </w:rPr>
              <w:lastRenderedPageBreak/>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D863357" w14:textId="77777777" w:rsidR="003A4428" w:rsidRDefault="003A4428">
            <w:pPr>
              <w:jc w:val="center"/>
              <w:rPr>
                <w:b/>
                <w:bCs/>
                <w:color w:val="000000"/>
                <w:sz w:val="22"/>
                <w:szCs w:val="22"/>
              </w:rPr>
            </w:pPr>
            <w:r>
              <w:rPr>
                <w:b/>
                <w:bCs/>
                <w:color w:val="000000"/>
                <w:sz w:val="22"/>
                <w:szCs w:val="22"/>
              </w:rPr>
              <w:t>3,305</w:t>
            </w:r>
          </w:p>
        </w:tc>
        <w:tc>
          <w:tcPr>
            <w:tcW w:w="1597" w:type="dxa"/>
            <w:tcBorders>
              <w:top w:val="nil"/>
              <w:left w:val="nil"/>
              <w:bottom w:val="single" w:sz="8" w:space="0" w:color="auto"/>
              <w:right w:val="single" w:sz="8" w:space="0" w:color="auto"/>
            </w:tcBorders>
            <w:shd w:val="clear" w:color="auto" w:fill="auto"/>
            <w:noWrap/>
            <w:vAlign w:val="bottom"/>
            <w:hideMark/>
          </w:tcPr>
          <w:p w14:paraId="706C54B6" w14:textId="77777777" w:rsidR="003A4428" w:rsidRDefault="003A4428">
            <w:pPr>
              <w:jc w:val="center"/>
              <w:rPr>
                <w:color w:val="000000"/>
                <w:sz w:val="22"/>
                <w:szCs w:val="22"/>
              </w:rPr>
            </w:pPr>
            <w:r>
              <w:rPr>
                <w:color w:val="000000"/>
                <w:sz w:val="22"/>
                <w:szCs w:val="22"/>
              </w:rPr>
              <w:t>3,305</w:t>
            </w:r>
          </w:p>
        </w:tc>
        <w:tc>
          <w:tcPr>
            <w:tcW w:w="2057" w:type="dxa"/>
            <w:tcBorders>
              <w:top w:val="nil"/>
              <w:left w:val="nil"/>
              <w:bottom w:val="single" w:sz="8" w:space="0" w:color="auto"/>
              <w:right w:val="single" w:sz="8" w:space="0" w:color="auto"/>
            </w:tcBorders>
            <w:shd w:val="clear" w:color="auto" w:fill="auto"/>
            <w:vAlign w:val="bottom"/>
            <w:hideMark/>
          </w:tcPr>
          <w:p w14:paraId="06FACE98" w14:textId="77777777" w:rsidR="003A4428" w:rsidRDefault="003A4428">
            <w:pPr>
              <w:jc w:val="center"/>
              <w:rPr>
                <w:b/>
                <w:bCs/>
                <w:color w:val="000000"/>
                <w:sz w:val="22"/>
                <w:szCs w:val="22"/>
              </w:rPr>
            </w:pPr>
            <w:r>
              <w:rPr>
                <w:b/>
                <w:bCs/>
                <w:color w:val="000000"/>
                <w:sz w:val="22"/>
                <w:szCs w:val="22"/>
              </w:rPr>
              <w:t>3,043</w:t>
            </w:r>
          </w:p>
        </w:tc>
      </w:tr>
    </w:tbl>
    <w:p w14:paraId="3739296D" w14:textId="77777777" w:rsidR="00777D57" w:rsidRDefault="00777D57" w:rsidP="005F0D55">
      <w:pPr>
        <w:pStyle w:val="TableParagraph"/>
        <w:kinsoku w:val="0"/>
        <w:overflowPunct w:val="0"/>
        <w:ind w:right="-57" w:firstLine="709"/>
        <w:jc w:val="both"/>
        <w:rPr>
          <w:sz w:val="26"/>
          <w:szCs w:val="26"/>
        </w:rPr>
      </w:pPr>
    </w:p>
    <w:p w14:paraId="0EABEE17" w14:textId="77777777" w:rsidR="005F0D55" w:rsidRDefault="005F0D55" w:rsidP="005F0D55">
      <w:pPr>
        <w:pStyle w:val="e"/>
        <w:spacing w:before="0"/>
        <w:ind w:left="284" w:firstLine="0"/>
        <w:rPr>
          <w:sz w:val="26"/>
          <w:szCs w:val="26"/>
        </w:rPr>
      </w:pPr>
      <w:r w:rsidRPr="005F0D55">
        <w:rPr>
          <w:sz w:val="26"/>
          <w:szCs w:val="26"/>
        </w:rPr>
        <w:t xml:space="preserve"> </w:t>
      </w:r>
    </w:p>
    <w:p w14:paraId="74D99DED" w14:textId="01EC0C48" w:rsidR="005F0D55" w:rsidRDefault="006F55C3" w:rsidP="006F55C3">
      <w:pPr>
        <w:pStyle w:val="e"/>
        <w:spacing w:before="0"/>
        <w:rPr>
          <w:sz w:val="26"/>
          <w:szCs w:val="26"/>
        </w:rPr>
      </w:pPr>
      <w:r>
        <w:rPr>
          <w:sz w:val="26"/>
          <w:szCs w:val="26"/>
        </w:rPr>
        <w:t xml:space="preserve">2.4. </w:t>
      </w:r>
      <w:r w:rsidR="005F0D55" w:rsidRPr="005F0D55">
        <w:rPr>
          <w:sz w:val="26"/>
          <w:szCs w:val="26"/>
        </w:rPr>
        <w:t xml:space="preserve">Радиус эффективного теплоснабжения, определяемый в соответствии с методическими указаниями по разработке схем </w:t>
      </w:r>
      <w:r w:rsidR="005F0D55">
        <w:rPr>
          <w:sz w:val="26"/>
          <w:szCs w:val="26"/>
        </w:rPr>
        <w:t xml:space="preserve">теплоснабжения </w:t>
      </w:r>
    </w:p>
    <w:p w14:paraId="5B8C886E" w14:textId="77777777" w:rsidR="005F0D55" w:rsidRPr="0026642B" w:rsidRDefault="005F0D55" w:rsidP="005F0D55">
      <w:pPr>
        <w:pStyle w:val="e"/>
        <w:spacing w:before="0"/>
        <w:rPr>
          <w:sz w:val="26"/>
          <w:szCs w:val="26"/>
        </w:rPr>
      </w:pPr>
    </w:p>
    <w:p w14:paraId="395ABD34"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t>Со</w:t>
      </w:r>
      <w:r w:rsidRPr="0026642B">
        <w:rPr>
          <w:sz w:val="26"/>
          <w:szCs w:val="26"/>
        </w:rPr>
        <w:t>гл</w:t>
      </w:r>
      <w:r w:rsidRPr="0026642B">
        <w:rPr>
          <w:spacing w:val="-1"/>
          <w:sz w:val="26"/>
          <w:szCs w:val="26"/>
        </w:rPr>
        <w:t>а</w:t>
      </w:r>
      <w:r w:rsidRPr="0026642B">
        <w:rPr>
          <w:sz w:val="26"/>
          <w:szCs w:val="26"/>
        </w:rPr>
        <w:t>сно</w:t>
      </w:r>
      <w:r w:rsidRPr="0026642B">
        <w:rPr>
          <w:spacing w:val="7"/>
          <w:sz w:val="26"/>
          <w:szCs w:val="26"/>
        </w:rPr>
        <w:t xml:space="preserve"> </w:t>
      </w:r>
      <w:r w:rsidRPr="0026642B">
        <w:rPr>
          <w:sz w:val="26"/>
          <w:szCs w:val="26"/>
        </w:rPr>
        <w:t>п.</w:t>
      </w:r>
      <w:r w:rsidRPr="0026642B">
        <w:rPr>
          <w:spacing w:val="8"/>
          <w:sz w:val="26"/>
          <w:szCs w:val="26"/>
        </w:rPr>
        <w:t xml:space="preserve"> </w:t>
      </w:r>
      <w:r w:rsidRPr="0026642B">
        <w:rPr>
          <w:spacing w:val="-1"/>
          <w:sz w:val="26"/>
          <w:szCs w:val="26"/>
        </w:rPr>
        <w:t>3</w:t>
      </w:r>
      <w:r w:rsidRPr="0026642B">
        <w:rPr>
          <w:sz w:val="26"/>
          <w:szCs w:val="26"/>
        </w:rPr>
        <w:t>0</w:t>
      </w:r>
      <w:r w:rsidRPr="0026642B">
        <w:rPr>
          <w:spacing w:val="7"/>
          <w:sz w:val="26"/>
          <w:szCs w:val="26"/>
        </w:rPr>
        <w:t xml:space="preserve"> </w:t>
      </w:r>
      <w:r w:rsidRPr="0026642B">
        <w:rPr>
          <w:sz w:val="26"/>
          <w:szCs w:val="26"/>
        </w:rPr>
        <w:t>г.</w:t>
      </w:r>
      <w:r w:rsidRPr="0026642B">
        <w:rPr>
          <w:spacing w:val="8"/>
          <w:sz w:val="26"/>
          <w:szCs w:val="26"/>
        </w:rPr>
        <w:t xml:space="preserve"> </w:t>
      </w:r>
      <w:r w:rsidRPr="0026642B">
        <w:rPr>
          <w:sz w:val="26"/>
          <w:szCs w:val="26"/>
        </w:rPr>
        <w:t>2</w:t>
      </w:r>
      <w:r w:rsidRPr="0026642B">
        <w:rPr>
          <w:spacing w:val="7"/>
          <w:sz w:val="26"/>
          <w:szCs w:val="26"/>
        </w:rPr>
        <w:t xml:space="preserve"> </w:t>
      </w:r>
      <w:r w:rsidRPr="0026642B">
        <w:rPr>
          <w:sz w:val="26"/>
          <w:szCs w:val="26"/>
        </w:rPr>
        <w:t>ФЗ</w:t>
      </w:r>
      <w:r w:rsidRPr="0026642B">
        <w:rPr>
          <w:spacing w:val="5"/>
          <w:sz w:val="26"/>
          <w:szCs w:val="26"/>
        </w:rPr>
        <w:t xml:space="preserve"> </w:t>
      </w:r>
      <w:r w:rsidRPr="0026642B">
        <w:rPr>
          <w:sz w:val="26"/>
          <w:szCs w:val="26"/>
        </w:rPr>
        <w:t>№</w:t>
      </w:r>
      <w:r w:rsidRPr="0026642B">
        <w:rPr>
          <w:spacing w:val="-1"/>
          <w:sz w:val="26"/>
          <w:szCs w:val="26"/>
        </w:rPr>
        <w:t>19</w:t>
      </w:r>
      <w:r w:rsidRPr="0026642B">
        <w:rPr>
          <w:sz w:val="26"/>
          <w:szCs w:val="26"/>
        </w:rPr>
        <w:t>0</w:t>
      </w:r>
      <w:r w:rsidRPr="0026642B">
        <w:rPr>
          <w:spacing w:val="7"/>
          <w:sz w:val="26"/>
          <w:szCs w:val="26"/>
        </w:rPr>
        <w:t xml:space="preserve"> </w:t>
      </w:r>
      <w:r w:rsidRPr="0026642B">
        <w:rPr>
          <w:spacing w:val="-1"/>
          <w:sz w:val="26"/>
          <w:szCs w:val="26"/>
        </w:rPr>
        <w:t>о</w:t>
      </w:r>
      <w:r w:rsidRPr="0026642B">
        <w:rPr>
          <w:sz w:val="26"/>
          <w:szCs w:val="26"/>
        </w:rPr>
        <w:t>т</w:t>
      </w:r>
      <w:r w:rsidRPr="0026642B">
        <w:rPr>
          <w:spacing w:val="8"/>
          <w:sz w:val="26"/>
          <w:szCs w:val="26"/>
        </w:rPr>
        <w:t xml:space="preserve"> </w:t>
      </w:r>
      <w:r w:rsidRPr="0026642B">
        <w:rPr>
          <w:spacing w:val="-1"/>
          <w:sz w:val="26"/>
          <w:szCs w:val="26"/>
        </w:rPr>
        <w:t>27</w:t>
      </w:r>
      <w:r w:rsidRPr="0026642B">
        <w:rPr>
          <w:sz w:val="26"/>
          <w:szCs w:val="26"/>
        </w:rPr>
        <w:t>.</w:t>
      </w:r>
      <w:r w:rsidRPr="0026642B">
        <w:rPr>
          <w:spacing w:val="-1"/>
          <w:sz w:val="26"/>
          <w:szCs w:val="26"/>
        </w:rPr>
        <w:t>07</w:t>
      </w:r>
      <w:r w:rsidRPr="0026642B">
        <w:rPr>
          <w:sz w:val="26"/>
          <w:szCs w:val="26"/>
        </w:rPr>
        <w:t>.</w:t>
      </w:r>
      <w:r w:rsidRPr="0026642B">
        <w:rPr>
          <w:spacing w:val="-1"/>
          <w:sz w:val="26"/>
          <w:szCs w:val="26"/>
        </w:rPr>
        <w:t>201</w:t>
      </w:r>
      <w:r w:rsidRPr="0026642B">
        <w:rPr>
          <w:sz w:val="26"/>
          <w:szCs w:val="26"/>
        </w:rPr>
        <w:t>0</w:t>
      </w:r>
      <w:r w:rsidRPr="0026642B">
        <w:rPr>
          <w:spacing w:val="7"/>
          <w:sz w:val="26"/>
          <w:szCs w:val="26"/>
        </w:rPr>
        <w:t xml:space="preserve"> </w:t>
      </w:r>
      <w:r w:rsidRPr="0026642B">
        <w:rPr>
          <w:sz w:val="26"/>
          <w:szCs w:val="26"/>
        </w:rPr>
        <w:t>г</w:t>
      </w:r>
      <w:r w:rsidRPr="0026642B">
        <w:rPr>
          <w:spacing w:val="3"/>
          <w:sz w:val="26"/>
          <w:szCs w:val="26"/>
        </w:rPr>
        <w:t>.</w:t>
      </w:r>
      <w:r w:rsidRPr="0026642B">
        <w:rPr>
          <w:sz w:val="26"/>
          <w:szCs w:val="26"/>
        </w:rPr>
        <w:t>:</w:t>
      </w:r>
      <w:r w:rsidRPr="0026642B">
        <w:rPr>
          <w:spacing w:val="8"/>
          <w:sz w:val="26"/>
          <w:szCs w:val="26"/>
        </w:rPr>
        <w:t xml:space="preserve"> </w:t>
      </w:r>
      <w:r w:rsidRPr="0026642B">
        <w:rPr>
          <w:spacing w:val="-1"/>
          <w:sz w:val="26"/>
          <w:szCs w:val="26"/>
        </w:rPr>
        <w:t>«</w:t>
      </w:r>
      <w:r w:rsidRPr="0026642B">
        <w:rPr>
          <w:sz w:val="26"/>
          <w:szCs w:val="26"/>
        </w:rPr>
        <w:t>Р</w:t>
      </w:r>
      <w:r w:rsidRPr="0026642B">
        <w:rPr>
          <w:spacing w:val="-1"/>
          <w:sz w:val="26"/>
          <w:szCs w:val="26"/>
        </w:rPr>
        <w:t>а</w:t>
      </w:r>
      <w:r w:rsidRPr="0026642B">
        <w:rPr>
          <w:sz w:val="26"/>
          <w:szCs w:val="26"/>
        </w:rPr>
        <w:t>диус</w:t>
      </w:r>
      <w:r w:rsidRPr="0026642B">
        <w:rPr>
          <w:spacing w:val="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4"/>
          <w:sz w:val="26"/>
          <w:szCs w:val="26"/>
        </w:rPr>
        <w:t>о</w:t>
      </w:r>
      <w:r w:rsidRPr="0026642B">
        <w:rPr>
          <w:sz w:val="26"/>
          <w:szCs w:val="26"/>
        </w:rPr>
        <w:t>го</w:t>
      </w:r>
      <w:r w:rsidRPr="0026642B">
        <w:rPr>
          <w:spacing w:val="7"/>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 - м</w:t>
      </w:r>
      <w:r w:rsidRPr="0026642B">
        <w:rPr>
          <w:spacing w:val="-1"/>
          <w:sz w:val="26"/>
          <w:szCs w:val="26"/>
        </w:rPr>
        <w:t>а</w:t>
      </w:r>
      <w:r w:rsidRPr="0026642B">
        <w:rPr>
          <w:sz w:val="26"/>
          <w:szCs w:val="26"/>
        </w:rPr>
        <w:t>ксим</w:t>
      </w:r>
      <w:r w:rsidRPr="0026642B">
        <w:rPr>
          <w:spacing w:val="-1"/>
          <w:sz w:val="26"/>
          <w:szCs w:val="26"/>
        </w:rPr>
        <w:t>а</w:t>
      </w:r>
      <w:r w:rsidRPr="0026642B">
        <w:rPr>
          <w:sz w:val="26"/>
          <w:szCs w:val="26"/>
        </w:rPr>
        <w:t>льн</w:t>
      </w:r>
      <w:r w:rsidRPr="0026642B">
        <w:rPr>
          <w:spacing w:val="-1"/>
          <w:sz w:val="26"/>
          <w:szCs w:val="26"/>
        </w:rPr>
        <w:t>о</w:t>
      </w:r>
      <w:r w:rsidRPr="0026642B">
        <w:rPr>
          <w:sz w:val="26"/>
          <w:szCs w:val="26"/>
        </w:rPr>
        <w:t>е</w:t>
      </w:r>
      <w:r w:rsidRPr="0026642B">
        <w:rPr>
          <w:spacing w:val="42"/>
          <w:sz w:val="26"/>
          <w:szCs w:val="26"/>
        </w:rPr>
        <w:t xml:space="preserve"> </w:t>
      </w:r>
      <w:r w:rsidRPr="0026642B">
        <w:rPr>
          <w:spacing w:val="-1"/>
          <w:sz w:val="26"/>
          <w:szCs w:val="26"/>
        </w:rPr>
        <w:t>ра</w:t>
      </w:r>
      <w:r w:rsidRPr="0026642B">
        <w:rPr>
          <w:sz w:val="26"/>
          <w:szCs w:val="26"/>
        </w:rPr>
        <w:t>сс</w:t>
      </w:r>
      <w:r w:rsidRPr="0026642B">
        <w:rPr>
          <w:spacing w:val="-3"/>
          <w:sz w:val="26"/>
          <w:szCs w:val="26"/>
        </w:rPr>
        <w:t>т</w:t>
      </w:r>
      <w:r w:rsidRPr="0026642B">
        <w:rPr>
          <w:spacing w:val="-1"/>
          <w:sz w:val="26"/>
          <w:szCs w:val="26"/>
        </w:rPr>
        <w:t>о</w:t>
      </w:r>
      <w:r w:rsidRPr="0026642B">
        <w:rPr>
          <w:sz w:val="26"/>
          <w:szCs w:val="26"/>
        </w:rPr>
        <w:t>яние</w:t>
      </w:r>
      <w:r w:rsidRPr="0026642B">
        <w:rPr>
          <w:spacing w:val="43"/>
          <w:sz w:val="26"/>
          <w:szCs w:val="26"/>
        </w:rPr>
        <w:t xml:space="preserve"> </w:t>
      </w:r>
      <w:r w:rsidRPr="0026642B">
        <w:rPr>
          <w:spacing w:val="-1"/>
          <w:sz w:val="26"/>
          <w:szCs w:val="26"/>
        </w:rPr>
        <w:t>о</w:t>
      </w:r>
      <w:r w:rsidRPr="0026642B">
        <w:rPr>
          <w:sz w:val="26"/>
          <w:szCs w:val="26"/>
        </w:rPr>
        <w:t>т</w:t>
      </w:r>
      <w:r w:rsidRPr="0026642B">
        <w:rPr>
          <w:spacing w:val="44"/>
          <w:sz w:val="26"/>
          <w:szCs w:val="26"/>
        </w:rPr>
        <w:t xml:space="preserve"> </w:t>
      </w:r>
      <w:proofErr w:type="spellStart"/>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proofErr w:type="spellEnd"/>
      <w:r w:rsidRPr="0026642B">
        <w:rPr>
          <w:spacing w:val="42"/>
          <w:sz w:val="26"/>
          <w:szCs w:val="26"/>
        </w:rPr>
        <w:t xml:space="preserve"> </w:t>
      </w:r>
      <w:r w:rsidRPr="0026642B">
        <w:rPr>
          <w:sz w:val="26"/>
          <w:szCs w:val="26"/>
        </w:rPr>
        <w:t>устан</w:t>
      </w:r>
      <w:r w:rsidRPr="0026642B">
        <w:rPr>
          <w:spacing w:val="-1"/>
          <w:sz w:val="26"/>
          <w:szCs w:val="26"/>
        </w:rPr>
        <w:t>о</w:t>
      </w:r>
      <w:r w:rsidRPr="0026642B">
        <w:rPr>
          <w:sz w:val="26"/>
          <w:szCs w:val="26"/>
        </w:rPr>
        <w:t>в</w:t>
      </w:r>
      <w:r w:rsidRPr="0026642B">
        <w:rPr>
          <w:spacing w:val="-3"/>
          <w:sz w:val="26"/>
          <w:szCs w:val="26"/>
        </w:rPr>
        <w:t>к</w:t>
      </w:r>
      <w:r w:rsidRPr="0026642B">
        <w:rPr>
          <w:sz w:val="26"/>
          <w:szCs w:val="26"/>
        </w:rPr>
        <w:t>и</w:t>
      </w:r>
      <w:r w:rsidRPr="0026642B">
        <w:rPr>
          <w:spacing w:val="45"/>
          <w:sz w:val="26"/>
          <w:szCs w:val="26"/>
        </w:rPr>
        <w:t xml:space="preserve"> </w:t>
      </w:r>
      <w:r w:rsidRPr="0026642B">
        <w:rPr>
          <w:sz w:val="26"/>
          <w:szCs w:val="26"/>
        </w:rPr>
        <w:t>до</w:t>
      </w:r>
      <w:r w:rsidRPr="0026642B">
        <w:rPr>
          <w:spacing w:val="41"/>
          <w:sz w:val="26"/>
          <w:szCs w:val="26"/>
        </w:rPr>
        <w:t xml:space="preserve"> </w:t>
      </w:r>
      <w:r w:rsidRPr="0026642B">
        <w:rPr>
          <w:sz w:val="26"/>
          <w:szCs w:val="26"/>
        </w:rPr>
        <w:t>бли</w:t>
      </w:r>
      <w:r w:rsidRPr="0026642B">
        <w:rPr>
          <w:spacing w:val="-1"/>
          <w:sz w:val="26"/>
          <w:szCs w:val="26"/>
        </w:rPr>
        <w:t>жа</w:t>
      </w:r>
      <w:r w:rsidRPr="0026642B">
        <w:rPr>
          <w:spacing w:val="-2"/>
          <w:sz w:val="26"/>
          <w:szCs w:val="26"/>
        </w:rPr>
        <w:t>й</w:t>
      </w:r>
      <w:r w:rsidRPr="0026642B">
        <w:rPr>
          <w:sz w:val="26"/>
          <w:szCs w:val="26"/>
        </w:rPr>
        <w:t>ш</w:t>
      </w:r>
      <w:r w:rsidRPr="0026642B">
        <w:rPr>
          <w:spacing w:val="-1"/>
          <w:sz w:val="26"/>
          <w:szCs w:val="26"/>
        </w:rPr>
        <w:t>е</w:t>
      </w:r>
      <w:r w:rsidRPr="0026642B">
        <w:rPr>
          <w:sz w:val="26"/>
          <w:szCs w:val="26"/>
        </w:rPr>
        <w:t>го централизованного</w:t>
      </w:r>
      <w:r w:rsidRPr="0026642B">
        <w:rPr>
          <w:spacing w:val="42"/>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4"/>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14"/>
          <w:sz w:val="26"/>
          <w:szCs w:val="26"/>
        </w:rPr>
        <w:t xml:space="preserve"> </w:t>
      </w:r>
      <w:r w:rsidRPr="0026642B">
        <w:rPr>
          <w:sz w:val="26"/>
          <w:szCs w:val="26"/>
        </w:rPr>
        <w:t>в</w:t>
      </w:r>
      <w:r w:rsidRPr="0026642B">
        <w:rPr>
          <w:spacing w:val="14"/>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15"/>
          <w:sz w:val="26"/>
          <w:szCs w:val="26"/>
        </w:rPr>
        <w:t xml:space="preserve"> </w:t>
      </w:r>
      <w:r w:rsidRPr="0026642B">
        <w:rPr>
          <w:sz w:val="26"/>
          <w:szCs w:val="26"/>
        </w:rPr>
        <w:t>т</w:t>
      </w:r>
      <w:r w:rsidRPr="0026642B">
        <w:rPr>
          <w:spacing w:val="-1"/>
          <w:sz w:val="26"/>
          <w:szCs w:val="26"/>
        </w:rPr>
        <w:t>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4"/>
          <w:sz w:val="26"/>
          <w:szCs w:val="26"/>
        </w:rPr>
        <w:t xml:space="preserve"> </w:t>
      </w:r>
      <w:r w:rsidRPr="0026642B">
        <w:rPr>
          <w:sz w:val="26"/>
          <w:szCs w:val="26"/>
        </w:rPr>
        <w:t>п</w:t>
      </w:r>
      <w:r w:rsidRPr="0026642B">
        <w:rPr>
          <w:spacing w:val="-1"/>
          <w:sz w:val="26"/>
          <w:szCs w:val="26"/>
        </w:rPr>
        <w:t>р</w:t>
      </w:r>
      <w:r w:rsidRPr="0026642B">
        <w:rPr>
          <w:sz w:val="26"/>
          <w:szCs w:val="26"/>
        </w:rPr>
        <w:t>и</w:t>
      </w:r>
      <w:r w:rsidRPr="0026642B">
        <w:rPr>
          <w:spacing w:val="14"/>
          <w:sz w:val="26"/>
          <w:szCs w:val="26"/>
        </w:rPr>
        <w:t xml:space="preserve"> </w:t>
      </w:r>
      <w:r w:rsidRPr="0026642B">
        <w:rPr>
          <w:sz w:val="26"/>
          <w:szCs w:val="26"/>
        </w:rPr>
        <w:t>п</w:t>
      </w:r>
      <w:r w:rsidRPr="0026642B">
        <w:rPr>
          <w:spacing w:val="-1"/>
          <w:sz w:val="26"/>
          <w:szCs w:val="26"/>
        </w:rPr>
        <w:t>ре</w:t>
      </w:r>
      <w:r w:rsidRPr="0026642B">
        <w:rPr>
          <w:sz w:val="26"/>
          <w:szCs w:val="26"/>
        </w:rPr>
        <w:t>выш</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и</w:t>
      </w:r>
      <w:r w:rsidRPr="0026642B">
        <w:rPr>
          <w:spacing w:val="17"/>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оро</w:t>
      </w:r>
      <w:r w:rsidRPr="0026642B">
        <w:rPr>
          <w:sz w:val="26"/>
          <w:szCs w:val="26"/>
        </w:rPr>
        <w:t>го</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дк</w:t>
      </w:r>
      <w:r w:rsidRPr="0026642B">
        <w:rPr>
          <w:spacing w:val="-3"/>
          <w:sz w:val="26"/>
          <w:szCs w:val="26"/>
        </w:rPr>
        <w:t>л</w:t>
      </w:r>
      <w:r w:rsidRPr="0026642B">
        <w:rPr>
          <w:sz w:val="26"/>
          <w:szCs w:val="26"/>
        </w:rPr>
        <w:t>юч</w:t>
      </w:r>
      <w:r w:rsidRPr="0026642B">
        <w:rPr>
          <w:spacing w:val="-4"/>
          <w:sz w:val="26"/>
          <w:szCs w:val="26"/>
        </w:rPr>
        <w:t>е</w:t>
      </w:r>
      <w:r w:rsidRPr="0026642B">
        <w:rPr>
          <w:sz w:val="26"/>
          <w:szCs w:val="26"/>
        </w:rPr>
        <w:t xml:space="preserve">ние </w:t>
      </w:r>
      <w:proofErr w:type="spellStart"/>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proofErr w:type="spellEnd"/>
      <w:r w:rsidRPr="0026642B">
        <w:rPr>
          <w:spacing w:val="5"/>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вки</w:t>
      </w:r>
      <w:r w:rsidRPr="0026642B">
        <w:rPr>
          <w:spacing w:val="7"/>
          <w:sz w:val="26"/>
          <w:szCs w:val="26"/>
        </w:rPr>
        <w:t xml:space="preserve"> </w:t>
      </w:r>
      <w:r w:rsidRPr="0026642B">
        <w:rPr>
          <w:sz w:val="26"/>
          <w:szCs w:val="26"/>
        </w:rPr>
        <w:t>к</w:t>
      </w:r>
      <w:r w:rsidRPr="0026642B">
        <w:rPr>
          <w:spacing w:val="6"/>
          <w:sz w:val="26"/>
          <w:szCs w:val="26"/>
        </w:rPr>
        <w:t xml:space="preserve"> </w:t>
      </w:r>
      <w:r w:rsidRPr="0026642B">
        <w:rPr>
          <w:sz w:val="26"/>
          <w:szCs w:val="26"/>
        </w:rPr>
        <w:t>д</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2"/>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5"/>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pacing w:val="1"/>
          <w:sz w:val="26"/>
          <w:szCs w:val="26"/>
        </w:rPr>
        <w:t>с</w:t>
      </w:r>
      <w:r w:rsidRPr="0026642B">
        <w:rPr>
          <w:sz w:val="26"/>
          <w:szCs w:val="26"/>
        </w:rPr>
        <w:t>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6"/>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5"/>
          <w:sz w:val="26"/>
          <w:szCs w:val="26"/>
        </w:rPr>
        <w:t xml:space="preserve"> </w:t>
      </w:r>
      <w:r w:rsidRPr="0026642B">
        <w:rPr>
          <w:sz w:val="26"/>
          <w:szCs w:val="26"/>
        </w:rPr>
        <w:t>по п</w:t>
      </w:r>
      <w:r w:rsidRPr="0026642B">
        <w:rPr>
          <w:spacing w:val="-1"/>
          <w:sz w:val="26"/>
          <w:szCs w:val="26"/>
        </w:rPr>
        <w:t>р</w:t>
      </w:r>
      <w:r w:rsidRPr="0026642B">
        <w:rPr>
          <w:sz w:val="26"/>
          <w:szCs w:val="26"/>
        </w:rPr>
        <w:t>ичине</w:t>
      </w:r>
      <w:r w:rsidRPr="0026642B">
        <w:rPr>
          <w:spacing w:val="-3"/>
          <w:sz w:val="26"/>
          <w:szCs w:val="26"/>
        </w:rPr>
        <w:t xml:space="preserve"> </w:t>
      </w:r>
      <w:r w:rsidRPr="0026642B">
        <w:rPr>
          <w:sz w:val="26"/>
          <w:szCs w:val="26"/>
        </w:rPr>
        <w:t>ув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z w:val="26"/>
          <w:szCs w:val="26"/>
        </w:rPr>
        <w:t>ия</w:t>
      </w:r>
      <w:r w:rsidRPr="0026642B">
        <w:rPr>
          <w:spacing w:val="-2"/>
          <w:sz w:val="26"/>
          <w:szCs w:val="26"/>
        </w:rPr>
        <w:t xml:space="preserve"> </w:t>
      </w:r>
      <w:r w:rsidRPr="0026642B">
        <w:rPr>
          <w:spacing w:val="-3"/>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
          <w:sz w:val="26"/>
          <w:szCs w:val="26"/>
        </w:rPr>
        <w:t xml:space="preserve"> </w:t>
      </w:r>
      <w:r w:rsidRPr="0026642B">
        <w:rPr>
          <w:sz w:val="26"/>
          <w:szCs w:val="26"/>
        </w:rPr>
        <w:t>в</w:t>
      </w:r>
      <w:r w:rsidRPr="0026642B">
        <w:rPr>
          <w:spacing w:val="-4"/>
          <w:sz w:val="26"/>
          <w:szCs w:val="26"/>
        </w:rPr>
        <w:t xml:space="preserve"> </w:t>
      </w:r>
      <w:r w:rsidRPr="0026642B">
        <w:rPr>
          <w:sz w:val="26"/>
          <w:szCs w:val="26"/>
        </w:rPr>
        <w:t>сист</w:t>
      </w:r>
      <w:r w:rsidRPr="0026642B">
        <w:rPr>
          <w:spacing w:val="-1"/>
          <w:sz w:val="26"/>
          <w:szCs w:val="26"/>
        </w:rPr>
        <w:t>е</w:t>
      </w:r>
      <w:r w:rsidRPr="0026642B">
        <w:rPr>
          <w:sz w:val="26"/>
          <w:szCs w:val="26"/>
        </w:rPr>
        <w:t>ме те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
          <w:sz w:val="26"/>
          <w:szCs w:val="26"/>
        </w:rPr>
        <w:t>»</w:t>
      </w:r>
      <w:r w:rsidRPr="0026642B">
        <w:rPr>
          <w:sz w:val="26"/>
          <w:szCs w:val="26"/>
        </w:rPr>
        <w:t>.</w:t>
      </w:r>
    </w:p>
    <w:p w14:paraId="6919342D"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Осн</w:t>
      </w:r>
      <w:r w:rsidRPr="0026642B">
        <w:rPr>
          <w:spacing w:val="-1"/>
          <w:sz w:val="26"/>
          <w:szCs w:val="26"/>
        </w:rPr>
        <w:t>о</w:t>
      </w:r>
      <w:r w:rsidRPr="0026642B">
        <w:rPr>
          <w:sz w:val="26"/>
          <w:szCs w:val="26"/>
        </w:rPr>
        <w:t>вн</w:t>
      </w:r>
      <w:r w:rsidRPr="0026642B">
        <w:rPr>
          <w:spacing w:val="-1"/>
          <w:sz w:val="26"/>
          <w:szCs w:val="26"/>
        </w:rPr>
        <w:t>ы</w:t>
      </w:r>
      <w:r w:rsidRPr="0026642B">
        <w:rPr>
          <w:spacing w:val="-3"/>
          <w:sz w:val="26"/>
          <w:szCs w:val="26"/>
        </w:rPr>
        <w:t>м</w:t>
      </w:r>
      <w:r w:rsidRPr="0026642B">
        <w:rPr>
          <w:sz w:val="26"/>
          <w:szCs w:val="26"/>
        </w:rPr>
        <w:t>и</w:t>
      </w:r>
      <w:r w:rsidRPr="0026642B">
        <w:rPr>
          <w:spacing w:val="28"/>
          <w:sz w:val="26"/>
          <w:szCs w:val="26"/>
        </w:rPr>
        <w:t xml:space="preserve"> </w:t>
      </w:r>
      <w:r w:rsidRPr="0026642B">
        <w:rPr>
          <w:sz w:val="26"/>
          <w:szCs w:val="26"/>
        </w:rPr>
        <w:t>к</w:t>
      </w:r>
      <w:r w:rsidRPr="0026642B">
        <w:rPr>
          <w:spacing w:val="-4"/>
          <w:sz w:val="26"/>
          <w:szCs w:val="26"/>
        </w:rPr>
        <w:t>р</w:t>
      </w:r>
      <w:r w:rsidRPr="0026642B">
        <w:rPr>
          <w:sz w:val="26"/>
          <w:szCs w:val="26"/>
        </w:rPr>
        <w:t>ит</w:t>
      </w:r>
      <w:r w:rsidRPr="0026642B">
        <w:rPr>
          <w:spacing w:val="-1"/>
          <w:sz w:val="26"/>
          <w:szCs w:val="26"/>
        </w:rPr>
        <w:t>ер</w:t>
      </w:r>
      <w:r w:rsidRPr="0026642B">
        <w:rPr>
          <w:sz w:val="26"/>
          <w:szCs w:val="26"/>
        </w:rPr>
        <w:t>и</w:t>
      </w:r>
      <w:r w:rsidRPr="0026642B">
        <w:rPr>
          <w:spacing w:val="-3"/>
          <w:sz w:val="26"/>
          <w:szCs w:val="26"/>
        </w:rPr>
        <w:t>я</w:t>
      </w:r>
      <w:r w:rsidRPr="0026642B">
        <w:rPr>
          <w:sz w:val="26"/>
          <w:szCs w:val="26"/>
        </w:rPr>
        <w:t>ми</w:t>
      </w:r>
      <w:r w:rsidRPr="0026642B">
        <w:rPr>
          <w:spacing w:val="28"/>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и</w:t>
      </w:r>
      <w:r w:rsidRPr="0026642B">
        <w:rPr>
          <w:spacing w:val="25"/>
          <w:sz w:val="26"/>
          <w:szCs w:val="26"/>
        </w:rPr>
        <w:t xml:space="preserve"> </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w:t>
      </w:r>
      <w:r w:rsidRPr="0026642B">
        <w:rPr>
          <w:spacing w:val="-1"/>
          <w:sz w:val="26"/>
          <w:szCs w:val="26"/>
        </w:rPr>
        <w:t>о</w:t>
      </w:r>
      <w:r w:rsidRPr="0026642B">
        <w:rPr>
          <w:sz w:val="26"/>
          <w:szCs w:val="26"/>
        </w:rPr>
        <w:t>сти</w:t>
      </w:r>
      <w:r w:rsidRPr="0026642B">
        <w:rPr>
          <w:spacing w:val="28"/>
          <w:sz w:val="26"/>
          <w:szCs w:val="26"/>
        </w:rPr>
        <w:t xml:space="preserve"> </w:t>
      </w:r>
      <w:r w:rsidRPr="0026642B">
        <w:rPr>
          <w:sz w:val="26"/>
          <w:szCs w:val="26"/>
        </w:rPr>
        <w:t>п</w:t>
      </w:r>
      <w:r w:rsidRPr="0026642B">
        <w:rPr>
          <w:spacing w:val="-1"/>
          <w:sz w:val="26"/>
          <w:szCs w:val="26"/>
        </w:rPr>
        <w:t>о</w:t>
      </w:r>
      <w:r w:rsidRPr="0026642B">
        <w:rPr>
          <w:spacing w:val="-3"/>
          <w:sz w:val="26"/>
          <w:szCs w:val="26"/>
        </w:rPr>
        <w:t>д</w:t>
      </w:r>
      <w:r w:rsidRPr="0026642B">
        <w:rPr>
          <w:sz w:val="26"/>
          <w:szCs w:val="26"/>
        </w:rPr>
        <w:t>кл</w:t>
      </w:r>
      <w:r w:rsidRPr="0026642B">
        <w:rPr>
          <w:spacing w:val="1"/>
          <w:sz w:val="26"/>
          <w:szCs w:val="26"/>
        </w:rPr>
        <w:t>ю</w:t>
      </w:r>
      <w:r w:rsidRPr="0026642B">
        <w:rPr>
          <w:sz w:val="26"/>
          <w:szCs w:val="26"/>
        </w:rPr>
        <w:t>ч</w:t>
      </w:r>
      <w:r w:rsidRPr="0026642B">
        <w:rPr>
          <w:spacing w:val="-1"/>
          <w:sz w:val="26"/>
          <w:szCs w:val="26"/>
        </w:rPr>
        <w:t>е</w:t>
      </w:r>
      <w:r w:rsidRPr="0026642B">
        <w:rPr>
          <w:spacing w:val="-3"/>
          <w:sz w:val="26"/>
          <w:szCs w:val="26"/>
        </w:rPr>
        <w:t>н</w:t>
      </w:r>
      <w:r w:rsidRPr="0026642B">
        <w:rPr>
          <w:sz w:val="26"/>
          <w:szCs w:val="26"/>
        </w:rPr>
        <w:t>ия</w:t>
      </w:r>
      <w:r w:rsidRPr="0026642B">
        <w:rPr>
          <w:spacing w:val="24"/>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7"/>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й в</w:t>
      </w:r>
      <w:r w:rsidRPr="0026642B">
        <w:rPr>
          <w:spacing w:val="1"/>
          <w:sz w:val="26"/>
          <w:szCs w:val="26"/>
        </w:rPr>
        <w:t xml:space="preserve"> </w:t>
      </w:r>
      <w:r w:rsidRPr="0026642B">
        <w:rPr>
          <w:sz w:val="26"/>
          <w:szCs w:val="26"/>
        </w:rPr>
        <w:t>з</w:t>
      </w:r>
      <w:r w:rsidRPr="0026642B">
        <w:rPr>
          <w:spacing w:val="-1"/>
          <w:sz w:val="26"/>
          <w:szCs w:val="26"/>
        </w:rPr>
        <w:t>о</w:t>
      </w:r>
      <w:r w:rsidRPr="0026642B">
        <w:rPr>
          <w:sz w:val="26"/>
          <w:szCs w:val="26"/>
        </w:rPr>
        <w:t>не д</w:t>
      </w:r>
      <w:r w:rsidRPr="0026642B">
        <w:rPr>
          <w:spacing w:val="-1"/>
          <w:sz w:val="26"/>
          <w:szCs w:val="26"/>
        </w:rPr>
        <w:t>е</w:t>
      </w:r>
      <w:r w:rsidRPr="0026642B">
        <w:rPr>
          <w:spacing w:val="-2"/>
          <w:sz w:val="26"/>
          <w:szCs w:val="26"/>
        </w:rPr>
        <w:t>й</w:t>
      </w:r>
      <w:r w:rsidRPr="0026642B">
        <w:rPr>
          <w:sz w:val="26"/>
          <w:szCs w:val="26"/>
        </w:rPr>
        <w:t>ст</w:t>
      </w:r>
      <w:r w:rsidRPr="0026642B">
        <w:rPr>
          <w:spacing w:val="-3"/>
          <w:sz w:val="26"/>
          <w:szCs w:val="26"/>
        </w:rPr>
        <w:t>в</w:t>
      </w:r>
      <w:r w:rsidRPr="0026642B">
        <w:rPr>
          <w:sz w:val="26"/>
          <w:szCs w:val="26"/>
        </w:rPr>
        <w:t xml:space="preserve">ия </w:t>
      </w:r>
      <w:r w:rsidRPr="0026642B">
        <w:rPr>
          <w:spacing w:val="-3"/>
          <w:sz w:val="26"/>
          <w:szCs w:val="26"/>
        </w:rPr>
        <w:t>с</w:t>
      </w:r>
      <w:r w:rsidRPr="0026642B">
        <w:rPr>
          <w:sz w:val="26"/>
          <w:szCs w:val="26"/>
        </w:rPr>
        <w:t>ист</w:t>
      </w:r>
      <w:r w:rsidRPr="0026642B">
        <w:rPr>
          <w:spacing w:val="-4"/>
          <w:sz w:val="26"/>
          <w:szCs w:val="26"/>
        </w:rPr>
        <w:t>е</w:t>
      </w:r>
      <w:r w:rsidRPr="0026642B">
        <w:rPr>
          <w:sz w:val="26"/>
          <w:szCs w:val="26"/>
        </w:rPr>
        <w:t>мы ц</w:t>
      </w:r>
      <w:r w:rsidRPr="0026642B">
        <w:rPr>
          <w:spacing w:val="-1"/>
          <w:sz w:val="26"/>
          <w:szCs w:val="26"/>
        </w:rPr>
        <w:t>е</w:t>
      </w:r>
      <w:r w:rsidRPr="0026642B">
        <w:rPr>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w:t>
      </w:r>
      <w:r w:rsidRPr="0026642B">
        <w:rPr>
          <w:spacing w:val="-3"/>
          <w:sz w:val="26"/>
          <w:szCs w:val="26"/>
        </w:rPr>
        <w:t>г</w:t>
      </w:r>
      <w:r w:rsidRPr="0026642B">
        <w:rPr>
          <w:sz w:val="26"/>
          <w:szCs w:val="26"/>
        </w:rPr>
        <w:t>о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pacing w:val="1"/>
          <w:sz w:val="26"/>
          <w:szCs w:val="26"/>
        </w:rPr>
        <w:t>б</w:t>
      </w:r>
      <w:r w:rsidRPr="0026642B">
        <w:rPr>
          <w:spacing w:val="-1"/>
          <w:sz w:val="26"/>
          <w:szCs w:val="26"/>
        </w:rPr>
        <w:t>же</w:t>
      </w:r>
      <w:r w:rsidRPr="0026642B">
        <w:rPr>
          <w:sz w:val="26"/>
          <w:szCs w:val="26"/>
        </w:rPr>
        <w:t>ния</w:t>
      </w:r>
      <w:r w:rsidRPr="0026642B">
        <w:rPr>
          <w:spacing w:val="-2"/>
          <w:sz w:val="26"/>
          <w:szCs w:val="26"/>
        </w:rPr>
        <w:t xml:space="preserve"> </w:t>
      </w:r>
      <w:r w:rsidRPr="0026642B">
        <w:rPr>
          <w:sz w:val="26"/>
          <w:szCs w:val="26"/>
        </w:rPr>
        <w:t>яв</w:t>
      </w:r>
      <w:r w:rsidRPr="0026642B">
        <w:rPr>
          <w:spacing w:val="-3"/>
          <w:sz w:val="26"/>
          <w:szCs w:val="26"/>
        </w:rPr>
        <w:t>л</w:t>
      </w:r>
      <w:r w:rsidRPr="0026642B">
        <w:rPr>
          <w:sz w:val="26"/>
          <w:szCs w:val="26"/>
        </w:rPr>
        <w:t>яются:</w:t>
      </w:r>
    </w:p>
    <w:p w14:paraId="06F39CB6"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ст</w:t>
      </w:r>
      <w:r w:rsidRPr="0026642B">
        <w:rPr>
          <w:spacing w:val="-1"/>
          <w:sz w:val="26"/>
          <w:szCs w:val="26"/>
        </w:rPr>
        <w:t>ро</w:t>
      </w:r>
      <w:r w:rsidRPr="0026642B">
        <w:rPr>
          <w:sz w:val="26"/>
          <w:szCs w:val="26"/>
        </w:rPr>
        <w:t>ит</w:t>
      </w:r>
      <w:r w:rsidRPr="0026642B">
        <w:rPr>
          <w:spacing w:val="-1"/>
          <w:sz w:val="26"/>
          <w:szCs w:val="26"/>
        </w:rPr>
        <w:t>е</w:t>
      </w:r>
      <w:r w:rsidRPr="0026642B">
        <w:rPr>
          <w:spacing w:val="-3"/>
          <w:sz w:val="26"/>
          <w:szCs w:val="26"/>
        </w:rPr>
        <w:t>л</w:t>
      </w:r>
      <w:r w:rsidRPr="0026642B">
        <w:rPr>
          <w:sz w:val="26"/>
          <w:szCs w:val="26"/>
        </w:rPr>
        <w:t>ьство 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
          <w:sz w:val="26"/>
          <w:szCs w:val="26"/>
        </w:rPr>
        <w:t xml:space="preserve"> </w:t>
      </w:r>
      <w:r w:rsidRPr="0026642B">
        <w:rPr>
          <w:sz w:val="26"/>
          <w:szCs w:val="26"/>
        </w:rPr>
        <w:t>сети</w:t>
      </w:r>
      <w:r w:rsidRPr="0026642B">
        <w:rPr>
          <w:spacing w:val="5"/>
          <w:sz w:val="26"/>
          <w:szCs w:val="26"/>
        </w:rPr>
        <w:t xml:space="preserve"> </w:t>
      </w:r>
      <w:r w:rsidRPr="0026642B">
        <w:rPr>
          <w:sz w:val="26"/>
          <w:szCs w:val="26"/>
        </w:rPr>
        <w:t>и</w:t>
      </w:r>
      <w:r w:rsidRPr="0026642B">
        <w:rPr>
          <w:spacing w:val="5"/>
          <w:sz w:val="26"/>
          <w:szCs w:val="26"/>
        </w:rPr>
        <w:t xml:space="preserve"> </w:t>
      </w:r>
      <w:r w:rsidRPr="0026642B">
        <w:rPr>
          <w:spacing w:val="-1"/>
          <w:sz w:val="26"/>
          <w:szCs w:val="26"/>
        </w:rPr>
        <w:t>ре</w:t>
      </w:r>
      <w:r w:rsidRPr="0026642B">
        <w:rPr>
          <w:sz w:val="26"/>
          <w:szCs w:val="26"/>
        </w:rPr>
        <w:t>к</w:t>
      </w:r>
      <w:r w:rsidRPr="0026642B">
        <w:rPr>
          <w:spacing w:val="-1"/>
          <w:sz w:val="26"/>
          <w:szCs w:val="26"/>
        </w:rPr>
        <w:t>о</w:t>
      </w:r>
      <w:r w:rsidRPr="0026642B">
        <w:rPr>
          <w:sz w:val="26"/>
          <w:szCs w:val="26"/>
        </w:rPr>
        <w:t>нст</w:t>
      </w:r>
      <w:r w:rsidRPr="0026642B">
        <w:rPr>
          <w:spacing w:val="-1"/>
          <w:sz w:val="26"/>
          <w:szCs w:val="26"/>
        </w:rPr>
        <w:t>р</w:t>
      </w:r>
      <w:r w:rsidRPr="0026642B">
        <w:rPr>
          <w:sz w:val="26"/>
          <w:szCs w:val="26"/>
        </w:rPr>
        <w:t>укц</w:t>
      </w:r>
      <w:r w:rsidRPr="0026642B">
        <w:rPr>
          <w:spacing w:val="-2"/>
          <w:sz w:val="26"/>
          <w:szCs w:val="26"/>
        </w:rPr>
        <w:t>и</w:t>
      </w:r>
      <w:r w:rsidRPr="0026642B">
        <w:rPr>
          <w:sz w:val="26"/>
          <w:szCs w:val="26"/>
        </w:rPr>
        <w:t>я сущ</w:t>
      </w:r>
      <w:r w:rsidRPr="0026642B">
        <w:rPr>
          <w:spacing w:val="-1"/>
          <w:sz w:val="26"/>
          <w:szCs w:val="26"/>
        </w:rPr>
        <w:t>е</w:t>
      </w:r>
      <w:r w:rsidRPr="0026642B">
        <w:rPr>
          <w:sz w:val="26"/>
          <w:szCs w:val="26"/>
        </w:rPr>
        <w:t>ству</w:t>
      </w:r>
      <w:r w:rsidRPr="0026642B">
        <w:rPr>
          <w:spacing w:val="-3"/>
          <w:sz w:val="26"/>
          <w:szCs w:val="26"/>
        </w:rPr>
        <w:t>ю</w:t>
      </w:r>
      <w:r w:rsidRPr="0026642B">
        <w:rPr>
          <w:sz w:val="26"/>
          <w:szCs w:val="26"/>
        </w:rPr>
        <w:t>щих</w:t>
      </w:r>
      <w:r w:rsidRPr="0026642B">
        <w:rPr>
          <w:spacing w:val="-2"/>
          <w:sz w:val="26"/>
          <w:szCs w:val="26"/>
        </w:rPr>
        <w:t xml:space="preserve"> </w:t>
      </w:r>
      <w:r w:rsidRPr="0026642B">
        <w:rPr>
          <w:sz w:val="26"/>
          <w:szCs w:val="26"/>
        </w:rPr>
        <w:t>уч</w:t>
      </w:r>
      <w:r w:rsidRPr="0026642B">
        <w:rPr>
          <w:spacing w:val="-1"/>
          <w:sz w:val="26"/>
          <w:szCs w:val="26"/>
        </w:rPr>
        <w:t>а</w:t>
      </w:r>
      <w:r w:rsidRPr="0026642B">
        <w:rPr>
          <w:sz w:val="26"/>
          <w:szCs w:val="26"/>
        </w:rPr>
        <w:t>ст</w:t>
      </w:r>
      <w:r w:rsidRPr="0026642B">
        <w:rPr>
          <w:spacing w:val="-3"/>
          <w:sz w:val="26"/>
          <w:szCs w:val="26"/>
        </w:rPr>
        <w:t>к</w:t>
      </w:r>
      <w:r w:rsidRPr="0026642B">
        <w:rPr>
          <w:spacing w:val="-1"/>
          <w:sz w:val="26"/>
          <w:szCs w:val="26"/>
        </w:rPr>
        <w:t>о</w:t>
      </w:r>
      <w:r w:rsidRPr="0026642B">
        <w:rPr>
          <w:sz w:val="26"/>
          <w:szCs w:val="26"/>
        </w:rPr>
        <w:t>в;</w:t>
      </w:r>
    </w:p>
    <w:p w14:paraId="4ACF96FB"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ро</w:t>
      </w:r>
      <w:r w:rsidRPr="0026642B">
        <w:rPr>
          <w:sz w:val="26"/>
          <w:szCs w:val="26"/>
        </w:rPr>
        <w:t>пускн</w:t>
      </w:r>
      <w:r w:rsidRPr="0026642B">
        <w:rPr>
          <w:spacing w:val="-1"/>
          <w:sz w:val="26"/>
          <w:szCs w:val="26"/>
        </w:rPr>
        <w:t>а</w:t>
      </w:r>
      <w:r w:rsidRPr="0026642B">
        <w:rPr>
          <w:sz w:val="26"/>
          <w:szCs w:val="26"/>
        </w:rPr>
        <w:t>я сп</w:t>
      </w:r>
      <w:r w:rsidRPr="0026642B">
        <w:rPr>
          <w:spacing w:val="-1"/>
          <w:sz w:val="26"/>
          <w:szCs w:val="26"/>
        </w:rPr>
        <w:t>о</w:t>
      </w:r>
      <w:r w:rsidRPr="0026642B">
        <w:rPr>
          <w:sz w:val="26"/>
          <w:szCs w:val="26"/>
        </w:rPr>
        <w:t>с</w:t>
      </w:r>
      <w:r w:rsidRPr="0026642B">
        <w:rPr>
          <w:spacing w:val="-1"/>
          <w:sz w:val="26"/>
          <w:szCs w:val="26"/>
        </w:rPr>
        <w:t>о</w:t>
      </w:r>
      <w:r w:rsidRPr="0026642B">
        <w:rPr>
          <w:sz w:val="26"/>
          <w:szCs w:val="26"/>
        </w:rPr>
        <w:t>бн</w:t>
      </w:r>
      <w:r w:rsidRPr="0026642B">
        <w:rPr>
          <w:spacing w:val="-1"/>
          <w:sz w:val="26"/>
          <w:szCs w:val="26"/>
        </w:rPr>
        <w:t>о</w:t>
      </w:r>
      <w:r w:rsidRPr="0026642B">
        <w:rPr>
          <w:spacing w:val="-3"/>
          <w:sz w:val="26"/>
          <w:szCs w:val="26"/>
        </w:rPr>
        <w:t>с</w:t>
      </w:r>
      <w:r w:rsidRPr="0026642B">
        <w:rPr>
          <w:sz w:val="26"/>
          <w:szCs w:val="26"/>
        </w:rPr>
        <w:t>ть</w:t>
      </w:r>
      <w:r w:rsidRPr="0026642B">
        <w:rPr>
          <w:spacing w:val="1"/>
          <w:sz w:val="26"/>
          <w:szCs w:val="26"/>
        </w:rPr>
        <w:t xml:space="preserve"> </w:t>
      </w:r>
      <w:r w:rsidRPr="0026642B">
        <w:rPr>
          <w:sz w:val="26"/>
          <w:szCs w:val="26"/>
        </w:rPr>
        <w:t>сущ</w:t>
      </w:r>
      <w:r w:rsidRPr="0026642B">
        <w:rPr>
          <w:spacing w:val="-1"/>
          <w:sz w:val="26"/>
          <w:szCs w:val="26"/>
        </w:rPr>
        <w:t>е</w:t>
      </w:r>
      <w:r w:rsidRPr="0026642B">
        <w:rPr>
          <w:sz w:val="26"/>
          <w:szCs w:val="26"/>
        </w:rPr>
        <w:t>с</w:t>
      </w:r>
      <w:r w:rsidRPr="0026642B">
        <w:rPr>
          <w:spacing w:val="-3"/>
          <w:sz w:val="26"/>
          <w:szCs w:val="26"/>
        </w:rPr>
        <w:t>т</w:t>
      </w:r>
      <w:r w:rsidRPr="0026642B">
        <w:rPr>
          <w:sz w:val="26"/>
          <w:szCs w:val="26"/>
        </w:rPr>
        <w:t>вую</w:t>
      </w:r>
      <w:r w:rsidRPr="0026642B">
        <w:rPr>
          <w:spacing w:val="-3"/>
          <w:sz w:val="26"/>
          <w:szCs w:val="26"/>
        </w:rPr>
        <w:t>щ</w:t>
      </w:r>
      <w:r w:rsidRPr="0026642B">
        <w:rPr>
          <w:sz w:val="26"/>
          <w:szCs w:val="26"/>
        </w:rPr>
        <w:t>их</w:t>
      </w:r>
      <w:r w:rsidRPr="0026642B">
        <w:rPr>
          <w:spacing w:val="-2"/>
          <w:sz w:val="26"/>
          <w:szCs w:val="26"/>
        </w:rPr>
        <w:t xml:space="preserve"> </w:t>
      </w:r>
      <w:r w:rsidRPr="0026642B">
        <w:rPr>
          <w:sz w:val="26"/>
          <w:szCs w:val="26"/>
        </w:rPr>
        <w:t>м</w:t>
      </w:r>
      <w:r w:rsidRPr="0026642B">
        <w:rPr>
          <w:spacing w:val="-1"/>
          <w:sz w:val="26"/>
          <w:szCs w:val="26"/>
        </w:rPr>
        <w:t>а</w:t>
      </w:r>
      <w:r w:rsidRPr="0026642B">
        <w:rPr>
          <w:sz w:val="26"/>
          <w:szCs w:val="26"/>
        </w:rPr>
        <w:t>гист</w:t>
      </w:r>
      <w:r w:rsidRPr="0026642B">
        <w:rPr>
          <w:spacing w:val="-1"/>
          <w:sz w:val="26"/>
          <w:szCs w:val="26"/>
        </w:rPr>
        <w:t>ра</w:t>
      </w:r>
      <w:r w:rsidRPr="0026642B">
        <w:rPr>
          <w:sz w:val="26"/>
          <w:szCs w:val="26"/>
        </w:rPr>
        <w:t>льн</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тепл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w:t>
      </w:r>
    </w:p>
    <w:p w14:paraId="18E0031D"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п</w:t>
      </w:r>
      <w:r w:rsidRPr="0026642B">
        <w:rPr>
          <w:spacing w:val="-1"/>
          <w:sz w:val="26"/>
          <w:szCs w:val="26"/>
        </w:rPr>
        <w:t>ере</w:t>
      </w:r>
      <w:r w:rsidRPr="0026642B">
        <w:rPr>
          <w:sz w:val="26"/>
          <w:szCs w:val="26"/>
        </w:rPr>
        <w:t>к</w:t>
      </w:r>
      <w:r w:rsidRPr="0026642B">
        <w:rPr>
          <w:spacing w:val="-1"/>
          <w:sz w:val="26"/>
          <w:szCs w:val="26"/>
        </w:rPr>
        <w:t>а</w:t>
      </w:r>
      <w:r w:rsidRPr="0026642B">
        <w:rPr>
          <w:sz w:val="26"/>
          <w:szCs w:val="26"/>
        </w:rPr>
        <w:t>чку</w:t>
      </w:r>
      <w:r w:rsidRPr="0026642B">
        <w:rPr>
          <w:spacing w:val="-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ля</w:t>
      </w:r>
      <w:r w:rsidRPr="0026642B">
        <w:rPr>
          <w:spacing w:val="-2"/>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w:t>
      </w:r>
      <w:r w:rsidRPr="0026642B">
        <w:rPr>
          <w:spacing w:val="-3"/>
          <w:sz w:val="26"/>
          <w:szCs w:val="26"/>
        </w:rPr>
        <w:t>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
          <w:sz w:val="26"/>
          <w:szCs w:val="26"/>
        </w:rPr>
        <w:t xml:space="preserve"> </w:t>
      </w:r>
      <w:r w:rsidRPr="0026642B">
        <w:rPr>
          <w:sz w:val="26"/>
          <w:szCs w:val="26"/>
        </w:rPr>
        <w:t>с</w:t>
      </w:r>
      <w:r w:rsidRPr="0026642B">
        <w:rPr>
          <w:spacing w:val="-1"/>
          <w:sz w:val="26"/>
          <w:szCs w:val="26"/>
        </w:rPr>
        <w:t>е</w:t>
      </w:r>
      <w:r w:rsidRPr="0026642B">
        <w:rPr>
          <w:sz w:val="26"/>
          <w:szCs w:val="26"/>
        </w:rPr>
        <w:t>тя</w:t>
      </w:r>
      <w:r w:rsidRPr="0026642B">
        <w:rPr>
          <w:spacing w:val="1"/>
          <w:sz w:val="26"/>
          <w:szCs w:val="26"/>
        </w:rPr>
        <w:t>х</w:t>
      </w:r>
      <w:r w:rsidRPr="0026642B">
        <w:rPr>
          <w:sz w:val="26"/>
          <w:szCs w:val="26"/>
        </w:rPr>
        <w:t>;</w:t>
      </w:r>
    </w:p>
    <w:p w14:paraId="64E42089"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эн</w:t>
      </w:r>
      <w:r w:rsidRPr="0026642B">
        <w:rPr>
          <w:spacing w:val="-1"/>
          <w:sz w:val="26"/>
          <w:szCs w:val="26"/>
        </w:rPr>
        <w:t>ер</w:t>
      </w:r>
      <w:r w:rsidRPr="0026642B">
        <w:rPr>
          <w:spacing w:val="-3"/>
          <w:sz w:val="26"/>
          <w:szCs w:val="26"/>
        </w:rPr>
        <w:t>г</w:t>
      </w:r>
      <w:r w:rsidRPr="0026642B">
        <w:rPr>
          <w:sz w:val="26"/>
          <w:szCs w:val="26"/>
        </w:rPr>
        <w:t>ии</w:t>
      </w:r>
      <w:r w:rsidRPr="0026642B">
        <w:rPr>
          <w:spacing w:val="-1"/>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тях</w:t>
      </w:r>
      <w:r w:rsidRPr="0026642B">
        <w:rPr>
          <w:spacing w:val="-2"/>
          <w:sz w:val="26"/>
          <w:szCs w:val="26"/>
        </w:rPr>
        <w:t xml:space="preserve"> </w:t>
      </w:r>
      <w:r w:rsidRPr="0026642B">
        <w:rPr>
          <w:spacing w:val="-3"/>
          <w:sz w:val="26"/>
          <w:szCs w:val="26"/>
        </w:rPr>
        <w:t>п</w:t>
      </w:r>
      <w:r w:rsidRPr="0026642B">
        <w:rPr>
          <w:spacing w:val="-1"/>
          <w:sz w:val="26"/>
          <w:szCs w:val="26"/>
        </w:rPr>
        <w:t>р</w:t>
      </w:r>
      <w:r w:rsidRPr="0026642B">
        <w:rPr>
          <w:sz w:val="26"/>
          <w:szCs w:val="26"/>
        </w:rPr>
        <w:t>и</w:t>
      </w:r>
      <w:r w:rsidRPr="0026642B">
        <w:rPr>
          <w:spacing w:val="1"/>
          <w:sz w:val="26"/>
          <w:szCs w:val="26"/>
        </w:rPr>
        <w:t xml:space="preserve"> </w:t>
      </w:r>
      <w:r w:rsidRPr="0026642B">
        <w:rPr>
          <w:spacing w:val="-1"/>
          <w:sz w:val="26"/>
          <w:szCs w:val="26"/>
        </w:rPr>
        <w:t>е</w:t>
      </w:r>
      <w:r w:rsidRPr="0026642B">
        <w:rPr>
          <w:sz w:val="26"/>
          <w:szCs w:val="26"/>
        </w:rPr>
        <w:t>е п</w:t>
      </w:r>
      <w:r w:rsidRPr="0026642B">
        <w:rPr>
          <w:spacing w:val="-1"/>
          <w:sz w:val="26"/>
          <w:szCs w:val="26"/>
        </w:rPr>
        <w:t>е</w:t>
      </w:r>
      <w:r w:rsidRPr="0026642B">
        <w:rPr>
          <w:spacing w:val="1"/>
          <w:sz w:val="26"/>
          <w:szCs w:val="26"/>
        </w:rPr>
        <w:t>р</w:t>
      </w:r>
      <w:r w:rsidRPr="0026642B">
        <w:rPr>
          <w:spacing w:val="-1"/>
          <w:sz w:val="26"/>
          <w:szCs w:val="26"/>
        </w:rPr>
        <w:t>е</w:t>
      </w:r>
      <w:r w:rsidRPr="0026642B">
        <w:rPr>
          <w:sz w:val="26"/>
          <w:szCs w:val="26"/>
        </w:rPr>
        <w:t>д</w:t>
      </w:r>
      <w:r w:rsidRPr="0026642B">
        <w:rPr>
          <w:spacing w:val="-1"/>
          <w:sz w:val="26"/>
          <w:szCs w:val="26"/>
        </w:rPr>
        <w:t>а</w:t>
      </w:r>
      <w:r w:rsidRPr="0026642B">
        <w:rPr>
          <w:sz w:val="26"/>
          <w:szCs w:val="26"/>
        </w:rPr>
        <w:t>ч</w:t>
      </w:r>
      <w:r w:rsidRPr="0026642B">
        <w:rPr>
          <w:spacing w:val="-1"/>
          <w:sz w:val="26"/>
          <w:szCs w:val="26"/>
        </w:rPr>
        <w:t>е</w:t>
      </w:r>
      <w:r w:rsidRPr="0026642B">
        <w:rPr>
          <w:sz w:val="26"/>
          <w:szCs w:val="26"/>
        </w:rPr>
        <w:t>;</w:t>
      </w:r>
    </w:p>
    <w:p w14:paraId="1EC12008"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н</w:t>
      </w:r>
      <w:r w:rsidRPr="0026642B">
        <w:rPr>
          <w:spacing w:val="-1"/>
          <w:sz w:val="26"/>
          <w:szCs w:val="26"/>
        </w:rPr>
        <w:t>а</w:t>
      </w:r>
      <w:r w:rsidRPr="0026642B">
        <w:rPr>
          <w:sz w:val="26"/>
          <w:szCs w:val="26"/>
        </w:rPr>
        <w:t>д</w:t>
      </w:r>
      <w:r w:rsidRPr="0026642B">
        <w:rPr>
          <w:spacing w:val="-1"/>
          <w:sz w:val="26"/>
          <w:szCs w:val="26"/>
        </w:rPr>
        <w:t>еж</w:t>
      </w:r>
      <w:r w:rsidRPr="0026642B">
        <w:rPr>
          <w:sz w:val="26"/>
          <w:szCs w:val="26"/>
        </w:rPr>
        <w:t>н</w:t>
      </w:r>
      <w:r w:rsidRPr="0026642B">
        <w:rPr>
          <w:spacing w:val="-1"/>
          <w:sz w:val="26"/>
          <w:szCs w:val="26"/>
        </w:rPr>
        <w:t>о</w:t>
      </w:r>
      <w:r w:rsidRPr="0026642B">
        <w:rPr>
          <w:sz w:val="26"/>
          <w:szCs w:val="26"/>
        </w:rPr>
        <w:t>сть</w:t>
      </w:r>
      <w:r w:rsidRPr="0026642B">
        <w:rPr>
          <w:spacing w:val="1"/>
          <w:sz w:val="26"/>
          <w:szCs w:val="26"/>
        </w:rPr>
        <w:t xml:space="preserve"> </w:t>
      </w:r>
      <w:r w:rsidRPr="0026642B">
        <w:rPr>
          <w:spacing w:val="-3"/>
          <w:sz w:val="26"/>
          <w:szCs w:val="26"/>
        </w:rPr>
        <w:t>с</w:t>
      </w:r>
      <w:r w:rsidRPr="0026642B">
        <w:rPr>
          <w:sz w:val="26"/>
          <w:szCs w:val="26"/>
        </w:rPr>
        <w:t>ист</w:t>
      </w:r>
      <w:r w:rsidRPr="0026642B">
        <w:rPr>
          <w:spacing w:val="-1"/>
          <w:sz w:val="26"/>
          <w:szCs w:val="26"/>
        </w:rPr>
        <w:t>е</w:t>
      </w:r>
      <w:r w:rsidRPr="0026642B">
        <w:rPr>
          <w:sz w:val="26"/>
          <w:szCs w:val="26"/>
        </w:rPr>
        <w:t xml:space="preserve">мы </w:t>
      </w:r>
      <w:r w:rsidRPr="0026642B">
        <w:rPr>
          <w:spacing w:val="-3"/>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p>
    <w:p w14:paraId="71F69AD6"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К</w:t>
      </w:r>
      <w:r w:rsidRPr="0026642B">
        <w:rPr>
          <w:spacing w:val="-1"/>
          <w:sz w:val="26"/>
          <w:szCs w:val="26"/>
        </w:rPr>
        <w:t>о</w:t>
      </w:r>
      <w:r w:rsidRPr="0026642B">
        <w:rPr>
          <w:sz w:val="26"/>
          <w:szCs w:val="26"/>
        </w:rPr>
        <w:t>мпл</w:t>
      </w:r>
      <w:r w:rsidRPr="0026642B">
        <w:rPr>
          <w:spacing w:val="-1"/>
          <w:sz w:val="26"/>
          <w:szCs w:val="26"/>
        </w:rPr>
        <w:t>е</w:t>
      </w:r>
      <w:r w:rsidRPr="0026642B">
        <w:rPr>
          <w:sz w:val="26"/>
          <w:szCs w:val="26"/>
        </w:rPr>
        <w:t>ксн</w:t>
      </w:r>
      <w:r w:rsidRPr="0026642B">
        <w:rPr>
          <w:spacing w:val="-1"/>
          <w:sz w:val="26"/>
          <w:szCs w:val="26"/>
        </w:rPr>
        <w:t>а</w:t>
      </w:r>
      <w:r w:rsidRPr="0026642B">
        <w:rPr>
          <w:sz w:val="26"/>
          <w:szCs w:val="26"/>
        </w:rPr>
        <w:t>я</w:t>
      </w:r>
      <w:r w:rsidRPr="0026642B">
        <w:rPr>
          <w:spacing w:val="60"/>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а</w:t>
      </w:r>
      <w:r w:rsidRPr="0026642B">
        <w:rPr>
          <w:spacing w:val="60"/>
          <w:sz w:val="26"/>
          <w:szCs w:val="26"/>
        </w:rPr>
        <w:t xml:space="preserve"> </w:t>
      </w:r>
      <w:r w:rsidRPr="0026642B">
        <w:rPr>
          <w:sz w:val="26"/>
          <w:szCs w:val="26"/>
        </w:rPr>
        <w:t>в</w:t>
      </w:r>
      <w:r w:rsidRPr="0026642B">
        <w:rPr>
          <w:spacing w:val="-1"/>
          <w:sz w:val="26"/>
          <w:szCs w:val="26"/>
        </w:rPr>
        <w:t>ы</w:t>
      </w:r>
      <w:r w:rsidRPr="0026642B">
        <w:rPr>
          <w:sz w:val="26"/>
          <w:szCs w:val="26"/>
        </w:rPr>
        <w:t>ш</w:t>
      </w:r>
      <w:r w:rsidRPr="0026642B">
        <w:rPr>
          <w:spacing w:val="-1"/>
          <w:sz w:val="26"/>
          <w:szCs w:val="26"/>
        </w:rPr>
        <w:t>е</w:t>
      </w:r>
      <w:r w:rsidRPr="0026642B">
        <w:rPr>
          <w:sz w:val="26"/>
          <w:szCs w:val="26"/>
        </w:rPr>
        <w:t>п</w:t>
      </w:r>
      <w:r w:rsidRPr="0026642B">
        <w:rPr>
          <w:spacing w:val="-1"/>
          <w:sz w:val="26"/>
          <w:szCs w:val="26"/>
        </w:rPr>
        <w:t>ере</w:t>
      </w:r>
      <w:r w:rsidRPr="0026642B">
        <w:rPr>
          <w:sz w:val="26"/>
          <w:szCs w:val="26"/>
        </w:rPr>
        <w:t>числ</w:t>
      </w:r>
      <w:r w:rsidRPr="0026642B">
        <w:rPr>
          <w:spacing w:val="-1"/>
          <w:sz w:val="26"/>
          <w:szCs w:val="26"/>
        </w:rPr>
        <w:t>е</w:t>
      </w:r>
      <w:r w:rsidRPr="0026642B">
        <w:rPr>
          <w:sz w:val="26"/>
          <w:szCs w:val="26"/>
        </w:rPr>
        <w:t>нн</w:t>
      </w:r>
      <w:r w:rsidRPr="0026642B">
        <w:rPr>
          <w:spacing w:val="-1"/>
          <w:sz w:val="26"/>
          <w:szCs w:val="26"/>
        </w:rPr>
        <w:t>ы</w:t>
      </w:r>
      <w:r w:rsidRPr="0026642B">
        <w:rPr>
          <w:sz w:val="26"/>
          <w:szCs w:val="26"/>
        </w:rPr>
        <w:t>х</w:t>
      </w:r>
      <w:r w:rsidRPr="0026642B">
        <w:rPr>
          <w:spacing w:val="61"/>
          <w:sz w:val="26"/>
          <w:szCs w:val="26"/>
        </w:rPr>
        <w:t xml:space="preserve"> </w:t>
      </w:r>
      <w:r w:rsidRPr="0026642B">
        <w:rPr>
          <w:sz w:val="26"/>
          <w:szCs w:val="26"/>
        </w:rPr>
        <w:t>ф</w:t>
      </w:r>
      <w:r w:rsidRPr="0026642B">
        <w:rPr>
          <w:spacing w:val="-1"/>
          <w:sz w:val="26"/>
          <w:szCs w:val="26"/>
        </w:rPr>
        <w:t>а</w:t>
      </w:r>
      <w:r w:rsidRPr="0026642B">
        <w:rPr>
          <w:sz w:val="26"/>
          <w:szCs w:val="26"/>
        </w:rPr>
        <w:t>кт</w:t>
      </w:r>
      <w:r w:rsidRPr="0026642B">
        <w:rPr>
          <w:spacing w:val="-1"/>
          <w:sz w:val="26"/>
          <w:szCs w:val="26"/>
        </w:rPr>
        <w:t>оро</w:t>
      </w:r>
      <w:r w:rsidRPr="0026642B">
        <w:rPr>
          <w:sz w:val="26"/>
          <w:szCs w:val="26"/>
        </w:rPr>
        <w:t>в,</w:t>
      </w:r>
      <w:r w:rsidRPr="0026642B">
        <w:rPr>
          <w:spacing w:val="62"/>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w:t>
      </w:r>
      <w:r w:rsidRPr="0026642B">
        <w:rPr>
          <w:spacing w:val="-1"/>
          <w:sz w:val="26"/>
          <w:szCs w:val="26"/>
        </w:rPr>
        <w:t>е</w:t>
      </w:r>
      <w:r w:rsidRPr="0026642B">
        <w:rPr>
          <w:sz w:val="26"/>
          <w:szCs w:val="26"/>
        </w:rPr>
        <w:t>ля</w:t>
      </w:r>
      <w:r w:rsidRPr="0026642B">
        <w:rPr>
          <w:spacing w:val="-1"/>
          <w:sz w:val="26"/>
          <w:szCs w:val="26"/>
        </w:rPr>
        <w:t>е</w:t>
      </w:r>
      <w:r w:rsidRPr="0026642B">
        <w:rPr>
          <w:sz w:val="26"/>
          <w:szCs w:val="26"/>
        </w:rPr>
        <w:t>т</w:t>
      </w:r>
      <w:r w:rsidRPr="0026642B">
        <w:rPr>
          <w:spacing w:val="61"/>
          <w:sz w:val="26"/>
          <w:szCs w:val="26"/>
        </w:rPr>
        <w:t xml:space="preserve"> </w:t>
      </w:r>
      <w:r w:rsidRPr="0026642B">
        <w:rPr>
          <w:sz w:val="26"/>
          <w:szCs w:val="26"/>
        </w:rPr>
        <w:t>в</w:t>
      </w:r>
      <w:r w:rsidRPr="0026642B">
        <w:rPr>
          <w:spacing w:val="-1"/>
          <w:sz w:val="26"/>
          <w:szCs w:val="26"/>
        </w:rPr>
        <w:t>е</w:t>
      </w:r>
      <w:r w:rsidRPr="0026642B">
        <w:rPr>
          <w:sz w:val="26"/>
          <w:szCs w:val="26"/>
        </w:rPr>
        <w:t>лич</w:t>
      </w:r>
      <w:r w:rsidRPr="0026642B">
        <w:rPr>
          <w:spacing w:val="-2"/>
          <w:sz w:val="26"/>
          <w:szCs w:val="26"/>
        </w:rPr>
        <w:t>и</w:t>
      </w:r>
      <w:r w:rsidRPr="0026642B">
        <w:rPr>
          <w:sz w:val="26"/>
          <w:szCs w:val="26"/>
        </w:rPr>
        <w:t>ну эфф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 xml:space="preserve">го </w:t>
      </w:r>
      <w:r w:rsidRPr="0026642B">
        <w:rPr>
          <w:spacing w:val="-1"/>
          <w:sz w:val="26"/>
          <w:szCs w:val="26"/>
        </w:rPr>
        <w:t>ра</w:t>
      </w:r>
      <w:r w:rsidRPr="0026642B">
        <w:rPr>
          <w:sz w:val="26"/>
          <w:szCs w:val="26"/>
        </w:rPr>
        <w:t>диу</w:t>
      </w:r>
      <w:r w:rsidRPr="0026642B">
        <w:rPr>
          <w:spacing w:val="-3"/>
          <w:sz w:val="26"/>
          <w:szCs w:val="26"/>
        </w:rPr>
        <w:t>с</w:t>
      </w:r>
      <w:r w:rsidRPr="0026642B">
        <w:rPr>
          <w:sz w:val="26"/>
          <w:szCs w:val="26"/>
        </w:rPr>
        <w:t>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p>
    <w:p w14:paraId="1C9EEBF8"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В</w:t>
      </w:r>
      <w:r w:rsidRPr="0026642B">
        <w:rPr>
          <w:spacing w:val="12"/>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1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10"/>
          <w:sz w:val="26"/>
          <w:szCs w:val="26"/>
        </w:rPr>
        <w:t xml:space="preserve"> </w:t>
      </w:r>
      <w:r w:rsidRPr="0026642B">
        <w:rPr>
          <w:sz w:val="26"/>
          <w:szCs w:val="26"/>
        </w:rPr>
        <w:t>в</w:t>
      </w:r>
      <w:r w:rsidRPr="0026642B">
        <w:rPr>
          <w:spacing w:val="12"/>
          <w:sz w:val="26"/>
          <w:szCs w:val="26"/>
        </w:rPr>
        <w:t xml:space="preserve"> </w:t>
      </w:r>
      <w:r w:rsidRPr="0026642B">
        <w:rPr>
          <w:sz w:val="26"/>
          <w:szCs w:val="26"/>
        </w:rPr>
        <w:t>с. Аскиз д</w:t>
      </w:r>
      <w:r w:rsidRPr="0026642B">
        <w:rPr>
          <w:spacing w:val="-1"/>
          <w:sz w:val="26"/>
          <w:szCs w:val="26"/>
        </w:rPr>
        <w:t>е</w:t>
      </w:r>
      <w:r w:rsidRPr="0026642B">
        <w:rPr>
          <w:spacing w:val="-2"/>
          <w:sz w:val="26"/>
          <w:szCs w:val="26"/>
        </w:rPr>
        <w:t>й</w:t>
      </w:r>
      <w:r w:rsidRPr="0026642B">
        <w:rPr>
          <w:sz w:val="26"/>
          <w:szCs w:val="26"/>
        </w:rPr>
        <w:t>ству</w:t>
      </w:r>
      <w:r w:rsidRPr="0026642B">
        <w:rPr>
          <w:spacing w:val="-1"/>
          <w:sz w:val="26"/>
          <w:szCs w:val="26"/>
        </w:rPr>
        <w:t>ют</w:t>
      </w:r>
      <w:r w:rsidRPr="0026642B">
        <w:rPr>
          <w:spacing w:val="23"/>
          <w:sz w:val="26"/>
          <w:szCs w:val="26"/>
        </w:rPr>
        <w:t xml:space="preserve"> </w:t>
      </w:r>
      <w:r w:rsidRPr="0026642B">
        <w:rPr>
          <w:sz w:val="26"/>
          <w:szCs w:val="26"/>
        </w:rPr>
        <w:t>6 централизованных 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ков</w:t>
      </w:r>
      <w:r w:rsidRPr="0026642B">
        <w:rPr>
          <w:spacing w:val="2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w:t>
      </w:r>
      <w:r w:rsidRPr="0026642B">
        <w:rPr>
          <w:spacing w:val="-2"/>
          <w:sz w:val="26"/>
          <w:szCs w:val="26"/>
        </w:rPr>
        <w:t>и</w:t>
      </w:r>
      <w:r w:rsidRPr="0026642B">
        <w:rPr>
          <w:sz w:val="26"/>
          <w:szCs w:val="26"/>
        </w:rPr>
        <w:t>я.</w:t>
      </w:r>
      <w:r w:rsidRPr="0026642B">
        <w:rPr>
          <w:spacing w:val="21"/>
          <w:sz w:val="26"/>
          <w:szCs w:val="26"/>
        </w:rPr>
        <w:t xml:space="preserve"> </w:t>
      </w:r>
    </w:p>
    <w:p w14:paraId="17CF560C"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Р</w:t>
      </w:r>
      <w:r w:rsidRPr="0026642B">
        <w:rPr>
          <w:spacing w:val="-1"/>
          <w:sz w:val="26"/>
          <w:szCs w:val="26"/>
        </w:rPr>
        <w:t>а</w:t>
      </w:r>
      <w:r w:rsidRPr="0026642B">
        <w:rPr>
          <w:sz w:val="26"/>
          <w:szCs w:val="26"/>
        </w:rPr>
        <w:t>диус</w:t>
      </w:r>
      <w:r w:rsidRPr="0026642B">
        <w:rPr>
          <w:spacing w:val="2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го</w:t>
      </w:r>
      <w:r w:rsidRPr="0026642B">
        <w:rPr>
          <w:spacing w:val="28"/>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r w:rsidRPr="0026642B">
        <w:rPr>
          <w:spacing w:val="30"/>
          <w:sz w:val="26"/>
          <w:szCs w:val="26"/>
        </w:rPr>
        <w:t xml:space="preserve"> </w:t>
      </w:r>
      <w:r w:rsidRPr="0026642B">
        <w:rPr>
          <w:sz w:val="26"/>
          <w:szCs w:val="26"/>
        </w:rPr>
        <w:t>п</w:t>
      </w:r>
      <w:r w:rsidRPr="0026642B">
        <w:rPr>
          <w:spacing w:val="-1"/>
          <w:sz w:val="26"/>
          <w:szCs w:val="26"/>
        </w:rPr>
        <w:t>о</w:t>
      </w:r>
      <w:r w:rsidRPr="0026642B">
        <w:rPr>
          <w:spacing w:val="-3"/>
          <w:sz w:val="26"/>
          <w:szCs w:val="26"/>
        </w:rPr>
        <w:t>з</w:t>
      </w:r>
      <w:r w:rsidRPr="0026642B">
        <w:rPr>
          <w:sz w:val="26"/>
          <w:szCs w:val="26"/>
        </w:rPr>
        <w:t>в</w:t>
      </w:r>
      <w:r w:rsidRPr="0026642B">
        <w:rPr>
          <w:spacing w:val="-1"/>
          <w:sz w:val="26"/>
          <w:szCs w:val="26"/>
        </w:rPr>
        <w:t>о</w:t>
      </w:r>
      <w:r w:rsidRPr="0026642B">
        <w:rPr>
          <w:sz w:val="26"/>
          <w:szCs w:val="26"/>
        </w:rPr>
        <w:t>ля</w:t>
      </w:r>
      <w:r w:rsidRPr="0026642B">
        <w:rPr>
          <w:spacing w:val="-1"/>
          <w:sz w:val="26"/>
          <w:szCs w:val="26"/>
        </w:rPr>
        <w:t>е</w:t>
      </w:r>
      <w:r w:rsidRPr="0026642B">
        <w:rPr>
          <w:sz w:val="26"/>
          <w:szCs w:val="26"/>
        </w:rPr>
        <w:t>т</w:t>
      </w:r>
      <w:r w:rsidRPr="0026642B">
        <w:rPr>
          <w:spacing w:val="29"/>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делить</w:t>
      </w:r>
      <w:r w:rsidRPr="0026642B">
        <w:rPr>
          <w:spacing w:val="29"/>
          <w:sz w:val="26"/>
          <w:szCs w:val="26"/>
        </w:rPr>
        <w:t xml:space="preserve"> </w:t>
      </w:r>
      <w:r w:rsidRPr="0026642B">
        <w:rPr>
          <w:sz w:val="26"/>
          <w:szCs w:val="26"/>
        </w:rPr>
        <w:t>у</w:t>
      </w:r>
      <w:r w:rsidRPr="0026642B">
        <w:rPr>
          <w:spacing w:val="-3"/>
          <w:sz w:val="26"/>
          <w:szCs w:val="26"/>
        </w:rPr>
        <w:t>с</w:t>
      </w:r>
      <w:r w:rsidRPr="0026642B">
        <w:rPr>
          <w:sz w:val="26"/>
          <w:szCs w:val="26"/>
        </w:rPr>
        <w:t>л</w:t>
      </w:r>
      <w:r w:rsidRPr="0026642B">
        <w:rPr>
          <w:spacing w:val="-1"/>
          <w:sz w:val="26"/>
          <w:szCs w:val="26"/>
        </w:rPr>
        <w:t>о</w:t>
      </w:r>
      <w:r w:rsidRPr="0026642B">
        <w:rPr>
          <w:sz w:val="26"/>
          <w:szCs w:val="26"/>
        </w:rPr>
        <w:t>вия,</w:t>
      </w:r>
      <w:r w:rsidRPr="0026642B">
        <w:rPr>
          <w:spacing w:val="30"/>
          <w:sz w:val="26"/>
          <w:szCs w:val="26"/>
        </w:rPr>
        <w:t xml:space="preserve"> </w:t>
      </w:r>
      <w:r w:rsidRPr="0026642B">
        <w:rPr>
          <w:sz w:val="26"/>
          <w:szCs w:val="26"/>
        </w:rPr>
        <w:t>п</w:t>
      </w:r>
      <w:r w:rsidRPr="0026642B">
        <w:rPr>
          <w:spacing w:val="-4"/>
          <w:sz w:val="26"/>
          <w:szCs w:val="26"/>
        </w:rPr>
        <w:t>р</w:t>
      </w:r>
      <w:r w:rsidRPr="0026642B">
        <w:rPr>
          <w:sz w:val="26"/>
          <w:szCs w:val="26"/>
        </w:rPr>
        <w:t>и</w:t>
      </w:r>
      <w:r w:rsidRPr="0026642B">
        <w:rPr>
          <w:spacing w:val="30"/>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оры</w:t>
      </w:r>
      <w:r w:rsidRPr="0026642B">
        <w:rPr>
          <w:sz w:val="26"/>
          <w:szCs w:val="26"/>
        </w:rPr>
        <w:t>х п</w:t>
      </w:r>
      <w:r w:rsidRPr="0026642B">
        <w:rPr>
          <w:spacing w:val="-1"/>
          <w:sz w:val="26"/>
          <w:szCs w:val="26"/>
        </w:rPr>
        <w:t>о</w:t>
      </w:r>
      <w:r w:rsidRPr="0026642B">
        <w:rPr>
          <w:sz w:val="26"/>
          <w:szCs w:val="26"/>
        </w:rPr>
        <w:t>дключ</w:t>
      </w:r>
      <w:r w:rsidRPr="0026642B">
        <w:rPr>
          <w:spacing w:val="-1"/>
          <w:sz w:val="26"/>
          <w:szCs w:val="26"/>
        </w:rPr>
        <w:t>е</w:t>
      </w:r>
      <w:r w:rsidRPr="0026642B">
        <w:rPr>
          <w:sz w:val="26"/>
          <w:szCs w:val="26"/>
        </w:rPr>
        <w:t>ние</w:t>
      </w:r>
      <w:r w:rsidRPr="0026642B">
        <w:rPr>
          <w:spacing w:val="40"/>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pacing w:val="-2"/>
          <w:sz w:val="26"/>
          <w:szCs w:val="26"/>
        </w:rPr>
        <w:t>и</w:t>
      </w:r>
      <w:r w:rsidRPr="0026642B">
        <w:rPr>
          <w:sz w:val="26"/>
          <w:szCs w:val="26"/>
        </w:rPr>
        <w:t>ли</w:t>
      </w:r>
      <w:r w:rsidRPr="0026642B">
        <w:rPr>
          <w:spacing w:val="45"/>
          <w:sz w:val="26"/>
          <w:szCs w:val="26"/>
        </w:rPr>
        <w:t xml:space="preserve"> </w:t>
      </w:r>
      <w:r w:rsidRPr="0026642B">
        <w:rPr>
          <w:sz w:val="26"/>
          <w:szCs w:val="26"/>
        </w:rPr>
        <w:t>ув</w:t>
      </w:r>
      <w:r w:rsidRPr="0026642B">
        <w:rPr>
          <w:spacing w:val="-1"/>
          <w:sz w:val="26"/>
          <w:szCs w:val="26"/>
        </w:rPr>
        <w:t>е</w:t>
      </w:r>
      <w:r w:rsidRPr="0026642B">
        <w:rPr>
          <w:spacing w:val="-3"/>
          <w:sz w:val="26"/>
          <w:szCs w:val="26"/>
        </w:rPr>
        <w:t>л</w:t>
      </w:r>
      <w:r w:rsidRPr="0026642B">
        <w:rPr>
          <w:sz w:val="26"/>
          <w:szCs w:val="26"/>
        </w:rPr>
        <w:t>ич</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я</w:t>
      </w:r>
      <w:r w:rsidRPr="0026642B">
        <w:rPr>
          <w:spacing w:val="44"/>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4"/>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1"/>
          <w:sz w:val="26"/>
          <w:szCs w:val="26"/>
        </w:rPr>
        <w:t>о</w:t>
      </w:r>
      <w:r w:rsidRPr="0026642B">
        <w:rPr>
          <w:sz w:val="26"/>
          <w:szCs w:val="26"/>
        </w:rPr>
        <w:t>к</w:t>
      </w:r>
      <w:r w:rsidRPr="0026642B">
        <w:rPr>
          <w:spacing w:val="44"/>
          <w:sz w:val="26"/>
          <w:szCs w:val="26"/>
        </w:rPr>
        <w:t xml:space="preserve"> </w:t>
      </w:r>
      <w:proofErr w:type="spellStart"/>
      <w:r w:rsidRPr="0026642B">
        <w:rPr>
          <w:spacing w:val="1"/>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4"/>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2"/>
          <w:sz w:val="26"/>
          <w:szCs w:val="26"/>
        </w:rPr>
        <w:t>и</w:t>
      </w:r>
      <w:r w:rsidRPr="0026642B">
        <w:rPr>
          <w:sz w:val="26"/>
          <w:szCs w:val="26"/>
        </w:rPr>
        <w:t>х</w:t>
      </w:r>
      <w:proofErr w:type="spellEnd"/>
      <w:r w:rsidRPr="0026642B">
        <w:rPr>
          <w:spacing w:val="43"/>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w:t>
      </w:r>
      <w:r w:rsidRPr="0026642B">
        <w:rPr>
          <w:spacing w:val="-4"/>
          <w:sz w:val="26"/>
          <w:szCs w:val="26"/>
        </w:rPr>
        <w:t>о</w:t>
      </w:r>
      <w:r w:rsidRPr="0026642B">
        <w:rPr>
          <w:sz w:val="26"/>
          <w:szCs w:val="26"/>
        </w:rPr>
        <w:t>к</w:t>
      </w:r>
      <w:r w:rsidRPr="0026642B">
        <w:rPr>
          <w:spacing w:val="44"/>
          <w:sz w:val="26"/>
          <w:szCs w:val="26"/>
        </w:rPr>
        <w:t xml:space="preserve"> </w:t>
      </w:r>
      <w:r w:rsidRPr="0026642B">
        <w:rPr>
          <w:sz w:val="26"/>
          <w:szCs w:val="26"/>
        </w:rPr>
        <w:t>к сист</w:t>
      </w:r>
      <w:r w:rsidRPr="0026642B">
        <w:rPr>
          <w:spacing w:val="-1"/>
          <w:sz w:val="26"/>
          <w:szCs w:val="26"/>
        </w:rPr>
        <w:t>е</w:t>
      </w:r>
      <w:r w:rsidRPr="0026642B">
        <w:rPr>
          <w:sz w:val="26"/>
          <w:szCs w:val="26"/>
        </w:rPr>
        <w:t>ме</w:t>
      </w:r>
      <w:r w:rsidRPr="0026642B">
        <w:rPr>
          <w:spacing w:val="9"/>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10"/>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9"/>
          <w:sz w:val="26"/>
          <w:szCs w:val="26"/>
        </w:rPr>
        <w:t xml:space="preserve"> </w:t>
      </w:r>
      <w:r w:rsidRPr="0026642B">
        <w:rPr>
          <w:sz w:val="26"/>
          <w:szCs w:val="26"/>
        </w:rPr>
        <w:t>всл</w:t>
      </w:r>
      <w:r w:rsidRPr="0026642B">
        <w:rPr>
          <w:spacing w:val="-1"/>
          <w:sz w:val="26"/>
          <w:szCs w:val="26"/>
        </w:rPr>
        <w:t>е</w:t>
      </w:r>
      <w:r w:rsidRPr="0026642B">
        <w:rPr>
          <w:sz w:val="26"/>
          <w:szCs w:val="26"/>
        </w:rPr>
        <w:t>дст</w:t>
      </w:r>
      <w:r w:rsidRPr="0026642B">
        <w:rPr>
          <w:spacing w:val="-3"/>
          <w:sz w:val="26"/>
          <w:szCs w:val="26"/>
        </w:rPr>
        <w:t>в</w:t>
      </w:r>
      <w:r w:rsidRPr="0026642B">
        <w:rPr>
          <w:sz w:val="26"/>
          <w:szCs w:val="26"/>
        </w:rPr>
        <w:t>ие</w:t>
      </w:r>
      <w:r w:rsidRPr="0026642B">
        <w:rPr>
          <w:spacing w:val="9"/>
          <w:sz w:val="26"/>
          <w:szCs w:val="26"/>
        </w:rPr>
        <w:t xml:space="preserve"> </w:t>
      </w:r>
      <w:r w:rsidRPr="0026642B">
        <w:rPr>
          <w:spacing w:val="1"/>
          <w:sz w:val="26"/>
          <w:szCs w:val="26"/>
        </w:rPr>
        <w:t>у</w:t>
      </w:r>
      <w:r w:rsidRPr="0026642B">
        <w:rPr>
          <w:sz w:val="26"/>
          <w:szCs w:val="26"/>
        </w:rPr>
        <w:t>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pacing w:val="-2"/>
          <w:sz w:val="26"/>
          <w:szCs w:val="26"/>
        </w:rPr>
        <w:t>и</w:t>
      </w:r>
      <w:r w:rsidRPr="0026642B">
        <w:rPr>
          <w:sz w:val="26"/>
          <w:szCs w:val="26"/>
        </w:rPr>
        <w:t>я</w:t>
      </w:r>
      <w:r w:rsidRPr="0026642B">
        <w:rPr>
          <w:spacing w:val="10"/>
          <w:sz w:val="26"/>
          <w:szCs w:val="26"/>
        </w:rPr>
        <w:t xml:space="preserve"> </w:t>
      </w:r>
      <w:r w:rsidRPr="0026642B">
        <w:rPr>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0"/>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0"/>
          <w:sz w:val="26"/>
          <w:szCs w:val="26"/>
        </w:rPr>
        <w:t xml:space="preserve"> </w:t>
      </w:r>
      <w:r w:rsidRPr="0026642B">
        <w:rPr>
          <w:sz w:val="26"/>
          <w:szCs w:val="26"/>
        </w:rPr>
        <w:t>в ук</w:t>
      </w:r>
      <w:r w:rsidRPr="0026642B">
        <w:rPr>
          <w:spacing w:val="-1"/>
          <w:sz w:val="26"/>
          <w:szCs w:val="26"/>
        </w:rPr>
        <w:t>а</w:t>
      </w:r>
      <w:r w:rsidRPr="0026642B">
        <w:rPr>
          <w:sz w:val="26"/>
          <w:szCs w:val="26"/>
        </w:rPr>
        <w:t>з</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3"/>
          <w:sz w:val="26"/>
          <w:szCs w:val="26"/>
        </w:rPr>
        <w:t xml:space="preserve"> </w:t>
      </w:r>
      <w:r w:rsidRPr="0026642B">
        <w:rPr>
          <w:sz w:val="26"/>
          <w:szCs w:val="26"/>
        </w:rPr>
        <w:t>на</w:t>
      </w:r>
      <w:r w:rsidRPr="0026642B">
        <w:rPr>
          <w:spacing w:val="-3"/>
          <w:sz w:val="26"/>
          <w:szCs w:val="26"/>
        </w:rPr>
        <w:t xml:space="preserve"> </w:t>
      </w:r>
      <w:r w:rsidRPr="0026642B">
        <w:rPr>
          <w:spacing w:val="-1"/>
          <w:sz w:val="26"/>
          <w:szCs w:val="26"/>
        </w:rPr>
        <w:t>е</w:t>
      </w:r>
      <w:r w:rsidRPr="0026642B">
        <w:rPr>
          <w:sz w:val="26"/>
          <w:szCs w:val="26"/>
        </w:rPr>
        <w:t>дини</w:t>
      </w:r>
      <w:r w:rsidRPr="0026642B">
        <w:rPr>
          <w:spacing w:val="-3"/>
          <w:sz w:val="26"/>
          <w:szCs w:val="26"/>
        </w:rPr>
        <w:t>ц</w:t>
      </w:r>
      <w:r w:rsidRPr="0026642B">
        <w:rPr>
          <w:sz w:val="26"/>
          <w:szCs w:val="26"/>
        </w:rPr>
        <w:t>у</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м</w:t>
      </w:r>
      <w:r w:rsidRPr="0026642B">
        <w:rPr>
          <w:spacing w:val="-4"/>
          <w:sz w:val="26"/>
          <w:szCs w:val="26"/>
        </w:rPr>
        <w:t>о</w:t>
      </w:r>
      <w:r w:rsidRPr="0026642B">
        <w:rPr>
          <w:sz w:val="26"/>
          <w:szCs w:val="26"/>
        </w:rPr>
        <w:t>щн</w:t>
      </w:r>
      <w:r w:rsidRPr="0026642B">
        <w:rPr>
          <w:spacing w:val="-1"/>
          <w:sz w:val="26"/>
          <w:szCs w:val="26"/>
        </w:rPr>
        <w:t>о</w:t>
      </w:r>
      <w:r w:rsidRPr="0026642B">
        <w:rPr>
          <w:sz w:val="26"/>
          <w:szCs w:val="26"/>
        </w:rPr>
        <w:t>сти.</w:t>
      </w:r>
    </w:p>
    <w:p w14:paraId="0824D2BE" w14:textId="77777777" w:rsidR="005F0D55" w:rsidRPr="0026642B" w:rsidRDefault="005F0D55" w:rsidP="005F0D55">
      <w:pPr>
        <w:pStyle w:val="e"/>
        <w:spacing w:before="0"/>
        <w:ind w:right="-57" w:firstLine="567"/>
        <w:rPr>
          <w:sz w:val="26"/>
          <w:szCs w:val="26"/>
          <w:lang w:eastAsia="en-US"/>
        </w:rPr>
      </w:pPr>
      <w:r w:rsidRPr="0026642B">
        <w:rPr>
          <w:sz w:val="26"/>
          <w:szCs w:val="26"/>
          <w:lang w:eastAsia="en-US"/>
        </w:rPr>
        <w:t xml:space="preserve">Радиус эффективного теплоснабжения определен в границах существующих магистральных и внутриквартальных тепловых сетей </w:t>
      </w:r>
      <w:r w:rsidRPr="0026642B">
        <w:rPr>
          <w:sz w:val="26"/>
          <w:szCs w:val="26"/>
        </w:rPr>
        <w:t>с. Аскиз</w:t>
      </w:r>
      <w:r w:rsidRPr="0026642B">
        <w:rPr>
          <w:sz w:val="26"/>
          <w:szCs w:val="26"/>
          <w:lang w:eastAsia="en-US"/>
        </w:rPr>
        <w:t>.</w:t>
      </w:r>
    </w:p>
    <w:p w14:paraId="07B58856" w14:textId="77777777" w:rsidR="005F0D55" w:rsidRPr="0026642B" w:rsidRDefault="005F0D55" w:rsidP="005F0D55">
      <w:pPr>
        <w:pStyle w:val="e"/>
        <w:spacing w:before="0"/>
        <w:ind w:right="-57" w:firstLine="567"/>
        <w:rPr>
          <w:sz w:val="26"/>
          <w:szCs w:val="26"/>
          <w:lang w:eastAsia="en-US"/>
        </w:rPr>
      </w:pPr>
    </w:p>
    <w:p w14:paraId="5A3BFF64" w14:textId="77777777" w:rsidR="00F721DF" w:rsidRPr="00F721DF" w:rsidRDefault="00F721DF" w:rsidP="00FE4199">
      <w:pPr>
        <w:jc w:val="center"/>
        <w:rPr>
          <w:b/>
          <w:sz w:val="26"/>
          <w:szCs w:val="26"/>
        </w:rPr>
      </w:pPr>
      <w:r w:rsidRPr="00F721DF">
        <w:rPr>
          <w:b/>
          <w:sz w:val="26"/>
          <w:szCs w:val="26"/>
        </w:rPr>
        <w:t>Раздел 3. Перспективные балансы теплоносителя.</w:t>
      </w:r>
    </w:p>
    <w:p w14:paraId="4AC1895A" w14:textId="77777777" w:rsidR="00F721DF" w:rsidRPr="00F721DF" w:rsidRDefault="00F721DF" w:rsidP="00464151">
      <w:pPr>
        <w:jc w:val="both"/>
        <w:rPr>
          <w:b/>
          <w:sz w:val="26"/>
          <w:szCs w:val="26"/>
        </w:rPr>
      </w:pPr>
    </w:p>
    <w:p w14:paraId="7DBF1C5B" w14:textId="77777777" w:rsidR="00464151" w:rsidRPr="00F721DF" w:rsidRDefault="00F721DF" w:rsidP="00F721DF">
      <w:pPr>
        <w:jc w:val="both"/>
        <w:rPr>
          <w:sz w:val="26"/>
          <w:szCs w:val="26"/>
        </w:rPr>
      </w:pPr>
      <w:r w:rsidRPr="00F721DF">
        <w:rPr>
          <w:b/>
          <w:sz w:val="26"/>
          <w:szCs w:val="26"/>
        </w:rPr>
        <w:t xml:space="preserve">       </w:t>
      </w:r>
      <w:r w:rsidRPr="00F721DF">
        <w:rPr>
          <w:sz w:val="26"/>
          <w:szCs w:val="26"/>
        </w:rPr>
        <w:t>Данный раздел не разрабатывался в связи с отсутствием водоподготовительных установок на централизованных источниках тепловой энергии с. Аскиз.</w:t>
      </w:r>
    </w:p>
    <w:p w14:paraId="27AFC705" w14:textId="77777777" w:rsidR="00F721DF" w:rsidRPr="00F721DF" w:rsidRDefault="00F721DF" w:rsidP="00F721DF">
      <w:pPr>
        <w:jc w:val="both"/>
        <w:rPr>
          <w:sz w:val="26"/>
          <w:szCs w:val="26"/>
        </w:rPr>
      </w:pPr>
    </w:p>
    <w:p w14:paraId="1D72DD51" w14:textId="77777777" w:rsidR="006B212F" w:rsidRPr="006B212F" w:rsidRDefault="006B212F" w:rsidP="00D9098B">
      <w:pPr>
        <w:jc w:val="center"/>
        <w:rPr>
          <w:b/>
          <w:sz w:val="26"/>
          <w:szCs w:val="26"/>
        </w:rPr>
      </w:pPr>
      <w:r w:rsidRPr="006B212F">
        <w:rPr>
          <w:b/>
          <w:sz w:val="26"/>
          <w:szCs w:val="26"/>
        </w:rPr>
        <w:t>Раздел 4. Основные положения мастер-плана развития систем теплоснабжения поселения.</w:t>
      </w:r>
    </w:p>
    <w:p w14:paraId="5AA11F60" w14:textId="77777777" w:rsidR="006B212F" w:rsidRPr="006B212F" w:rsidRDefault="006B212F" w:rsidP="00F721DF">
      <w:pPr>
        <w:jc w:val="both"/>
        <w:rPr>
          <w:sz w:val="26"/>
          <w:szCs w:val="26"/>
        </w:rPr>
      </w:pPr>
    </w:p>
    <w:p w14:paraId="723D937E" w14:textId="77777777" w:rsidR="006B212F" w:rsidRDefault="006B212F" w:rsidP="006B212F">
      <w:pPr>
        <w:jc w:val="both"/>
        <w:rPr>
          <w:sz w:val="26"/>
          <w:szCs w:val="26"/>
        </w:rPr>
      </w:pPr>
      <w:r w:rsidRPr="006B212F">
        <w:rPr>
          <w:sz w:val="26"/>
          <w:szCs w:val="26"/>
        </w:rPr>
        <w:t xml:space="preserve">         </w:t>
      </w:r>
      <w:r>
        <w:rPr>
          <w:sz w:val="26"/>
          <w:szCs w:val="26"/>
        </w:rPr>
        <w:t xml:space="preserve">4.1. </w:t>
      </w:r>
      <w:r w:rsidRPr="006B212F">
        <w:rPr>
          <w:sz w:val="26"/>
          <w:szCs w:val="26"/>
        </w:rPr>
        <w:t xml:space="preserve">Описание сценариев развития теплоснабжения поселения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w:t>
      </w:r>
    </w:p>
    <w:p w14:paraId="3F503F03" w14:textId="77777777" w:rsidR="006B212F" w:rsidRDefault="006B212F" w:rsidP="006B212F">
      <w:pPr>
        <w:jc w:val="both"/>
        <w:rPr>
          <w:sz w:val="26"/>
          <w:szCs w:val="26"/>
        </w:rPr>
      </w:pPr>
      <w:r>
        <w:rPr>
          <w:sz w:val="26"/>
          <w:szCs w:val="26"/>
        </w:rPr>
        <w:t xml:space="preserve"> </w:t>
      </w:r>
      <w:r>
        <w:rPr>
          <w:sz w:val="26"/>
          <w:szCs w:val="26"/>
        </w:rPr>
        <w:tab/>
      </w:r>
      <w:r w:rsidRPr="006B212F">
        <w:rPr>
          <w:sz w:val="26"/>
          <w:szCs w:val="26"/>
        </w:rPr>
        <w:t xml:space="preserve">Генеральный план </w:t>
      </w:r>
      <w:r>
        <w:rPr>
          <w:sz w:val="26"/>
          <w:szCs w:val="26"/>
        </w:rPr>
        <w:t>с. Аскиз</w:t>
      </w:r>
      <w:r w:rsidRPr="006B212F">
        <w:rPr>
          <w:sz w:val="26"/>
          <w:szCs w:val="26"/>
        </w:rPr>
        <w:t xml:space="preserve">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 </w:t>
      </w:r>
    </w:p>
    <w:p w14:paraId="048E21D9" w14:textId="77777777" w:rsidR="006B212F" w:rsidRDefault="006B212F" w:rsidP="006B212F">
      <w:pPr>
        <w:jc w:val="both"/>
        <w:rPr>
          <w:sz w:val="26"/>
          <w:szCs w:val="26"/>
        </w:rPr>
      </w:pPr>
      <w:r>
        <w:rPr>
          <w:sz w:val="26"/>
          <w:szCs w:val="26"/>
        </w:rPr>
        <w:lastRenderedPageBreak/>
        <w:t xml:space="preserve"> </w:t>
      </w:r>
      <w:r>
        <w:rPr>
          <w:sz w:val="26"/>
          <w:szCs w:val="26"/>
        </w:rPr>
        <w:tab/>
        <w:t>4.2.</w:t>
      </w:r>
      <w:r w:rsidRPr="006B212F">
        <w:rPr>
          <w:sz w:val="26"/>
          <w:szCs w:val="26"/>
        </w:rPr>
        <w:t xml:space="preserve"> Обоснование выбора приоритетного сценария развития теплоснабжения поселения </w:t>
      </w:r>
    </w:p>
    <w:p w14:paraId="5BB52772" w14:textId="77777777" w:rsidR="006B212F" w:rsidRDefault="006B212F" w:rsidP="006B212F">
      <w:pPr>
        <w:ind w:firstLine="708"/>
        <w:jc w:val="both"/>
        <w:rPr>
          <w:sz w:val="26"/>
          <w:szCs w:val="26"/>
        </w:rPr>
      </w:pPr>
      <w:r w:rsidRPr="006B212F">
        <w:rPr>
          <w:sz w:val="26"/>
          <w:szCs w:val="26"/>
        </w:rPr>
        <w:t xml:space="preserve">Приоритетным сценарием развития системы теплоснабжения </w:t>
      </w:r>
      <w:r>
        <w:rPr>
          <w:sz w:val="26"/>
          <w:szCs w:val="26"/>
        </w:rPr>
        <w:t>с. Аскиз</w:t>
      </w:r>
      <w:r w:rsidRPr="006B212F">
        <w:rPr>
          <w:sz w:val="26"/>
          <w:szCs w:val="26"/>
        </w:rPr>
        <w:t xml:space="preserve"> является сохранение существующей организации теплоснабжения с постепенным обновлением оборудования и сооружений.</w:t>
      </w:r>
    </w:p>
    <w:p w14:paraId="4FB7214C" w14:textId="77777777" w:rsidR="006B212F" w:rsidRPr="006B212F" w:rsidRDefault="006B212F" w:rsidP="006B212F">
      <w:pPr>
        <w:jc w:val="both"/>
        <w:rPr>
          <w:b/>
          <w:sz w:val="26"/>
          <w:szCs w:val="26"/>
        </w:rPr>
      </w:pPr>
    </w:p>
    <w:p w14:paraId="3F853521" w14:textId="77777777" w:rsidR="00F721DF" w:rsidRPr="00F721DF" w:rsidRDefault="00F721DF" w:rsidP="00D9098B">
      <w:pPr>
        <w:jc w:val="center"/>
        <w:rPr>
          <w:b/>
          <w:sz w:val="26"/>
          <w:szCs w:val="26"/>
        </w:rPr>
      </w:pPr>
      <w:r w:rsidRPr="00F721DF">
        <w:rPr>
          <w:b/>
          <w:sz w:val="26"/>
          <w:szCs w:val="26"/>
        </w:rPr>
        <w:t xml:space="preserve">Раздел </w:t>
      </w:r>
      <w:r w:rsidR="006B212F">
        <w:rPr>
          <w:b/>
          <w:sz w:val="26"/>
          <w:szCs w:val="26"/>
        </w:rPr>
        <w:t>5</w:t>
      </w:r>
      <w:r w:rsidRPr="00F721DF">
        <w:rPr>
          <w:b/>
          <w:sz w:val="26"/>
          <w:szCs w:val="26"/>
        </w:rPr>
        <w:t>. Предложения по новому строительству, реконструкции и техническому перевооружению источников тепловой энергии.</w:t>
      </w:r>
    </w:p>
    <w:p w14:paraId="745408A1" w14:textId="77777777" w:rsidR="00F721DF" w:rsidRDefault="00F721DF" w:rsidP="00F721DF">
      <w:pPr>
        <w:jc w:val="both"/>
        <w:rPr>
          <w:sz w:val="26"/>
          <w:szCs w:val="26"/>
        </w:rPr>
      </w:pPr>
    </w:p>
    <w:p w14:paraId="56DBF9EE" w14:textId="77777777" w:rsidR="004127FE" w:rsidRPr="00F72294" w:rsidRDefault="00613B70" w:rsidP="004127FE">
      <w:pPr>
        <w:ind w:firstLine="708"/>
        <w:jc w:val="both"/>
        <w:rPr>
          <w:sz w:val="26"/>
          <w:szCs w:val="26"/>
        </w:rPr>
      </w:pPr>
      <w:r w:rsidRPr="00F72294">
        <w:rPr>
          <w:sz w:val="26"/>
          <w:szCs w:val="26"/>
        </w:rPr>
        <w:t xml:space="preserve"> </w:t>
      </w:r>
      <w:r w:rsidR="006B212F" w:rsidRPr="00F72294">
        <w:rPr>
          <w:sz w:val="26"/>
          <w:szCs w:val="26"/>
        </w:rPr>
        <w:t>5</w:t>
      </w:r>
      <w:r w:rsidR="004127FE" w:rsidRPr="00F72294">
        <w:rPr>
          <w:sz w:val="26"/>
          <w:szCs w:val="26"/>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500FF999" w14:textId="77777777" w:rsidR="00F721DF" w:rsidRPr="00F72294" w:rsidRDefault="00613B70" w:rsidP="00613B70">
      <w:pPr>
        <w:ind w:firstLine="708"/>
        <w:jc w:val="both"/>
        <w:rPr>
          <w:sz w:val="26"/>
          <w:szCs w:val="26"/>
        </w:rPr>
      </w:pPr>
      <w:r w:rsidRPr="00F72294">
        <w:rPr>
          <w:sz w:val="26"/>
          <w:szCs w:val="26"/>
        </w:rPr>
        <w:t xml:space="preserve">Освоение территорий </w:t>
      </w:r>
      <w:r w:rsidR="000B4E48" w:rsidRPr="00F72294">
        <w:rPr>
          <w:sz w:val="26"/>
          <w:szCs w:val="26"/>
        </w:rPr>
        <w:t>с. Аскиз</w:t>
      </w:r>
      <w:r w:rsidRPr="00F72294">
        <w:rPr>
          <w:sz w:val="26"/>
          <w:szCs w:val="26"/>
        </w:rPr>
        <w:t>, для которых отсутствует возможность или целесообразность передачи тепловой энергии от существующих источников тепловой энергии, не планируется.</w:t>
      </w:r>
    </w:p>
    <w:p w14:paraId="0FE75021" w14:textId="77777777" w:rsidR="004127FE" w:rsidRPr="00F72294" w:rsidRDefault="006B212F" w:rsidP="004127FE">
      <w:pPr>
        <w:ind w:firstLine="708"/>
        <w:jc w:val="both"/>
        <w:rPr>
          <w:sz w:val="26"/>
          <w:szCs w:val="26"/>
        </w:rPr>
      </w:pPr>
      <w:r w:rsidRPr="00F72294">
        <w:rPr>
          <w:sz w:val="26"/>
          <w:szCs w:val="26"/>
        </w:rPr>
        <w:t>5</w:t>
      </w:r>
      <w:r w:rsidR="004127FE" w:rsidRPr="00F72294">
        <w:rPr>
          <w:sz w:val="26"/>
          <w:szCs w:val="26"/>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7F9CAE5" w14:textId="77777777" w:rsidR="00613B70" w:rsidRPr="00F72294" w:rsidRDefault="00613B70" w:rsidP="00613B70">
      <w:pPr>
        <w:ind w:firstLine="708"/>
        <w:jc w:val="both"/>
        <w:rPr>
          <w:sz w:val="26"/>
          <w:szCs w:val="26"/>
        </w:rPr>
      </w:pPr>
      <w:r w:rsidRPr="00F72294">
        <w:rPr>
          <w:sz w:val="26"/>
          <w:szCs w:val="26"/>
        </w:rPr>
        <w:t>Мероприятия по реконструкции и техническому перевооружению теплоисточников для обеспечения вновь подключаемых нагрузок потребителей, не планируются.</w:t>
      </w:r>
    </w:p>
    <w:p w14:paraId="04E982EB" w14:textId="77777777" w:rsidR="004127FE" w:rsidRPr="00F72294" w:rsidRDefault="006B212F" w:rsidP="00613B70">
      <w:pPr>
        <w:ind w:firstLine="708"/>
        <w:jc w:val="both"/>
        <w:rPr>
          <w:sz w:val="26"/>
          <w:szCs w:val="26"/>
        </w:rPr>
      </w:pPr>
      <w:r w:rsidRPr="00F72294">
        <w:rPr>
          <w:sz w:val="26"/>
          <w:szCs w:val="26"/>
        </w:rPr>
        <w:t>5</w:t>
      </w:r>
      <w:r w:rsidR="004127FE" w:rsidRPr="00F72294">
        <w:rPr>
          <w:sz w:val="26"/>
          <w:szCs w:val="26"/>
        </w:rPr>
        <w:t>.3. Предложения по техническому перевооружению источников тепловой энергии с целью повышения эффективности работы систем теплоснабжения</w:t>
      </w:r>
    </w:p>
    <w:p w14:paraId="0D502F0A" w14:textId="77777777" w:rsidR="000B4E48" w:rsidRPr="00F72294" w:rsidRDefault="00613B70" w:rsidP="00613B70">
      <w:pPr>
        <w:ind w:firstLine="708"/>
        <w:jc w:val="both"/>
        <w:rPr>
          <w:sz w:val="26"/>
          <w:szCs w:val="26"/>
        </w:rPr>
      </w:pPr>
      <w:r w:rsidRPr="00F72294">
        <w:rPr>
          <w:sz w:val="26"/>
          <w:szCs w:val="26"/>
        </w:rPr>
        <w:t xml:space="preserve">Выявленные проблемы функционирования и развития системы теплоснабжения </w:t>
      </w:r>
      <w:r w:rsidR="000B4E48" w:rsidRPr="00F72294">
        <w:rPr>
          <w:sz w:val="26"/>
          <w:szCs w:val="26"/>
        </w:rPr>
        <w:t>на территории с. Аскиз</w:t>
      </w:r>
      <w:r w:rsidRPr="00F72294">
        <w:rPr>
          <w:sz w:val="26"/>
          <w:szCs w:val="26"/>
        </w:rPr>
        <w:t xml:space="preserve"> решаются посредством мероприятий по модернизации, реконструкции инфраструктуры. </w:t>
      </w:r>
    </w:p>
    <w:p w14:paraId="582958EA" w14:textId="77777777" w:rsidR="000B4E48" w:rsidRPr="00F72294" w:rsidRDefault="00613B70" w:rsidP="00613B70">
      <w:pPr>
        <w:ind w:firstLine="708"/>
        <w:jc w:val="both"/>
        <w:rPr>
          <w:sz w:val="26"/>
          <w:szCs w:val="26"/>
        </w:rPr>
      </w:pPr>
      <w:r w:rsidRPr="00F72294">
        <w:rPr>
          <w:sz w:val="26"/>
          <w:szCs w:val="26"/>
        </w:rPr>
        <w:t xml:space="preserve">Основным направлением данных мероприятий является максимально возможное использование существующего оборудования на наиболее эффективных действующих источниках теплоснабжения. </w:t>
      </w:r>
    </w:p>
    <w:p w14:paraId="4544F162" w14:textId="3C1C288D" w:rsidR="00613B70" w:rsidRPr="00F72294" w:rsidRDefault="00613B70" w:rsidP="00613B70">
      <w:pPr>
        <w:ind w:firstLine="708"/>
        <w:jc w:val="both"/>
        <w:rPr>
          <w:sz w:val="26"/>
          <w:szCs w:val="26"/>
        </w:rPr>
      </w:pPr>
      <w:r w:rsidRPr="00F72294">
        <w:rPr>
          <w:sz w:val="26"/>
          <w:szCs w:val="26"/>
        </w:rPr>
        <w:t xml:space="preserve">С учетом перспективных тепловых нагрузок общая годовая потребность в топливе для централизованного теплоснабжения муниципального образования «Аскизский </w:t>
      </w:r>
      <w:r w:rsidRPr="00970A45">
        <w:rPr>
          <w:sz w:val="26"/>
          <w:szCs w:val="26"/>
        </w:rPr>
        <w:t xml:space="preserve">сельсовет» составит </w:t>
      </w:r>
      <w:r w:rsidR="00970A45" w:rsidRPr="00970A45">
        <w:rPr>
          <w:sz w:val="26"/>
          <w:szCs w:val="26"/>
        </w:rPr>
        <w:t>3671,19</w:t>
      </w:r>
      <w:r w:rsidRPr="00970A45">
        <w:rPr>
          <w:sz w:val="26"/>
          <w:szCs w:val="26"/>
        </w:rPr>
        <w:t xml:space="preserve"> т.</w:t>
      </w:r>
      <w:r w:rsidR="001307D2" w:rsidRPr="00970A45">
        <w:rPr>
          <w:sz w:val="26"/>
          <w:szCs w:val="26"/>
        </w:rPr>
        <w:t xml:space="preserve"> </w:t>
      </w:r>
      <w:proofErr w:type="spellStart"/>
      <w:r w:rsidR="001307D2" w:rsidRPr="00970A45">
        <w:rPr>
          <w:sz w:val="26"/>
          <w:szCs w:val="26"/>
        </w:rPr>
        <w:t>н</w:t>
      </w:r>
      <w:r w:rsidR="00F17195" w:rsidRPr="00970A45">
        <w:rPr>
          <w:sz w:val="26"/>
          <w:szCs w:val="26"/>
        </w:rPr>
        <w:t>.т</w:t>
      </w:r>
      <w:proofErr w:type="spellEnd"/>
      <w:r w:rsidR="00F17195" w:rsidRPr="00970A45">
        <w:rPr>
          <w:sz w:val="26"/>
          <w:szCs w:val="26"/>
        </w:rPr>
        <w:t>.,</w:t>
      </w:r>
      <w:r w:rsidR="00F17195" w:rsidRPr="00F72294">
        <w:rPr>
          <w:sz w:val="26"/>
          <w:szCs w:val="26"/>
        </w:rPr>
        <w:t xml:space="preserve"> </w:t>
      </w:r>
    </w:p>
    <w:p w14:paraId="00ED176B" w14:textId="29D4CAFD" w:rsidR="00F17195" w:rsidRDefault="00381DF9" w:rsidP="00F17195">
      <w:pPr>
        <w:ind w:left="708" w:firstLine="708"/>
        <w:jc w:val="right"/>
      </w:pPr>
      <w:r>
        <w:t xml:space="preserve"> Таблица 5</w:t>
      </w:r>
      <w:r w:rsidR="00970A45">
        <w:t>.3</w:t>
      </w:r>
      <w:r w:rsidR="00F17195">
        <w:t>.</w:t>
      </w:r>
    </w:p>
    <w:p w14:paraId="22A81D0B" w14:textId="77777777" w:rsidR="00F17195" w:rsidRDefault="00F17195" w:rsidP="00F17195">
      <w:pPr>
        <w:ind w:left="708" w:firstLine="708"/>
        <w:jc w:val="right"/>
      </w:pPr>
    </w:p>
    <w:tbl>
      <w:tblPr>
        <w:tblW w:w="9505" w:type="dxa"/>
        <w:tblInd w:w="-5" w:type="dxa"/>
        <w:tblLook w:val="04A0" w:firstRow="1" w:lastRow="0" w:firstColumn="1" w:lastColumn="0" w:noHBand="0" w:noVBand="1"/>
      </w:tblPr>
      <w:tblGrid>
        <w:gridCol w:w="1837"/>
        <w:gridCol w:w="1586"/>
        <w:gridCol w:w="1434"/>
        <w:gridCol w:w="1489"/>
        <w:gridCol w:w="1440"/>
        <w:gridCol w:w="1719"/>
      </w:tblGrid>
      <w:tr w:rsidR="001307D2" w14:paraId="0182B949" w14:textId="77777777" w:rsidTr="00D9098B">
        <w:trPr>
          <w:trHeight w:val="510"/>
        </w:trPr>
        <w:tc>
          <w:tcPr>
            <w:tcW w:w="1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B99FB7" w14:textId="77777777" w:rsidR="001307D2" w:rsidRDefault="001307D2" w:rsidP="00D9098B">
            <w:pPr>
              <w:jc w:val="center"/>
              <w:rPr>
                <w:color w:val="000000"/>
                <w:sz w:val="20"/>
                <w:szCs w:val="20"/>
              </w:rPr>
            </w:pPr>
            <w:r>
              <w:rPr>
                <w:color w:val="000000"/>
                <w:sz w:val="20"/>
                <w:szCs w:val="20"/>
              </w:rPr>
              <w:t>Наименование котельной</w:t>
            </w:r>
          </w:p>
        </w:tc>
        <w:tc>
          <w:tcPr>
            <w:tcW w:w="15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30E582" w14:textId="77777777" w:rsidR="001307D2" w:rsidRDefault="001307D2" w:rsidP="00D9098B">
            <w:pPr>
              <w:jc w:val="center"/>
              <w:rPr>
                <w:color w:val="000000"/>
                <w:sz w:val="20"/>
                <w:szCs w:val="20"/>
              </w:rPr>
            </w:pPr>
            <w:r>
              <w:rPr>
                <w:color w:val="000000"/>
                <w:sz w:val="20"/>
                <w:szCs w:val="20"/>
              </w:rPr>
              <w:t>Вид топлива</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E15E48" w14:textId="77777777" w:rsidR="001307D2" w:rsidRDefault="001307D2" w:rsidP="00D9098B">
            <w:pPr>
              <w:jc w:val="center"/>
              <w:rPr>
                <w:color w:val="000000"/>
                <w:sz w:val="20"/>
                <w:szCs w:val="20"/>
              </w:rPr>
            </w:pPr>
            <w:r>
              <w:rPr>
                <w:color w:val="000000"/>
                <w:sz w:val="20"/>
                <w:szCs w:val="20"/>
              </w:rPr>
              <w:t xml:space="preserve">Удельный расход топлива, кг </w:t>
            </w:r>
            <w:proofErr w:type="spellStart"/>
            <w:r>
              <w:rPr>
                <w:color w:val="000000"/>
                <w:sz w:val="20"/>
                <w:szCs w:val="20"/>
              </w:rPr>
              <w:t>у.т</w:t>
            </w:r>
            <w:proofErr w:type="spellEnd"/>
            <w:r>
              <w:rPr>
                <w:color w:val="000000"/>
                <w:sz w:val="20"/>
                <w:szCs w:val="20"/>
              </w:rPr>
              <w:t>.</w:t>
            </w:r>
          </w:p>
        </w:tc>
        <w:tc>
          <w:tcPr>
            <w:tcW w:w="4648" w:type="dxa"/>
            <w:gridSpan w:val="3"/>
            <w:tcBorders>
              <w:top w:val="single" w:sz="8" w:space="0" w:color="auto"/>
              <w:left w:val="nil"/>
              <w:bottom w:val="single" w:sz="8" w:space="0" w:color="auto"/>
              <w:right w:val="single" w:sz="8" w:space="0" w:color="000000"/>
            </w:tcBorders>
            <w:shd w:val="clear" w:color="auto" w:fill="auto"/>
            <w:vAlign w:val="center"/>
            <w:hideMark/>
          </w:tcPr>
          <w:p w14:paraId="77EAB084" w14:textId="1F4C7D25" w:rsidR="001307D2" w:rsidRDefault="001307D2" w:rsidP="00970A45">
            <w:pPr>
              <w:jc w:val="center"/>
              <w:rPr>
                <w:color w:val="000000"/>
                <w:sz w:val="20"/>
                <w:szCs w:val="20"/>
              </w:rPr>
            </w:pPr>
            <w:r>
              <w:rPr>
                <w:color w:val="000000"/>
                <w:sz w:val="20"/>
                <w:szCs w:val="20"/>
              </w:rPr>
              <w:t xml:space="preserve">Годовое потребление топлива, т </w:t>
            </w:r>
            <w:proofErr w:type="spellStart"/>
            <w:r>
              <w:rPr>
                <w:color w:val="000000"/>
                <w:sz w:val="20"/>
                <w:szCs w:val="20"/>
              </w:rPr>
              <w:t>н.т</w:t>
            </w:r>
            <w:proofErr w:type="spellEnd"/>
            <w:r w:rsidR="00D9098B">
              <w:rPr>
                <w:color w:val="000000"/>
                <w:sz w:val="20"/>
                <w:szCs w:val="20"/>
              </w:rPr>
              <w:t>.</w:t>
            </w:r>
          </w:p>
        </w:tc>
      </w:tr>
      <w:tr w:rsidR="001307D2" w14:paraId="15456372" w14:textId="77777777" w:rsidTr="00D9098B">
        <w:trPr>
          <w:trHeight w:val="315"/>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0F0AC66B" w14:textId="77777777" w:rsidR="001307D2"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B6AA062" w14:textId="77777777" w:rsidR="001307D2"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3497A6B5" w14:textId="77777777" w:rsidR="001307D2" w:rsidRDefault="001307D2" w:rsidP="00D9098B">
            <w:pPr>
              <w:jc w:val="center"/>
              <w:rPr>
                <w:color w:val="000000"/>
                <w:sz w:val="20"/>
                <w:szCs w:val="20"/>
              </w:rPr>
            </w:pPr>
          </w:p>
        </w:tc>
        <w:tc>
          <w:tcPr>
            <w:tcW w:w="1489" w:type="dxa"/>
            <w:vMerge w:val="restart"/>
            <w:tcBorders>
              <w:top w:val="nil"/>
              <w:left w:val="single" w:sz="8" w:space="0" w:color="auto"/>
              <w:bottom w:val="single" w:sz="8" w:space="0" w:color="000000"/>
              <w:right w:val="single" w:sz="8" w:space="0" w:color="auto"/>
            </w:tcBorders>
            <w:shd w:val="clear" w:color="auto" w:fill="auto"/>
            <w:vAlign w:val="center"/>
            <w:hideMark/>
          </w:tcPr>
          <w:p w14:paraId="38E33A72" w14:textId="77777777" w:rsidR="001307D2" w:rsidRDefault="001307D2" w:rsidP="00D9098B">
            <w:pPr>
              <w:jc w:val="center"/>
              <w:rPr>
                <w:color w:val="000000"/>
                <w:sz w:val="20"/>
                <w:szCs w:val="20"/>
              </w:rPr>
            </w:pPr>
            <w:r>
              <w:rPr>
                <w:color w:val="000000"/>
                <w:sz w:val="20"/>
                <w:szCs w:val="20"/>
              </w:rPr>
              <w:t>Всего</w:t>
            </w:r>
          </w:p>
        </w:tc>
        <w:tc>
          <w:tcPr>
            <w:tcW w:w="3159" w:type="dxa"/>
            <w:gridSpan w:val="2"/>
            <w:tcBorders>
              <w:top w:val="single" w:sz="8" w:space="0" w:color="auto"/>
              <w:left w:val="nil"/>
              <w:bottom w:val="single" w:sz="8" w:space="0" w:color="auto"/>
              <w:right w:val="single" w:sz="8" w:space="0" w:color="000000"/>
            </w:tcBorders>
            <w:shd w:val="clear" w:color="auto" w:fill="auto"/>
            <w:vAlign w:val="center"/>
            <w:hideMark/>
          </w:tcPr>
          <w:p w14:paraId="0045EA97" w14:textId="77777777" w:rsidR="001307D2" w:rsidRDefault="001307D2" w:rsidP="00D9098B">
            <w:pPr>
              <w:jc w:val="center"/>
              <w:rPr>
                <w:color w:val="000000"/>
                <w:sz w:val="20"/>
                <w:szCs w:val="20"/>
              </w:rPr>
            </w:pPr>
            <w:r>
              <w:rPr>
                <w:color w:val="000000"/>
                <w:sz w:val="20"/>
                <w:szCs w:val="20"/>
              </w:rPr>
              <w:t>в том числе:</w:t>
            </w:r>
          </w:p>
        </w:tc>
      </w:tr>
      <w:tr w:rsidR="001307D2" w14:paraId="51C245D0" w14:textId="77777777" w:rsidTr="00D9098B">
        <w:trPr>
          <w:trHeight w:val="780"/>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2204D5EC" w14:textId="77777777" w:rsidR="001307D2"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E8F87D9" w14:textId="77777777" w:rsidR="001307D2"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535B55F7" w14:textId="77777777" w:rsidR="001307D2" w:rsidRDefault="001307D2" w:rsidP="00D9098B">
            <w:pPr>
              <w:jc w:val="center"/>
              <w:rPr>
                <w:color w:val="000000"/>
                <w:sz w:val="20"/>
                <w:szCs w:val="20"/>
              </w:rPr>
            </w:pPr>
          </w:p>
        </w:tc>
        <w:tc>
          <w:tcPr>
            <w:tcW w:w="1489" w:type="dxa"/>
            <w:vMerge/>
            <w:tcBorders>
              <w:top w:val="nil"/>
              <w:left w:val="single" w:sz="8" w:space="0" w:color="auto"/>
              <w:bottom w:val="single" w:sz="8" w:space="0" w:color="000000"/>
              <w:right w:val="single" w:sz="8" w:space="0" w:color="auto"/>
            </w:tcBorders>
            <w:vAlign w:val="center"/>
            <w:hideMark/>
          </w:tcPr>
          <w:p w14:paraId="71FDBF2B" w14:textId="77777777" w:rsidR="001307D2" w:rsidRDefault="001307D2" w:rsidP="00D9098B">
            <w:pPr>
              <w:jc w:val="center"/>
              <w:rPr>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14:paraId="2E9BB7AD" w14:textId="77777777" w:rsidR="001307D2" w:rsidRDefault="001307D2" w:rsidP="00D9098B">
            <w:pPr>
              <w:jc w:val="center"/>
              <w:rPr>
                <w:color w:val="000000"/>
                <w:sz w:val="20"/>
                <w:szCs w:val="20"/>
              </w:rPr>
            </w:pPr>
            <w:r>
              <w:rPr>
                <w:color w:val="000000"/>
                <w:sz w:val="20"/>
                <w:szCs w:val="20"/>
              </w:rPr>
              <w:t>В отопительный период</w:t>
            </w:r>
          </w:p>
        </w:tc>
        <w:tc>
          <w:tcPr>
            <w:tcW w:w="1719" w:type="dxa"/>
            <w:tcBorders>
              <w:top w:val="nil"/>
              <w:left w:val="nil"/>
              <w:bottom w:val="single" w:sz="8" w:space="0" w:color="auto"/>
              <w:right w:val="single" w:sz="8" w:space="0" w:color="auto"/>
            </w:tcBorders>
            <w:shd w:val="clear" w:color="auto" w:fill="auto"/>
            <w:vAlign w:val="center"/>
            <w:hideMark/>
          </w:tcPr>
          <w:p w14:paraId="26E246C9" w14:textId="77777777" w:rsidR="001307D2" w:rsidRDefault="001307D2" w:rsidP="00D9098B">
            <w:pPr>
              <w:jc w:val="center"/>
              <w:rPr>
                <w:color w:val="000000"/>
                <w:sz w:val="20"/>
                <w:szCs w:val="20"/>
              </w:rPr>
            </w:pPr>
            <w:r>
              <w:rPr>
                <w:color w:val="000000"/>
                <w:sz w:val="20"/>
                <w:szCs w:val="20"/>
              </w:rPr>
              <w:t>В неотопительный период</w:t>
            </w:r>
          </w:p>
        </w:tc>
      </w:tr>
      <w:tr w:rsidR="001307D2" w14:paraId="689F9E5D"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24FD30A1" w14:textId="77777777" w:rsidR="001307D2" w:rsidRDefault="001307D2" w:rsidP="00D9098B">
            <w:pPr>
              <w:jc w:val="center"/>
              <w:rPr>
                <w:color w:val="000000"/>
                <w:sz w:val="20"/>
                <w:szCs w:val="20"/>
              </w:rPr>
            </w:pPr>
            <w:r>
              <w:rPr>
                <w:color w:val="000000"/>
                <w:sz w:val="20"/>
                <w:szCs w:val="20"/>
              </w:rPr>
              <w:t>Котельная №1</w:t>
            </w:r>
          </w:p>
        </w:tc>
        <w:tc>
          <w:tcPr>
            <w:tcW w:w="1586" w:type="dxa"/>
            <w:tcBorders>
              <w:top w:val="nil"/>
              <w:left w:val="nil"/>
              <w:bottom w:val="single" w:sz="8" w:space="0" w:color="auto"/>
              <w:right w:val="single" w:sz="8" w:space="0" w:color="auto"/>
            </w:tcBorders>
            <w:shd w:val="clear" w:color="auto" w:fill="auto"/>
            <w:vAlign w:val="center"/>
            <w:hideMark/>
          </w:tcPr>
          <w:p w14:paraId="203F51D4" w14:textId="77777777" w:rsidR="001307D2" w:rsidRDefault="001307D2" w:rsidP="00D9098B">
            <w:pPr>
              <w:jc w:val="center"/>
              <w:rPr>
                <w:color w:val="000000"/>
                <w:sz w:val="20"/>
                <w:szCs w:val="20"/>
              </w:rPr>
            </w:pPr>
            <w:r>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832F47A" w14:textId="77777777" w:rsidR="001307D2" w:rsidRDefault="001307D2" w:rsidP="00D9098B">
            <w:pPr>
              <w:jc w:val="center"/>
              <w:rPr>
                <w:color w:val="000000"/>
                <w:sz w:val="20"/>
                <w:szCs w:val="20"/>
              </w:rPr>
            </w:pPr>
            <w:r>
              <w:rPr>
                <w:color w:val="000000"/>
                <w:sz w:val="20"/>
                <w:szCs w:val="20"/>
              </w:rPr>
              <w:t>190</w:t>
            </w:r>
          </w:p>
        </w:tc>
        <w:tc>
          <w:tcPr>
            <w:tcW w:w="1489" w:type="dxa"/>
            <w:tcBorders>
              <w:top w:val="nil"/>
              <w:left w:val="nil"/>
              <w:bottom w:val="single" w:sz="8" w:space="0" w:color="auto"/>
              <w:right w:val="single" w:sz="8" w:space="0" w:color="auto"/>
            </w:tcBorders>
            <w:shd w:val="clear" w:color="auto" w:fill="auto"/>
            <w:vAlign w:val="center"/>
            <w:hideMark/>
          </w:tcPr>
          <w:p w14:paraId="15D9CA95" w14:textId="77777777" w:rsidR="001307D2" w:rsidRDefault="001307D2" w:rsidP="00D9098B">
            <w:pPr>
              <w:jc w:val="center"/>
              <w:rPr>
                <w:color w:val="000000"/>
                <w:sz w:val="20"/>
                <w:szCs w:val="20"/>
              </w:rPr>
            </w:pPr>
            <w:r>
              <w:rPr>
                <w:color w:val="000000"/>
                <w:sz w:val="20"/>
                <w:szCs w:val="20"/>
              </w:rPr>
              <w:t>203,54</w:t>
            </w:r>
          </w:p>
        </w:tc>
        <w:tc>
          <w:tcPr>
            <w:tcW w:w="1440" w:type="dxa"/>
            <w:tcBorders>
              <w:top w:val="nil"/>
              <w:left w:val="nil"/>
              <w:bottom w:val="single" w:sz="8" w:space="0" w:color="auto"/>
              <w:right w:val="single" w:sz="8" w:space="0" w:color="auto"/>
            </w:tcBorders>
            <w:shd w:val="clear" w:color="auto" w:fill="auto"/>
            <w:vAlign w:val="center"/>
            <w:hideMark/>
          </w:tcPr>
          <w:p w14:paraId="5F3D7CEF" w14:textId="77777777" w:rsidR="001307D2" w:rsidRDefault="001307D2" w:rsidP="00D9098B">
            <w:pPr>
              <w:jc w:val="center"/>
              <w:rPr>
                <w:color w:val="000000"/>
                <w:sz w:val="20"/>
                <w:szCs w:val="20"/>
              </w:rPr>
            </w:pPr>
            <w:r>
              <w:rPr>
                <w:color w:val="000000"/>
                <w:sz w:val="20"/>
                <w:szCs w:val="20"/>
              </w:rPr>
              <w:t>203,54</w:t>
            </w:r>
          </w:p>
        </w:tc>
        <w:tc>
          <w:tcPr>
            <w:tcW w:w="1719" w:type="dxa"/>
            <w:tcBorders>
              <w:top w:val="nil"/>
              <w:left w:val="nil"/>
              <w:bottom w:val="single" w:sz="8" w:space="0" w:color="auto"/>
              <w:right w:val="single" w:sz="8" w:space="0" w:color="auto"/>
            </w:tcBorders>
            <w:shd w:val="clear" w:color="auto" w:fill="auto"/>
            <w:vAlign w:val="center"/>
            <w:hideMark/>
          </w:tcPr>
          <w:p w14:paraId="54EECF9D" w14:textId="77777777" w:rsidR="001307D2" w:rsidRDefault="001307D2" w:rsidP="00D9098B">
            <w:pPr>
              <w:jc w:val="center"/>
              <w:rPr>
                <w:color w:val="000000"/>
                <w:sz w:val="20"/>
                <w:szCs w:val="20"/>
              </w:rPr>
            </w:pPr>
            <w:r>
              <w:rPr>
                <w:color w:val="000000"/>
                <w:sz w:val="20"/>
                <w:szCs w:val="20"/>
              </w:rPr>
              <w:t>0</w:t>
            </w:r>
          </w:p>
        </w:tc>
      </w:tr>
      <w:tr w:rsidR="001307D2" w14:paraId="0A3C000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4E8B37F1" w14:textId="77777777" w:rsidR="001307D2" w:rsidRDefault="001307D2" w:rsidP="00D9098B">
            <w:pPr>
              <w:jc w:val="center"/>
              <w:rPr>
                <w:color w:val="000000"/>
                <w:sz w:val="20"/>
                <w:szCs w:val="20"/>
              </w:rPr>
            </w:pPr>
            <w:r>
              <w:rPr>
                <w:color w:val="000000"/>
                <w:sz w:val="20"/>
                <w:szCs w:val="20"/>
              </w:rPr>
              <w:t>Котельная №2</w:t>
            </w:r>
          </w:p>
        </w:tc>
        <w:tc>
          <w:tcPr>
            <w:tcW w:w="1586" w:type="dxa"/>
            <w:tcBorders>
              <w:top w:val="nil"/>
              <w:left w:val="nil"/>
              <w:bottom w:val="single" w:sz="8" w:space="0" w:color="auto"/>
              <w:right w:val="single" w:sz="8" w:space="0" w:color="auto"/>
            </w:tcBorders>
            <w:shd w:val="clear" w:color="auto" w:fill="auto"/>
            <w:vAlign w:val="center"/>
            <w:hideMark/>
          </w:tcPr>
          <w:p w14:paraId="4DEDF071" w14:textId="77777777" w:rsidR="001307D2" w:rsidRDefault="001307D2" w:rsidP="00D9098B">
            <w:pPr>
              <w:jc w:val="center"/>
              <w:rPr>
                <w:color w:val="000000"/>
                <w:sz w:val="20"/>
                <w:szCs w:val="20"/>
              </w:rPr>
            </w:pPr>
            <w:r>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C2DFB5D" w14:textId="77777777" w:rsidR="001307D2" w:rsidRDefault="001307D2" w:rsidP="00D9098B">
            <w:pPr>
              <w:jc w:val="center"/>
              <w:rPr>
                <w:color w:val="000000"/>
                <w:sz w:val="20"/>
                <w:szCs w:val="20"/>
              </w:rPr>
            </w:pPr>
            <w:r>
              <w:rPr>
                <w:color w:val="000000"/>
                <w:sz w:val="20"/>
                <w:szCs w:val="20"/>
              </w:rPr>
              <w:t>205,7</w:t>
            </w:r>
          </w:p>
        </w:tc>
        <w:tc>
          <w:tcPr>
            <w:tcW w:w="1489" w:type="dxa"/>
            <w:tcBorders>
              <w:top w:val="nil"/>
              <w:left w:val="nil"/>
              <w:bottom w:val="single" w:sz="8" w:space="0" w:color="auto"/>
              <w:right w:val="single" w:sz="8" w:space="0" w:color="auto"/>
            </w:tcBorders>
            <w:shd w:val="clear" w:color="auto" w:fill="auto"/>
            <w:vAlign w:val="center"/>
            <w:hideMark/>
          </w:tcPr>
          <w:p w14:paraId="4B10F03B" w14:textId="77777777" w:rsidR="001307D2" w:rsidRDefault="001307D2" w:rsidP="00D9098B">
            <w:pPr>
              <w:jc w:val="center"/>
              <w:rPr>
                <w:color w:val="000000"/>
                <w:sz w:val="20"/>
                <w:szCs w:val="20"/>
              </w:rPr>
            </w:pPr>
            <w:r>
              <w:rPr>
                <w:color w:val="000000"/>
                <w:sz w:val="20"/>
                <w:szCs w:val="20"/>
              </w:rPr>
              <w:t>171,75</w:t>
            </w:r>
          </w:p>
        </w:tc>
        <w:tc>
          <w:tcPr>
            <w:tcW w:w="1440" w:type="dxa"/>
            <w:tcBorders>
              <w:top w:val="nil"/>
              <w:left w:val="nil"/>
              <w:bottom w:val="single" w:sz="8" w:space="0" w:color="auto"/>
              <w:right w:val="single" w:sz="8" w:space="0" w:color="auto"/>
            </w:tcBorders>
            <w:shd w:val="clear" w:color="auto" w:fill="auto"/>
            <w:vAlign w:val="center"/>
            <w:hideMark/>
          </w:tcPr>
          <w:p w14:paraId="63DCF248" w14:textId="77777777" w:rsidR="001307D2" w:rsidRDefault="001307D2" w:rsidP="00D9098B">
            <w:pPr>
              <w:jc w:val="center"/>
              <w:rPr>
                <w:color w:val="000000"/>
                <w:sz w:val="20"/>
                <w:szCs w:val="20"/>
              </w:rPr>
            </w:pPr>
            <w:r>
              <w:rPr>
                <w:color w:val="000000"/>
                <w:sz w:val="20"/>
                <w:szCs w:val="20"/>
              </w:rPr>
              <w:t>171,75</w:t>
            </w:r>
          </w:p>
        </w:tc>
        <w:tc>
          <w:tcPr>
            <w:tcW w:w="1719" w:type="dxa"/>
            <w:tcBorders>
              <w:top w:val="nil"/>
              <w:left w:val="nil"/>
              <w:bottom w:val="single" w:sz="8" w:space="0" w:color="auto"/>
              <w:right w:val="single" w:sz="8" w:space="0" w:color="auto"/>
            </w:tcBorders>
            <w:shd w:val="clear" w:color="auto" w:fill="auto"/>
            <w:vAlign w:val="center"/>
            <w:hideMark/>
          </w:tcPr>
          <w:p w14:paraId="2E478EBF" w14:textId="77777777" w:rsidR="001307D2" w:rsidRDefault="001307D2" w:rsidP="00D9098B">
            <w:pPr>
              <w:jc w:val="center"/>
              <w:rPr>
                <w:color w:val="000000"/>
                <w:sz w:val="20"/>
                <w:szCs w:val="20"/>
              </w:rPr>
            </w:pPr>
            <w:r>
              <w:rPr>
                <w:color w:val="000000"/>
                <w:sz w:val="20"/>
                <w:szCs w:val="20"/>
              </w:rPr>
              <w:t>0</w:t>
            </w:r>
          </w:p>
        </w:tc>
      </w:tr>
      <w:tr w:rsidR="001307D2" w14:paraId="1B2233C7"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AD96FFF" w14:textId="77777777" w:rsidR="001307D2" w:rsidRDefault="001307D2" w:rsidP="00D9098B">
            <w:pPr>
              <w:jc w:val="center"/>
              <w:rPr>
                <w:color w:val="000000"/>
                <w:sz w:val="20"/>
                <w:szCs w:val="20"/>
              </w:rPr>
            </w:pPr>
            <w:r>
              <w:rPr>
                <w:color w:val="000000"/>
                <w:sz w:val="20"/>
                <w:szCs w:val="20"/>
              </w:rPr>
              <w:t>Котельная №3</w:t>
            </w:r>
          </w:p>
        </w:tc>
        <w:tc>
          <w:tcPr>
            <w:tcW w:w="1586" w:type="dxa"/>
            <w:tcBorders>
              <w:top w:val="nil"/>
              <w:left w:val="nil"/>
              <w:bottom w:val="single" w:sz="8" w:space="0" w:color="auto"/>
              <w:right w:val="single" w:sz="8" w:space="0" w:color="auto"/>
            </w:tcBorders>
            <w:shd w:val="clear" w:color="auto" w:fill="auto"/>
            <w:vAlign w:val="center"/>
            <w:hideMark/>
          </w:tcPr>
          <w:p w14:paraId="42AA5B9C" w14:textId="77777777" w:rsidR="001307D2" w:rsidRDefault="001307D2" w:rsidP="00D9098B">
            <w:pPr>
              <w:jc w:val="center"/>
              <w:rPr>
                <w:color w:val="000000"/>
                <w:sz w:val="20"/>
                <w:szCs w:val="20"/>
              </w:rPr>
            </w:pPr>
            <w:r>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1C893E93" w14:textId="77777777" w:rsidR="001307D2" w:rsidRDefault="001307D2" w:rsidP="00D9098B">
            <w:pPr>
              <w:jc w:val="center"/>
              <w:rPr>
                <w:color w:val="000000"/>
                <w:sz w:val="20"/>
                <w:szCs w:val="20"/>
              </w:rPr>
            </w:pPr>
            <w:r>
              <w:rPr>
                <w:color w:val="000000"/>
                <w:sz w:val="20"/>
                <w:szCs w:val="20"/>
              </w:rPr>
              <w:t>209,27</w:t>
            </w:r>
          </w:p>
        </w:tc>
        <w:tc>
          <w:tcPr>
            <w:tcW w:w="1489" w:type="dxa"/>
            <w:tcBorders>
              <w:top w:val="nil"/>
              <w:left w:val="nil"/>
              <w:bottom w:val="single" w:sz="8" w:space="0" w:color="auto"/>
              <w:right w:val="single" w:sz="8" w:space="0" w:color="auto"/>
            </w:tcBorders>
            <w:shd w:val="clear" w:color="auto" w:fill="auto"/>
            <w:vAlign w:val="center"/>
            <w:hideMark/>
          </w:tcPr>
          <w:p w14:paraId="58324B24" w14:textId="77777777" w:rsidR="001307D2" w:rsidRDefault="001307D2" w:rsidP="00D9098B">
            <w:pPr>
              <w:jc w:val="center"/>
              <w:rPr>
                <w:color w:val="000000"/>
                <w:sz w:val="20"/>
                <w:szCs w:val="20"/>
              </w:rPr>
            </w:pPr>
            <w:r>
              <w:rPr>
                <w:color w:val="000000"/>
                <w:sz w:val="20"/>
                <w:szCs w:val="20"/>
              </w:rPr>
              <w:t>2363,41</w:t>
            </w:r>
          </w:p>
        </w:tc>
        <w:tc>
          <w:tcPr>
            <w:tcW w:w="1440" w:type="dxa"/>
            <w:tcBorders>
              <w:top w:val="nil"/>
              <w:left w:val="nil"/>
              <w:bottom w:val="single" w:sz="8" w:space="0" w:color="auto"/>
              <w:right w:val="single" w:sz="8" w:space="0" w:color="auto"/>
            </w:tcBorders>
            <w:shd w:val="clear" w:color="auto" w:fill="auto"/>
            <w:vAlign w:val="center"/>
            <w:hideMark/>
          </w:tcPr>
          <w:p w14:paraId="1C7997B2" w14:textId="77777777" w:rsidR="001307D2" w:rsidRDefault="001307D2" w:rsidP="00D9098B">
            <w:pPr>
              <w:jc w:val="center"/>
              <w:rPr>
                <w:color w:val="000000"/>
                <w:sz w:val="20"/>
                <w:szCs w:val="20"/>
              </w:rPr>
            </w:pPr>
            <w:r>
              <w:rPr>
                <w:color w:val="000000"/>
                <w:sz w:val="20"/>
                <w:szCs w:val="20"/>
              </w:rPr>
              <w:t>2363,41</w:t>
            </w:r>
          </w:p>
        </w:tc>
        <w:tc>
          <w:tcPr>
            <w:tcW w:w="1719" w:type="dxa"/>
            <w:tcBorders>
              <w:top w:val="nil"/>
              <w:left w:val="nil"/>
              <w:bottom w:val="single" w:sz="8" w:space="0" w:color="auto"/>
              <w:right w:val="single" w:sz="8" w:space="0" w:color="auto"/>
            </w:tcBorders>
            <w:shd w:val="clear" w:color="auto" w:fill="auto"/>
            <w:vAlign w:val="center"/>
            <w:hideMark/>
          </w:tcPr>
          <w:p w14:paraId="7FBD458D" w14:textId="77777777" w:rsidR="001307D2" w:rsidRDefault="001307D2" w:rsidP="00D9098B">
            <w:pPr>
              <w:jc w:val="center"/>
              <w:rPr>
                <w:color w:val="000000"/>
                <w:sz w:val="20"/>
                <w:szCs w:val="20"/>
              </w:rPr>
            </w:pPr>
            <w:r>
              <w:rPr>
                <w:color w:val="000000"/>
                <w:sz w:val="20"/>
                <w:szCs w:val="20"/>
              </w:rPr>
              <w:t>0</w:t>
            </w:r>
          </w:p>
        </w:tc>
      </w:tr>
      <w:tr w:rsidR="001307D2" w14:paraId="12CF866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7752B739" w14:textId="77777777" w:rsidR="001307D2" w:rsidRDefault="001307D2" w:rsidP="00D9098B">
            <w:pPr>
              <w:jc w:val="center"/>
              <w:rPr>
                <w:color w:val="000000"/>
                <w:sz w:val="20"/>
                <w:szCs w:val="20"/>
              </w:rPr>
            </w:pPr>
            <w:r>
              <w:rPr>
                <w:color w:val="000000"/>
                <w:sz w:val="20"/>
                <w:szCs w:val="20"/>
              </w:rPr>
              <w:t>Котельная №6</w:t>
            </w:r>
          </w:p>
        </w:tc>
        <w:tc>
          <w:tcPr>
            <w:tcW w:w="1586" w:type="dxa"/>
            <w:tcBorders>
              <w:top w:val="nil"/>
              <w:left w:val="nil"/>
              <w:bottom w:val="single" w:sz="8" w:space="0" w:color="auto"/>
              <w:right w:val="single" w:sz="8" w:space="0" w:color="auto"/>
            </w:tcBorders>
            <w:shd w:val="clear" w:color="auto" w:fill="auto"/>
            <w:vAlign w:val="center"/>
            <w:hideMark/>
          </w:tcPr>
          <w:p w14:paraId="3B4C0802" w14:textId="77777777" w:rsidR="001307D2" w:rsidRDefault="001307D2" w:rsidP="00D9098B">
            <w:pPr>
              <w:jc w:val="center"/>
              <w:rPr>
                <w:color w:val="000000"/>
                <w:sz w:val="20"/>
                <w:szCs w:val="20"/>
              </w:rPr>
            </w:pPr>
            <w:r>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6EDC09C5" w14:textId="77777777" w:rsidR="001307D2" w:rsidRDefault="001307D2" w:rsidP="00D9098B">
            <w:pPr>
              <w:jc w:val="center"/>
              <w:rPr>
                <w:color w:val="000000"/>
                <w:sz w:val="20"/>
                <w:szCs w:val="20"/>
              </w:rPr>
            </w:pPr>
            <w:r>
              <w:rPr>
                <w:color w:val="000000"/>
                <w:sz w:val="20"/>
                <w:szCs w:val="20"/>
              </w:rPr>
              <w:t>211,84</w:t>
            </w:r>
          </w:p>
        </w:tc>
        <w:tc>
          <w:tcPr>
            <w:tcW w:w="1489" w:type="dxa"/>
            <w:tcBorders>
              <w:top w:val="nil"/>
              <w:left w:val="nil"/>
              <w:bottom w:val="single" w:sz="8" w:space="0" w:color="auto"/>
              <w:right w:val="single" w:sz="8" w:space="0" w:color="auto"/>
            </w:tcBorders>
            <w:shd w:val="clear" w:color="auto" w:fill="auto"/>
            <w:vAlign w:val="center"/>
            <w:hideMark/>
          </w:tcPr>
          <w:p w14:paraId="0A6FAAA1" w14:textId="77777777" w:rsidR="001307D2" w:rsidRDefault="001307D2" w:rsidP="00D9098B">
            <w:pPr>
              <w:jc w:val="center"/>
              <w:rPr>
                <w:color w:val="000000"/>
                <w:sz w:val="20"/>
                <w:szCs w:val="20"/>
              </w:rPr>
            </w:pPr>
            <w:r>
              <w:rPr>
                <w:color w:val="000000"/>
                <w:sz w:val="20"/>
                <w:szCs w:val="20"/>
              </w:rPr>
              <w:t>932,49</w:t>
            </w:r>
          </w:p>
        </w:tc>
        <w:tc>
          <w:tcPr>
            <w:tcW w:w="1440" w:type="dxa"/>
            <w:tcBorders>
              <w:top w:val="nil"/>
              <w:left w:val="nil"/>
              <w:bottom w:val="single" w:sz="8" w:space="0" w:color="auto"/>
              <w:right w:val="single" w:sz="8" w:space="0" w:color="auto"/>
            </w:tcBorders>
            <w:shd w:val="clear" w:color="auto" w:fill="auto"/>
            <w:vAlign w:val="center"/>
            <w:hideMark/>
          </w:tcPr>
          <w:p w14:paraId="78F190DE" w14:textId="77777777" w:rsidR="001307D2" w:rsidRDefault="001307D2" w:rsidP="00D9098B">
            <w:pPr>
              <w:jc w:val="center"/>
              <w:rPr>
                <w:color w:val="000000"/>
                <w:sz w:val="20"/>
                <w:szCs w:val="20"/>
              </w:rPr>
            </w:pPr>
            <w:r>
              <w:rPr>
                <w:color w:val="000000"/>
                <w:sz w:val="20"/>
                <w:szCs w:val="20"/>
              </w:rPr>
              <w:t>932,49</w:t>
            </w:r>
          </w:p>
        </w:tc>
        <w:tc>
          <w:tcPr>
            <w:tcW w:w="1719" w:type="dxa"/>
            <w:tcBorders>
              <w:top w:val="nil"/>
              <w:left w:val="nil"/>
              <w:bottom w:val="single" w:sz="8" w:space="0" w:color="auto"/>
              <w:right w:val="single" w:sz="8" w:space="0" w:color="auto"/>
            </w:tcBorders>
            <w:shd w:val="clear" w:color="auto" w:fill="auto"/>
            <w:vAlign w:val="center"/>
            <w:hideMark/>
          </w:tcPr>
          <w:p w14:paraId="664F7F32" w14:textId="77777777" w:rsidR="001307D2" w:rsidRDefault="001307D2" w:rsidP="00D9098B">
            <w:pPr>
              <w:jc w:val="center"/>
              <w:rPr>
                <w:color w:val="000000"/>
                <w:sz w:val="20"/>
                <w:szCs w:val="20"/>
              </w:rPr>
            </w:pPr>
            <w:r>
              <w:rPr>
                <w:color w:val="000000"/>
                <w:sz w:val="20"/>
                <w:szCs w:val="20"/>
              </w:rPr>
              <w:t>0</w:t>
            </w:r>
          </w:p>
        </w:tc>
      </w:tr>
      <w:tr w:rsidR="001307D2" w14:paraId="26B93FE0"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E639361" w14:textId="2EBEC8AB" w:rsidR="001307D2" w:rsidRDefault="001307D2" w:rsidP="00D9098B">
            <w:pPr>
              <w:jc w:val="center"/>
              <w:rPr>
                <w:color w:val="000000"/>
                <w:sz w:val="20"/>
                <w:szCs w:val="20"/>
              </w:rPr>
            </w:pPr>
            <w:r>
              <w:rPr>
                <w:color w:val="000000"/>
                <w:sz w:val="20"/>
                <w:szCs w:val="20"/>
              </w:rPr>
              <w:t>Итого:</w:t>
            </w:r>
          </w:p>
        </w:tc>
        <w:tc>
          <w:tcPr>
            <w:tcW w:w="1586" w:type="dxa"/>
            <w:tcBorders>
              <w:top w:val="nil"/>
              <w:left w:val="nil"/>
              <w:bottom w:val="single" w:sz="8" w:space="0" w:color="auto"/>
              <w:right w:val="single" w:sz="8" w:space="0" w:color="auto"/>
            </w:tcBorders>
            <w:shd w:val="clear" w:color="auto" w:fill="auto"/>
            <w:vAlign w:val="center"/>
            <w:hideMark/>
          </w:tcPr>
          <w:p w14:paraId="0D19BD0B" w14:textId="68252422" w:rsidR="001307D2" w:rsidRDefault="001307D2" w:rsidP="00D9098B">
            <w:pPr>
              <w:jc w:val="center"/>
              <w:rPr>
                <w:color w:val="000000"/>
                <w:sz w:val="20"/>
                <w:szCs w:val="20"/>
              </w:rPr>
            </w:pPr>
          </w:p>
        </w:tc>
        <w:tc>
          <w:tcPr>
            <w:tcW w:w="1434" w:type="dxa"/>
            <w:tcBorders>
              <w:top w:val="nil"/>
              <w:left w:val="nil"/>
              <w:bottom w:val="single" w:sz="8" w:space="0" w:color="auto"/>
              <w:right w:val="single" w:sz="8" w:space="0" w:color="auto"/>
            </w:tcBorders>
            <w:shd w:val="clear" w:color="auto" w:fill="auto"/>
            <w:vAlign w:val="center"/>
            <w:hideMark/>
          </w:tcPr>
          <w:p w14:paraId="2F760971" w14:textId="73E80849" w:rsidR="001307D2" w:rsidRDefault="001307D2" w:rsidP="00D9098B">
            <w:pPr>
              <w:jc w:val="center"/>
              <w:rPr>
                <w:color w:val="000000"/>
                <w:sz w:val="20"/>
                <w:szCs w:val="20"/>
              </w:rPr>
            </w:pPr>
          </w:p>
        </w:tc>
        <w:tc>
          <w:tcPr>
            <w:tcW w:w="1489" w:type="dxa"/>
            <w:tcBorders>
              <w:top w:val="nil"/>
              <w:left w:val="nil"/>
              <w:bottom w:val="single" w:sz="8" w:space="0" w:color="auto"/>
              <w:right w:val="single" w:sz="8" w:space="0" w:color="auto"/>
            </w:tcBorders>
            <w:shd w:val="clear" w:color="auto" w:fill="auto"/>
            <w:vAlign w:val="center"/>
            <w:hideMark/>
          </w:tcPr>
          <w:p w14:paraId="5E55019A" w14:textId="7AB38AE4" w:rsidR="001307D2" w:rsidRDefault="00970A45" w:rsidP="00D9098B">
            <w:pPr>
              <w:jc w:val="center"/>
              <w:rPr>
                <w:b/>
                <w:bCs/>
                <w:color w:val="000000"/>
                <w:sz w:val="20"/>
                <w:szCs w:val="20"/>
              </w:rPr>
            </w:pPr>
            <w:r>
              <w:rPr>
                <w:b/>
                <w:bCs/>
                <w:color w:val="000000"/>
                <w:sz w:val="20"/>
                <w:szCs w:val="20"/>
              </w:rPr>
              <w:t>3671,19</w:t>
            </w:r>
          </w:p>
        </w:tc>
        <w:tc>
          <w:tcPr>
            <w:tcW w:w="1440" w:type="dxa"/>
            <w:tcBorders>
              <w:top w:val="nil"/>
              <w:left w:val="nil"/>
              <w:bottom w:val="single" w:sz="8" w:space="0" w:color="auto"/>
              <w:right w:val="single" w:sz="8" w:space="0" w:color="auto"/>
            </w:tcBorders>
            <w:shd w:val="clear" w:color="auto" w:fill="auto"/>
            <w:vAlign w:val="center"/>
            <w:hideMark/>
          </w:tcPr>
          <w:p w14:paraId="7E2B4AB5" w14:textId="77777777" w:rsidR="001307D2" w:rsidRDefault="001307D2" w:rsidP="00D9098B">
            <w:pPr>
              <w:jc w:val="center"/>
              <w:rPr>
                <w:b/>
                <w:bCs/>
                <w:color w:val="000000"/>
                <w:sz w:val="20"/>
                <w:szCs w:val="20"/>
              </w:rPr>
            </w:pPr>
            <w:r>
              <w:rPr>
                <w:b/>
                <w:bCs/>
                <w:color w:val="000000"/>
                <w:sz w:val="20"/>
                <w:szCs w:val="20"/>
              </w:rPr>
              <w:t>3671,19</w:t>
            </w:r>
          </w:p>
        </w:tc>
        <w:tc>
          <w:tcPr>
            <w:tcW w:w="1719" w:type="dxa"/>
            <w:tcBorders>
              <w:top w:val="nil"/>
              <w:left w:val="nil"/>
              <w:bottom w:val="single" w:sz="8" w:space="0" w:color="auto"/>
              <w:right w:val="single" w:sz="8" w:space="0" w:color="auto"/>
            </w:tcBorders>
            <w:shd w:val="clear" w:color="auto" w:fill="auto"/>
            <w:vAlign w:val="center"/>
            <w:hideMark/>
          </w:tcPr>
          <w:p w14:paraId="5DDDF2D2" w14:textId="77777777" w:rsidR="001307D2" w:rsidRDefault="001307D2" w:rsidP="00D9098B">
            <w:pPr>
              <w:jc w:val="center"/>
              <w:rPr>
                <w:b/>
                <w:bCs/>
                <w:color w:val="000000"/>
                <w:sz w:val="20"/>
                <w:szCs w:val="20"/>
              </w:rPr>
            </w:pPr>
            <w:r>
              <w:rPr>
                <w:b/>
                <w:bCs/>
                <w:color w:val="000000"/>
                <w:sz w:val="20"/>
                <w:szCs w:val="20"/>
              </w:rPr>
              <w:t>0</w:t>
            </w:r>
          </w:p>
        </w:tc>
      </w:tr>
    </w:tbl>
    <w:p w14:paraId="47B6AF29" w14:textId="77777777" w:rsidR="000B4E48" w:rsidRDefault="000B4E48" w:rsidP="00613B70">
      <w:pPr>
        <w:ind w:firstLine="708"/>
        <w:jc w:val="both"/>
        <w:rPr>
          <w:sz w:val="26"/>
          <w:szCs w:val="26"/>
        </w:rPr>
      </w:pPr>
    </w:p>
    <w:p w14:paraId="466A9328" w14:textId="77777777" w:rsidR="004127FE" w:rsidRPr="00022782" w:rsidRDefault="006B212F" w:rsidP="00613B70">
      <w:pPr>
        <w:ind w:firstLine="708"/>
        <w:jc w:val="both"/>
        <w:rPr>
          <w:sz w:val="26"/>
          <w:szCs w:val="26"/>
        </w:rPr>
      </w:pPr>
      <w:r w:rsidRPr="00022782">
        <w:rPr>
          <w:sz w:val="26"/>
          <w:szCs w:val="26"/>
        </w:rPr>
        <w:lastRenderedPageBreak/>
        <w:t>5</w:t>
      </w:r>
      <w:r w:rsidR="004127FE" w:rsidRPr="00022782">
        <w:rPr>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019C4884" w14:textId="77777777" w:rsidR="004127FE" w:rsidRPr="00022782" w:rsidRDefault="004127FE" w:rsidP="00613B70">
      <w:pPr>
        <w:ind w:firstLine="708"/>
        <w:jc w:val="both"/>
        <w:rPr>
          <w:sz w:val="26"/>
          <w:szCs w:val="26"/>
        </w:rPr>
      </w:pPr>
      <w:r w:rsidRPr="00022782">
        <w:rPr>
          <w:sz w:val="26"/>
          <w:szCs w:val="26"/>
        </w:rPr>
        <w:t>Источники тепловой энергии, функционирующие в режиме комбинированной выработки электрической и тепловой энергии, на территории с. Аскиз отсутствуют.</w:t>
      </w:r>
    </w:p>
    <w:p w14:paraId="6396A167" w14:textId="77777777" w:rsidR="004127FE" w:rsidRPr="00022782" w:rsidRDefault="006B212F" w:rsidP="00613B70">
      <w:pPr>
        <w:ind w:firstLine="708"/>
        <w:jc w:val="both"/>
        <w:rPr>
          <w:sz w:val="26"/>
          <w:szCs w:val="26"/>
        </w:rPr>
      </w:pPr>
      <w:r w:rsidRPr="00022782">
        <w:rPr>
          <w:sz w:val="26"/>
          <w:szCs w:val="26"/>
        </w:rPr>
        <w:t>5</w:t>
      </w:r>
      <w:r w:rsidR="004127FE" w:rsidRPr="00022782">
        <w:rPr>
          <w:sz w:val="26"/>
          <w:szCs w:val="26"/>
        </w:rPr>
        <w:t xml:space="preserve">.5.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24BAE821" w14:textId="77777777" w:rsidR="004127FE" w:rsidRPr="00022782" w:rsidRDefault="004127FE" w:rsidP="00613B70">
      <w:pPr>
        <w:ind w:firstLine="708"/>
        <w:jc w:val="both"/>
        <w:rPr>
          <w:sz w:val="26"/>
          <w:szCs w:val="26"/>
        </w:rPr>
      </w:pPr>
      <w:r w:rsidRPr="00022782">
        <w:rPr>
          <w:sz w:val="26"/>
          <w:szCs w:val="26"/>
        </w:rPr>
        <w:t>Избыточные источники тепловой энергии, а также источники тепловой энергии, выработавшие нормативный срок службы, на территории с. Аскиз отсутствуют.</w:t>
      </w:r>
    </w:p>
    <w:p w14:paraId="3167F4A9" w14:textId="77777777" w:rsidR="004127FE" w:rsidRPr="00022782" w:rsidRDefault="006B212F" w:rsidP="00613B70">
      <w:pPr>
        <w:ind w:firstLine="708"/>
        <w:jc w:val="both"/>
        <w:rPr>
          <w:sz w:val="26"/>
          <w:szCs w:val="26"/>
        </w:rPr>
      </w:pPr>
      <w:r w:rsidRPr="00022782">
        <w:rPr>
          <w:sz w:val="26"/>
          <w:szCs w:val="26"/>
        </w:rPr>
        <w:t>5</w:t>
      </w:r>
      <w:r w:rsidR="004127FE" w:rsidRPr="00022782">
        <w:rPr>
          <w:sz w:val="26"/>
          <w:szCs w:val="26"/>
        </w:rPr>
        <w:t xml:space="preserve">.6.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7C21B37C" w14:textId="77777777" w:rsidR="004127FE" w:rsidRPr="00022782" w:rsidRDefault="004127FE" w:rsidP="00613B70">
      <w:pPr>
        <w:ind w:firstLine="708"/>
        <w:jc w:val="both"/>
        <w:rPr>
          <w:sz w:val="26"/>
          <w:szCs w:val="26"/>
        </w:rPr>
      </w:pPr>
      <w:r w:rsidRPr="00022782">
        <w:rPr>
          <w:sz w:val="26"/>
          <w:szCs w:val="26"/>
        </w:rPr>
        <w:t>Меры по переоборудованию котельных с. Аскиз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предусмотрены.</w:t>
      </w:r>
    </w:p>
    <w:p w14:paraId="33EF8FD0" w14:textId="77777777" w:rsidR="004127FE" w:rsidRPr="00022782" w:rsidRDefault="00B06924" w:rsidP="00613B70">
      <w:pPr>
        <w:ind w:firstLine="708"/>
        <w:jc w:val="both"/>
        <w:rPr>
          <w:sz w:val="26"/>
          <w:szCs w:val="26"/>
        </w:rPr>
      </w:pPr>
      <w:r w:rsidRPr="00022782">
        <w:rPr>
          <w:sz w:val="26"/>
          <w:szCs w:val="26"/>
        </w:rPr>
        <w:t>5</w:t>
      </w:r>
      <w:r w:rsidR="004127FE" w:rsidRPr="00022782">
        <w:rPr>
          <w:sz w:val="26"/>
          <w:szCs w:val="26"/>
        </w:rPr>
        <w:t xml:space="preserve">.7.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086CEA78" w14:textId="77777777" w:rsidR="004127FE" w:rsidRPr="00022782" w:rsidRDefault="004127FE" w:rsidP="00613B70">
      <w:pPr>
        <w:ind w:firstLine="708"/>
        <w:jc w:val="both"/>
        <w:rPr>
          <w:sz w:val="26"/>
          <w:szCs w:val="26"/>
        </w:rPr>
      </w:pPr>
      <w:r w:rsidRPr="00022782">
        <w:rPr>
          <w:sz w:val="26"/>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схемой не предусмотрены, так как на территории с. Аскиз отсутствуют источники комбинированной выработки тепловой и электрической энергии.</w:t>
      </w:r>
    </w:p>
    <w:p w14:paraId="556BB125" w14:textId="77777777" w:rsidR="00E91AEE" w:rsidRPr="00022782" w:rsidRDefault="00B06924" w:rsidP="00613B70">
      <w:pPr>
        <w:ind w:firstLine="708"/>
        <w:jc w:val="both"/>
        <w:rPr>
          <w:sz w:val="26"/>
          <w:szCs w:val="26"/>
        </w:rPr>
      </w:pPr>
      <w:r w:rsidRPr="00022782">
        <w:rPr>
          <w:sz w:val="26"/>
          <w:szCs w:val="26"/>
        </w:rPr>
        <w:t>5</w:t>
      </w:r>
      <w:r w:rsidR="004127FE" w:rsidRPr="00022782">
        <w:rPr>
          <w:sz w:val="26"/>
          <w:szCs w:val="26"/>
        </w:rPr>
        <w:t xml:space="preserve">.8.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1F77B115" w14:textId="77777777" w:rsidR="004127FE" w:rsidRPr="00022782" w:rsidRDefault="004127FE" w:rsidP="00613B70">
      <w:pPr>
        <w:ind w:firstLine="708"/>
        <w:jc w:val="both"/>
        <w:rPr>
          <w:sz w:val="26"/>
          <w:szCs w:val="26"/>
        </w:rPr>
      </w:pPr>
      <w:r w:rsidRPr="00022782">
        <w:rPr>
          <w:sz w:val="26"/>
          <w:szCs w:val="26"/>
        </w:rPr>
        <w:t xml:space="preserve">Температурный график </w:t>
      </w:r>
      <w:r w:rsidRPr="005A633E">
        <w:rPr>
          <w:sz w:val="26"/>
          <w:szCs w:val="26"/>
        </w:rPr>
        <w:t>отпуска тепловой энергии составляет 95</w:t>
      </w:r>
      <w:r w:rsidR="00E91AEE" w:rsidRPr="005A633E">
        <w:rPr>
          <w:sz w:val="26"/>
          <w:szCs w:val="26"/>
        </w:rPr>
        <w:t>º</w:t>
      </w:r>
      <w:r w:rsidRPr="005A633E">
        <w:rPr>
          <w:sz w:val="26"/>
          <w:szCs w:val="26"/>
        </w:rPr>
        <w:t>/70</w:t>
      </w:r>
      <w:r w:rsidR="00E91AEE" w:rsidRPr="005A633E">
        <w:rPr>
          <w:sz w:val="26"/>
          <w:szCs w:val="26"/>
        </w:rPr>
        <w:t>º</w:t>
      </w:r>
      <w:r w:rsidRPr="005A633E">
        <w:rPr>
          <w:sz w:val="26"/>
          <w:szCs w:val="26"/>
        </w:rPr>
        <w:t>С</w:t>
      </w:r>
      <w:r w:rsidR="00E91AEE" w:rsidRPr="00022782">
        <w:rPr>
          <w:sz w:val="26"/>
          <w:szCs w:val="26"/>
        </w:rPr>
        <w:t xml:space="preserve"> на всех котельных с. Аскиз</w:t>
      </w:r>
      <w:r w:rsidRPr="00022782">
        <w:rPr>
          <w:sz w:val="26"/>
          <w:szCs w:val="26"/>
        </w:rPr>
        <w:t>. Изменение применяемых температурных графиков схемой не предусмотрено.</w:t>
      </w:r>
    </w:p>
    <w:p w14:paraId="4DD147E6" w14:textId="77777777" w:rsidR="00E91AEE" w:rsidRDefault="00B06924" w:rsidP="00613B70">
      <w:pPr>
        <w:ind w:firstLine="708"/>
        <w:jc w:val="both"/>
        <w:rPr>
          <w:sz w:val="26"/>
          <w:szCs w:val="26"/>
        </w:rPr>
      </w:pPr>
      <w:r w:rsidRPr="00022782">
        <w:rPr>
          <w:sz w:val="26"/>
          <w:szCs w:val="26"/>
        </w:rPr>
        <w:t>5</w:t>
      </w:r>
      <w:r w:rsidR="00E91AEE" w:rsidRPr="00022782">
        <w:rPr>
          <w:sz w:val="26"/>
          <w:szCs w:val="26"/>
        </w:rPr>
        <w:t xml:space="preserve">.9.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14:paraId="6DAA9B5E" w14:textId="783555E1" w:rsidR="00AE3003" w:rsidRPr="00022782" w:rsidRDefault="00AE3003" w:rsidP="00613B70">
      <w:pPr>
        <w:ind w:firstLine="708"/>
        <w:jc w:val="both"/>
        <w:rPr>
          <w:sz w:val="26"/>
          <w:szCs w:val="26"/>
        </w:rPr>
      </w:pPr>
      <w:r>
        <w:rPr>
          <w:sz w:val="26"/>
          <w:szCs w:val="26"/>
        </w:rPr>
        <w:t>П</w:t>
      </w:r>
      <w:r>
        <w:rPr>
          <w:sz w:val="26"/>
          <w:szCs w:val="26"/>
        </w:rPr>
        <w:t xml:space="preserve">ланируется запуск блочно-модульной котельной </w:t>
      </w:r>
      <w:r>
        <w:rPr>
          <w:sz w:val="26"/>
          <w:szCs w:val="26"/>
        </w:rPr>
        <w:t xml:space="preserve">до </w:t>
      </w:r>
      <w:r>
        <w:rPr>
          <w:sz w:val="26"/>
          <w:szCs w:val="26"/>
        </w:rPr>
        <w:t>31.10.2022 г. с</w:t>
      </w:r>
      <w:r>
        <w:rPr>
          <w:sz w:val="26"/>
          <w:szCs w:val="26"/>
        </w:rPr>
        <w:t xml:space="preserve"> заменой участка тепловых сете</w:t>
      </w:r>
      <w:r>
        <w:rPr>
          <w:sz w:val="26"/>
          <w:szCs w:val="26"/>
        </w:rPr>
        <w:t>й диаметром 80 мм, протяжённостью 60м</w:t>
      </w:r>
      <w:r>
        <w:rPr>
          <w:sz w:val="26"/>
          <w:szCs w:val="26"/>
        </w:rPr>
        <w:t>.</w:t>
      </w:r>
    </w:p>
    <w:p w14:paraId="70C01127" w14:textId="2EFAD25E" w:rsidR="00E91AEE" w:rsidRPr="000E53A1" w:rsidRDefault="00E91AEE" w:rsidP="00613B70">
      <w:pPr>
        <w:ind w:firstLine="708"/>
        <w:jc w:val="both"/>
        <w:rPr>
          <w:sz w:val="26"/>
          <w:szCs w:val="26"/>
        </w:rPr>
      </w:pPr>
      <w:r w:rsidRPr="000E53A1">
        <w:rPr>
          <w:sz w:val="26"/>
          <w:szCs w:val="26"/>
        </w:rPr>
        <w:t xml:space="preserve">Перспективная установленная тепловая мощность источников тепловой энергии представлена в Таблице </w:t>
      </w:r>
      <w:r w:rsidR="00970A45">
        <w:rPr>
          <w:sz w:val="26"/>
          <w:szCs w:val="26"/>
        </w:rPr>
        <w:t>5.9</w:t>
      </w:r>
      <w:r w:rsidRPr="000E53A1">
        <w:rPr>
          <w:sz w:val="26"/>
          <w:szCs w:val="26"/>
        </w:rPr>
        <w:t>.</w:t>
      </w:r>
    </w:p>
    <w:p w14:paraId="135EF3C4" w14:textId="50DCCDCE" w:rsidR="00022782" w:rsidRPr="000E53A1" w:rsidRDefault="00022782" w:rsidP="00022782">
      <w:pPr>
        <w:ind w:firstLine="708"/>
        <w:jc w:val="both"/>
        <w:rPr>
          <w:sz w:val="26"/>
          <w:szCs w:val="26"/>
        </w:rPr>
      </w:pPr>
      <w:r w:rsidRPr="000E53A1">
        <w:rPr>
          <w:sz w:val="26"/>
          <w:szCs w:val="26"/>
        </w:rPr>
        <w:t xml:space="preserve">В 2022 году введен в эксплуатацию </w:t>
      </w:r>
      <w:r w:rsidR="004F04C3">
        <w:rPr>
          <w:sz w:val="26"/>
          <w:szCs w:val="26"/>
        </w:rPr>
        <w:t>многоквартирный жилой дом</w:t>
      </w:r>
      <w:r w:rsidRPr="000E53A1">
        <w:rPr>
          <w:sz w:val="26"/>
          <w:szCs w:val="26"/>
        </w:rPr>
        <w:t xml:space="preserve"> на 44 квартиры (0,1</w:t>
      </w:r>
      <w:r w:rsidR="000E53A1">
        <w:rPr>
          <w:sz w:val="26"/>
          <w:szCs w:val="26"/>
        </w:rPr>
        <w:t>45 Гкал/ч</w:t>
      </w:r>
      <w:r w:rsidRPr="000E53A1">
        <w:rPr>
          <w:sz w:val="26"/>
          <w:szCs w:val="26"/>
        </w:rPr>
        <w:t xml:space="preserve"> котельная 3).</w:t>
      </w:r>
    </w:p>
    <w:p w14:paraId="3CBA5D93" w14:textId="29D308C3" w:rsidR="000E53A1" w:rsidRPr="000E53A1" w:rsidRDefault="00022782" w:rsidP="000E53A1">
      <w:pPr>
        <w:ind w:firstLine="708"/>
        <w:jc w:val="both"/>
        <w:rPr>
          <w:sz w:val="26"/>
          <w:szCs w:val="26"/>
        </w:rPr>
      </w:pPr>
      <w:r w:rsidRPr="000E53A1">
        <w:rPr>
          <w:sz w:val="26"/>
          <w:szCs w:val="26"/>
        </w:rPr>
        <w:t>В 2023 вводится в эксплуатацию Дет</w:t>
      </w:r>
      <w:r w:rsidR="004F04C3">
        <w:rPr>
          <w:sz w:val="26"/>
          <w:szCs w:val="26"/>
        </w:rPr>
        <w:t>ская п</w:t>
      </w:r>
      <w:r w:rsidRPr="000E53A1">
        <w:rPr>
          <w:sz w:val="26"/>
          <w:szCs w:val="26"/>
        </w:rPr>
        <w:t>оликл</w:t>
      </w:r>
      <w:r w:rsidR="004F04C3">
        <w:rPr>
          <w:sz w:val="26"/>
          <w:szCs w:val="26"/>
        </w:rPr>
        <w:t>иника</w:t>
      </w:r>
      <w:r w:rsidRPr="000E53A1">
        <w:rPr>
          <w:sz w:val="26"/>
          <w:szCs w:val="26"/>
        </w:rPr>
        <w:t xml:space="preserve"> (0,172</w:t>
      </w:r>
      <w:r w:rsidR="000E53A1">
        <w:rPr>
          <w:sz w:val="26"/>
          <w:szCs w:val="26"/>
        </w:rPr>
        <w:t xml:space="preserve"> Гкал/ч </w:t>
      </w:r>
      <w:r w:rsidRPr="000E53A1">
        <w:rPr>
          <w:sz w:val="26"/>
          <w:szCs w:val="26"/>
        </w:rPr>
        <w:t xml:space="preserve"> на кот</w:t>
      </w:r>
      <w:r w:rsidR="004F04C3">
        <w:rPr>
          <w:sz w:val="26"/>
          <w:szCs w:val="26"/>
        </w:rPr>
        <w:t>ельной</w:t>
      </w:r>
      <w:r w:rsidRPr="000E53A1">
        <w:rPr>
          <w:sz w:val="26"/>
          <w:szCs w:val="26"/>
        </w:rPr>
        <w:t xml:space="preserve"> №6) и МКД (0,</w:t>
      </w:r>
      <w:r w:rsidR="00BE13BC">
        <w:rPr>
          <w:sz w:val="26"/>
          <w:szCs w:val="26"/>
        </w:rPr>
        <w:t>0</w:t>
      </w:r>
      <w:r w:rsidRPr="000E53A1">
        <w:rPr>
          <w:sz w:val="26"/>
          <w:szCs w:val="26"/>
        </w:rPr>
        <w:t>9</w:t>
      </w:r>
      <w:r w:rsidR="00BE13BC">
        <w:rPr>
          <w:sz w:val="26"/>
          <w:szCs w:val="26"/>
        </w:rPr>
        <w:t xml:space="preserve"> </w:t>
      </w:r>
      <w:r w:rsidR="000E53A1">
        <w:rPr>
          <w:sz w:val="26"/>
          <w:szCs w:val="26"/>
        </w:rPr>
        <w:t>Гкал/ч</w:t>
      </w:r>
      <w:r w:rsidRPr="000E53A1">
        <w:rPr>
          <w:sz w:val="26"/>
          <w:szCs w:val="26"/>
        </w:rPr>
        <w:t xml:space="preserve"> котельная 6).</w:t>
      </w:r>
    </w:p>
    <w:p w14:paraId="63F846F0" w14:textId="46760FDC" w:rsidR="000E53A1" w:rsidRPr="005D7FC6" w:rsidRDefault="00022782" w:rsidP="00970A45">
      <w:pPr>
        <w:ind w:firstLine="708"/>
        <w:jc w:val="both"/>
        <w:rPr>
          <w:sz w:val="26"/>
          <w:szCs w:val="26"/>
        </w:rPr>
      </w:pPr>
      <w:r w:rsidRPr="005D7FC6">
        <w:rPr>
          <w:sz w:val="26"/>
          <w:szCs w:val="26"/>
        </w:rPr>
        <w:t xml:space="preserve">В 2024 вводится в эксплуатацию </w:t>
      </w:r>
      <w:r w:rsidR="004F04C3" w:rsidRPr="005D7FC6">
        <w:rPr>
          <w:sz w:val="26"/>
          <w:szCs w:val="26"/>
        </w:rPr>
        <w:t>Общеобразовательная средняя ш</w:t>
      </w:r>
      <w:r w:rsidRPr="005D7FC6">
        <w:rPr>
          <w:sz w:val="26"/>
          <w:szCs w:val="26"/>
        </w:rPr>
        <w:t>кола на 1000 мест  (1,42 Г</w:t>
      </w:r>
      <w:r w:rsidR="000E53A1" w:rsidRPr="005D7FC6">
        <w:rPr>
          <w:sz w:val="26"/>
          <w:szCs w:val="26"/>
        </w:rPr>
        <w:t>кал/ч</w:t>
      </w:r>
      <w:r w:rsidRPr="005D7FC6">
        <w:rPr>
          <w:sz w:val="26"/>
          <w:szCs w:val="26"/>
        </w:rPr>
        <w:t xml:space="preserve"> котельная 3) и МФЦ</w:t>
      </w:r>
      <w:r w:rsidR="004F04C3" w:rsidRPr="005D7FC6">
        <w:rPr>
          <w:sz w:val="26"/>
          <w:szCs w:val="26"/>
        </w:rPr>
        <w:t xml:space="preserve"> (</w:t>
      </w:r>
      <w:r w:rsidRPr="005D7FC6">
        <w:rPr>
          <w:sz w:val="26"/>
          <w:szCs w:val="26"/>
        </w:rPr>
        <w:t>культурный центр</w:t>
      </w:r>
      <w:r w:rsidR="004F04C3" w:rsidRPr="005D7FC6">
        <w:rPr>
          <w:sz w:val="26"/>
          <w:szCs w:val="26"/>
        </w:rPr>
        <w:t xml:space="preserve">) </w:t>
      </w:r>
      <w:r w:rsidRPr="005D7FC6">
        <w:rPr>
          <w:sz w:val="26"/>
          <w:szCs w:val="26"/>
        </w:rPr>
        <w:t>-0,167 Г</w:t>
      </w:r>
      <w:r w:rsidR="000E53A1" w:rsidRPr="005D7FC6">
        <w:rPr>
          <w:sz w:val="26"/>
          <w:szCs w:val="26"/>
        </w:rPr>
        <w:t>кал/ч</w:t>
      </w:r>
      <w:r w:rsidRPr="005D7FC6">
        <w:rPr>
          <w:sz w:val="26"/>
          <w:szCs w:val="26"/>
        </w:rPr>
        <w:t xml:space="preserve"> (котельная 4)</w:t>
      </w:r>
      <w:r w:rsidR="004F04C3" w:rsidRPr="005D7FC6">
        <w:rPr>
          <w:sz w:val="26"/>
          <w:szCs w:val="26"/>
        </w:rPr>
        <w:t>.</w:t>
      </w:r>
    </w:p>
    <w:p w14:paraId="42803245" w14:textId="77777777" w:rsidR="00E24C05" w:rsidRDefault="00E24C05" w:rsidP="00613B70">
      <w:pPr>
        <w:ind w:firstLine="708"/>
        <w:jc w:val="both"/>
        <w:rPr>
          <w:sz w:val="26"/>
          <w:szCs w:val="26"/>
        </w:rPr>
      </w:pPr>
    </w:p>
    <w:p w14:paraId="4B155AAE" w14:textId="77777777" w:rsidR="00E24C05" w:rsidRDefault="00E24C05" w:rsidP="00613B70">
      <w:pPr>
        <w:ind w:firstLine="708"/>
        <w:jc w:val="both"/>
        <w:rPr>
          <w:sz w:val="26"/>
          <w:szCs w:val="26"/>
        </w:rPr>
        <w:sectPr w:rsidR="00E24C05" w:rsidSect="006F55C3">
          <w:footerReference w:type="default" r:id="rId22"/>
          <w:pgSz w:w="11906" w:h="16838"/>
          <w:pgMar w:top="567" w:right="851" w:bottom="567" w:left="1276" w:header="709" w:footer="709" w:gutter="0"/>
          <w:pgNumType w:start="1"/>
          <w:cols w:space="708"/>
          <w:titlePg/>
          <w:docGrid w:linePitch="360"/>
        </w:sectPr>
      </w:pPr>
    </w:p>
    <w:p w14:paraId="0D44A858" w14:textId="01B8046A" w:rsidR="00E24C05" w:rsidRDefault="00E24C05" w:rsidP="00E24C05">
      <w:pPr>
        <w:ind w:firstLine="708"/>
        <w:jc w:val="right"/>
        <w:rPr>
          <w:sz w:val="26"/>
          <w:szCs w:val="26"/>
        </w:rPr>
      </w:pPr>
      <w:r>
        <w:rPr>
          <w:sz w:val="26"/>
          <w:szCs w:val="26"/>
        </w:rPr>
        <w:lastRenderedPageBreak/>
        <w:t xml:space="preserve">Таблица № </w:t>
      </w:r>
      <w:r w:rsidR="00970A45">
        <w:rPr>
          <w:sz w:val="26"/>
          <w:szCs w:val="26"/>
        </w:rPr>
        <w:t>5.9</w:t>
      </w:r>
      <w:r>
        <w:rPr>
          <w:sz w:val="26"/>
          <w:szCs w:val="26"/>
        </w:rPr>
        <w:t>.</w:t>
      </w:r>
    </w:p>
    <w:tbl>
      <w:tblPr>
        <w:tblW w:w="13660" w:type="dxa"/>
        <w:tblLook w:val="04A0" w:firstRow="1" w:lastRow="0" w:firstColumn="1" w:lastColumn="0" w:noHBand="0" w:noVBand="1"/>
      </w:tblPr>
      <w:tblGrid>
        <w:gridCol w:w="2507"/>
        <w:gridCol w:w="1613"/>
        <w:gridCol w:w="1580"/>
        <w:gridCol w:w="1580"/>
        <w:gridCol w:w="1572"/>
        <w:gridCol w:w="1533"/>
        <w:gridCol w:w="1735"/>
        <w:gridCol w:w="1540"/>
      </w:tblGrid>
      <w:tr w:rsidR="003A4428" w14:paraId="3F6966DB" w14:textId="77777777" w:rsidTr="003A4428">
        <w:trPr>
          <w:trHeight w:val="1545"/>
        </w:trPr>
        <w:tc>
          <w:tcPr>
            <w:tcW w:w="2600" w:type="dxa"/>
            <w:tcBorders>
              <w:top w:val="single" w:sz="8" w:space="0" w:color="auto"/>
              <w:left w:val="single" w:sz="8" w:space="0" w:color="auto"/>
              <w:bottom w:val="single" w:sz="8" w:space="0" w:color="auto"/>
              <w:right w:val="single" w:sz="8" w:space="0" w:color="auto"/>
            </w:tcBorders>
            <w:shd w:val="clear" w:color="000000" w:fill="FFFFFF"/>
            <w:hideMark/>
          </w:tcPr>
          <w:p w14:paraId="7E78F7A8" w14:textId="77777777" w:rsidR="003A4428" w:rsidRDefault="003A4428">
            <w:pPr>
              <w:jc w:val="both"/>
              <w:rPr>
                <w:b/>
                <w:bCs/>
                <w:color w:val="000000"/>
                <w:sz w:val="20"/>
                <w:szCs w:val="20"/>
              </w:rPr>
            </w:pPr>
            <w:r>
              <w:rPr>
                <w:b/>
                <w:bCs/>
                <w:color w:val="000000"/>
                <w:sz w:val="20"/>
                <w:szCs w:val="20"/>
              </w:rPr>
              <w:t>Наименование источника теплоснабжения</w:t>
            </w:r>
          </w:p>
        </w:tc>
        <w:tc>
          <w:tcPr>
            <w:tcW w:w="1580" w:type="dxa"/>
            <w:tcBorders>
              <w:top w:val="single" w:sz="8" w:space="0" w:color="auto"/>
              <w:left w:val="nil"/>
              <w:bottom w:val="single" w:sz="8" w:space="0" w:color="auto"/>
              <w:right w:val="single" w:sz="8" w:space="0" w:color="auto"/>
            </w:tcBorders>
            <w:shd w:val="clear" w:color="000000" w:fill="FFFFFF"/>
            <w:hideMark/>
          </w:tcPr>
          <w:p w14:paraId="01C1D162" w14:textId="77777777" w:rsidR="003A4428" w:rsidRDefault="003A4428">
            <w:pPr>
              <w:jc w:val="both"/>
              <w:rPr>
                <w:b/>
                <w:bCs/>
                <w:color w:val="000000"/>
                <w:sz w:val="20"/>
                <w:szCs w:val="20"/>
              </w:rPr>
            </w:pPr>
            <w:r>
              <w:rPr>
                <w:b/>
                <w:bCs/>
                <w:color w:val="000000"/>
                <w:sz w:val="20"/>
                <w:szCs w:val="20"/>
              </w:rPr>
              <w:t>Установленная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038A5F11" w14:textId="77777777" w:rsidR="003A4428" w:rsidRDefault="003A4428">
            <w:pPr>
              <w:jc w:val="both"/>
              <w:rPr>
                <w:b/>
                <w:bCs/>
                <w:color w:val="000000"/>
                <w:sz w:val="20"/>
                <w:szCs w:val="20"/>
              </w:rPr>
            </w:pPr>
            <w:r>
              <w:rPr>
                <w:b/>
                <w:bCs/>
                <w:color w:val="000000"/>
                <w:sz w:val="20"/>
                <w:szCs w:val="20"/>
              </w:rPr>
              <w:t>Располагаемая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6E6DC712" w14:textId="77777777" w:rsidR="003A4428" w:rsidRDefault="003A4428">
            <w:pPr>
              <w:jc w:val="both"/>
              <w:rPr>
                <w:b/>
                <w:bCs/>
                <w:color w:val="000000"/>
                <w:sz w:val="20"/>
                <w:szCs w:val="20"/>
              </w:rPr>
            </w:pPr>
            <w:r>
              <w:rPr>
                <w:b/>
                <w:bCs/>
                <w:color w:val="000000"/>
                <w:sz w:val="20"/>
                <w:szCs w:val="20"/>
              </w:rPr>
              <w:t>Затраты тепловой мощности на собственные и хозяйственные нужды,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047B01B5" w14:textId="77777777" w:rsidR="003A4428" w:rsidRDefault="003A4428">
            <w:pPr>
              <w:jc w:val="both"/>
              <w:rPr>
                <w:b/>
                <w:bCs/>
                <w:color w:val="000000"/>
                <w:sz w:val="20"/>
                <w:szCs w:val="20"/>
              </w:rPr>
            </w:pPr>
            <w:r>
              <w:rPr>
                <w:b/>
                <w:bCs/>
                <w:color w:val="000000"/>
                <w:sz w:val="20"/>
                <w:szCs w:val="20"/>
              </w:rPr>
              <w:t>Нагрузка потребителей,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7DFD30FA" w14:textId="77777777" w:rsidR="003A4428" w:rsidRDefault="003A4428">
            <w:pPr>
              <w:jc w:val="both"/>
              <w:rPr>
                <w:b/>
                <w:bCs/>
                <w:color w:val="000000"/>
                <w:sz w:val="20"/>
                <w:szCs w:val="20"/>
              </w:rPr>
            </w:pPr>
            <w:r>
              <w:rPr>
                <w:b/>
                <w:bCs/>
                <w:color w:val="000000"/>
                <w:sz w:val="20"/>
                <w:szCs w:val="20"/>
              </w:rPr>
              <w:t>Тепловые потери в тепловых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754CD7CF" w14:textId="77777777" w:rsidR="003A4428" w:rsidRDefault="003A4428">
            <w:pPr>
              <w:jc w:val="both"/>
              <w:rPr>
                <w:b/>
                <w:bCs/>
                <w:color w:val="000000"/>
                <w:sz w:val="20"/>
                <w:szCs w:val="20"/>
              </w:rPr>
            </w:pPr>
            <w:r>
              <w:rPr>
                <w:b/>
                <w:bCs/>
                <w:color w:val="000000"/>
                <w:sz w:val="20"/>
                <w:szCs w:val="20"/>
              </w:rPr>
              <w:t>Присоединённая тепловая нагрузка (с учетом потерь в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20001D1B" w14:textId="77777777" w:rsidR="003A4428" w:rsidRDefault="003A4428">
            <w:pPr>
              <w:jc w:val="both"/>
              <w:rPr>
                <w:b/>
                <w:bCs/>
                <w:color w:val="000000"/>
                <w:sz w:val="20"/>
                <w:szCs w:val="20"/>
              </w:rPr>
            </w:pPr>
            <w:r>
              <w:rPr>
                <w:b/>
                <w:bCs/>
                <w:color w:val="000000"/>
                <w:sz w:val="20"/>
                <w:szCs w:val="20"/>
              </w:rPr>
              <w:t>Резерв (дефицит) тепловой мощности, Гкал/ч</w:t>
            </w:r>
          </w:p>
        </w:tc>
      </w:tr>
      <w:tr w:rsidR="003A4428" w14:paraId="4EE9442E" w14:textId="77777777" w:rsidTr="003A4428">
        <w:trPr>
          <w:trHeight w:val="345"/>
        </w:trPr>
        <w:tc>
          <w:tcPr>
            <w:tcW w:w="2600" w:type="dxa"/>
            <w:tcBorders>
              <w:top w:val="nil"/>
              <w:left w:val="single" w:sz="8" w:space="0" w:color="auto"/>
              <w:bottom w:val="single" w:sz="8" w:space="0" w:color="auto"/>
              <w:right w:val="single" w:sz="8" w:space="0" w:color="auto"/>
            </w:tcBorders>
            <w:shd w:val="clear" w:color="000000" w:fill="FFFFFF"/>
            <w:hideMark/>
          </w:tcPr>
          <w:p w14:paraId="499BB56D" w14:textId="77777777" w:rsidR="003A4428" w:rsidRDefault="003A4428">
            <w:pPr>
              <w:jc w:val="both"/>
              <w:rPr>
                <w:b/>
                <w:bCs/>
                <w:color w:val="000000"/>
                <w:sz w:val="20"/>
                <w:szCs w:val="20"/>
              </w:rPr>
            </w:pPr>
            <w:r>
              <w:rPr>
                <w:b/>
                <w:bCs/>
                <w:color w:val="000000"/>
                <w:sz w:val="20"/>
                <w:szCs w:val="20"/>
              </w:rPr>
              <w:t>2022</w:t>
            </w:r>
          </w:p>
        </w:tc>
        <w:tc>
          <w:tcPr>
            <w:tcW w:w="1580" w:type="dxa"/>
            <w:tcBorders>
              <w:top w:val="nil"/>
              <w:left w:val="nil"/>
              <w:bottom w:val="single" w:sz="8" w:space="0" w:color="auto"/>
              <w:right w:val="single" w:sz="8" w:space="0" w:color="auto"/>
            </w:tcBorders>
            <w:shd w:val="clear" w:color="000000" w:fill="FFFFFF"/>
            <w:hideMark/>
          </w:tcPr>
          <w:p w14:paraId="758BF694"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157F7FC2"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5754EFD8"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70821E69"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4AD5A665"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015D3B19" w14:textId="77777777" w:rsidR="003A4428" w:rsidRDefault="003A4428">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70B0EFB7" w14:textId="77777777" w:rsidR="003A4428" w:rsidRDefault="003A4428">
            <w:pPr>
              <w:jc w:val="both"/>
              <w:rPr>
                <w:color w:val="000000"/>
                <w:sz w:val="26"/>
                <w:szCs w:val="26"/>
              </w:rPr>
            </w:pPr>
            <w:r>
              <w:rPr>
                <w:color w:val="000000"/>
                <w:sz w:val="26"/>
                <w:szCs w:val="26"/>
              </w:rPr>
              <w:t> </w:t>
            </w:r>
          </w:p>
        </w:tc>
      </w:tr>
      <w:tr w:rsidR="003A4428" w14:paraId="525A6450"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5E97219" w14:textId="77777777" w:rsidR="003A4428" w:rsidRDefault="003A4428">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47CB1DAC"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563E1B3C"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27A7BF24" w14:textId="77777777" w:rsidR="003A4428" w:rsidRDefault="003A4428">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695C8298" w14:textId="77777777" w:rsidR="003A4428" w:rsidRDefault="003A4428">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1D0AFC1B"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49764717" w14:textId="77777777" w:rsidR="003A4428" w:rsidRDefault="003A4428">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5992086F" w14:textId="77777777" w:rsidR="003A4428" w:rsidRDefault="003A4428">
            <w:pPr>
              <w:jc w:val="both"/>
              <w:rPr>
                <w:color w:val="000000"/>
                <w:sz w:val="20"/>
                <w:szCs w:val="20"/>
              </w:rPr>
            </w:pPr>
            <w:r>
              <w:rPr>
                <w:color w:val="000000"/>
                <w:sz w:val="20"/>
                <w:szCs w:val="20"/>
              </w:rPr>
              <w:t>2,213</w:t>
            </w:r>
          </w:p>
        </w:tc>
      </w:tr>
      <w:tr w:rsidR="003A4428" w14:paraId="19D48671"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0C730AB" w14:textId="77777777" w:rsidR="003A4428" w:rsidRDefault="003A4428">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24A307A2"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D68A0E7"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1F18998" w14:textId="77777777" w:rsidR="003A4428" w:rsidRDefault="003A4428">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3A387797" w14:textId="77777777" w:rsidR="003A4428" w:rsidRDefault="003A4428">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2350C0DC"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C038C10" w14:textId="77777777" w:rsidR="003A4428" w:rsidRDefault="003A4428">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5F214157" w14:textId="77777777" w:rsidR="003A4428" w:rsidRDefault="003A4428">
            <w:pPr>
              <w:jc w:val="both"/>
              <w:rPr>
                <w:color w:val="000000"/>
                <w:sz w:val="20"/>
                <w:szCs w:val="20"/>
              </w:rPr>
            </w:pPr>
            <w:r>
              <w:rPr>
                <w:color w:val="000000"/>
                <w:sz w:val="20"/>
                <w:szCs w:val="20"/>
              </w:rPr>
              <w:t>0,841</w:t>
            </w:r>
          </w:p>
        </w:tc>
      </w:tr>
      <w:tr w:rsidR="003A4428" w14:paraId="683AA272"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9365CBE" w14:textId="77777777" w:rsidR="003A4428" w:rsidRDefault="003A4428">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0590A7A3"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197BDE0D"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4002574A" w14:textId="77777777" w:rsidR="003A4428" w:rsidRDefault="003A4428">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34DB7F0F" w14:textId="77777777" w:rsidR="003A4428" w:rsidRDefault="003A4428">
            <w:pPr>
              <w:jc w:val="both"/>
              <w:rPr>
                <w:color w:val="000000"/>
                <w:sz w:val="20"/>
                <w:szCs w:val="20"/>
              </w:rPr>
            </w:pPr>
            <w:r>
              <w:rPr>
                <w:color w:val="000000"/>
                <w:sz w:val="20"/>
                <w:szCs w:val="20"/>
              </w:rPr>
              <w:t>2,524</w:t>
            </w:r>
          </w:p>
        </w:tc>
        <w:tc>
          <w:tcPr>
            <w:tcW w:w="1580" w:type="dxa"/>
            <w:tcBorders>
              <w:top w:val="nil"/>
              <w:left w:val="nil"/>
              <w:bottom w:val="single" w:sz="8" w:space="0" w:color="auto"/>
              <w:right w:val="single" w:sz="8" w:space="0" w:color="auto"/>
            </w:tcBorders>
            <w:shd w:val="clear" w:color="000000" w:fill="FFFFFF"/>
            <w:hideMark/>
          </w:tcPr>
          <w:p w14:paraId="63A63FBC"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BE7EE9A" w14:textId="77777777" w:rsidR="003A4428" w:rsidRDefault="003A4428">
            <w:pPr>
              <w:jc w:val="both"/>
              <w:rPr>
                <w:color w:val="000000"/>
                <w:sz w:val="20"/>
                <w:szCs w:val="20"/>
              </w:rPr>
            </w:pPr>
            <w:r>
              <w:rPr>
                <w:color w:val="000000"/>
                <w:sz w:val="20"/>
                <w:szCs w:val="20"/>
              </w:rPr>
              <w:t>2,624</w:t>
            </w:r>
          </w:p>
        </w:tc>
        <w:tc>
          <w:tcPr>
            <w:tcW w:w="1580" w:type="dxa"/>
            <w:tcBorders>
              <w:top w:val="nil"/>
              <w:left w:val="nil"/>
              <w:bottom w:val="single" w:sz="8" w:space="0" w:color="auto"/>
              <w:right w:val="single" w:sz="8" w:space="0" w:color="auto"/>
            </w:tcBorders>
            <w:shd w:val="clear" w:color="000000" w:fill="FFFFFF"/>
            <w:hideMark/>
          </w:tcPr>
          <w:p w14:paraId="0BB98BF3" w14:textId="77777777" w:rsidR="003A4428" w:rsidRDefault="003A4428">
            <w:pPr>
              <w:jc w:val="both"/>
              <w:rPr>
                <w:color w:val="000000"/>
                <w:sz w:val="20"/>
                <w:szCs w:val="20"/>
              </w:rPr>
            </w:pPr>
            <w:r>
              <w:rPr>
                <w:color w:val="000000"/>
                <w:sz w:val="20"/>
                <w:szCs w:val="20"/>
              </w:rPr>
              <w:t>3,876</w:t>
            </w:r>
          </w:p>
        </w:tc>
      </w:tr>
      <w:tr w:rsidR="003A4428" w14:paraId="396194F0"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C76DFF5" w14:textId="77777777" w:rsidR="003A4428" w:rsidRDefault="003A4428">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677A8D19"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383E2C7"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559FDF4F" w14:textId="77777777" w:rsidR="003A4428" w:rsidRDefault="003A4428">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146AC91" w14:textId="77777777" w:rsidR="003A4428" w:rsidRDefault="003A4428">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3F5732D5"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0F45EE79" w14:textId="77777777" w:rsidR="003A4428" w:rsidRDefault="003A4428">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08DA4A50" w14:textId="77777777" w:rsidR="003A4428" w:rsidRDefault="003A4428">
            <w:pPr>
              <w:jc w:val="both"/>
              <w:rPr>
                <w:color w:val="000000"/>
                <w:sz w:val="20"/>
                <w:szCs w:val="20"/>
              </w:rPr>
            </w:pPr>
            <w:r>
              <w:rPr>
                <w:color w:val="000000"/>
                <w:sz w:val="20"/>
                <w:szCs w:val="20"/>
              </w:rPr>
              <w:t>1,29</w:t>
            </w:r>
          </w:p>
        </w:tc>
      </w:tr>
      <w:tr w:rsidR="003A4428" w14:paraId="05C1216E"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F9B85AA" w14:textId="77777777" w:rsidR="003A4428" w:rsidRDefault="003A4428">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3C63B9BA"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58D8EEDC"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1550430B" w14:textId="77777777" w:rsidR="003A4428" w:rsidRDefault="003A4428">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4328BDA9" w14:textId="77777777" w:rsidR="003A4428" w:rsidRDefault="003A4428">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0D00CCDF" w14:textId="77777777" w:rsidR="003A4428" w:rsidRDefault="003A4428">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72C03DA2" w14:textId="77777777" w:rsidR="003A4428" w:rsidRDefault="003A4428">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540959A6" w14:textId="77777777" w:rsidR="003A4428" w:rsidRDefault="003A4428">
            <w:pPr>
              <w:jc w:val="both"/>
              <w:rPr>
                <w:color w:val="000000"/>
                <w:sz w:val="20"/>
                <w:szCs w:val="20"/>
              </w:rPr>
            </w:pPr>
            <w:r>
              <w:rPr>
                <w:color w:val="000000"/>
                <w:sz w:val="20"/>
                <w:szCs w:val="20"/>
              </w:rPr>
              <w:t>1,98</w:t>
            </w:r>
          </w:p>
        </w:tc>
      </w:tr>
      <w:tr w:rsidR="003A4428" w14:paraId="7E18DC05"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D2C308E" w14:textId="77777777" w:rsidR="003A4428" w:rsidRDefault="003A4428">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034FAF40"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2302E0CD"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4076D4F1" w14:textId="77777777" w:rsidR="003A4428" w:rsidRDefault="003A4428">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29D4026F" w14:textId="77777777" w:rsidR="003A4428" w:rsidRDefault="003A4428">
            <w:pPr>
              <w:jc w:val="both"/>
              <w:rPr>
                <w:color w:val="000000"/>
                <w:sz w:val="20"/>
                <w:szCs w:val="20"/>
              </w:rPr>
            </w:pPr>
            <w:r>
              <w:rPr>
                <w:color w:val="000000"/>
                <w:sz w:val="20"/>
                <w:szCs w:val="20"/>
              </w:rPr>
              <w:t>1,295</w:t>
            </w:r>
          </w:p>
        </w:tc>
        <w:tc>
          <w:tcPr>
            <w:tcW w:w="1580" w:type="dxa"/>
            <w:tcBorders>
              <w:top w:val="nil"/>
              <w:left w:val="nil"/>
              <w:bottom w:val="single" w:sz="8" w:space="0" w:color="auto"/>
              <w:right w:val="single" w:sz="8" w:space="0" w:color="auto"/>
            </w:tcBorders>
            <w:shd w:val="clear" w:color="000000" w:fill="FFFFFF"/>
            <w:hideMark/>
          </w:tcPr>
          <w:p w14:paraId="456E30D8"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F54A41D" w14:textId="77777777" w:rsidR="003A4428" w:rsidRDefault="003A4428">
            <w:pPr>
              <w:jc w:val="both"/>
              <w:rPr>
                <w:color w:val="000000"/>
                <w:sz w:val="20"/>
                <w:szCs w:val="20"/>
              </w:rPr>
            </w:pPr>
            <w:r>
              <w:rPr>
                <w:color w:val="000000"/>
                <w:sz w:val="20"/>
                <w:szCs w:val="20"/>
              </w:rPr>
              <w:t>1,395</w:t>
            </w:r>
          </w:p>
        </w:tc>
        <w:tc>
          <w:tcPr>
            <w:tcW w:w="1580" w:type="dxa"/>
            <w:tcBorders>
              <w:top w:val="nil"/>
              <w:left w:val="nil"/>
              <w:bottom w:val="single" w:sz="8" w:space="0" w:color="auto"/>
              <w:right w:val="single" w:sz="8" w:space="0" w:color="auto"/>
            </w:tcBorders>
            <w:shd w:val="clear" w:color="000000" w:fill="FFFFFF"/>
            <w:hideMark/>
          </w:tcPr>
          <w:p w14:paraId="5D28B79D" w14:textId="77777777" w:rsidR="003A4428" w:rsidRDefault="003A4428">
            <w:pPr>
              <w:jc w:val="both"/>
              <w:rPr>
                <w:color w:val="000000"/>
                <w:sz w:val="20"/>
                <w:szCs w:val="20"/>
              </w:rPr>
            </w:pPr>
            <w:r>
              <w:rPr>
                <w:color w:val="000000"/>
                <w:sz w:val="20"/>
                <w:szCs w:val="20"/>
              </w:rPr>
              <w:t>3,305</w:t>
            </w:r>
          </w:p>
        </w:tc>
      </w:tr>
      <w:tr w:rsidR="003A4428" w14:paraId="1C93A730"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ABDB1CA" w14:textId="77777777" w:rsidR="003A4428" w:rsidRDefault="003A4428">
            <w:pPr>
              <w:jc w:val="both"/>
              <w:rPr>
                <w:b/>
                <w:bCs/>
                <w:color w:val="000000"/>
                <w:sz w:val="20"/>
                <w:szCs w:val="20"/>
              </w:rPr>
            </w:pPr>
            <w:r>
              <w:rPr>
                <w:b/>
                <w:bCs/>
                <w:color w:val="000000"/>
                <w:sz w:val="20"/>
                <w:szCs w:val="20"/>
              </w:rPr>
              <w:t>2023</w:t>
            </w:r>
          </w:p>
        </w:tc>
        <w:tc>
          <w:tcPr>
            <w:tcW w:w="1580" w:type="dxa"/>
            <w:tcBorders>
              <w:top w:val="nil"/>
              <w:left w:val="nil"/>
              <w:bottom w:val="single" w:sz="8" w:space="0" w:color="auto"/>
              <w:right w:val="single" w:sz="8" w:space="0" w:color="auto"/>
            </w:tcBorders>
            <w:shd w:val="clear" w:color="000000" w:fill="FFFFFF"/>
            <w:hideMark/>
          </w:tcPr>
          <w:p w14:paraId="7A5A6387"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78A92761"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C589F77"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EEA4902"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CFFB515"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8D2BAED"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759D6D7" w14:textId="77777777" w:rsidR="003A4428" w:rsidRDefault="003A4428">
            <w:pPr>
              <w:jc w:val="both"/>
              <w:rPr>
                <w:color w:val="000000"/>
                <w:sz w:val="20"/>
                <w:szCs w:val="20"/>
              </w:rPr>
            </w:pPr>
            <w:r>
              <w:rPr>
                <w:color w:val="000000"/>
                <w:sz w:val="20"/>
                <w:szCs w:val="20"/>
              </w:rPr>
              <w:t> </w:t>
            </w:r>
          </w:p>
        </w:tc>
      </w:tr>
      <w:tr w:rsidR="003A4428" w14:paraId="002EABA0"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7818EF0" w14:textId="77777777" w:rsidR="003A4428" w:rsidRDefault="003A4428">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7055775C"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19D0ED06"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F21C888" w14:textId="77777777" w:rsidR="003A4428" w:rsidRDefault="003A4428">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4E1702F0" w14:textId="77777777" w:rsidR="003A4428" w:rsidRDefault="003A4428">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63D8A300"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08F233D6" w14:textId="77777777" w:rsidR="003A4428" w:rsidRDefault="003A4428">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4EBB3D62" w14:textId="77777777" w:rsidR="003A4428" w:rsidRDefault="003A4428">
            <w:pPr>
              <w:jc w:val="both"/>
              <w:rPr>
                <w:color w:val="000000"/>
                <w:sz w:val="20"/>
                <w:szCs w:val="20"/>
              </w:rPr>
            </w:pPr>
            <w:r>
              <w:rPr>
                <w:color w:val="000000"/>
                <w:sz w:val="20"/>
                <w:szCs w:val="20"/>
              </w:rPr>
              <w:t>2,213</w:t>
            </w:r>
          </w:p>
        </w:tc>
      </w:tr>
      <w:tr w:rsidR="003A4428" w14:paraId="39F5E042"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97AD67E" w14:textId="77777777" w:rsidR="003A4428" w:rsidRDefault="003A4428">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1883708D"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05818BBA"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5DA1493" w14:textId="77777777" w:rsidR="003A4428" w:rsidRDefault="003A4428">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2A542BAB" w14:textId="77777777" w:rsidR="003A4428" w:rsidRDefault="003A4428">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7A1C0A1F"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0BD40A6" w14:textId="77777777" w:rsidR="003A4428" w:rsidRDefault="003A4428">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1765DDAC" w14:textId="77777777" w:rsidR="003A4428" w:rsidRDefault="003A4428">
            <w:pPr>
              <w:jc w:val="both"/>
              <w:rPr>
                <w:color w:val="000000"/>
                <w:sz w:val="20"/>
                <w:szCs w:val="20"/>
              </w:rPr>
            </w:pPr>
            <w:r>
              <w:rPr>
                <w:color w:val="000000"/>
                <w:sz w:val="20"/>
                <w:szCs w:val="20"/>
              </w:rPr>
              <w:t>0,841</w:t>
            </w:r>
          </w:p>
        </w:tc>
      </w:tr>
      <w:tr w:rsidR="003A4428" w14:paraId="530E27A9"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8A91679" w14:textId="77777777" w:rsidR="003A4428" w:rsidRDefault="003A4428">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79CFF945"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3A9AB9B0"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5CD264E2" w14:textId="77777777" w:rsidR="003A4428" w:rsidRDefault="003A4428">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0E752B0A" w14:textId="77777777" w:rsidR="003A4428" w:rsidRDefault="003A4428">
            <w:pPr>
              <w:jc w:val="both"/>
              <w:rPr>
                <w:color w:val="000000"/>
                <w:sz w:val="20"/>
                <w:szCs w:val="20"/>
              </w:rPr>
            </w:pPr>
            <w:r>
              <w:rPr>
                <w:color w:val="000000"/>
                <w:sz w:val="20"/>
                <w:szCs w:val="20"/>
              </w:rPr>
              <w:t>2,674</w:t>
            </w:r>
          </w:p>
        </w:tc>
        <w:tc>
          <w:tcPr>
            <w:tcW w:w="1580" w:type="dxa"/>
            <w:tcBorders>
              <w:top w:val="nil"/>
              <w:left w:val="nil"/>
              <w:bottom w:val="single" w:sz="8" w:space="0" w:color="auto"/>
              <w:right w:val="single" w:sz="8" w:space="0" w:color="auto"/>
            </w:tcBorders>
            <w:shd w:val="clear" w:color="000000" w:fill="FFFFFF"/>
            <w:hideMark/>
          </w:tcPr>
          <w:p w14:paraId="4000D88D"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B8082B8" w14:textId="77777777" w:rsidR="003A4428" w:rsidRDefault="003A4428">
            <w:pPr>
              <w:jc w:val="both"/>
              <w:rPr>
                <w:color w:val="000000"/>
                <w:sz w:val="20"/>
                <w:szCs w:val="20"/>
              </w:rPr>
            </w:pPr>
            <w:r>
              <w:rPr>
                <w:color w:val="000000"/>
                <w:sz w:val="20"/>
                <w:szCs w:val="20"/>
              </w:rPr>
              <w:t>2,774</w:t>
            </w:r>
          </w:p>
        </w:tc>
        <w:tc>
          <w:tcPr>
            <w:tcW w:w="1580" w:type="dxa"/>
            <w:tcBorders>
              <w:top w:val="nil"/>
              <w:left w:val="nil"/>
              <w:bottom w:val="single" w:sz="8" w:space="0" w:color="auto"/>
              <w:right w:val="single" w:sz="8" w:space="0" w:color="auto"/>
            </w:tcBorders>
            <w:shd w:val="clear" w:color="000000" w:fill="FFFFFF"/>
            <w:hideMark/>
          </w:tcPr>
          <w:p w14:paraId="0C23C375" w14:textId="77777777" w:rsidR="003A4428" w:rsidRDefault="003A4428">
            <w:pPr>
              <w:jc w:val="both"/>
              <w:rPr>
                <w:color w:val="000000"/>
                <w:sz w:val="20"/>
                <w:szCs w:val="20"/>
              </w:rPr>
            </w:pPr>
            <w:r>
              <w:rPr>
                <w:color w:val="000000"/>
                <w:sz w:val="20"/>
                <w:szCs w:val="20"/>
              </w:rPr>
              <w:t>3,726</w:t>
            </w:r>
          </w:p>
        </w:tc>
      </w:tr>
      <w:tr w:rsidR="003A4428" w14:paraId="36E4EBD1"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1145529" w14:textId="77777777" w:rsidR="003A4428" w:rsidRDefault="003A4428">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6413ECC5"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B6F2A77"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22BCFC76" w14:textId="77777777" w:rsidR="003A4428" w:rsidRDefault="003A4428">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472DFDA1" w14:textId="77777777" w:rsidR="003A4428" w:rsidRDefault="003A4428">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4A67DD42"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0DA009AB" w14:textId="77777777" w:rsidR="003A4428" w:rsidRDefault="003A4428">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4F9F8CAF" w14:textId="77777777" w:rsidR="003A4428" w:rsidRDefault="003A4428">
            <w:pPr>
              <w:jc w:val="both"/>
              <w:rPr>
                <w:color w:val="000000"/>
                <w:sz w:val="20"/>
                <w:szCs w:val="20"/>
              </w:rPr>
            </w:pPr>
            <w:r>
              <w:rPr>
                <w:color w:val="000000"/>
                <w:sz w:val="20"/>
                <w:szCs w:val="20"/>
              </w:rPr>
              <w:t>1,29</w:t>
            </w:r>
          </w:p>
        </w:tc>
      </w:tr>
      <w:tr w:rsidR="003A4428" w14:paraId="2A86ABFC"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7378D64" w14:textId="77777777" w:rsidR="003A4428" w:rsidRDefault="003A4428">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7937EE58"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71BFAEEF"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1A70886" w14:textId="77777777" w:rsidR="003A4428" w:rsidRDefault="003A4428">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5FFEE6B4" w14:textId="77777777" w:rsidR="003A4428" w:rsidRDefault="003A4428">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50E5620E" w14:textId="77777777" w:rsidR="003A4428" w:rsidRDefault="003A4428">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0AEF84B0" w14:textId="77777777" w:rsidR="003A4428" w:rsidRDefault="003A4428">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21C1FFFF" w14:textId="77777777" w:rsidR="003A4428" w:rsidRDefault="003A4428">
            <w:pPr>
              <w:jc w:val="both"/>
              <w:rPr>
                <w:color w:val="000000"/>
                <w:sz w:val="20"/>
                <w:szCs w:val="20"/>
              </w:rPr>
            </w:pPr>
            <w:r>
              <w:rPr>
                <w:color w:val="000000"/>
                <w:sz w:val="20"/>
                <w:szCs w:val="20"/>
              </w:rPr>
              <w:t>1,98</w:t>
            </w:r>
          </w:p>
        </w:tc>
      </w:tr>
      <w:tr w:rsidR="003A4428" w14:paraId="665687B4"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B80ADEE" w14:textId="77777777" w:rsidR="003A4428" w:rsidRDefault="003A4428">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629D2C98"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42C4B8B5"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0FEECA67" w14:textId="77777777" w:rsidR="003A4428" w:rsidRDefault="003A4428">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56D7924E" w14:textId="77777777" w:rsidR="003A4428" w:rsidRDefault="003A4428">
            <w:pPr>
              <w:jc w:val="both"/>
              <w:rPr>
                <w:color w:val="000000"/>
                <w:sz w:val="20"/>
                <w:szCs w:val="20"/>
              </w:rPr>
            </w:pPr>
            <w:r>
              <w:rPr>
                <w:color w:val="000000"/>
                <w:sz w:val="20"/>
                <w:szCs w:val="20"/>
              </w:rPr>
              <w:t>2,367</w:t>
            </w:r>
          </w:p>
        </w:tc>
        <w:tc>
          <w:tcPr>
            <w:tcW w:w="1580" w:type="dxa"/>
            <w:tcBorders>
              <w:top w:val="nil"/>
              <w:left w:val="nil"/>
              <w:bottom w:val="single" w:sz="8" w:space="0" w:color="auto"/>
              <w:right w:val="single" w:sz="8" w:space="0" w:color="auto"/>
            </w:tcBorders>
            <w:shd w:val="clear" w:color="000000" w:fill="FFFFFF"/>
            <w:hideMark/>
          </w:tcPr>
          <w:p w14:paraId="27149FB7"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D40001A" w14:textId="77777777" w:rsidR="003A4428" w:rsidRDefault="003A4428">
            <w:pPr>
              <w:jc w:val="both"/>
              <w:rPr>
                <w:color w:val="000000"/>
                <w:sz w:val="20"/>
                <w:szCs w:val="20"/>
              </w:rPr>
            </w:pPr>
            <w:r>
              <w:rPr>
                <w:color w:val="000000"/>
                <w:sz w:val="20"/>
                <w:szCs w:val="20"/>
              </w:rPr>
              <w:t>2,467</w:t>
            </w:r>
          </w:p>
        </w:tc>
        <w:tc>
          <w:tcPr>
            <w:tcW w:w="1580" w:type="dxa"/>
            <w:tcBorders>
              <w:top w:val="nil"/>
              <w:left w:val="nil"/>
              <w:bottom w:val="single" w:sz="8" w:space="0" w:color="auto"/>
              <w:right w:val="single" w:sz="8" w:space="0" w:color="auto"/>
            </w:tcBorders>
            <w:shd w:val="clear" w:color="000000" w:fill="FFFFFF"/>
            <w:hideMark/>
          </w:tcPr>
          <w:p w14:paraId="7B50D05D" w14:textId="77777777" w:rsidR="003A4428" w:rsidRDefault="003A4428">
            <w:pPr>
              <w:jc w:val="both"/>
              <w:rPr>
                <w:color w:val="000000"/>
                <w:sz w:val="20"/>
                <w:szCs w:val="20"/>
              </w:rPr>
            </w:pPr>
            <w:r>
              <w:rPr>
                <w:color w:val="000000"/>
                <w:sz w:val="20"/>
                <w:szCs w:val="20"/>
              </w:rPr>
              <w:t>2,233</w:t>
            </w:r>
          </w:p>
        </w:tc>
      </w:tr>
      <w:tr w:rsidR="003A4428" w14:paraId="73211BC5"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0A0F16A" w14:textId="77777777" w:rsidR="003A4428" w:rsidRDefault="003A4428">
            <w:pPr>
              <w:jc w:val="both"/>
              <w:rPr>
                <w:b/>
                <w:bCs/>
                <w:color w:val="000000"/>
                <w:sz w:val="20"/>
                <w:szCs w:val="20"/>
              </w:rPr>
            </w:pPr>
            <w:r>
              <w:rPr>
                <w:b/>
                <w:bCs/>
                <w:color w:val="000000"/>
                <w:sz w:val="20"/>
                <w:szCs w:val="20"/>
              </w:rPr>
              <w:t>2024</w:t>
            </w:r>
          </w:p>
        </w:tc>
        <w:tc>
          <w:tcPr>
            <w:tcW w:w="1580" w:type="dxa"/>
            <w:tcBorders>
              <w:top w:val="nil"/>
              <w:left w:val="nil"/>
              <w:bottom w:val="single" w:sz="8" w:space="0" w:color="auto"/>
              <w:right w:val="single" w:sz="8" w:space="0" w:color="auto"/>
            </w:tcBorders>
            <w:shd w:val="clear" w:color="000000" w:fill="FFFFFF"/>
            <w:hideMark/>
          </w:tcPr>
          <w:p w14:paraId="595A2DFF"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73A37C34"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1E0DEA9"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ACAD855"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2D9EDAD"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1D7FD38D"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BE3898F" w14:textId="77777777" w:rsidR="003A4428" w:rsidRDefault="003A4428">
            <w:pPr>
              <w:jc w:val="both"/>
              <w:rPr>
                <w:color w:val="000000"/>
                <w:sz w:val="20"/>
                <w:szCs w:val="20"/>
              </w:rPr>
            </w:pPr>
            <w:r>
              <w:rPr>
                <w:color w:val="000000"/>
                <w:sz w:val="20"/>
                <w:szCs w:val="20"/>
              </w:rPr>
              <w:t> </w:t>
            </w:r>
          </w:p>
        </w:tc>
      </w:tr>
      <w:tr w:rsidR="003A4428" w14:paraId="437F739B"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8335930" w14:textId="77777777" w:rsidR="003A4428" w:rsidRDefault="003A4428">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44F173C2"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DF2B3D6"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62EA1B31" w14:textId="77777777" w:rsidR="003A4428" w:rsidRDefault="003A4428">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4A2209C8" w14:textId="77777777" w:rsidR="003A4428" w:rsidRDefault="003A4428">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16DE157A"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0EA984C" w14:textId="77777777" w:rsidR="003A4428" w:rsidRDefault="003A4428">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22E1978B" w14:textId="77777777" w:rsidR="003A4428" w:rsidRDefault="003A4428">
            <w:pPr>
              <w:jc w:val="both"/>
              <w:rPr>
                <w:color w:val="000000"/>
                <w:sz w:val="20"/>
                <w:szCs w:val="20"/>
              </w:rPr>
            </w:pPr>
            <w:r>
              <w:rPr>
                <w:color w:val="000000"/>
                <w:sz w:val="20"/>
                <w:szCs w:val="20"/>
              </w:rPr>
              <w:t>2,213</w:t>
            </w:r>
          </w:p>
        </w:tc>
      </w:tr>
      <w:tr w:rsidR="003A4428" w14:paraId="4B23D1CC"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B82DF6C" w14:textId="77777777" w:rsidR="003A4428" w:rsidRDefault="003A4428">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36C1EB1B"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48653F7A"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6F410EE6" w14:textId="77777777" w:rsidR="003A4428" w:rsidRDefault="003A4428">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2DE576C1" w14:textId="77777777" w:rsidR="003A4428" w:rsidRDefault="003A4428">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5709A4DA"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80617C3" w14:textId="77777777" w:rsidR="003A4428" w:rsidRDefault="003A4428">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0CCA6225" w14:textId="77777777" w:rsidR="003A4428" w:rsidRDefault="003A4428">
            <w:pPr>
              <w:jc w:val="both"/>
              <w:rPr>
                <w:color w:val="000000"/>
                <w:sz w:val="20"/>
                <w:szCs w:val="20"/>
              </w:rPr>
            </w:pPr>
            <w:r>
              <w:rPr>
                <w:color w:val="000000"/>
                <w:sz w:val="20"/>
                <w:szCs w:val="20"/>
              </w:rPr>
              <w:t>0,841</w:t>
            </w:r>
          </w:p>
        </w:tc>
      </w:tr>
      <w:tr w:rsidR="003A4428" w14:paraId="0AC299EA"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8346D54" w14:textId="77777777" w:rsidR="003A4428" w:rsidRDefault="003A4428">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4E5310C6"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63B74CED"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0A0F0781" w14:textId="77777777" w:rsidR="003A4428" w:rsidRDefault="003A4428">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7D9F8673" w14:textId="77777777" w:rsidR="003A4428" w:rsidRDefault="003A4428">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6BF5D885"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1805223" w14:textId="77777777" w:rsidR="003A4428" w:rsidRDefault="003A4428">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42DBF13D" w14:textId="77777777" w:rsidR="003A4428" w:rsidRDefault="003A4428">
            <w:pPr>
              <w:jc w:val="both"/>
              <w:rPr>
                <w:color w:val="000000"/>
                <w:sz w:val="20"/>
                <w:szCs w:val="20"/>
              </w:rPr>
            </w:pPr>
            <w:r>
              <w:rPr>
                <w:color w:val="000000"/>
                <w:sz w:val="20"/>
                <w:szCs w:val="20"/>
              </w:rPr>
              <w:t>2,306</w:t>
            </w:r>
          </w:p>
        </w:tc>
      </w:tr>
      <w:tr w:rsidR="003A4428" w14:paraId="0A802649"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69756EF" w14:textId="77777777" w:rsidR="003A4428" w:rsidRDefault="003A4428">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56EF001D"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29E44AF4"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361C3421" w14:textId="77777777" w:rsidR="003A4428" w:rsidRDefault="003A4428">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308A662" w14:textId="77777777" w:rsidR="003A4428" w:rsidRDefault="003A4428">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2DE3F9FC"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DFA001B" w14:textId="77777777" w:rsidR="003A4428" w:rsidRDefault="003A4428">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1AE2D132" w14:textId="77777777" w:rsidR="003A4428" w:rsidRDefault="003A4428">
            <w:pPr>
              <w:jc w:val="both"/>
              <w:rPr>
                <w:color w:val="000000"/>
                <w:sz w:val="20"/>
                <w:szCs w:val="20"/>
              </w:rPr>
            </w:pPr>
            <w:r>
              <w:rPr>
                <w:color w:val="000000"/>
                <w:sz w:val="20"/>
                <w:szCs w:val="20"/>
              </w:rPr>
              <w:t>1,123</w:t>
            </w:r>
          </w:p>
        </w:tc>
      </w:tr>
      <w:tr w:rsidR="003A4428" w14:paraId="7595C345"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1497E0E" w14:textId="77777777" w:rsidR="003A4428" w:rsidRDefault="003A4428">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2B75E07D"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431E98F"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9D9FE18" w14:textId="77777777" w:rsidR="003A4428" w:rsidRDefault="003A4428">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6AF5D52E" w14:textId="77777777" w:rsidR="003A4428" w:rsidRDefault="003A4428">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74002637" w14:textId="77777777" w:rsidR="003A4428" w:rsidRDefault="003A4428">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44C70A62" w14:textId="77777777" w:rsidR="003A4428" w:rsidRDefault="003A4428">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22E63BED" w14:textId="77777777" w:rsidR="003A4428" w:rsidRDefault="003A4428">
            <w:pPr>
              <w:jc w:val="both"/>
              <w:rPr>
                <w:color w:val="000000"/>
                <w:sz w:val="20"/>
                <w:szCs w:val="20"/>
              </w:rPr>
            </w:pPr>
            <w:r>
              <w:rPr>
                <w:color w:val="000000"/>
                <w:sz w:val="20"/>
                <w:szCs w:val="20"/>
              </w:rPr>
              <w:t>1,98</w:t>
            </w:r>
          </w:p>
        </w:tc>
      </w:tr>
      <w:tr w:rsidR="003A4428" w14:paraId="23D5F35A"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D71158C" w14:textId="77777777" w:rsidR="003A4428" w:rsidRDefault="003A4428">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4654497E"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2A943201"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24F11EE" w14:textId="77777777" w:rsidR="003A4428" w:rsidRDefault="003A4428">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7E6F8876" w14:textId="77777777" w:rsidR="003A4428" w:rsidRDefault="003A4428">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7D30F21"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6F82CFF" w14:textId="77777777" w:rsidR="003A4428" w:rsidRDefault="003A4428">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49E2FB77" w14:textId="77777777" w:rsidR="003A4428" w:rsidRDefault="003A4428">
            <w:pPr>
              <w:jc w:val="both"/>
              <w:rPr>
                <w:color w:val="000000"/>
                <w:sz w:val="20"/>
                <w:szCs w:val="20"/>
              </w:rPr>
            </w:pPr>
            <w:r>
              <w:rPr>
                <w:color w:val="000000"/>
                <w:sz w:val="20"/>
                <w:szCs w:val="20"/>
              </w:rPr>
              <w:t>3,043</w:t>
            </w:r>
          </w:p>
        </w:tc>
      </w:tr>
      <w:tr w:rsidR="003A4428" w14:paraId="79C9B45E"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1E5857B" w14:textId="77777777" w:rsidR="003A4428" w:rsidRDefault="003A4428">
            <w:pPr>
              <w:jc w:val="both"/>
              <w:rPr>
                <w:b/>
                <w:bCs/>
                <w:color w:val="000000"/>
                <w:sz w:val="20"/>
                <w:szCs w:val="20"/>
              </w:rPr>
            </w:pPr>
            <w:r>
              <w:rPr>
                <w:b/>
                <w:bCs/>
                <w:color w:val="000000"/>
                <w:sz w:val="20"/>
                <w:szCs w:val="20"/>
              </w:rPr>
              <w:t>2025</w:t>
            </w:r>
          </w:p>
        </w:tc>
        <w:tc>
          <w:tcPr>
            <w:tcW w:w="1580" w:type="dxa"/>
            <w:tcBorders>
              <w:top w:val="nil"/>
              <w:left w:val="nil"/>
              <w:bottom w:val="single" w:sz="8" w:space="0" w:color="auto"/>
              <w:right w:val="single" w:sz="8" w:space="0" w:color="auto"/>
            </w:tcBorders>
            <w:shd w:val="clear" w:color="000000" w:fill="FFFFFF"/>
            <w:hideMark/>
          </w:tcPr>
          <w:p w14:paraId="3D3EABF5"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8579B8A"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3F6C630"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D1DFD18"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28383DF"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7A66C91E" w14:textId="77777777" w:rsidR="003A4428" w:rsidRDefault="003A4428">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543E6C33" w14:textId="77777777" w:rsidR="003A4428" w:rsidRDefault="003A4428">
            <w:pPr>
              <w:jc w:val="both"/>
              <w:rPr>
                <w:color w:val="000000"/>
                <w:sz w:val="20"/>
                <w:szCs w:val="20"/>
              </w:rPr>
            </w:pPr>
            <w:r>
              <w:rPr>
                <w:color w:val="000000"/>
                <w:sz w:val="20"/>
                <w:szCs w:val="20"/>
              </w:rPr>
              <w:t> </w:t>
            </w:r>
          </w:p>
        </w:tc>
      </w:tr>
      <w:tr w:rsidR="003A4428" w14:paraId="043F9877"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A19842B" w14:textId="77777777" w:rsidR="003A4428" w:rsidRDefault="003A4428">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4FF02F93"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4C5DFEF5" w14:textId="77777777" w:rsidR="003A4428" w:rsidRDefault="003A4428">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4D0ACDB4" w14:textId="77777777" w:rsidR="003A4428" w:rsidRDefault="003A4428">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32823DEB" w14:textId="77777777" w:rsidR="003A4428" w:rsidRDefault="003A4428">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498E3DCE"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0E5F514" w14:textId="77777777" w:rsidR="003A4428" w:rsidRDefault="003A4428">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40F7FA06" w14:textId="77777777" w:rsidR="003A4428" w:rsidRDefault="003A4428">
            <w:pPr>
              <w:jc w:val="both"/>
              <w:rPr>
                <w:color w:val="000000"/>
                <w:sz w:val="20"/>
                <w:szCs w:val="20"/>
              </w:rPr>
            </w:pPr>
            <w:r>
              <w:rPr>
                <w:color w:val="000000"/>
                <w:sz w:val="20"/>
                <w:szCs w:val="20"/>
              </w:rPr>
              <w:t>2,213</w:t>
            </w:r>
          </w:p>
        </w:tc>
      </w:tr>
      <w:tr w:rsidR="003A4428" w14:paraId="72AF09BE"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6C8D05E" w14:textId="77777777" w:rsidR="003A4428" w:rsidRDefault="003A4428">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30EE7666"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4740EF23" w14:textId="77777777" w:rsidR="003A4428" w:rsidRDefault="003A4428">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2122E184" w14:textId="77777777" w:rsidR="003A4428" w:rsidRDefault="003A4428">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52324996" w14:textId="77777777" w:rsidR="003A4428" w:rsidRDefault="003A4428">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6E3DE804"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7FACA34" w14:textId="77777777" w:rsidR="003A4428" w:rsidRDefault="003A4428">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4B2C0455" w14:textId="77777777" w:rsidR="003A4428" w:rsidRDefault="003A4428">
            <w:pPr>
              <w:jc w:val="both"/>
              <w:rPr>
                <w:color w:val="000000"/>
                <w:sz w:val="20"/>
                <w:szCs w:val="20"/>
              </w:rPr>
            </w:pPr>
            <w:r>
              <w:rPr>
                <w:color w:val="000000"/>
                <w:sz w:val="20"/>
                <w:szCs w:val="20"/>
              </w:rPr>
              <w:t>0,841</w:t>
            </w:r>
          </w:p>
        </w:tc>
      </w:tr>
      <w:tr w:rsidR="003A4428" w14:paraId="7B088526"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015A832" w14:textId="77777777" w:rsidR="003A4428" w:rsidRDefault="003A4428">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19E26ED7"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1EC2FE6E" w14:textId="77777777" w:rsidR="003A4428" w:rsidRDefault="003A4428">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39A79103" w14:textId="77777777" w:rsidR="003A4428" w:rsidRDefault="003A4428">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6C72EBC4" w14:textId="77777777" w:rsidR="003A4428" w:rsidRDefault="003A4428">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0FCBA994"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335517C" w14:textId="77777777" w:rsidR="003A4428" w:rsidRDefault="003A4428">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7F83B6CB" w14:textId="77777777" w:rsidR="003A4428" w:rsidRDefault="003A4428">
            <w:pPr>
              <w:jc w:val="both"/>
              <w:rPr>
                <w:color w:val="000000"/>
                <w:sz w:val="20"/>
                <w:szCs w:val="20"/>
              </w:rPr>
            </w:pPr>
            <w:r>
              <w:rPr>
                <w:color w:val="000000"/>
                <w:sz w:val="20"/>
                <w:szCs w:val="20"/>
              </w:rPr>
              <w:t>2,306</w:t>
            </w:r>
          </w:p>
        </w:tc>
      </w:tr>
      <w:tr w:rsidR="003A4428" w14:paraId="2CA5B676"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0E9094E" w14:textId="77777777" w:rsidR="003A4428" w:rsidRDefault="003A4428">
            <w:pPr>
              <w:jc w:val="both"/>
              <w:rPr>
                <w:color w:val="000000"/>
                <w:sz w:val="20"/>
                <w:szCs w:val="20"/>
              </w:rPr>
            </w:pPr>
            <w:r>
              <w:rPr>
                <w:color w:val="000000"/>
                <w:sz w:val="20"/>
                <w:szCs w:val="20"/>
              </w:rPr>
              <w:lastRenderedPageBreak/>
              <w:t>Котельная №4</w:t>
            </w:r>
          </w:p>
        </w:tc>
        <w:tc>
          <w:tcPr>
            <w:tcW w:w="1580" w:type="dxa"/>
            <w:tcBorders>
              <w:top w:val="nil"/>
              <w:left w:val="nil"/>
              <w:bottom w:val="single" w:sz="8" w:space="0" w:color="auto"/>
              <w:right w:val="single" w:sz="8" w:space="0" w:color="auto"/>
            </w:tcBorders>
            <w:shd w:val="clear" w:color="000000" w:fill="FFFFFF"/>
            <w:hideMark/>
          </w:tcPr>
          <w:p w14:paraId="5716AA9C"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1B9C0222" w14:textId="77777777" w:rsidR="003A4428" w:rsidRDefault="003A4428">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4B0A9590" w14:textId="77777777" w:rsidR="003A4428" w:rsidRDefault="003A4428">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0188C87" w14:textId="77777777" w:rsidR="003A4428" w:rsidRDefault="003A4428">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78D4015D"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8454365" w14:textId="77777777" w:rsidR="003A4428" w:rsidRDefault="003A4428">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14376837" w14:textId="77777777" w:rsidR="003A4428" w:rsidRDefault="003A4428">
            <w:pPr>
              <w:jc w:val="both"/>
              <w:rPr>
                <w:color w:val="000000"/>
                <w:sz w:val="20"/>
                <w:szCs w:val="20"/>
              </w:rPr>
            </w:pPr>
            <w:r>
              <w:rPr>
                <w:color w:val="000000"/>
                <w:sz w:val="20"/>
                <w:szCs w:val="20"/>
              </w:rPr>
              <w:t>1,123</w:t>
            </w:r>
          </w:p>
        </w:tc>
      </w:tr>
      <w:tr w:rsidR="003A4428" w14:paraId="532F5644"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C559459" w14:textId="77777777" w:rsidR="003A4428" w:rsidRDefault="003A4428">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2A28FF1D"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01CFBADB" w14:textId="77777777" w:rsidR="003A4428" w:rsidRDefault="003A4428">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19400355" w14:textId="77777777" w:rsidR="003A4428" w:rsidRDefault="003A4428">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47CC87F5" w14:textId="77777777" w:rsidR="003A4428" w:rsidRDefault="003A4428">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0C8895B4" w14:textId="77777777" w:rsidR="003A4428" w:rsidRDefault="003A4428">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6EE3C9BE" w14:textId="77777777" w:rsidR="003A4428" w:rsidRDefault="003A4428">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33BF766F" w14:textId="77777777" w:rsidR="003A4428" w:rsidRDefault="003A4428">
            <w:pPr>
              <w:jc w:val="both"/>
              <w:rPr>
                <w:color w:val="000000"/>
                <w:sz w:val="20"/>
                <w:szCs w:val="20"/>
              </w:rPr>
            </w:pPr>
            <w:r>
              <w:rPr>
                <w:color w:val="000000"/>
                <w:sz w:val="20"/>
                <w:szCs w:val="20"/>
              </w:rPr>
              <w:t>1,98</w:t>
            </w:r>
          </w:p>
        </w:tc>
      </w:tr>
      <w:tr w:rsidR="003A4428" w14:paraId="7A6EC276" w14:textId="77777777" w:rsidTr="003A4428">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A0D55A7" w14:textId="77777777" w:rsidR="003A4428" w:rsidRDefault="003A4428">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4C9BD789"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1A883E1" w14:textId="77777777" w:rsidR="003A4428" w:rsidRDefault="003A4428">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08D811CE" w14:textId="77777777" w:rsidR="003A4428" w:rsidRDefault="003A4428">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642FAEC0" w14:textId="77777777" w:rsidR="003A4428" w:rsidRDefault="003A4428">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44FEE51" w14:textId="77777777" w:rsidR="003A4428" w:rsidRDefault="003A4428">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97668D9" w14:textId="77777777" w:rsidR="003A4428" w:rsidRDefault="003A4428">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2EA13B5A" w14:textId="77777777" w:rsidR="003A4428" w:rsidRDefault="003A4428">
            <w:pPr>
              <w:jc w:val="both"/>
              <w:rPr>
                <w:color w:val="000000"/>
                <w:sz w:val="20"/>
                <w:szCs w:val="20"/>
              </w:rPr>
            </w:pPr>
            <w:r>
              <w:rPr>
                <w:color w:val="000000"/>
                <w:sz w:val="20"/>
                <w:szCs w:val="20"/>
              </w:rPr>
              <w:t>3,043</w:t>
            </w:r>
          </w:p>
        </w:tc>
      </w:tr>
    </w:tbl>
    <w:p w14:paraId="0B8E1946" w14:textId="656C3FD6" w:rsidR="003A4428" w:rsidRDefault="003A4428" w:rsidP="00E24C05">
      <w:pPr>
        <w:ind w:firstLine="708"/>
        <w:jc w:val="right"/>
        <w:rPr>
          <w:sz w:val="26"/>
          <w:szCs w:val="26"/>
        </w:rPr>
      </w:pPr>
    </w:p>
    <w:p w14:paraId="04D9E86D" w14:textId="36B6532C" w:rsidR="003A4428" w:rsidRDefault="003A4428" w:rsidP="00E24C05">
      <w:pPr>
        <w:ind w:firstLine="708"/>
        <w:jc w:val="right"/>
        <w:rPr>
          <w:sz w:val="26"/>
          <w:szCs w:val="26"/>
        </w:rPr>
      </w:pPr>
    </w:p>
    <w:p w14:paraId="0BA193F5" w14:textId="77777777" w:rsidR="003A4428" w:rsidRDefault="003A4428" w:rsidP="00E24C05">
      <w:pPr>
        <w:ind w:firstLine="708"/>
        <w:jc w:val="right"/>
        <w:rPr>
          <w:sz w:val="26"/>
          <w:szCs w:val="26"/>
        </w:rPr>
      </w:pPr>
    </w:p>
    <w:p w14:paraId="710C7240" w14:textId="0587ED4D" w:rsidR="00DD7511" w:rsidRDefault="00DD7511" w:rsidP="00E24C05">
      <w:pPr>
        <w:ind w:firstLine="708"/>
        <w:jc w:val="right"/>
        <w:rPr>
          <w:sz w:val="26"/>
          <w:szCs w:val="26"/>
        </w:rPr>
      </w:pPr>
    </w:p>
    <w:p w14:paraId="4AA753C0" w14:textId="1044D01C" w:rsidR="00DD7511" w:rsidRDefault="00DD7511" w:rsidP="00E24C05">
      <w:pPr>
        <w:ind w:firstLine="708"/>
        <w:jc w:val="right"/>
        <w:rPr>
          <w:sz w:val="26"/>
          <w:szCs w:val="26"/>
        </w:rPr>
      </w:pPr>
    </w:p>
    <w:p w14:paraId="3AF0701B" w14:textId="35097C8C" w:rsidR="00DD7511" w:rsidRDefault="00DD7511" w:rsidP="00E24C05">
      <w:pPr>
        <w:ind w:firstLine="708"/>
        <w:jc w:val="right"/>
        <w:rPr>
          <w:sz w:val="26"/>
          <w:szCs w:val="26"/>
        </w:rPr>
      </w:pPr>
    </w:p>
    <w:p w14:paraId="47FBDE4D" w14:textId="77777777" w:rsidR="00DD7511" w:rsidRDefault="00DD7511" w:rsidP="00E24C05">
      <w:pPr>
        <w:ind w:firstLine="708"/>
        <w:jc w:val="right"/>
        <w:rPr>
          <w:sz w:val="26"/>
          <w:szCs w:val="26"/>
        </w:rPr>
      </w:pPr>
    </w:p>
    <w:p w14:paraId="0EE77A0E" w14:textId="77777777" w:rsidR="00E24C05" w:rsidRDefault="00E24C05" w:rsidP="00E24C05">
      <w:pPr>
        <w:ind w:firstLine="708"/>
        <w:jc w:val="both"/>
        <w:rPr>
          <w:sz w:val="26"/>
          <w:szCs w:val="26"/>
        </w:rPr>
      </w:pPr>
    </w:p>
    <w:p w14:paraId="61422CF2" w14:textId="77777777" w:rsidR="0049680B" w:rsidRDefault="0049680B" w:rsidP="00E24C05">
      <w:pPr>
        <w:ind w:firstLine="708"/>
        <w:jc w:val="both"/>
        <w:rPr>
          <w:sz w:val="26"/>
          <w:szCs w:val="26"/>
        </w:rPr>
        <w:sectPr w:rsidR="0049680B" w:rsidSect="003A4428">
          <w:pgSz w:w="16838" w:h="11906" w:orient="landscape"/>
          <w:pgMar w:top="709" w:right="567" w:bottom="851" w:left="567" w:header="709" w:footer="709" w:gutter="0"/>
          <w:cols w:space="708"/>
          <w:titlePg/>
          <w:docGrid w:linePitch="360"/>
        </w:sectPr>
      </w:pPr>
    </w:p>
    <w:p w14:paraId="42C33327" w14:textId="77777777" w:rsidR="006B212F" w:rsidRPr="00471353" w:rsidRDefault="00471353" w:rsidP="00E24C05">
      <w:pPr>
        <w:ind w:firstLine="708"/>
        <w:jc w:val="both"/>
        <w:rPr>
          <w:sz w:val="26"/>
          <w:szCs w:val="26"/>
        </w:rPr>
      </w:pPr>
      <w:r w:rsidRPr="00471353">
        <w:rPr>
          <w:sz w:val="26"/>
          <w:szCs w:val="26"/>
        </w:rPr>
        <w:lastRenderedPageBreak/>
        <w:t>5</w:t>
      </w:r>
      <w:r w:rsidR="006B212F" w:rsidRPr="00471353">
        <w:rPr>
          <w:sz w:val="26"/>
          <w:szCs w:val="26"/>
        </w:rPr>
        <w:t xml:space="preserve">.10.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14:paraId="558E46F1" w14:textId="77777777" w:rsidR="00471353" w:rsidRPr="00471353" w:rsidRDefault="006B212F" w:rsidP="00E24C05">
      <w:pPr>
        <w:ind w:firstLine="708"/>
        <w:jc w:val="both"/>
        <w:rPr>
          <w:sz w:val="26"/>
          <w:szCs w:val="26"/>
        </w:rPr>
      </w:pPr>
      <w:r w:rsidRPr="00471353">
        <w:rPr>
          <w:sz w:val="26"/>
          <w:szCs w:val="26"/>
        </w:rPr>
        <w:t xml:space="preserve">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w:t>
      </w:r>
      <w:r w:rsidR="00471353" w:rsidRPr="00471353">
        <w:rPr>
          <w:sz w:val="26"/>
          <w:szCs w:val="26"/>
        </w:rPr>
        <w:t>с. Аскиз</w:t>
      </w:r>
      <w:r w:rsidRPr="00471353">
        <w:rPr>
          <w:sz w:val="26"/>
          <w:szCs w:val="26"/>
        </w:rPr>
        <w:t xml:space="preserve"> и на территориях ближайших муниципальных образований необходимой инфраструктуры для генерации с использованием возобновляемых источников энергии. </w:t>
      </w:r>
    </w:p>
    <w:p w14:paraId="4E447B58" w14:textId="77777777" w:rsidR="0049680B" w:rsidRPr="00471353" w:rsidRDefault="006B212F" w:rsidP="00E24C05">
      <w:pPr>
        <w:ind w:firstLine="708"/>
        <w:jc w:val="both"/>
        <w:rPr>
          <w:sz w:val="26"/>
          <w:szCs w:val="26"/>
        </w:rPr>
      </w:pPr>
      <w:r w:rsidRPr="00471353">
        <w:rPr>
          <w:sz w:val="26"/>
          <w:szCs w:val="26"/>
        </w:rPr>
        <w:t xml:space="preserve">Котельные </w:t>
      </w:r>
      <w:r w:rsidR="00471353" w:rsidRPr="00471353">
        <w:rPr>
          <w:sz w:val="26"/>
          <w:szCs w:val="26"/>
        </w:rPr>
        <w:t>с. Аскиз</w:t>
      </w:r>
      <w:r w:rsidRPr="00471353">
        <w:rPr>
          <w:sz w:val="26"/>
          <w:szCs w:val="26"/>
        </w:rPr>
        <w:t xml:space="preserve"> работают на угле и электрической энергии.</w:t>
      </w:r>
    </w:p>
    <w:p w14:paraId="343CB91C" w14:textId="77777777" w:rsidR="00471353" w:rsidRDefault="00471353" w:rsidP="00E24C05">
      <w:pPr>
        <w:ind w:firstLine="708"/>
        <w:jc w:val="both"/>
      </w:pPr>
    </w:p>
    <w:p w14:paraId="18962E5B" w14:textId="4A7FA92E" w:rsidR="00471353" w:rsidRPr="00471353" w:rsidRDefault="00471353" w:rsidP="00970A45">
      <w:pPr>
        <w:jc w:val="center"/>
        <w:rPr>
          <w:b/>
          <w:sz w:val="26"/>
          <w:szCs w:val="26"/>
        </w:rPr>
      </w:pPr>
      <w:r w:rsidRPr="00471353">
        <w:rPr>
          <w:b/>
          <w:sz w:val="26"/>
          <w:szCs w:val="26"/>
        </w:rPr>
        <w:t>Раздел 6. Предложения по</w:t>
      </w:r>
      <w:r w:rsidR="00345A39">
        <w:rPr>
          <w:b/>
          <w:sz w:val="26"/>
          <w:szCs w:val="26"/>
        </w:rPr>
        <w:t xml:space="preserve"> строительству и реконструкции </w:t>
      </w:r>
      <w:r w:rsidRPr="00471353">
        <w:rPr>
          <w:b/>
          <w:sz w:val="26"/>
          <w:szCs w:val="26"/>
        </w:rPr>
        <w:t>тепловых се</w:t>
      </w:r>
      <w:r w:rsidR="00970A45">
        <w:rPr>
          <w:b/>
          <w:sz w:val="26"/>
          <w:szCs w:val="26"/>
        </w:rPr>
        <w:t>тей</w:t>
      </w:r>
    </w:p>
    <w:p w14:paraId="547D21F7" w14:textId="77777777" w:rsidR="00DD68B8" w:rsidRDefault="00DD68B8" w:rsidP="00471353">
      <w:pPr>
        <w:ind w:firstLine="708"/>
        <w:jc w:val="both"/>
        <w:rPr>
          <w:sz w:val="26"/>
          <w:szCs w:val="26"/>
        </w:rPr>
      </w:pPr>
    </w:p>
    <w:p w14:paraId="5F8CD074" w14:textId="77777777" w:rsidR="00471353" w:rsidRPr="00471353" w:rsidRDefault="00471353" w:rsidP="00471353">
      <w:pPr>
        <w:ind w:firstLine="708"/>
        <w:jc w:val="both"/>
        <w:rPr>
          <w:sz w:val="26"/>
          <w:szCs w:val="26"/>
        </w:rPr>
      </w:pPr>
      <w:r w:rsidRPr="00471353">
        <w:rPr>
          <w:sz w:val="26"/>
          <w:szCs w:val="26"/>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14:paraId="3825D62C" w14:textId="52857C7D" w:rsidR="00DD68B8" w:rsidRDefault="00DD68B8" w:rsidP="00DD68B8">
      <w:pPr>
        <w:ind w:firstLine="708"/>
        <w:jc w:val="both"/>
        <w:rPr>
          <w:sz w:val="26"/>
          <w:szCs w:val="26"/>
        </w:rPr>
      </w:pPr>
      <w:r>
        <w:rPr>
          <w:sz w:val="26"/>
          <w:szCs w:val="26"/>
        </w:rPr>
        <w:t>Планируется строительство аварийной перемычки между котельной №4 и №</w:t>
      </w:r>
      <w:r w:rsidR="006F55C3">
        <w:rPr>
          <w:sz w:val="26"/>
          <w:szCs w:val="26"/>
        </w:rPr>
        <w:t>6 протяженностью 500 м</w:t>
      </w:r>
      <w:r>
        <w:rPr>
          <w:sz w:val="26"/>
          <w:szCs w:val="26"/>
        </w:rPr>
        <w:t xml:space="preserve">. </w:t>
      </w:r>
    </w:p>
    <w:p w14:paraId="1E961C45" w14:textId="77777777" w:rsidR="00DD68B8" w:rsidRDefault="00DD68B8" w:rsidP="00DD68B8">
      <w:pPr>
        <w:ind w:firstLine="708"/>
        <w:jc w:val="both"/>
        <w:rPr>
          <w:sz w:val="26"/>
          <w:szCs w:val="26"/>
        </w:rPr>
      </w:pPr>
    </w:p>
    <w:p w14:paraId="7FC74513" w14:textId="6605B8C6" w:rsidR="00DD68B8" w:rsidRDefault="00DD68B8" w:rsidP="00DD68B8">
      <w:pPr>
        <w:ind w:firstLine="708"/>
        <w:jc w:val="both"/>
        <w:rPr>
          <w:sz w:val="26"/>
          <w:szCs w:val="26"/>
        </w:rPr>
      </w:pPr>
      <w:r>
        <w:rPr>
          <w:sz w:val="26"/>
          <w:szCs w:val="26"/>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5D7FC6">
        <w:rPr>
          <w:sz w:val="26"/>
          <w:szCs w:val="26"/>
        </w:rPr>
        <w:t>.</w:t>
      </w:r>
      <w:r>
        <w:rPr>
          <w:sz w:val="26"/>
          <w:szCs w:val="26"/>
        </w:rPr>
        <w:t xml:space="preserve"> </w:t>
      </w:r>
    </w:p>
    <w:p w14:paraId="1AB1EB15" w14:textId="77777777" w:rsidR="00DD68B8" w:rsidRDefault="00DD68B8" w:rsidP="00DD68B8">
      <w:pPr>
        <w:ind w:firstLine="708"/>
        <w:jc w:val="both"/>
        <w:rPr>
          <w:sz w:val="26"/>
          <w:szCs w:val="26"/>
        </w:rPr>
      </w:pPr>
      <w:r>
        <w:rPr>
          <w:sz w:val="26"/>
          <w:szCs w:val="26"/>
        </w:rPr>
        <w:t xml:space="preserve">Планируется строительство тепловой сети протяженностью 500 м для подключения нового объекта – школа на 1000 мест, расположенная по адресу: Республика Хакасия, Аскизский район, с. Аскиз, ул. Мира, д. 1А. </w:t>
      </w:r>
    </w:p>
    <w:p w14:paraId="36943DCD" w14:textId="77777777" w:rsidR="00DD68B8" w:rsidRDefault="00DD68B8" w:rsidP="00DD68B8">
      <w:pPr>
        <w:ind w:firstLine="708"/>
        <w:jc w:val="both"/>
        <w:rPr>
          <w:sz w:val="26"/>
          <w:szCs w:val="26"/>
        </w:rPr>
      </w:pPr>
      <w:r>
        <w:rPr>
          <w:sz w:val="26"/>
          <w:szCs w:val="26"/>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7013ABA6" w14:textId="77777777" w:rsidR="00DD68B8" w:rsidRDefault="00DD68B8" w:rsidP="00DD68B8">
      <w:pPr>
        <w:ind w:firstLine="708"/>
        <w:jc w:val="both"/>
        <w:rPr>
          <w:sz w:val="26"/>
          <w:szCs w:val="26"/>
        </w:rPr>
      </w:pPr>
      <w:r>
        <w:rPr>
          <w:sz w:val="26"/>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при переключении нагрузок мощности существующих источников тепловой энергии не позволяют обеспечить необходимый уровень надежности теплоснабжения. Также зоны действия существующих источников тепловой энергии в с. Аскиз удалены друг от друга на большее расстояние, чем радиусы эффективного теплоснабжения источников тепловой энергии.</w:t>
      </w:r>
    </w:p>
    <w:p w14:paraId="3DACF8C4" w14:textId="77777777" w:rsidR="00DD68B8" w:rsidRDefault="00DD68B8" w:rsidP="00DD68B8">
      <w:pPr>
        <w:ind w:firstLine="708"/>
        <w:jc w:val="both"/>
        <w:rPr>
          <w:sz w:val="26"/>
          <w:szCs w:val="26"/>
        </w:rPr>
      </w:pPr>
      <w:r>
        <w:rPr>
          <w:sz w:val="26"/>
          <w:szCs w:val="26"/>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14:paraId="2FD03B9D" w14:textId="77777777" w:rsidR="00DD68B8" w:rsidRDefault="00DD68B8" w:rsidP="00DD68B8">
      <w:pPr>
        <w:ind w:firstLine="708"/>
        <w:jc w:val="both"/>
        <w:rPr>
          <w:sz w:val="26"/>
          <w:szCs w:val="26"/>
        </w:rPr>
      </w:pPr>
      <w:r>
        <w:rPr>
          <w:sz w:val="26"/>
          <w:szCs w:val="26"/>
        </w:rPr>
        <w:t>Строительство и реконструкция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схемой теплоснабжения не предусмотрено.</w:t>
      </w:r>
    </w:p>
    <w:p w14:paraId="628BC9A7" w14:textId="77777777" w:rsidR="00DD68B8" w:rsidRDefault="00DD68B8" w:rsidP="00DD68B8">
      <w:pPr>
        <w:ind w:firstLine="708"/>
        <w:jc w:val="both"/>
        <w:rPr>
          <w:sz w:val="26"/>
          <w:szCs w:val="26"/>
        </w:rPr>
      </w:pPr>
      <w:r>
        <w:rPr>
          <w:sz w:val="26"/>
          <w:szCs w:val="26"/>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14:paraId="27C400C8" w14:textId="77777777" w:rsidR="00DD68B8" w:rsidRDefault="00DD68B8" w:rsidP="00DD68B8">
      <w:pPr>
        <w:ind w:firstLine="708"/>
        <w:jc w:val="both"/>
        <w:rPr>
          <w:sz w:val="26"/>
          <w:szCs w:val="26"/>
        </w:rPr>
      </w:pPr>
      <w:r>
        <w:rPr>
          <w:sz w:val="26"/>
          <w:szCs w:val="26"/>
        </w:rPr>
        <w:t xml:space="preserve">Предложения по реконструкции тепловых сетей для повышения эффективности функционирования системы теплоснабжения, обеспечения </w:t>
      </w:r>
      <w:r>
        <w:rPr>
          <w:sz w:val="26"/>
          <w:szCs w:val="26"/>
        </w:rPr>
        <w:lastRenderedPageBreak/>
        <w:t xml:space="preserve">нормативной надежности и безопасности теплоснабжения включают перекладку сетей, исчерпавших свой ресурс и нуждающихся в замене. </w:t>
      </w:r>
    </w:p>
    <w:p w14:paraId="255ECED3" w14:textId="77777777" w:rsidR="00DD68B8" w:rsidRDefault="00DD68B8" w:rsidP="00DD68B8">
      <w:pPr>
        <w:ind w:firstLine="708"/>
        <w:jc w:val="both"/>
        <w:rPr>
          <w:sz w:val="26"/>
          <w:szCs w:val="26"/>
        </w:rPr>
      </w:pPr>
      <w:r>
        <w:rPr>
          <w:sz w:val="26"/>
          <w:szCs w:val="26"/>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с. Аскиз также включает инженерно-техническую оптимизацию коммунальных систем, в том числе: </w:t>
      </w:r>
    </w:p>
    <w:p w14:paraId="41314A25" w14:textId="77777777" w:rsidR="00DD68B8" w:rsidRDefault="00DD68B8" w:rsidP="00DD68B8">
      <w:pPr>
        <w:ind w:firstLine="708"/>
        <w:jc w:val="both"/>
        <w:rPr>
          <w:sz w:val="26"/>
          <w:szCs w:val="26"/>
        </w:rPr>
      </w:pPr>
      <w:r>
        <w:rPr>
          <w:sz w:val="26"/>
          <w:szCs w:val="26"/>
        </w:rPr>
        <w:t xml:space="preserve">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 </w:t>
      </w:r>
    </w:p>
    <w:p w14:paraId="1AF650F3" w14:textId="77777777" w:rsidR="00DD68B8" w:rsidRDefault="00DD68B8" w:rsidP="00DD68B8">
      <w:pPr>
        <w:ind w:firstLine="708"/>
        <w:jc w:val="both"/>
        <w:rPr>
          <w:sz w:val="26"/>
          <w:szCs w:val="26"/>
        </w:rPr>
      </w:pPr>
      <w:r>
        <w:rPr>
          <w:sz w:val="26"/>
          <w:szCs w:val="26"/>
        </w:rPr>
        <w:t xml:space="preserve">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 </w:t>
      </w:r>
    </w:p>
    <w:p w14:paraId="768C3624" w14:textId="77777777" w:rsidR="00DD68B8" w:rsidRDefault="00DD68B8" w:rsidP="00DD68B8">
      <w:pPr>
        <w:ind w:firstLine="708"/>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теплоснабжения, сроку окупаемости, а также с учетом оценки тарифных последствий, влияющих на изменение размера платы граждан за коммунальные услуги. </w:t>
      </w:r>
    </w:p>
    <w:p w14:paraId="7C06084C" w14:textId="77777777" w:rsidR="00A1189A" w:rsidRDefault="00DD68B8" w:rsidP="00DD68B8">
      <w:pPr>
        <w:ind w:firstLine="708"/>
        <w:jc w:val="both"/>
        <w:rPr>
          <w:sz w:val="26"/>
          <w:szCs w:val="26"/>
        </w:rPr>
      </w:pPr>
      <w:r>
        <w:rPr>
          <w:sz w:val="26"/>
          <w:szCs w:val="26"/>
        </w:rPr>
        <w:t>Сроки реализации мероприятий определены исходя из их значимости и планируемых сроков ввода объектов капитального строительства. 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14:paraId="0E794A51" w14:textId="77777777" w:rsidR="00A1189A" w:rsidRDefault="00A1189A" w:rsidP="008903EB">
      <w:pPr>
        <w:jc w:val="both"/>
        <w:rPr>
          <w:sz w:val="26"/>
          <w:szCs w:val="26"/>
        </w:rPr>
      </w:pPr>
    </w:p>
    <w:p w14:paraId="5E24BEE5" w14:textId="77777777" w:rsidR="008903EB" w:rsidRPr="008A1733" w:rsidRDefault="008A1733" w:rsidP="00970A45">
      <w:pPr>
        <w:jc w:val="center"/>
        <w:rPr>
          <w:b/>
          <w:sz w:val="26"/>
          <w:szCs w:val="26"/>
        </w:rPr>
      </w:pPr>
      <w:r w:rsidRPr="008A1733">
        <w:rPr>
          <w:b/>
          <w:sz w:val="26"/>
          <w:szCs w:val="26"/>
        </w:rPr>
        <w:t xml:space="preserve">Раздел </w:t>
      </w:r>
      <w:r w:rsidR="008903EB" w:rsidRPr="008A1733">
        <w:rPr>
          <w:b/>
          <w:sz w:val="26"/>
          <w:szCs w:val="26"/>
        </w:rPr>
        <w:t>7. Предложения по переводу открытых систем теплоснабжения (горячего водоснабжения) в закрытые системы горячего водоснабжения</w:t>
      </w:r>
    </w:p>
    <w:p w14:paraId="42BC3D3E" w14:textId="77777777" w:rsidR="008A1733" w:rsidRPr="008A1733" w:rsidRDefault="008A1733" w:rsidP="008903EB">
      <w:pPr>
        <w:jc w:val="both"/>
        <w:rPr>
          <w:b/>
          <w:sz w:val="26"/>
          <w:szCs w:val="26"/>
        </w:rPr>
      </w:pPr>
    </w:p>
    <w:p w14:paraId="4A865C7F" w14:textId="242A1537" w:rsidR="008903EB" w:rsidRPr="008A1733" w:rsidRDefault="008903EB" w:rsidP="008903EB">
      <w:pPr>
        <w:jc w:val="both"/>
        <w:rPr>
          <w:sz w:val="26"/>
          <w:szCs w:val="26"/>
        </w:rPr>
      </w:pPr>
      <w:r w:rsidRPr="008A1733">
        <w:rPr>
          <w:sz w:val="26"/>
          <w:szCs w:val="26"/>
        </w:rPr>
        <w:t xml:space="preserve"> </w:t>
      </w:r>
      <w:r w:rsidRPr="008A1733">
        <w:rPr>
          <w:sz w:val="26"/>
          <w:szCs w:val="26"/>
        </w:rPr>
        <w:tab/>
        <w:t xml:space="preserve">На территории </w:t>
      </w:r>
      <w:r w:rsidR="00521785" w:rsidRPr="008A1733">
        <w:rPr>
          <w:sz w:val="26"/>
          <w:szCs w:val="26"/>
        </w:rPr>
        <w:t>с. Аскиз</w:t>
      </w:r>
      <w:r w:rsidRPr="008A1733">
        <w:rPr>
          <w:sz w:val="26"/>
          <w:szCs w:val="26"/>
        </w:rPr>
        <w:t xml:space="preserve"> открытые системы теплоснабжения (горячего водоснабжения) отсутствуют.</w:t>
      </w:r>
    </w:p>
    <w:p w14:paraId="1F976056" w14:textId="77777777" w:rsidR="00DD68B8" w:rsidRPr="008A1733" w:rsidRDefault="00DD68B8" w:rsidP="008903EB">
      <w:pPr>
        <w:jc w:val="both"/>
        <w:rPr>
          <w:sz w:val="26"/>
          <w:szCs w:val="26"/>
        </w:rPr>
      </w:pPr>
    </w:p>
    <w:p w14:paraId="0D5781D0" w14:textId="21B7D318" w:rsidR="00521785" w:rsidRPr="008A1733" w:rsidRDefault="00521785" w:rsidP="00970A45">
      <w:pPr>
        <w:jc w:val="center"/>
        <w:rPr>
          <w:b/>
          <w:sz w:val="26"/>
          <w:szCs w:val="26"/>
        </w:rPr>
      </w:pPr>
      <w:r w:rsidRPr="008A1733">
        <w:rPr>
          <w:b/>
          <w:sz w:val="26"/>
          <w:szCs w:val="26"/>
        </w:rPr>
        <w:t xml:space="preserve">Раздел 8. </w:t>
      </w:r>
      <w:r w:rsidR="00970A45">
        <w:rPr>
          <w:b/>
          <w:sz w:val="26"/>
          <w:szCs w:val="26"/>
        </w:rPr>
        <w:t>Перспективные топливные балансы</w:t>
      </w:r>
    </w:p>
    <w:p w14:paraId="711BAF5F" w14:textId="77777777" w:rsidR="00FD0EBC" w:rsidRDefault="00FD0EBC" w:rsidP="00521785">
      <w:pPr>
        <w:jc w:val="both"/>
        <w:rPr>
          <w:b/>
          <w:sz w:val="26"/>
          <w:szCs w:val="26"/>
        </w:rPr>
      </w:pPr>
    </w:p>
    <w:p w14:paraId="4E23D329" w14:textId="77777777" w:rsidR="00FD0EBC" w:rsidRPr="00FD0EBC" w:rsidRDefault="004D3035" w:rsidP="00521785">
      <w:pPr>
        <w:tabs>
          <w:tab w:val="left" w:pos="567"/>
        </w:tabs>
        <w:kinsoku w:val="0"/>
        <w:overflowPunct w:val="0"/>
        <w:ind w:right="-59"/>
        <w:jc w:val="both"/>
        <w:rPr>
          <w:sz w:val="26"/>
          <w:szCs w:val="26"/>
        </w:rPr>
      </w:pPr>
      <w:r>
        <w:rPr>
          <w:b/>
          <w:sz w:val="26"/>
          <w:szCs w:val="26"/>
        </w:rPr>
        <w:t xml:space="preserve">  </w:t>
      </w:r>
      <w:r>
        <w:rPr>
          <w:b/>
          <w:sz w:val="26"/>
          <w:szCs w:val="26"/>
        </w:rPr>
        <w:tab/>
      </w:r>
      <w:r w:rsidR="00521785" w:rsidRPr="00521785">
        <w:rPr>
          <w:sz w:val="26"/>
          <w:szCs w:val="26"/>
        </w:rPr>
        <w:t>8.1.</w:t>
      </w:r>
      <w:r w:rsidR="00521785">
        <w:rPr>
          <w:sz w:val="26"/>
          <w:szCs w:val="26"/>
        </w:rPr>
        <w:t xml:space="preserve"> </w:t>
      </w:r>
      <w:r w:rsidR="00521785" w:rsidRPr="00521785">
        <w:rPr>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4F68AB47" w14:textId="77777777" w:rsidR="00521785" w:rsidRPr="00EF6401" w:rsidRDefault="00521785" w:rsidP="00521785">
      <w:pPr>
        <w:pStyle w:val="a9"/>
        <w:kinsoku w:val="0"/>
        <w:overflowPunct w:val="0"/>
        <w:ind w:right="-59" w:firstLine="567"/>
        <w:jc w:val="both"/>
        <w:rPr>
          <w:sz w:val="26"/>
          <w:szCs w:val="26"/>
        </w:rPr>
      </w:pPr>
      <w:bookmarkStart w:id="1" w:name="_Hlk77340143"/>
      <w:r w:rsidRPr="00EF6401">
        <w:rPr>
          <w:sz w:val="26"/>
          <w:szCs w:val="26"/>
        </w:rPr>
        <w:t>Осн</w:t>
      </w:r>
      <w:r w:rsidRPr="00EF6401">
        <w:rPr>
          <w:spacing w:val="-1"/>
          <w:sz w:val="26"/>
          <w:szCs w:val="26"/>
        </w:rPr>
        <w:t>о</w:t>
      </w:r>
      <w:r w:rsidRPr="00EF6401">
        <w:rPr>
          <w:sz w:val="26"/>
          <w:szCs w:val="26"/>
        </w:rPr>
        <w:t>вн</w:t>
      </w:r>
      <w:r w:rsidRPr="00EF6401">
        <w:rPr>
          <w:spacing w:val="-1"/>
          <w:sz w:val="26"/>
          <w:szCs w:val="26"/>
        </w:rPr>
        <w:t>ы</w:t>
      </w:r>
      <w:r w:rsidRPr="00EF6401">
        <w:rPr>
          <w:sz w:val="26"/>
          <w:szCs w:val="26"/>
        </w:rPr>
        <w:t>м</w:t>
      </w:r>
      <w:r w:rsidRPr="00EF6401">
        <w:rPr>
          <w:spacing w:val="62"/>
          <w:sz w:val="26"/>
          <w:szCs w:val="26"/>
        </w:rPr>
        <w:t xml:space="preserve"> </w:t>
      </w:r>
      <w:r w:rsidRPr="00EF6401">
        <w:rPr>
          <w:spacing w:val="-3"/>
          <w:sz w:val="26"/>
          <w:szCs w:val="26"/>
        </w:rPr>
        <w:t>в</w:t>
      </w:r>
      <w:r w:rsidRPr="00EF6401">
        <w:rPr>
          <w:sz w:val="26"/>
          <w:szCs w:val="26"/>
        </w:rPr>
        <w:t>ид</w:t>
      </w:r>
      <w:r w:rsidRPr="00EF6401">
        <w:rPr>
          <w:spacing w:val="-1"/>
          <w:sz w:val="26"/>
          <w:szCs w:val="26"/>
        </w:rPr>
        <w:t>о</w:t>
      </w:r>
      <w:r w:rsidRPr="00EF6401">
        <w:rPr>
          <w:sz w:val="26"/>
          <w:szCs w:val="26"/>
        </w:rPr>
        <w:t>м</w:t>
      </w:r>
      <w:r w:rsidRPr="00EF6401">
        <w:rPr>
          <w:spacing w:val="63"/>
          <w:sz w:val="26"/>
          <w:szCs w:val="26"/>
        </w:rPr>
        <w:t xml:space="preserve"> </w:t>
      </w:r>
      <w:r w:rsidRPr="00EF6401">
        <w:rPr>
          <w:sz w:val="26"/>
          <w:szCs w:val="26"/>
        </w:rPr>
        <w:t>т</w:t>
      </w:r>
      <w:r w:rsidRPr="00EF6401">
        <w:rPr>
          <w:spacing w:val="-1"/>
          <w:sz w:val="26"/>
          <w:szCs w:val="26"/>
        </w:rPr>
        <w:t>о</w:t>
      </w:r>
      <w:r w:rsidRPr="00EF6401">
        <w:rPr>
          <w:spacing w:val="-3"/>
          <w:sz w:val="26"/>
          <w:szCs w:val="26"/>
        </w:rPr>
        <w:t>п</w:t>
      </w:r>
      <w:r w:rsidRPr="00EF6401">
        <w:rPr>
          <w:sz w:val="26"/>
          <w:szCs w:val="26"/>
        </w:rPr>
        <w:t>лива</w:t>
      </w:r>
      <w:r w:rsidRPr="00EF6401">
        <w:rPr>
          <w:spacing w:val="62"/>
          <w:sz w:val="26"/>
          <w:szCs w:val="26"/>
        </w:rPr>
        <w:t xml:space="preserve"> </w:t>
      </w:r>
      <w:r w:rsidRPr="00EF6401">
        <w:rPr>
          <w:sz w:val="26"/>
          <w:szCs w:val="26"/>
        </w:rPr>
        <w:t>для централизованных</w:t>
      </w:r>
      <w:r w:rsidRPr="00EF6401">
        <w:rPr>
          <w:spacing w:val="63"/>
          <w:sz w:val="26"/>
          <w:szCs w:val="26"/>
        </w:rPr>
        <w:t xml:space="preserve"> </w:t>
      </w:r>
      <w:r w:rsidRPr="00EF6401">
        <w:rPr>
          <w:sz w:val="26"/>
          <w:szCs w:val="26"/>
        </w:rPr>
        <w:t>и</w:t>
      </w:r>
      <w:r w:rsidRPr="00EF6401">
        <w:rPr>
          <w:spacing w:val="-3"/>
          <w:sz w:val="26"/>
          <w:szCs w:val="26"/>
        </w:rPr>
        <w:t>с</w:t>
      </w:r>
      <w:r w:rsidRPr="00EF6401">
        <w:rPr>
          <w:sz w:val="26"/>
          <w:szCs w:val="26"/>
        </w:rPr>
        <w:t>т</w:t>
      </w:r>
      <w:r w:rsidRPr="00EF6401">
        <w:rPr>
          <w:spacing w:val="-1"/>
          <w:sz w:val="26"/>
          <w:szCs w:val="26"/>
        </w:rPr>
        <w:t>о</w:t>
      </w:r>
      <w:r w:rsidRPr="00EF6401">
        <w:rPr>
          <w:spacing w:val="-3"/>
          <w:sz w:val="26"/>
          <w:szCs w:val="26"/>
        </w:rPr>
        <w:t>ч</w:t>
      </w:r>
      <w:r w:rsidRPr="00EF6401">
        <w:rPr>
          <w:sz w:val="26"/>
          <w:szCs w:val="26"/>
        </w:rPr>
        <w:t>ник</w:t>
      </w:r>
      <w:r w:rsidRPr="00EF6401">
        <w:rPr>
          <w:spacing w:val="-1"/>
          <w:sz w:val="26"/>
          <w:szCs w:val="26"/>
        </w:rPr>
        <w:t xml:space="preserve">ов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61"/>
          <w:sz w:val="26"/>
          <w:szCs w:val="26"/>
        </w:rPr>
        <w:t xml:space="preserve"> </w:t>
      </w:r>
      <w:r w:rsidRPr="00EF6401">
        <w:rPr>
          <w:sz w:val="26"/>
          <w:szCs w:val="26"/>
        </w:rPr>
        <w:t>эн</w:t>
      </w:r>
      <w:r w:rsidRPr="00EF6401">
        <w:rPr>
          <w:spacing w:val="-1"/>
          <w:sz w:val="26"/>
          <w:szCs w:val="26"/>
        </w:rPr>
        <w:t>ер</w:t>
      </w:r>
      <w:r w:rsidRPr="00EF6401">
        <w:rPr>
          <w:sz w:val="26"/>
          <w:szCs w:val="26"/>
        </w:rPr>
        <w:t xml:space="preserve">гии с. Аскиз </w:t>
      </w:r>
      <w:r w:rsidRPr="00EF6401">
        <w:rPr>
          <w:spacing w:val="-1"/>
          <w:sz w:val="26"/>
          <w:szCs w:val="26"/>
        </w:rPr>
        <w:t>(котельные №</w:t>
      </w:r>
      <w:r>
        <w:rPr>
          <w:spacing w:val="-1"/>
          <w:sz w:val="26"/>
          <w:szCs w:val="26"/>
        </w:rPr>
        <w:t xml:space="preserve"> </w:t>
      </w:r>
      <w:r w:rsidRPr="00EF6401">
        <w:rPr>
          <w:spacing w:val="-1"/>
          <w:sz w:val="26"/>
          <w:szCs w:val="26"/>
        </w:rPr>
        <w:t>1, 2, 3, 6)</w:t>
      </w:r>
      <w:r w:rsidRPr="00EF6401">
        <w:rPr>
          <w:spacing w:val="63"/>
          <w:sz w:val="26"/>
          <w:szCs w:val="26"/>
        </w:rPr>
        <w:t xml:space="preserve"> </w:t>
      </w:r>
      <w:r w:rsidRPr="00EF6401">
        <w:rPr>
          <w:sz w:val="26"/>
          <w:szCs w:val="26"/>
        </w:rPr>
        <w:t>является – твердое топливо (каменный уголь), для котельных №</w:t>
      </w:r>
      <w:r>
        <w:rPr>
          <w:sz w:val="26"/>
          <w:szCs w:val="26"/>
        </w:rPr>
        <w:t xml:space="preserve"> </w:t>
      </w:r>
      <w:r w:rsidRPr="00EF6401">
        <w:rPr>
          <w:sz w:val="26"/>
          <w:szCs w:val="26"/>
        </w:rPr>
        <w:t>4 и №</w:t>
      </w:r>
      <w:r>
        <w:rPr>
          <w:sz w:val="26"/>
          <w:szCs w:val="26"/>
        </w:rPr>
        <w:t xml:space="preserve"> </w:t>
      </w:r>
      <w:r w:rsidRPr="00EF6401">
        <w:rPr>
          <w:sz w:val="26"/>
          <w:szCs w:val="26"/>
        </w:rPr>
        <w:t xml:space="preserve">5 - электроэнергия. </w:t>
      </w:r>
      <w:bookmarkEnd w:id="1"/>
      <w:r w:rsidRPr="00EF6401">
        <w:rPr>
          <w:sz w:val="26"/>
          <w:szCs w:val="26"/>
        </w:rPr>
        <w:t xml:space="preserve">Характеристика топлива представлена в таблице 8.1. </w:t>
      </w:r>
    </w:p>
    <w:p w14:paraId="7D7FA565" w14:textId="77777777" w:rsidR="00521785" w:rsidRDefault="00521785" w:rsidP="00521785">
      <w:pPr>
        <w:pStyle w:val="a9"/>
        <w:kinsoku w:val="0"/>
        <w:overflowPunct w:val="0"/>
        <w:ind w:right="-59" w:firstLine="566"/>
        <w:jc w:val="both"/>
        <w:rPr>
          <w:sz w:val="26"/>
          <w:szCs w:val="26"/>
        </w:rPr>
      </w:pPr>
      <w:r w:rsidRPr="00EF6401">
        <w:rPr>
          <w:spacing w:val="-1"/>
          <w:sz w:val="26"/>
          <w:szCs w:val="26"/>
        </w:rPr>
        <w:t>Пер</w:t>
      </w:r>
      <w:r w:rsidRPr="00EF6401">
        <w:rPr>
          <w:sz w:val="26"/>
          <w:szCs w:val="26"/>
        </w:rPr>
        <w:t>сп</w:t>
      </w:r>
      <w:r w:rsidRPr="00EF6401">
        <w:rPr>
          <w:spacing w:val="-1"/>
          <w:sz w:val="26"/>
          <w:szCs w:val="26"/>
        </w:rPr>
        <w:t>е</w:t>
      </w:r>
      <w:r w:rsidRPr="00EF6401">
        <w:rPr>
          <w:sz w:val="26"/>
          <w:szCs w:val="26"/>
        </w:rPr>
        <w:t>ктивн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т</w:t>
      </w:r>
      <w:r w:rsidRPr="00EF6401">
        <w:rPr>
          <w:spacing w:val="-1"/>
          <w:sz w:val="26"/>
          <w:szCs w:val="26"/>
        </w:rPr>
        <w:t>о</w:t>
      </w:r>
      <w:r w:rsidRPr="00EF6401">
        <w:rPr>
          <w:sz w:val="26"/>
          <w:szCs w:val="26"/>
        </w:rPr>
        <w:t>п</w:t>
      </w:r>
      <w:r w:rsidRPr="00EF6401">
        <w:rPr>
          <w:spacing w:val="-3"/>
          <w:sz w:val="26"/>
          <w:szCs w:val="26"/>
        </w:rPr>
        <w:t>л</w:t>
      </w:r>
      <w:r w:rsidRPr="00EF6401">
        <w:rPr>
          <w:sz w:val="26"/>
          <w:szCs w:val="26"/>
        </w:rPr>
        <w:t>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б</w:t>
      </w:r>
      <w:r w:rsidRPr="00EF6401">
        <w:rPr>
          <w:spacing w:val="-1"/>
          <w:sz w:val="26"/>
          <w:szCs w:val="26"/>
        </w:rPr>
        <w:t>а</w:t>
      </w:r>
      <w:r w:rsidRPr="00EF6401">
        <w:rPr>
          <w:sz w:val="26"/>
          <w:szCs w:val="26"/>
        </w:rPr>
        <w:t>л</w:t>
      </w:r>
      <w:r w:rsidRPr="00EF6401">
        <w:rPr>
          <w:spacing w:val="-1"/>
          <w:sz w:val="26"/>
          <w:szCs w:val="26"/>
        </w:rPr>
        <w:t>а</w:t>
      </w:r>
      <w:r w:rsidRPr="00EF6401">
        <w:rPr>
          <w:sz w:val="26"/>
          <w:szCs w:val="26"/>
        </w:rPr>
        <w:t>нсы</w:t>
      </w:r>
      <w:r w:rsidRPr="00EF6401">
        <w:rPr>
          <w:spacing w:val="2"/>
          <w:sz w:val="26"/>
          <w:szCs w:val="26"/>
        </w:rPr>
        <w:t xml:space="preserve"> </w:t>
      </w:r>
      <w:r w:rsidRPr="00EF6401">
        <w:rPr>
          <w:sz w:val="26"/>
          <w:szCs w:val="26"/>
        </w:rPr>
        <w:t>для централизованных ист</w:t>
      </w:r>
      <w:r w:rsidRPr="00EF6401">
        <w:rPr>
          <w:spacing w:val="-1"/>
          <w:sz w:val="26"/>
          <w:szCs w:val="26"/>
        </w:rPr>
        <w:t>о</w:t>
      </w:r>
      <w:r w:rsidRPr="00EF6401">
        <w:rPr>
          <w:sz w:val="26"/>
          <w:szCs w:val="26"/>
        </w:rPr>
        <w:t>чн</w:t>
      </w:r>
      <w:r w:rsidRPr="00EF6401">
        <w:rPr>
          <w:spacing w:val="-2"/>
          <w:sz w:val="26"/>
          <w:szCs w:val="26"/>
        </w:rPr>
        <w:t>и</w:t>
      </w:r>
      <w:r w:rsidRPr="00EF6401">
        <w:rPr>
          <w:spacing w:val="1"/>
          <w:sz w:val="26"/>
          <w:szCs w:val="26"/>
        </w:rPr>
        <w:t>к</w:t>
      </w:r>
      <w:r w:rsidRPr="00EF6401">
        <w:rPr>
          <w:sz w:val="26"/>
          <w:szCs w:val="26"/>
        </w:rPr>
        <w:t>ов</w:t>
      </w:r>
      <w:r w:rsidRPr="00EF6401">
        <w:rPr>
          <w:spacing w:val="2"/>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1"/>
          <w:sz w:val="26"/>
          <w:szCs w:val="26"/>
        </w:rPr>
        <w:t xml:space="preserve"> </w:t>
      </w:r>
      <w:r w:rsidRPr="00EF6401">
        <w:rPr>
          <w:sz w:val="26"/>
          <w:szCs w:val="26"/>
        </w:rPr>
        <w:t>эн</w:t>
      </w:r>
      <w:r w:rsidRPr="00EF6401">
        <w:rPr>
          <w:spacing w:val="-1"/>
          <w:sz w:val="26"/>
          <w:szCs w:val="26"/>
        </w:rPr>
        <w:t>ер</w:t>
      </w:r>
      <w:r w:rsidRPr="00EF6401">
        <w:rPr>
          <w:sz w:val="26"/>
          <w:szCs w:val="26"/>
        </w:rPr>
        <w:t>ги</w:t>
      </w:r>
      <w:r w:rsidRPr="00EF6401">
        <w:rPr>
          <w:spacing w:val="-2"/>
          <w:sz w:val="26"/>
          <w:szCs w:val="26"/>
        </w:rPr>
        <w:t>и</w:t>
      </w:r>
      <w:r w:rsidRPr="00EF6401">
        <w:rPr>
          <w:sz w:val="26"/>
          <w:szCs w:val="26"/>
        </w:rPr>
        <w:t xml:space="preserve">, </w:t>
      </w:r>
      <w:r w:rsidRPr="00EF6401">
        <w:rPr>
          <w:spacing w:val="-1"/>
          <w:sz w:val="26"/>
          <w:szCs w:val="26"/>
        </w:rPr>
        <w:t>о</w:t>
      </w:r>
      <w:r w:rsidRPr="00EF6401">
        <w:rPr>
          <w:sz w:val="26"/>
          <w:szCs w:val="26"/>
        </w:rPr>
        <w:t>т</w:t>
      </w:r>
      <w:r w:rsidRPr="00EF6401">
        <w:rPr>
          <w:spacing w:val="-1"/>
          <w:sz w:val="26"/>
          <w:szCs w:val="26"/>
        </w:rPr>
        <w:t>а</w:t>
      </w:r>
      <w:r w:rsidRPr="00EF6401">
        <w:rPr>
          <w:sz w:val="26"/>
          <w:szCs w:val="26"/>
        </w:rPr>
        <w:t>плив</w:t>
      </w:r>
      <w:r w:rsidRPr="00EF6401">
        <w:rPr>
          <w:spacing w:val="-1"/>
          <w:sz w:val="26"/>
          <w:szCs w:val="26"/>
        </w:rPr>
        <w:t>а</w:t>
      </w:r>
      <w:r w:rsidRPr="00EF6401">
        <w:rPr>
          <w:sz w:val="26"/>
          <w:szCs w:val="26"/>
        </w:rPr>
        <w:t>ющ</w:t>
      </w:r>
      <w:r w:rsidRPr="00EF6401">
        <w:rPr>
          <w:spacing w:val="-1"/>
          <w:sz w:val="26"/>
          <w:szCs w:val="26"/>
        </w:rPr>
        <w:t xml:space="preserve">их  </w:t>
      </w:r>
      <w:r w:rsidRPr="00EF6401">
        <w:rPr>
          <w:sz w:val="26"/>
          <w:szCs w:val="26"/>
        </w:rPr>
        <w:t>зд</w:t>
      </w:r>
      <w:r w:rsidRPr="00EF6401">
        <w:rPr>
          <w:spacing w:val="-1"/>
          <w:sz w:val="26"/>
          <w:szCs w:val="26"/>
        </w:rPr>
        <w:t>а</w:t>
      </w:r>
      <w:r w:rsidRPr="00EF6401">
        <w:rPr>
          <w:spacing w:val="-3"/>
          <w:sz w:val="26"/>
          <w:szCs w:val="26"/>
        </w:rPr>
        <w:t>н</w:t>
      </w:r>
      <w:r w:rsidRPr="00EF6401">
        <w:rPr>
          <w:sz w:val="26"/>
          <w:szCs w:val="26"/>
        </w:rPr>
        <w:t xml:space="preserve">ия, </w:t>
      </w:r>
      <w:r w:rsidRPr="00EF6401">
        <w:rPr>
          <w:spacing w:val="-1"/>
          <w:sz w:val="26"/>
          <w:szCs w:val="26"/>
        </w:rPr>
        <w:t>ра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ые</w:t>
      </w:r>
      <w:r w:rsidRPr="00EF6401">
        <w:rPr>
          <w:sz w:val="26"/>
          <w:szCs w:val="26"/>
        </w:rPr>
        <w:t xml:space="preserve"> на</w:t>
      </w:r>
      <w:r w:rsidRPr="00EF6401">
        <w:rPr>
          <w:spacing w:val="61"/>
          <w:sz w:val="26"/>
          <w:szCs w:val="26"/>
        </w:rPr>
        <w:t xml:space="preserve"> </w:t>
      </w:r>
      <w:r w:rsidRPr="00EF6401">
        <w:rPr>
          <w:sz w:val="26"/>
          <w:szCs w:val="26"/>
        </w:rPr>
        <w:t>т</w:t>
      </w:r>
      <w:r w:rsidRPr="00EF6401">
        <w:rPr>
          <w:spacing w:val="-1"/>
          <w:sz w:val="26"/>
          <w:szCs w:val="26"/>
        </w:rPr>
        <w:t>ерр</w:t>
      </w:r>
      <w:r w:rsidRPr="00EF6401">
        <w:rPr>
          <w:sz w:val="26"/>
          <w:szCs w:val="26"/>
        </w:rPr>
        <w:t>ит</w:t>
      </w:r>
      <w:r w:rsidRPr="00EF6401">
        <w:rPr>
          <w:spacing w:val="-1"/>
          <w:sz w:val="26"/>
          <w:szCs w:val="26"/>
        </w:rPr>
        <w:t>ор</w:t>
      </w:r>
      <w:r w:rsidRPr="00EF6401">
        <w:rPr>
          <w:sz w:val="26"/>
          <w:szCs w:val="26"/>
        </w:rPr>
        <w:t>ии с. Аскиз,</w:t>
      </w:r>
      <w:r w:rsidRPr="00EF6401">
        <w:rPr>
          <w:spacing w:val="29"/>
          <w:sz w:val="26"/>
          <w:szCs w:val="26"/>
        </w:rPr>
        <w:t xml:space="preserve"> </w:t>
      </w:r>
      <w:r w:rsidRPr="00EF6401">
        <w:rPr>
          <w:sz w:val="26"/>
          <w:szCs w:val="26"/>
        </w:rPr>
        <w:t>по вид</w:t>
      </w:r>
      <w:r w:rsidRPr="00EF6401">
        <w:rPr>
          <w:spacing w:val="-1"/>
          <w:sz w:val="26"/>
          <w:szCs w:val="26"/>
        </w:rPr>
        <w:t>а</w:t>
      </w:r>
      <w:r w:rsidRPr="00EF6401">
        <w:rPr>
          <w:sz w:val="26"/>
          <w:szCs w:val="26"/>
        </w:rPr>
        <w:t xml:space="preserve">м </w:t>
      </w:r>
      <w:r w:rsidRPr="00EF6401">
        <w:rPr>
          <w:spacing w:val="-1"/>
          <w:sz w:val="26"/>
          <w:szCs w:val="26"/>
        </w:rPr>
        <w:t>о</w:t>
      </w:r>
      <w:r w:rsidRPr="00EF6401">
        <w:rPr>
          <w:sz w:val="26"/>
          <w:szCs w:val="26"/>
        </w:rPr>
        <w:t>сн</w:t>
      </w:r>
      <w:r w:rsidRPr="00EF6401">
        <w:rPr>
          <w:spacing w:val="-1"/>
          <w:sz w:val="26"/>
          <w:szCs w:val="26"/>
        </w:rPr>
        <w:t>о</w:t>
      </w:r>
      <w:r w:rsidRPr="00EF6401">
        <w:rPr>
          <w:sz w:val="26"/>
          <w:szCs w:val="26"/>
        </w:rPr>
        <w:t>вн</w:t>
      </w:r>
      <w:r w:rsidRPr="00EF6401">
        <w:rPr>
          <w:spacing w:val="-1"/>
          <w:sz w:val="26"/>
          <w:szCs w:val="26"/>
        </w:rPr>
        <w:t>о</w:t>
      </w:r>
      <w:r w:rsidRPr="00EF6401">
        <w:rPr>
          <w:sz w:val="26"/>
          <w:szCs w:val="26"/>
        </w:rPr>
        <w:t>г</w:t>
      </w:r>
      <w:r w:rsidRPr="00EF6401">
        <w:rPr>
          <w:spacing w:val="-1"/>
          <w:sz w:val="26"/>
          <w:szCs w:val="26"/>
        </w:rPr>
        <w:t>о</w:t>
      </w:r>
      <w:r w:rsidRPr="00EF6401">
        <w:rPr>
          <w:sz w:val="26"/>
          <w:szCs w:val="26"/>
        </w:rPr>
        <w:t>,</w:t>
      </w:r>
      <w:r w:rsidRPr="00EF6401">
        <w:rPr>
          <w:spacing w:val="31"/>
          <w:sz w:val="26"/>
          <w:szCs w:val="26"/>
        </w:rPr>
        <w:t xml:space="preserve"> </w:t>
      </w:r>
      <w:r w:rsidRPr="00EF6401">
        <w:rPr>
          <w:spacing w:val="-1"/>
          <w:sz w:val="26"/>
          <w:szCs w:val="26"/>
        </w:rPr>
        <w:t>ре</w:t>
      </w:r>
      <w:r w:rsidRPr="00EF6401">
        <w:rPr>
          <w:sz w:val="26"/>
          <w:szCs w:val="26"/>
        </w:rPr>
        <w:t>з</w:t>
      </w:r>
      <w:r w:rsidRPr="00EF6401">
        <w:rPr>
          <w:spacing w:val="-1"/>
          <w:sz w:val="26"/>
          <w:szCs w:val="26"/>
        </w:rPr>
        <w:t>ер</w:t>
      </w:r>
      <w:r w:rsidRPr="00EF6401">
        <w:rPr>
          <w:sz w:val="26"/>
          <w:szCs w:val="26"/>
        </w:rPr>
        <w:t>вн</w:t>
      </w:r>
      <w:r w:rsidRPr="00EF6401">
        <w:rPr>
          <w:spacing w:val="-1"/>
          <w:sz w:val="26"/>
          <w:szCs w:val="26"/>
        </w:rPr>
        <w:t>о</w:t>
      </w:r>
      <w:r w:rsidRPr="00EF6401">
        <w:rPr>
          <w:sz w:val="26"/>
          <w:szCs w:val="26"/>
        </w:rPr>
        <w:t xml:space="preserve">го и </w:t>
      </w:r>
      <w:r w:rsidRPr="00EF6401">
        <w:rPr>
          <w:spacing w:val="-1"/>
          <w:sz w:val="26"/>
          <w:szCs w:val="26"/>
        </w:rPr>
        <w:t>а</w:t>
      </w:r>
      <w:r w:rsidRPr="00EF6401">
        <w:rPr>
          <w:sz w:val="26"/>
          <w:szCs w:val="26"/>
        </w:rPr>
        <w:t>в</w:t>
      </w:r>
      <w:r w:rsidRPr="00EF6401">
        <w:rPr>
          <w:spacing w:val="-1"/>
          <w:sz w:val="26"/>
          <w:szCs w:val="26"/>
        </w:rPr>
        <w:t>ар</w:t>
      </w:r>
      <w:r w:rsidRPr="00EF6401">
        <w:rPr>
          <w:sz w:val="26"/>
          <w:szCs w:val="26"/>
        </w:rPr>
        <w:t>и</w:t>
      </w:r>
      <w:r w:rsidRPr="00EF6401">
        <w:rPr>
          <w:spacing w:val="-2"/>
          <w:sz w:val="26"/>
          <w:szCs w:val="26"/>
        </w:rPr>
        <w:t>й</w:t>
      </w:r>
      <w:r w:rsidRPr="00EF6401">
        <w:rPr>
          <w:sz w:val="26"/>
          <w:szCs w:val="26"/>
        </w:rPr>
        <w:t>н</w:t>
      </w:r>
      <w:r w:rsidRPr="00EF6401">
        <w:rPr>
          <w:spacing w:val="-1"/>
          <w:sz w:val="26"/>
          <w:szCs w:val="26"/>
        </w:rPr>
        <w:t>о</w:t>
      </w:r>
      <w:r w:rsidRPr="00EF6401">
        <w:rPr>
          <w:sz w:val="26"/>
          <w:szCs w:val="26"/>
        </w:rPr>
        <w:t>го</w:t>
      </w:r>
      <w:r w:rsidRPr="00EF6401">
        <w:rPr>
          <w:spacing w:val="29"/>
          <w:sz w:val="26"/>
          <w:szCs w:val="26"/>
        </w:rPr>
        <w:t xml:space="preserve"> </w:t>
      </w:r>
      <w:r w:rsidRPr="00EF6401">
        <w:rPr>
          <w:sz w:val="26"/>
          <w:szCs w:val="26"/>
        </w:rPr>
        <w:t>т</w:t>
      </w:r>
      <w:r w:rsidRPr="00EF6401">
        <w:rPr>
          <w:spacing w:val="-1"/>
          <w:sz w:val="26"/>
          <w:szCs w:val="26"/>
        </w:rPr>
        <w:t>о</w:t>
      </w:r>
      <w:r w:rsidRPr="00EF6401">
        <w:rPr>
          <w:sz w:val="26"/>
          <w:szCs w:val="26"/>
        </w:rPr>
        <w:t>плива на 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м</w:t>
      </w:r>
      <w:r w:rsidRPr="00EF6401">
        <w:rPr>
          <w:spacing w:val="1"/>
          <w:sz w:val="26"/>
          <w:szCs w:val="26"/>
        </w:rPr>
        <w:t xml:space="preserve"> </w:t>
      </w:r>
      <w:r w:rsidRPr="00EF6401">
        <w:rPr>
          <w:sz w:val="26"/>
          <w:szCs w:val="26"/>
        </w:rPr>
        <w:t>эт</w:t>
      </w:r>
      <w:r w:rsidRPr="00EF6401">
        <w:rPr>
          <w:spacing w:val="-1"/>
          <w:sz w:val="26"/>
          <w:szCs w:val="26"/>
        </w:rPr>
        <w:t>а</w:t>
      </w:r>
      <w:r w:rsidRPr="00EF6401">
        <w:rPr>
          <w:sz w:val="26"/>
          <w:szCs w:val="26"/>
        </w:rPr>
        <w:t>пе п</w:t>
      </w:r>
      <w:r w:rsidRPr="00EF6401">
        <w:rPr>
          <w:spacing w:val="-1"/>
          <w:sz w:val="26"/>
          <w:szCs w:val="26"/>
        </w:rPr>
        <w:t>ре</w:t>
      </w:r>
      <w:r w:rsidRPr="00EF6401">
        <w:rPr>
          <w:sz w:val="26"/>
          <w:szCs w:val="26"/>
        </w:rPr>
        <w:t>дст</w:t>
      </w:r>
      <w:r w:rsidRPr="00EF6401">
        <w:rPr>
          <w:spacing w:val="-4"/>
          <w:sz w:val="26"/>
          <w:szCs w:val="26"/>
        </w:rPr>
        <w:t>а</w:t>
      </w:r>
      <w:r w:rsidRPr="00EF6401">
        <w:rPr>
          <w:sz w:val="26"/>
          <w:szCs w:val="26"/>
        </w:rPr>
        <w:t>вл</w:t>
      </w:r>
      <w:r w:rsidRPr="00EF6401">
        <w:rPr>
          <w:spacing w:val="-1"/>
          <w:sz w:val="26"/>
          <w:szCs w:val="26"/>
        </w:rPr>
        <w:t>е</w:t>
      </w:r>
      <w:r w:rsidRPr="00EF6401">
        <w:rPr>
          <w:sz w:val="26"/>
          <w:szCs w:val="26"/>
        </w:rPr>
        <w:t>ны в</w:t>
      </w:r>
      <w:r w:rsidRPr="00EF6401">
        <w:rPr>
          <w:spacing w:val="-2"/>
          <w:sz w:val="26"/>
          <w:szCs w:val="26"/>
        </w:rPr>
        <w:t xml:space="preserve"> </w:t>
      </w:r>
      <w:r w:rsidRPr="00EF6401">
        <w:rPr>
          <w:spacing w:val="1"/>
          <w:sz w:val="26"/>
          <w:szCs w:val="26"/>
        </w:rPr>
        <w:t>т</w:t>
      </w:r>
      <w:r w:rsidRPr="00EF6401">
        <w:rPr>
          <w:spacing w:val="-1"/>
          <w:sz w:val="26"/>
          <w:szCs w:val="26"/>
        </w:rPr>
        <w:t>а</w:t>
      </w:r>
      <w:r w:rsidRPr="00EF6401">
        <w:rPr>
          <w:sz w:val="26"/>
          <w:szCs w:val="26"/>
        </w:rPr>
        <w:t>блице</w:t>
      </w:r>
      <w:r w:rsidRPr="00EF6401">
        <w:rPr>
          <w:spacing w:val="-1"/>
          <w:sz w:val="26"/>
          <w:szCs w:val="26"/>
        </w:rPr>
        <w:t xml:space="preserve"> 8</w:t>
      </w:r>
      <w:r w:rsidRPr="00EF6401">
        <w:rPr>
          <w:sz w:val="26"/>
          <w:szCs w:val="26"/>
        </w:rPr>
        <w:t>.</w:t>
      </w:r>
      <w:r w:rsidRPr="00EF6401">
        <w:rPr>
          <w:spacing w:val="-1"/>
          <w:sz w:val="26"/>
          <w:szCs w:val="26"/>
        </w:rPr>
        <w:t>2</w:t>
      </w:r>
      <w:r w:rsidRPr="00EF6401">
        <w:rPr>
          <w:sz w:val="26"/>
          <w:szCs w:val="26"/>
        </w:rPr>
        <w:t>.</w:t>
      </w:r>
    </w:p>
    <w:p w14:paraId="24F91565" w14:textId="77777777" w:rsidR="00521785" w:rsidRDefault="00FD0EBC" w:rsidP="00FD0EBC">
      <w:pPr>
        <w:tabs>
          <w:tab w:val="left" w:pos="567"/>
        </w:tabs>
        <w:kinsoku w:val="0"/>
        <w:overflowPunct w:val="0"/>
        <w:ind w:right="-59"/>
        <w:jc w:val="both"/>
        <w:rPr>
          <w:sz w:val="26"/>
          <w:szCs w:val="26"/>
        </w:rPr>
      </w:pPr>
      <w:r>
        <w:rPr>
          <w:sz w:val="26"/>
          <w:szCs w:val="26"/>
        </w:rPr>
        <w:tab/>
        <w:t xml:space="preserve"> </w:t>
      </w:r>
    </w:p>
    <w:p w14:paraId="7D7C9C1E" w14:textId="77777777" w:rsidR="00970A45" w:rsidRDefault="00970A45" w:rsidP="00FD0EBC">
      <w:pPr>
        <w:tabs>
          <w:tab w:val="left" w:pos="567"/>
        </w:tabs>
        <w:kinsoku w:val="0"/>
        <w:overflowPunct w:val="0"/>
        <w:ind w:right="-59"/>
        <w:jc w:val="both"/>
        <w:rPr>
          <w:sz w:val="26"/>
          <w:szCs w:val="26"/>
        </w:rPr>
      </w:pPr>
    </w:p>
    <w:p w14:paraId="449D3E45" w14:textId="77777777" w:rsidR="00970A45" w:rsidRDefault="00970A45" w:rsidP="00FD0EBC">
      <w:pPr>
        <w:tabs>
          <w:tab w:val="left" w:pos="567"/>
        </w:tabs>
        <w:kinsoku w:val="0"/>
        <w:overflowPunct w:val="0"/>
        <w:ind w:right="-59"/>
        <w:jc w:val="both"/>
        <w:rPr>
          <w:sz w:val="26"/>
          <w:szCs w:val="26"/>
        </w:rPr>
      </w:pPr>
    </w:p>
    <w:p w14:paraId="048E7D51" w14:textId="77777777" w:rsidR="005D7FC6" w:rsidRPr="00EF6401" w:rsidRDefault="005D7FC6" w:rsidP="00FD0EBC">
      <w:pPr>
        <w:tabs>
          <w:tab w:val="left" w:pos="567"/>
        </w:tabs>
        <w:kinsoku w:val="0"/>
        <w:overflowPunct w:val="0"/>
        <w:ind w:right="-59"/>
        <w:jc w:val="both"/>
        <w:rPr>
          <w:sz w:val="26"/>
          <w:szCs w:val="26"/>
        </w:rPr>
      </w:pPr>
    </w:p>
    <w:p w14:paraId="02B6875B" w14:textId="77777777" w:rsidR="00521785" w:rsidRPr="00521785" w:rsidRDefault="00521785" w:rsidP="00521785">
      <w:pPr>
        <w:pStyle w:val="e"/>
        <w:spacing w:before="0" w:line="360" w:lineRule="auto"/>
        <w:ind w:right="-59" w:firstLine="0"/>
        <w:jc w:val="right"/>
        <w:rPr>
          <w:sz w:val="26"/>
          <w:szCs w:val="26"/>
        </w:rPr>
      </w:pPr>
      <w:r w:rsidRPr="00EF6401">
        <w:rPr>
          <w:sz w:val="26"/>
          <w:szCs w:val="26"/>
        </w:rPr>
        <w:lastRenderedPageBreak/>
        <w:t xml:space="preserve">Таблица 8.1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74"/>
        <w:gridCol w:w="2077"/>
        <w:gridCol w:w="3034"/>
      </w:tblGrid>
      <w:tr w:rsidR="00521785" w:rsidRPr="00EF6401" w14:paraId="1EC22BFC" w14:textId="77777777" w:rsidTr="00FD0EBC">
        <w:tc>
          <w:tcPr>
            <w:tcW w:w="1809" w:type="dxa"/>
            <w:vAlign w:val="center"/>
          </w:tcPr>
          <w:p w14:paraId="2F73625C" w14:textId="77777777" w:rsidR="00521785" w:rsidRPr="00EF6401" w:rsidRDefault="00521785" w:rsidP="00FD0EBC">
            <w:pPr>
              <w:pStyle w:val="e"/>
              <w:ind w:firstLine="0"/>
              <w:contextualSpacing/>
              <w:jc w:val="center"/>
              <w:rPr>
                <w:sz w:val="20"/>
                <w:szCs w:val="20"/>
              </w:rPr>
            </w:pPr>
            <w:r w:rsidRPr="00EF6401">
              <w:rPr>
                <w:sz w:val="20"/>
                <w:szCs w:val="20"/>
              </w:rPr>
              <w:t>Вид топлива</w:t>
            </w:r>
          </w:p>
        </w:tc>
        <w:tc>
          <w:tcPr>
            <w:tcW w:w="2694" w:type="dxa"/>
            <w:vAlign w:val="center"/>
          </w:tcPr>
          <w:p w14:paraId="78913505" w14:textId="77777777" w:rsidR="00521785" w:rsidRPr="00EF6401" w:rsidRDefault="00521785" w:rsidP="00FD0EBC">
            <w:pPr>
              <w:pStyle w:val="e"/>
              <w:ind w:firstLine="0"/>
              <w:contextualSpacing/>
              <w:jc w:val="center"/>
              <w:rPr>
                <w:sz w:val="20"/>
                <w:szCs w:val="20"/>
              </w:rPr>
            </w:pPr>
            <w:r w:rsidRPr="00EF6401">
              <w:rPr>
                <w:sz w:val="20"/>
                <w:szCs w:val="20"/>
              </w:rPr>
              <w:t>Место поставки</w:t>
            </w:r>
          </w:p>
        </w:tc>
        <w:tc>
          <w:tcPr>
            <w:tcW w:w="2268" w:type="dxa"/>
            <w:vAlign w:val="center"/>
          </w:tcPr>
          <w:p w14:paraId="75ABEA3D" w14:textId="77777777" w:rsidR="00521785" w:rsidRPr="00EF6401" w:rsidRDefault="00521785" w:rsidP="00FD0EBC">
            <w:pPr>
              <w:pStyle w:val="e"/>
              <w:ind w:firstLine="0"/>
              <w:contextualSpacing/>
              <w:jc w:val="center"/>
              <w:rPr>
                <w:sz w:val="20"/>
                <w:szCs w:val="20"/>
              </w:rPr>
            </w:pPr>
            <w:r w:rsidRPr="00EF6401">
              <w:rPr>
                <w:sz w:val="20"/>
                <w:szCs w:val="20"/>
              </w:rPr>
              <w:t>Низшая теплота сгорания, Ккал/кг</w:t>
            </w:r>
          </w:p>
        </w:tc>
        <w:tc>
          <w:tcPr>
            <w:tcW w:w="3281" w:type="dxa"/>
            <w:vAlign w:val="center"/>
          </w:tcPr>
          <w:p w14:paraId="5F4615E0" w14:textId="77777777" w:rsidR="00521785" w:rsidRPr="00EF6401" w:rsidRDefault="00521785" w:rsidP="00FD0EBC">
            <w:pPr>
              <w:pStyle w:val="e"/>
              <w:ind w:firstLine="0"/>
              <w:contextualSpacing/>
              <w:jc w:val="center"/>
              <w:rPr>
                <w:sz w:val="20"/>
                <w:szCs w:val="20"/>
              </w:rPr>
            </w:pPr>
            <w:r w:rsidRPr="00EF6401">
              <w:rPr>
                <w:sz w:val="20"/>
                <w:szCs w:val="20"/>
              </w:rPr>
              <w:t>Примечание</w:t>
            </w:r>
          </w:p>
        </w:tc>
      </w:tr>
      <w:tr w:rsidR="00521785" w:rsidRPr="00EF6401" w14:paraId="05BA7842" w14:textId="77777777" w:rsidTr="00FD0EBC">
        <w:trPr>
          <w:trHeight w:val="908"/>
        </w:trPr>
        <w:tc>
          <w:tcPr>
            <w:tcW w:w="1809" w:type="dxa"/>
            <w:vAlign w:val="center"/>
          </w:tcPr>
          <w:p w14:paraId="1A1E34D2" w14:textId="77777777" w:rsidR="00521785" w:rsidRPr="005A633E" w:rsidRDefault="00521785" w:rsidP="00FD0EBC">
            <w:pPr>
              <w:pStyle w:val="e"/>
              <w:ind w:firstLine="0"/>
              <w:contextualSpacing/>
              <w:jc w:val="center"/>
              <w:rPr>
                <w:sz w:val="20"/>
                <w:szCs w:val="20"/>
              </w:rPr>
            </w:pPr>
            <w:r w:rsidRPr="005A633E">
              <w:rPr>
                <w:sz w:val="20"/>
                <w:szCs w:val="20"/>
              </w:rPr>
              <w:t xml:space="preserve">Каменный уголь </w:t>
            </w:r>
          </w:p>
        </w:tc>
        <w:tc>
          <w:tcPr>
            <w:tcW w:w="2694" w:type="dxa"/>
            <w:vAlign w:val="center"/>
          </w:tcPr>
          <w:p w14:paraId="13DD20B4" w14:textId="77777777" w:rsidR="00521785" w:rsidRPr="005A633E" w:rsidRDefault="00521785" w:rsidP="00FD0EBC">
            <w:pPr>
              <w:pStyle w:val="e"/>
              <w:ind w:firstLine="0"/>
              <w:contextualSpacing/>
              <w:jc w:val="center"/>
              <w:rPr>
                <w:sz w:val="20"/>
                <w:szCs w:val="20"/>
              </w:rPr>
            </w:pPr>
            <w:proofErr w:type="spellStart"/>
            <w:r w:rsidRPr="005A633E">
              <w:rPr>
                <w:sz w:val="20"/>
                <w:szCs w:val="20"/>
              </w:rPr>
              <w:t>Кирбинский</w:t>
            </w:r>
            <w:proofErr w:type="spellEnd"/>
            <w:r w:rsidRPr="005A633E">
              <w:rPr>
                <w:sz w:val="20"/>
                <w:szCs w:val="20"/>
              </w:rPr>
              <w:t xml:space="preserve"> разрез</w:t>
            </w:r>
          </w:p>
        </w:tc>
        <w:tc>
          <w:tcPr>
            <w:tcW w:w="2268" w:type="dxa"/>
            <w:vAlign w:val="center"/>
          </w:tcPr>
          <w:p w14:paraId="253C46A6" w14:textId="77777777" w:rsidR="00521785" w:rsidRPr="005A633E" w:rsidRDefault="005A633E" w:rsidP="00FD0EBC">
            <w:pPr>
              <w:pStyle w:val="e"/>
              <w:ind w:firstLine="0"/>
              <w:contextualSpacing/>
              <w:jc w:val="center"/>
              <w:rPr>
                <w:sz w:val="20"/>
                <w:szCs w:val="20"/>
              </w:rPr>
            </w:pPr>
            <w:r w:rsidRPr="005A633E">
              <w:rPr>
                <w:sz w:val="20"/>
                <w:szCs w:val="20"/>
              </w:rPr>
              <w:t>5000</w:t>
            </w:r>
          </w:p>
        </w:tc>
        <w:tc>
          <w:tcPr>
            <w:tcW w:w="3281" w:type="dxa"/>
            <w:vAlign w:val="center"/>
          </w:tcPr>
          <w:p w14:paraId="146F1D0F" w14:textId="77777777" w:rsidR="00521785" w:rsidRPr="005A633E" w:rsidRDefault="00521785" w:rsidP="00980535">
            <w:pPr>
              <w:pStyle w:val="e"/>
              <w:ind w:firstLine="0"/>
              <w:contextualSpacing/>
              <w:jc w:val="center"/>
              <w:rPr>
                <w:sz w:val="20"/>
                <w:szCs w:val="20"/>
              </w:rPr>
            </w:pPr>
            <w:r w:rsidRPr="005A633E">
              <w:rPr>
                <w:sz w:val="20"/>
                <w:szCs w:val="20"/>
              </w:rPr>
              <w:t xml:space="preserve"> Доставка топлива на промышленные площадки котельных осуществляется по мере необходимости автотранспортом </w:t>
            </w:r>
            <w:r w:rsidR="00980535" w:rsidRPr="005A633E">
              <w:rPr>
                <w:sz w:val="20"/>
                <w:szCs w:val="20"/>
              </w:rPr>
              <w:t xml:space="preserve">с </w:t>
            </w:r>
            <w:proofErr w:type="spellStart"/>
            <w:r w:rsidR="00980535" w:rsidRPr="005A633E">
              <w:rPr>
                <w:sz w:val="20"/>
                <w:szCs w:val="20"/>
              </w:rPr>
              <w:t>Аскизкой</w:t>
            </w:r>
            <w:proofErr w:type="spellEnd"/>
            <w:r w:rsidR="00980535" w:rsidRPr="005A633E">
              <w:rPr>
                <w:sz w:val="20"/>
                <w:szCs w:val="20"/>
              </w:rPr>
              <w:t xml:space="preserve"> топливной базы</w:t>
            </w:r>
          </w:p>
        </w:tc>
      </w:tr>
    </w:tbl>
    <w:p w14:paraId="5DA42B1B" w14:textId="77777777" w:rsidR="00521785" w:rsidRPr="00EF6401" w:rsidRDefault="00521785" w:rsidP="00521785">
      <w:pPr>
        <w:pStyle w:val="e"/>
        <w:ind w:firstLine="0"/>
        <w:contextualSpacing/>
        <w:jc w:val="left"/>
        <w:rPr>
          <w:sz w:val="20"/>
          <w:szCs w:val="20"/>
        </w:rPr>
      </w:pPr>
    </w:p>
    <w:p w14:paraId="7E168E4F" w14:textId="77777777" w:rsidR="00521785" w:rsidRDefault="00521785" w:rsidP="00521785">
      <w:pPr>
        <w:pStyle w:val="e"/>
        <w:ind w:firstLine="0"/>
        <w:contextualSpacing/>
        <w:jc w:val="right"/>
        <w:rPr>
          <w:sz w:val="26"/>
          <w:szCs w:val="26"/>
        </w:rPr>
      </w:pPr>
      <w:r w:rsidRPr="00521785">
        <w:rPr>
          <w:sz w:val="26"/>
          <w:szCs w:val="26"/>
        </w:rPr>
        <w:t>Таблица 8.2</w:t>
      </w:r>
    </w:p>
    <w:tbl>
      <w:tblPr>
        <w:tblW w:w="9108" w:type="dxa"/>
        <w:tblInd w:w="-10" w:type="dxa"/>
        <w:tblLook w:val="04A0" w:firstRow="1" w:lastRow="0" w:firstColumn="1" w:lastColumn="0" w:noHBand="0" w:noVBand="1"/>
      </w:tblPr>
      <w:tblGrid>
        <w:gridCol w:w="3969"/>
        <w:gridCol w:w="2268"/>
        <w:gridCol w:w="2871"/>
      </w:tblGrid>
      <w:tr w:rsidR="001307D2" w:rsidRPr="001307D2" w14:paraId="581A3E11" w14:textId="77777777" w:rsidTr="00970A45">
        <w:trPr>
          <w:trHeight w:val="73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1F8B14" w14:textId="77777777" w:rsidR="001307D2" w:rsidRPr="001307D2" w:rsidRDefault="001307D2" w:rsidP="00970A45">
            <w:pPr>
              <w:jc w:val="center"/>
              <w:rPr>
                <w:color w:val="000000"/>
                <w:sz w:val="20"/>
                <w:szCs w:val="20"/>
              </w:rPr>
            </w:pPr>
            <w:r w:rsidRPr="001307D2">
              <w:rPr>
                <w:color w:val="000000"/>
                <w:sz w:val="20"/>
                <w:szCs w:val="20"/>
              </w:rPr>
              <w:t>Наименование централизованного источника</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012749B9" w14:textId="0844EEB3" w:rsidR="001307D2" w:rsidRPr="001307D2" w:rsidRDefault="001307D2" w:rsidP="00570FB2">
            <w:pPr>
              <w:jc w:val="center"/>
              <w:rPr>
                <w:color w:val="000000"/>
                <w:sz w:val="20"/>
                <w:szCs w:val="20"/>
              </w:rPr>
            </w:pPr>
            <w:r w:rsidRPr="001307D2">
              <w:rPr>
                <w:color w:val="000000"/>
                <w:sz w:val="20"/>
                <w:szCs w:val="20"/>
              </w:rPr>
              <w:t>Годовая выработка тепловой энергии, Гкал</w:t>
            </w:r>
          </w:p>
        </w:tc>
        <w:tc>
          <w:tcPr>
            <w:tcW w:w="2871" w:type="dxa"/>
            <w:tcBorders>
              <w:top w:val="single" w:sz="8" w:space="0" w:color="auto"/>
              <w:left w:val="nil"/>
              <w:bottom w:val="single" w:sz="8" w:space="0" w:color="auto"/>
              <w:right w:val="single" w:sz="8" w:space="0" w:color="auto"/>
            </w:tcBorders>
            <w:shd w:val="clear" w:color="auto" w:fill="auto"/>
            <w:vAlign w:val="center"/>
            <w:hideMark/>
          </w:tcPr>
          <w:p w14:paraId="5B43EE4F" w14:textId="77777777" w:rsidR="001307D2" w:rsidRPr="001307D2" w:rsidRDefault="001307D2" w:rsidP="00970A45">
            <w:pPr>
              <w:jc w:val="center"/>
              <w:rPr>
                <w:color w:val="000000"/>
                <w:sz w:val="20"/>
                <w:szCs w:val="20"/>
              </w:rPr>
            </w:pPr>
            <w:r w:rsidRPr="001307D2">
              <w:rPr>
                <w:color w:val="000000"/>
                <w:sz w:val="20"/>
                <w:szCs w:val="20"/>
              </w:rPr>
              <w:t xml:space="preserve">Расчетное потребление топлива, </w:t>
            </w:r>
            <w:proofErr w:type="spellStart"/>
            <w:r w:rsidRPr="001307D2">
              <w:rPr>
                <w:color w:val="000000"/>
                <w:sz w:val="20"/>
                <w:szCs w:val="20"/>
              </w:rPr>
              <w:t>т.н.т</w:t>
            </w:r>
            <w:proofErr w:type="spellEnd"/>
            <w:r w:rsidRPr="001307D2">
              <w:rPr>
                <w:color w:val="000000"/>
                <w:sz w:val="20"/>
                <w:szCs w:val="20"/>
              </w:rPr>
              <w:t>./год, кВт/год</w:t>
            </w:r>
          </w:p>
        </w:tc>
      </w:tr>
      <w:tr w:rsidR="001307D2" w:rsidRPr="001307D2" w14:paraId="07DC5F1C" w14:textId="77777777" w:rsidTr="00570FB2">
        <w:trPr>
          <w:trHeight w:val="291"/>
        </w:trPr>
        <w:tc>
          <w:tcPr>
            <w:tcW w:w="910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CBF0AA" w14:textId="77777777" w:rsidR="001307D2" w:rsidRPr="001307D2" w:rsidRDefault="001307D2" w:rsidP="00570FB2">
            <w:pPr>
              <w:jc w:val="center"/>
              <w:rPr>
                <w:color w:val="000000"/>
                <w:sz w:val="20"/>
                <w:szCs w:val="20"/>
              </w:rPr>
            </w:pPr>
            <w:r w:rsidRPr="001307D2">
              <w:rPr>
                <w:color w:val="000000"/>
                <w:sz w:val="20"/>
                <w:szCs w:val="20"/>
              </w:rPr>
              <w:t>2022-2025 гг.</w:t>
            </w:r>
          </w:p>
        </w:tc>
      </w:tr>
      <w:tr w:rsidR="001307D2" w:rsidRPr="001307D2" w14:paraId="709D2416"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2C39753D" w14:textId="77777777" w:rsidR="001307D2" w:rsidRPr="001307D2" w:rsidRDefault="001307D2" w:rsidP="001307D2">
            <w:pPr>
              <w:jc w:val="center"/>
              <w:rPr>
                <w:color w:val="000000"/>
                <w:sz w:val="20"/>
                <w:szCs w:val="20"/>
              </w:rPr>
            </w:pPr>
            <w:r w:rsidRPr="001307D2">
              <w:rPr>
                <w:color w:val="000000"/>
                <w:sz w:val="20"/>
                <w:szCs w:val="20"/>
              </w:rPr>
              <w:t>Котельная №1</w:t>
            </w:r>
          </w:p>
        </w:tc>
        <w:tc>
          <w:tcPr>
            <w:tcW w:w="2268" w:type="dxa"/>
            <w:tcBorders>
              <w:top w:val="nil"/>
              <w:left w:val="nil"/>
              <w:bottom w:val="single" w:sz="8" w:space="0" w:color="auto"/>
              <w:right w:val="single" w:sz="8" w:space="0" w:color="auto"/>
            </w:tcBorders>
            <w:shd w:val="clear" w:color="auto" w:fill="auto"/>
            <w:vAlign w:val="bottom"/>
          </w:tcPr>
          <w:p w14:paraId="33537B3F" w14:textId="39E2688A" w:rsidR="001307D2" w:rsidRPr="001307D2" w:rsidRDefault="00570FB2" w:rsidP="001307D2">
            <w:pPr>
              <w:jc w:val="center"/>
              <w:rPr>
                <w:color w:val="000000"/>
                <w:sz w:val="20"/>
                <w:szCs w:val="20"/>
              </w:rPr>
            </w:pPr>
            <w:r>
              <w:rPr>
                <w:color w:val="000000"/>
                <w:sz w:val="20"/>
                <w:szCs w:val="20"/>
              </w:rPr>
              <w:t>1014,177</w:t>
            </w:r>
          </w:p>
        </w:tc>
        <w:tc>
          <w:tcPr>
            <w:tcW w:w="2871" w:type="dxa"/>
            <w:tcBorders>
              <w:top w:val="nil"/>
              <w:left w:val="nil"/>
              <w:bottom w:val="single" w:sz="8" w:space="0" w:color="auto"/>
              <w:right w:val="single" w:sz="8" w:space="0" w:color="auto"/>
            </w:tcBorders>
            <w:shd w:val="clear" w:color="auto" w:fill="auto"/>
            <w:hideMark/>
          </w:tcPr>
          <w:p w14:paraId="24ABDF2A" w14:textId="77777777" w:rsidR="001307D2" w:rsidRPr="001307D2" w:rsidRDefault="001307D2" w:rsidP="001307D2">
            <w:pPr>
              <w:jc w:val="center"/>
              <w:rPr>
                <w:color w:val="000000"/>
                <w:sz w:val="20"/>
                <w:szCs w:val="20"/>
              </w:rPr>
            </w:pPr>
            <w:r w:rsidRPr="001307D2">
              <w:rPr>
                <w:color w:val="000000"/>
                <w:sz w:val="20"/>
                <w:szCs w:val="20"/>
              </w:rPr>
              <w:t>203,54</w:t>
            </w:r>
          </w:p>
        </w:tc>
      </w:tr>
      <w:tr w:rsidR="001307D2" w:rsidRPr="001307D2" w14:paraId="7630B6B3"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577E4FAC" w14:textId="77777777" w:rsidR="001307D2" w:rsidRPr="001307D2" w:rsidRDefault="001307D2" w:rsidP="001307D2">
            <w:pPr>
              <w:jc w:val="center"/>
              <w:rPr>
                <w:color w:val="000000"/>
                <w:sz w:val="20"/>
                <w:szCs w:val="20"/>
              </w:rPr>
            </w:pPr>
            <w:r w:rsidRPr="001307D2">
              <w:rPr>
                <w:color w:val="000000"/>
                <w:sz w:val="20"/>
                <w:szCs w:val="20"/>
              </w:rPr>
              <w:t>Котельная №2</w:t>
            </w:r>
          </w:p>
        </w:tc>
        <w:tc>
          <w:tcPr>
            <w:tcW w:w="2268" w:type="dxa"/>
            <w:tcBorders>
              <w:top w:val="nil"/>
              <w:left w:val="nil"/>
              <w:bottom w:val="single" w:sz="8" w:space="0" w:color="auto"/>
              <w:right w:val="single" w:sz="8" w:space="0" w:color="auto"/>
            </w:tcBorders>
            <w:shd w:val="clear" w:color="auto" w:fill="auto"/>
            <w:vAlign w:val="bottom"/>
          </w:tcPr>
          <w:p w14:paraId="23C35C77" w14:textId="3DD15571" w:rsidR="001307D2" w:rsidRPr="001307D2" w:rsidRDefault="00570FB2" w:rsidP="001307D2">
            <w:pPr>
              <w:jc w:val="center"/>
              <w:rPr>
                <w:color w:val="000000"/>
                <w:sz w:val="20"/>
                <w:szCs w:val="20"/>
              </w:rPr>
            </w:pPr>
            <w:r>
              <w:rPr>
                <w:color w:val="000000"/>
                <w:sz w:val="20"/>
                <w:szCs w:val="20"/>
              </w:rPr>
              <w:t>656,714</w:t>
            </w:r>
          </w:p>
        </w:tc>
        <w:tc>
          <w:tcPr>
            <w:tcW w:w="2871" w:type="dxa"/>
            <w:tcBorders>
              <w:top w:val="nil"/>
              <w:left w:val="nil"/>
              <w:bottom w:val="single" w:sz="8" w:space="0" w:color="auto"/>
              <w:right w:val="single" w:sz="8" w:space="0" w:color="auto"/>
            </w:tcBorders>
            <w:shd w:val="clear" w:color="auto" w:fill="auto"/>
            <w:hideMark/>
          </w:tcPr>
          <w:p w14:paraId="18BF190D" w14:textId="77777777" w:rsidR="001307D2" w:rsidRPr="001307D2" w:rsidRDefault="001307D2" w:rsidP="001307D2">
            <w:pPr>
              <w:jc w:val="center"/>
              <w:rPr>
                <w:color w:val="000000"/>
                <w:sz w:val="20"/>
                <w:szCs w:val="20"/>
              </w:rPr>
            </w:pPr>
            <w:r w:rsidRPr="001307D2">
              <w:rPr>
                <w:color w:val="000000"/>
                <w:sz w:val="20"/>
                <w:szCs w:val="20"/>
              </w:rPr>
              <w:t>171,75</w:t>
            </w:r>
          </w:p>
        </w:tc>
      </w:tr>
      <w:tr w:rsidR="001307D2" w:rsidRPr="001307D2" w14:paraId="50290220"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45DDECF5" w14:textId="77777777" w:rsidR="001307D2" w:rsidRPr="001307D2" w:rsidRDefault="001307D2" w:rsidP="001307D2">
            <w:pPr>
              <w:jc w:val="center"/>
              <w:rPr>
                <w:color w:val="000000"/>
                <w:sz w:val="20"/>
                <w:szCs w:val="20"/>
              </w:rPr>
            </w:pPr>
            <w:r w:rsidRPr="001307D2">
              <w:rPr>
                <w:color w:val="000000"/>
                <w:sz w:val="20"/>
                <w:szCs w:val="20"/>
              </w:rPr>
              <w:t>Котельная №3</w:t>
            </w:r>
          </w:p>
        </w:tc>
        <w:tc>
          <w:tcPr>
            <w:tcW w:w="2268" w:type="dxa"/>
            <w:tcBorders>
              <w:top w:val="nil"/>
              <w:left w:val="nil"/>
              <w:bottom w:val="single" w:sz="8" w:space="0" w:color="auto"/>
              <w:right w:val="single" w:sz="8" w:space="0" w:color="auto"/>
            </w:tcBorders>
            <w:shd w:val="clear" w:color="auto" w:fill="auto"/>
            <w:vAlign w:val="bottom"/>
          </w:tcPr>
          <w:p w14:paraId="6DD85DA0" w14:textId="22C7ABB1" w:rsidR="001307D2" w:rsidRPr="001307D2" w:rsidRDefault="00570FB2" w:rsidP="001307D2">
            <w:pPr>
              <w:jc w:val="center"/>
              <w:rPr>
                <w:color w:val="000000"/>
                <w:sz w:val="20"/>
                <w:szCs w:val="20"/>
              </w:rPr>
            </w:pPr>
            <w:r>
              <w:rPr>
                <w:color w:val="000000"/>
                <w:sz w:val="20"/>
                <w:szCs w:val="20"/>
              </w:rPr>
              <w:t>6698,185</w:t>
            </w:r>
          </w:p>
        </w:tc>
        <w:tc>
          <w:tcPr>
            <w:tcW w:w="2871" w:type="dxa"/>
            <w:tcBorders>
              <w:top w:val="nil"/>
              <w:left w:val="nil"/>
              <w:bottom w:val="single" w:sz="8" w:space="0" w:color="auto"/>
              <w:right w:val="single" w:sz="8" w:space="0" w:color="auto"/>
            </w:tcBorders>
            <w:shd w:val="clear" w:color="auto" w:fill="auto"/>
            <w:hideMark/>
          </w:tcPr>
          <w:p w14:paraId="208CAF2D" w14:textId="77777777" w:rsidR="001307D2" w:rsidRPr="001307D2" w:rsidRDefault="001307D2" w:rsidP="001307D2">
            <w:pPr>
              <w:jc w:val="center"/>
              <w:rPr>
                <w:color w:val="000000"/>
                <w:sz w:val="20"/>
                <w:szCs w:val="20"/>
              </w:rPr>
            </w:pPr>
            <w:r w:rsidRPr="001307D2">
              <w:rPr>
                <w:color w:val="000000"/>
                <w:sz w:val="20"/>
                <w:szCs w:val="20"/>
              </w:rPr>
              <w:t>2363,41</w:t>
            </w:r>
          </w:p>
        </w:tc>
      </w:tr>
      <w:tr w:rsidR="001307D2" w:rsidRPr="00C22682" w14:paraId="7003DAAC" w14:textId="77777777" w:rsidTr="00C22682">
        <w:trPr>
          <w:trHeight w:val="25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04368FB" w14:textId="77777777" w:rsidR="001307D2" w:rsidRPr="00C22682" w:rsidRDefault="001307D2" w:rsidP="00970A45">
            <w:pPr>
              <w:jc w:val="center"/>
              <w:rPr>
                <w:color w:val="000000"/>
                <w:sz w:val="20"/>
                <w:szCs w:val="20"/>
              </w:rPr>
            </w:pPr>
            <w:r w:rsidRPr="00C22682">
              <w:rPr>
                <w:color w:val="000000"/>
                <w:sz w:val="20"/>
                <w:szCs w:val="20"/>
              </w:rPr>
              <w:t>Котельная №4 (эл.котельная)</w:t>
            </w:r>
          </w:p>
        </w:tc>
        <w:tc>
          <w:tcPr>
            <w:tcW w:w="2268" w:type="dxa"/>
            <w:tcBorders>
              <w:top w:val="nil"/>
              <w:left w:val="nil"/>
              <w:bottom w:val="single" w:sz="8" w:space="0" w:color="auto"/>
              <w:right w:val="single" w:sz="8" w:space="0" w:color="auto"/>
            </w:tcBorders>
            <w:shd w:val="clear" w:color="auto" w:fill="auto"/>
            <w:vAlign w:val="center"/>
          </w:tcPr>
          <w:p w14:paraId="451F397A" w14:textId="61125E65" w:rsidR="001307D2" w:rsidRPr="00C22682" w:rsidRDefault="00570FB2" w:rsidP="00970A45">
            <w:pPr>
              <w:jc w:val="center"/>
              <w:rPr>
                <w:color w:val="000000"/>
                <w:sz w:val="20"/>
                <w:szCs w:val="20"/>
              </w:rPr>
            </w:pPr>
            <w:r>
              <w:rPr>
                <w:color w:val="000000"/>
                <w:sz w:val="20"/>
                <w:szCs w:val="20"/>
              </w:rPr>
              <w:t>3930,255</w:t>
            </w:r>
          </w:p>
        </w:tc>
        <w:tc>
          <w:tcPr>
            <w:tcW w:w="2871" w:type="dxa"/>
            <w:tcBorders>
              <w:top w:val="nil"/>
              <w:left w:val="nil"/>
              <w:bottom w:val="single" w:sz="8" w:space="0" w:color="auto"/>
              <w:right w:val="single" w:sz="8" w:space="0" w:color="auto"/>
            </w:tcBorders>
            <w:shd w:val="clear" w:color="auto" w:fill="auto"/>
            <w:vAlign w:val="center"/>
            <w:hideMark/>
          </w:tcPr>
          <w:p w14:paraId="59ECE46C" w14:textId="6D53DBEC" w:rsidR="001307D2" w:rsidRPr="00C22682" w:rsidRDefault="00C22682" w:rsidP="00970A45">
            <w:pPr>
              <w:jc w:val="center"/>
              <w:rPr>
                <w:color w:val="000000"/>
                <w:sz w:val="20"/>
                <w:szCs w:val="20"/>
              </w:rPr>
            </w:pPr>
            <w:r w:rsidRPr="00C22682">
              <w:rPr>
                <w:color w:val="000000"/>
                <w:sz w:val="20"/>
                <w:szCs w:val="20"/>
              </w:rPr>
              <w:t>4548997</w:t>
            </w:r>
          </w:p>
        </w:tc>
      </w:tr>
      <w:tr w:rsidR="001307D2" w:rsidRPr="001307D2" w14:paraId="1DC0582F" w14:textId="77777777" w:rsidTr="00C22682">
        <w:trPr>
          <w:trHeight w:val="260"/>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EE8F7B6" w14:textId="77777777" w:rsidR="001307D2" w:rsidRPr="00C22682" w:rsidRDefault="001307D2" w:rsidP="00970A45">
            <w:pPr>
              <w:jc w:val="center"/>
              <w:rPr>
                <w:color w:val="000000"/>
                <w:sz w:val="20"/>
                <w:szCs w:val="20"/>
              </w:rPr>
            </w:pPr>
            <w:r w:rsidRPr="00C22682">
              <w:rPr>
                <w:color w:val="000000"/>
                <w:sz w:val="20"/>
                <w:szCs w:val="20"/>
              </w:rPr>
              <w:t>Котельная №5 (эл.котельная)</w:t>
            </w:r>
          </w:p>
        </w:tc>
        <w:tc>
          <w:tcPr>
            <w:tcW w:w="2268" w:type="dxa"/>
            <w:tcBorders>
              <w:top w:val="nil"/>
              <w:left w:val="nil"/>
              <w:bottom w:val="single" w:sz="8" w:space="0" w:color="auto"/>
              <w:right w:val="single" w:sz="8" w:space="0" w:color="auto"/>
            </w:tcBorders>
            <w:shd w:val="clear" w:color="auto" w:fill="auto"/>
            <w:vAlign w:val="center"/>
          </w:tcPr>
          <w:p w14:paraId="2A73EB71" w14:textId="18BC3245" w:rsidR="001307D2" w:rsidRPr="00C22682" w:rsidRDefault="00570FB2" w:rsidP="00970A45">
            <w:pPr>
              <w:jc w:val="center"/>
              <w:rPr>
                <w:color w:val="000000"/>
                <w:sz w:val="20"/>
                <w:szCs w:val="20"/>
              </w:rPr>
            </w:pPr>
            <w:r>
              <w:rPr>
                <w:color w:val="000000"/>
                <w:sz w:val="20"/>
                <w:szCs w:val="20"/>
              </w:rPr>
              <w:t>3338,568</w:t>
            </w:r>
          </w:p>
        </w:tc>
        <w:tc>
          <w:tcPr>
            <w:tcW w:w="2871" w:type="dxa"/>
            <w:tcBorders>
              <w:top w:val="nil"/>
              <w:left w:val="nil"/>
              <w:bottom w:val="single" w:sz="8" w:space="0" w:color="auto"/>
              <w:right w:val="single" w:sz="8" w:space="0" w:color="auto"/>
            </w:tcBorders>
            <w:shd w:val="clear" w:color="auto" w:fill="auto"/>
            <w:vAlign w:val="center"/>
            <w:hideMark/>
          </w:tcPr>
          <w:p w14:paraId="3C1C1E3A" w14:textId="4EC01D61" w:rsidR="001307D2" w:rsidRPr="001307D2" w:rsidRDefault="00C22682" w:rsidP="00970A45">
            <w:pPr>
              <w:jc w:val="center"/>
              <w:rPr>
                <w:color w:val="000000"/>
                <w:sz w:val="20"/>
                <w:szCs w:val="20"/>
              </w:rPr>
            </w:pPr>
            <w:r w:rsidRPr="00C22682">
              <w:rPr>
                <w:color w:val="000000"/>
                <w:sz w:val="20"/>
                <w:szCs w:val="20"/>
              </w:rPr>
              <w:t>5325301</w:t>
            </w:r>
          </w:p>
        </w:tc>
      </w:tr>
      <w:tr w:rsidR="001307D2" w:rsidRPr="001307D2" w14:paraId="362B7C06" w14:textId="77777777" w:rsidTr="00345A39">
        <w:trPr>
          <w:trHeight w:val="291"/>
        </w:trPr>
        <w:tc>
          <w:tcPr>
            <w:tcW w:w="3969"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7703D6FE" w14:textId="77777777" w:rsidR="001307D2" w:rsidRPr="001307D2" w:rsidRDefault="001307D2" w:rsidP="001307D2">
            <w:pPr>
              <w:jc w:val="center"/>
              <w:rPr>
                <w:color w:val="000000"/>
                <w:sz w:val="20"/>
                <w:szCs w:val="20"/>
              </w:rPr>
            </w:pPr>
            <w:r w:rsidRPr="001307D2">
              <w:rPr>
                <w:color w:val="000000"/>
                <w:sz w:val="20"/>
                <w:szCs w:val="20"/>
              </w:rPr>
              <w:t>Котельная №6</w:t>
            </w:r>
          </w:p>
        </w:tc>
        <w:tc>
          <w:tcPr>
            <w:tcW w:w="2268" w:type="dxa"/>
            <w:tcBorders>
              <w:top w:val="single" w:sz="8" w:space="0" w:color="auto"/>
              <w:left w:val="nil"/>
              <w:bottom w:val="single" w:sz="4" w:space="0" w:color="auto"/>
              <w:right w:val="single" w:sz="8" w:space="0" w:color="auto"/>
            </w:tcBorders>
            <w:shd w:val="clear" w:color="auto" w:fill="auto"/>
            <w:vAlign w:val="bottom"/>
          </w:tcPr>
          <w:p w14:paraId="695BB8E5" w14:textId="06E131EC" w:rsidR="001307D2" w:rsidRPr="001307D2" w:rsidRDefault="00570FB2" w:rsidP="001307D2">
            <w:pPr>
              <w:jc w:val="center"/>
              <w:rPr>
                <w:color w:val="000000"/>
                <w:sz w:val="20"/>
                <w:szCs w:val="20"/>
              </w:rPr>
            </w:pPr>
            <w:r>
              <w:rPr>
                <w:color w:val="000000"/>
                <w:sz w:val="20"/>
                <w:szCs w:val="20"/>
              </w:rPr>
              <w:t>3657,731</w:t>
            </w:r>
          </w:p>
        </w:tc>
        <w:tc>
          <w:tcPr>
            <w:tcW w:w="2871" w:type="dxa"/>
            <w:tcBorders>
              <w:top w:val="single" w:sz="8" w:space="0" w:color="auto"/>
              <w:left w:val="nil"/>
              <w:bottom w:val="single" w:sz="4" w:space="0" w:color="auto"/>
              <w:right w:val="single" w:sz="8" w:space="0" w:color="auto"/>
            </w:tcBorders>
            <w:shd w:val="clear" w:color="auto" w:fill="auto"/>
            <w:vAlign w:val="bottom"/>
            <w:hideMark/>
          </w:tcPr>
          <w:p w14:paraId="7ED1154F" w14:textId="77777777" w:rsidR="001307D2" w:rsidRPr="001307D2" w:rsidRDefault="001307D2" w:rsidP="001307D2">
            <w:pPr>
              <w:jc w:val="center"/>
              <w:rPr>
                <w:color w:val="000000"/>
                <w:sz w:val="20"/>
                <w:szCs w:val="20"/>
              </w:rPr>
            </w:pPr>
            <w:r w:rsidRPr="001307D2">
              <w:rPr>
                <w:color w:val="000000"/>
                <w:sz w:val="20"/>
                <w:szCs w:val="20"/>
              </w:rPr>
              <w:t>932,49</w:t>
            </w:r>
          </w:p>
        </w:tc>
      </w:tr>
    </w:tbl>
    <w:p w14:paraId="227E3361" w14:textId="6F67CFF3" w:rsidR="00471353" w:rsidRPr="001307D2" w:rsidRDefault="00521785" w:rsidP="001307D2">
      <w:pPr>
        <w:pStyle w:val="e"/>
        <w:ind w:firstLine="0"/>
        <w:contextualSpacing/>
        <w:jc w:val="right"/>
        <w:rPr>
          <w:sz w:val="26"/>
          <w:szCs w:val="26"/>
        </w:rPr>
      </w:pPr>
      <w:r w:rsidRPr="00521785">
        <w:rPr>
          <w:sz w:val="26"/>
          <w:szCs w:val="26"/>
        </w:rPr>
        <w:t xml:space="preserve"> </w:t>
      </w:r>
    </w:p>
    <w:p w14:paraId="5E85E428" w14:textId="77777777" w:rsidR="00980535" w:rsidRPr="00980535" w:rsidRDefault="00980535" w:rsidP="00471353">
      <w:pPr>
        <w:ind w:firstLine="708"/>
        <w:jc w:val="both"/>
        <w:rPr>
          <w:sz w:val="26"/>
          <w:szCs w:val="26"/>
        </w:rPr>
      </w:pPr>
      <w:r w:rsidRPr="00980535">
        <w:rPr>
          <w:sz w:val="26"/>
          <w:szCs w:val="26"/>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14:paraId="518EBD27" w14:textId="77777777" w:rsidR="00471353" w:rsidRDefault="00980535" w:rsidP="00471353">
      <w:pPr>
        <w:ind w:firstLine="708"/>
        <w:jc w:val="both"/>
        <w:rPr>
          <w:sz w:val="26"/>
          <w:szCs w:val="26"/>
        </w:rPr>
      </w:pPr>
      <w:r w:rsidRPr="00980535">
        <w:rPr>
          <w:sz w:val="26"/>
          <w:szCs w:val="26"/>
        </w:rPr>
        <w:t>Котельные с. Аскиз работают на угле и электрической энергии. Использование возобновляемых источников энергии для производства тепловой энергии для централизованного теплоснабжения не представляется возможным по причине отсутствия на территории с. Аскиз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14:paraId="6BFB6D36" w14:textId="77777777" w:rsidR="00980535" w:rsidRDefault="00980535" w:rsidP="00471353">
      <w:pPr>
        <w:ind w:firstLine="708"/>
        <w:jc w:val="both"/>
        <w:rPr>
          <w:sz w:val="26"/>
          <w:szCs w:val="26"/>
        </w:rPr>
      </w:pPr>
    </w:p>
    <w:p w14:paraId="2799ADF9" w14:textId="364AA0D6" w:rsidR="00980535" w:rsidRDefault="00980535" w:rsidP="00AD0DDD">
      <w:pPr>
        <w:jc w:val="center"/>
        <w:rPr>
          <w:b/>
          <w:sz w:val="26"/>
          <w:szCs w:val="26"/>
        </w:rPr>
      </w:pPr>
      <w:r w:rsidRPr="00980535">
        <w:rPr>
          <w:b/>
          <w:sz w:val="26"/>
          <w:szCs w:val="26"/>
        </w:rPr>
        <w:t>Раздел 9. Инвестиции в новое строительство, реконструкц</w:t>
      </w:r>
      <w:r w:rsidR="00AD0DDD">
        <w:rPr>
          <w:b/>
          <w:sz w:val="26"/>
          <w:szCs w:val="26"/>
        </w:rPr>
        <w:t>ию и техническое перевооружение</w:t>
      </w:r>
    </w:p>
    <w:p w14:paraId="4DB3FEF3" w14:textId="77777777" w:rsid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eastAsia="Times New Roman" w:hAnsi="Times New Roman"/>
          <w:b/>
          <w:sz w:val="26"/>
          <w:szCs w:val="26"/>
          <w:lang w:eastAsia="ru-RU"/>
        </w:rPr>
      </w:pPr>
    </w:p>
    <w:p w14:paraId="0D4893C9" w14:textId="77777777" w:rsidR="008B088B" w:rsidRP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hAnsi="Times New Roman"/>
          <w:sz w:val="26"/>
          <w:szCs w:val="26"/>
        </w:rPr>
      </w:pPr>
      <w:r>
        <w:rPr>
          <w:rFonts w:ascii="Times New Roman" w:eastAsia="Times New Roman" w:hAnsi="Times New Roman"/>
          <w:sz w:val="26"/>
          <w:szCs w:val="26"/>
          <w:lang w:eastAsia="ru-RU"/>
        </w:rPr>
        <w:tab/>
        <w:t xml:space="preserve"> </w:t>
      </w:r>
      <w:r w:rsidRPr="008B088B">
        <w:rPr>
          <w:rFonts w:ascii="Times New Roman" w:eastAsia="Times New Roman" w:hAnsi="Times New Roman"/>
          <w:sz w:val="26"/>
          <w:szCs w:val="26"/>
          <w:lang w:eastAsia="ru-RU"/>
        </w:rPr>
        <w:t>9.1.</w:t>
      </w:r>
      <w:r w:rsidRPr="008B088B">
        <w:rPr>
          <w:rFonts w:ascii="Times New Roman" w:eastAsia="Times New Roman" w:hAnsi="Times New Roman"/>
          <w:b/>
          <w:sz w:val="26"/>
          <w:szCs w:val="26"/>
          <w:lang w:eastAsia="ru-RU"/>
        </w:rPr>
        <w:t xml:space="preserve"> </w:t>
      </w:r>
      <w:r w:rsidRPr="008B088B">
        <w:rPr>
          <w:rFonts w:ascii="Times New Roman" w:hAnsi="Times New Roman"/>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345A41E3" w14:textId="77777777" w:rsidR="001E7E85" w:rsidRDefault="008B088B" w:rsidP="001E7E85">
      <w:pPr>
        <w:jc w:val="both"/>
        <w:rPr>
          <w:sz w:val="26"/>
          <w:szCs w:val="26"/>
        </w:rPr>
      </w:pPr>
      <w:r w:rsidRPr="008B088B">
        <w:rPr>
          <w:spacing w:val="-1"/>
          <w:sz w:val="26"/>
          <w:szCs w:val="26"/>
        </w:rPr>
        <w:t xml:space="preserve">         </w:t>
      </w:r>
      <w:r w:rsidRPr="008B088B">
        <w:rPr>
          <w:sz w:val="26"/>
          <w:szCs w:val="26"/>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2025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инфраструктуры </w:t>
      </w:r>
      <w:r>
        <w:rPr>
          <w:sz w:val="26"/>
          <w:szCs w:val="26"/>
        </w:rPr>
        <w:t>Аскизского района</w:t>
      </w:r>
      <w:r w:rsidRPr="008B088B">
        <w:rPr>
          <w:sz w:val="26"/>
          <w:szCs w:val="26"/>
        </w:rPr>
        <w:t>.</w:t>
      </w:r>
      <w:r w:rsidR="00D63123" w:rsidRPr="008B088B">
        <w:rPr>
          <w:sz w:val="26"/>
          <w:szCs w:val="26"/>
        </w:rPr>
        <w:t xml:space="preserve"> </w:t>
      </w:r>
      <w:r w:rsidR="00D63123" w:rsidRPr="008B088B">
        <w:rPr>
          <w:sz w:val="26"/>
          <w:szCs w:val="26"/>
        </w:rPr>
        <w:tab/>
      </w:r>
    </w:p>
    <w:p w14:paraId="2CADC858" w14:textId="19EB4DE1" w:rsidR="001E7E85" w:rsidRDefault="001E7E85" w:rsidP="001E7E85">
      <w:pPr>
        <w:jc w:val="both"/>
        <w:rPr>
          <w:sz w:val="26"/>
          <w:szCs w:val="26"/>
        </w:rPr>
      </w:pPr>
      <w:r>
        <w:rPr>
          <w:sz w:val="26"/>
          <w:szCs w:val="26"/>
        </w:rPr>
        <w:t xml:space="preserve">        9.2. </w:t>
      </w:r>
      <w:r w:rsidRPr="00EF6401">
        <w:rPr>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21EBA9CB" w14:textId="77777777" w:rsidR="001E7E85" w:rsidRPr="001E7E85" w:rsidRDefault="001E7E85" w:rsidP="001E7E85">
      <w:pPr>
        <w:jc w:val="both"/>
        <w:rPr>
          <w:sz w:val="26"/>
          <w:szCs w:val="26"/>
        </w:rPr>
      </w:pPr>
      <w:r w:rsidRPr="001E7E85">
        <w:rPr>
          <w:sz w:val="26"/>
          <w:szCs w:val="26"/>
        </w:rPr>
        <w:t xml:space="preserve">        9.3. Предложения по величине инвестиций в строительство, реконструкцию, техническое перевооружение и (или) модернизацию в связи с изменениями </w:t>
      </w:r>
      <w:r w:rsidRPr="001E7E85">
        <w:rPr>
          <w:sz w:val="26"/>
          <w:szCs w:val="26"/>
        </w:rPr>
        <w:lastRenderedPageBreak/>
        <w:t>температурного графика и гидравлического режима работы системы теплоснабжения на каждом этапе</w:t>
      </w:r>
    </w:p>
    <w:p w14:paraId="68DD91B5" w14:textId="77777777" w:rsidR="001E7E85" w:rsidRDefault="001E7E85" w:rsidP="001E7E85">
      <w:pPr>
        <w:jc w:val="both"/>
        <w:rPr>
          <w:sz w:val="26"/>
          <w:szCs w:val="26"/>
        </w:rPr>
      </w:pPr>
      <w:r w:rsidRPr="001E7E85">
        <w:rPr>
          <w:sz w:val="26"/>
          <w:szCs w:val="26"/>
        </w:rPr>
        <w:t xml:space="preserve">        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схемой теплоснабжения</w:t>
      </w:r>
      <w:r>
        <w:rPr>
          <w:sz w:val="26"/>
          <w:szCs w:val="26"/>
        </w:rPr>
        <w:t>,</w:t>
      </w:r>
      <w:r w:rsidRPr="001E7E85">
        <w:rPr>
          <w:sz w:val="26"/>
          <w:szCs w:val="26"/>
        </w:rPr>
        <w:t xml:space="preserve"> не предусмотрены.</w:t>
      </w:r>
    </w:p>
    <w:p w14:paraId="172BB91A" w14:textId="77777777" w:rsidR="001E7E85" w:rsidRDefault="001E7E85" w:rsidP="001E7E85">
      <w:pPr>
        <w:jc w:val="both"/>
        <w:rPr>
          <w:sz w:val="26"/>
          <w:szCs w:val="26"/>
        </w:rPr>
      </w:pPr>
      <w:r>
        <w:rPr>
          <w:sz w:val="26"/>
          <w:szCs w:val="26"/>
        </w:rPr>
        <w:t xml:space="preserve">       </w:t>
      </w:r>
      <w:r w:rsidRPr="001E7E85">
        <w:rPr>
          <w:sz w:val="26"/>
          <w:szCs w:val="26"/>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14:paraId="0368E6F3" w14:textId="77777777" w:rsidR="001E7E85" w:rsidRDefault="001E7E85" w:rsidP="001E7E85">
      <w:pPr>
        <w:jc w:val="both"/>
        <w:rPr>
          <w:sz w:val="26"/>
          <w:szCs w:val="26"/>
        </w:rPr>
      </w:pPr>
      <w:r>
        <w:rPr>
          <w:sz w:val="26"/>
          <w:szCs w:val="26"/>
        </w:rPr>
        <w:t xml:space="preserve">       </w:t>
      </w:r>
      <w:r w:rsidRPr="001E7E85">
        <w:rPr>
          <w:sz w:val="26"/>
          <w:szCs w:val="26"/>
        </w:rPr>
        <w:t xml:space="preserve">На территории </w:t>
      </w:r>
      <w:r>
        <w:rPr>
          <w:sz w:val="26"/>
          <w:szCs w:val="26"/>
        </w:rPr>
        <w:t>с. Аскиз</w:t>
      </w:r>
      <w:r w:rsidRPr="001E7E85">
        <w:rPr>
          <w:sz w:val="26"/>
          <w:szCs w:val="26"/>
        </w:rPr>
        <w:t xml:space="preserve"> открытые системы теплоснабжения (горячего водоснабжения) отсутствуют.</w:t>
      </w:r>
    </w:p>
    <w:p w14:paraId="6A70BD36" w14:textId="77777777" w:rsidR="00DD68B8" w:rsidRDefault="00DD68B8" w:rsidP="00DD68B8">
      <w:pPr>
        <w:jc w:val="both"/>
        <w:rPr>
          <w:sz w:val="26"/>
          <w:szCs w:val="26"/>
        </w:rPr>
      </w:pPr>
      <w:r>
        <w:t xml:space="preserve">        </w:t>
      </w:r>
      <w:r w:rsidRPr="00DD68B8">
        <w:rPr>
          <w:sz w:val="26"/>
          <w:szCs w:val="26"/>
        </w:rPr>
        <w:t xml:space="preserve">9.5. Оценка эффективности инвестиций по отдельным предложениям Реализация разработанных мероприятий направлена на повышение надежности теплоснабжения потребителей. </w:t>
      </w:r>
    </w:p>
    <w:p w14:paraId="02179EA8" w14:textId="77777777" w:rsidR="001E7E85" w:rsidRDefault="00DD68B8" w:rsidP="00DD68B8">
      <w:pPr>
        <w:jc w:val="both"/>
        <w:rPr>
          <w:sz w:val="26"/>
          <w:szCs w:val="26"/>
        </w:rPr>
      </w:pPr>
      <w:r>
        <w:rPr>
          <w:sz w:val="26"/>
          <w:szCs w:val="26"/>
        </w:rPr>
        <w:t xml:space="preserve">      </w:t>
      </w:r>
      <w:r w:rsidRPr="00DD68B8">
        <w:rPr>
          <w:sz w:val="26"/>
          <w:szCs w:val="26"/>
        </w:rPr>
        <w:t>В связи с этим оценка экономического эффекта по таким мероприятиям не является определяющей.</w:t>
      </w:r>
    </w:p>
    <w:p w14:paraId="5F2E44EF" w14:textId="77777777" w:rsidR="008A1733" w:rsidRDefault="008A1733" w:rsidP="00DD68B8">
      <w:pPr>
        <w:jc w:val="both"/>
        <w:rPr>
          <w:sz w:val="26"/>
          <w:szCs w:val="26"/>
        </w:rPr>
      </w:pPr>
    </w:p>
    <w:p w14:paraId="0D175D9F" w14:textId="523007DD" w:rsidR="008A1733" w:rsidRPr="008A1733" w:rsidRDefault="008A1733" w:rsidP="00AD0DDD">
      <w:pPr>
        <w:jc w:val="center"/>
        <w:rPr>
          <w:b/>
          <w:sz w:val="26"/>
          <w:szCs w:val="26"/>
        </w:rPr>
      </w:pPr>
      <w:r w:rsidRPr="008A1733">
        <w:rPr>
          <w:b/>
          <w:sz w:val="26"/>
          <w:szCs w:val="26"/>
        </w:rPr>
        <w:t xml:space="preserve">Раздел </w:t>
      </w:r>
      <w:r>
        <w:rPr>
          <w:b/>
          <w:sz w:val="26"/>
          <w:szCs w:val="26"/>
        </w:rPr>
        <w:t>10</w:t>
      </w:r>
      <w:r w:rsidRPr="008A1733">
        <w:rPr>
          <w:b/>
          <w:sz w:val="26"/>
          <w:szCs w:val="26"/>
        </w:rPr>
        <w:t>. Решение об определении еди</w:t>
      </w:r>
      <w:r w:rsidR="00C22682">
        <w:rPr>
          <w:b/>
          <w:sz w:val="26"/>
          <w:szCs w:val="26"/>
        </w:rPr>
        <w:t>ной теплоснабжающей организации</w:t>
      </w:r>
    </w:p>
    <w:p w14:paraId="546F4A3E" w14:textId="77777777" w:rsidR="00DD68B8" w:rsidRPr="00DD68B8" w:rsidRDefault="008A1733" w:rsidP="00DD68B8">
      <w:pPr>
        <w:jc w:val="both"/>
        <w:rPr>
          <w:sz w:val="26"/>
          <w:szCs w:val="26"/>
        </w:rPr>
      </w:pPr>
      <w:r>
        <w:rPr>
          <w:sz w:val="26"/>
          <w:szCs w:val="26"/>
        </w:rPr>
        <w:tab/>
        <w:t xml:space="preserve"> </w:t>
      </w:r>
    </w:p>
    <w:p w14:paraId="4C80102D" w14:textId="77777777" w:rsidR="008A1733" w:rsidRPr="008A1733" w:rsidRDefault="00525896" w:rsidP="00980535">
      <w:pPr>
        <w:jc w:val="both"/>
        <w:rPr>
          <w:sz w:val="26"/>
          <w:szCs w:val="26"/>
        </w:rPr>
      </w:pPr>
      <w:r>
        <w:t xml:space="preserve">       </w:t>
      </w:r>
      <w:r w:rsidR="008A1733" w:rsidRPr="008A1733">
        <w:rPr>
          <w:sz w:val="26"/>
          <w:szCs w:val="26"/>
        </w:rPr>
        <w:t xml:space="preserve">10.1. Решение об определении единой теплоснабжающей организации 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w:t>
      </w:r>
    </w:p>
    <w:p w14:paraId="67F97E83" w14:textId="77777777" w:rsidR="008A1733" w:rsidRDefault="00525896" w:rsidP="00525896">
      <w:pPr>
        <w:jc w:val="both"/>
        <w:rPr>
          <w:sz w:val="26"/>
          <w:szCs w:val="26"/>
        </w:rPr>
      </w:pPr>
      <w:r>
        <w:rPr>
          <w:sz w:val="26"/>
          <w:szCs w:val="26"/>
        </w:rPr>
        <w:t xml:space="preserve">      </w:t>
      </w:r>
      <w:r w:rsidR="008A1733" w:rsidRPr="008A1733">
        <w:rPr>
          <w:sz w:val="26"/>
          <w:szCs w:val="26"/>
        </w:rPr>
        <w:t xml:space="preserve">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 </w:t>
      </w:r>
    </w:p>
    <w:p w14:paraId="69776491" w14:textId="77777777" w:rsidR="008A1733" w:rsidRDefault="00525896" w:rsidP="00525896">
      <w:pPr>
        <w:jc w:val="both"/>
        <w:rPr>
          <w:sz w:val="26"/>
          <w:szCs w:val="26"/>
        </w:rPr>
      </w:pPr>
      <w:r>
        <w:rPr>
          <w:sz w:val="26"/>
          <w:szCs w:val="26"/>
        </w:rPr>
        <w:t xml:space="preserve">      </w:t>
      </w:r>
      <w:r w:rsidR="008A1733">
        <w:rPr>
          <w:sz w:val="26"/>
          <w:szCs w:val="26"/>
        </w:rPr>
        <w:t>-</w:t>
      </w:r>
      <w:r w:rsidR="008A1733" w:rsidRPr="008A1733">
        <w:rPr>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w:t>
      </w:r>
    </w:p>
    <w:p w14:paraId="245A0DFB" w14:textId="77777777" w:rsidR="008A1733" w:rsidRDefault="00525896" w:rsidP="00525896">
      <w:pPr>
        <w:jc w:val="both"/>
        <w:rPr>
          <w:sz w:val="26"/>
          <w:szCs w:val="26"/>
        </w:rPr>
      </w:pPr>
      <w:r>
        <w:rPr>
          <w:sz w:val="26"/>
          <w:szCs w:val="26"/>
        </w:rPr>
        <w:t xml:space="preserve">      </w:t>
      </w:r>
      <w:r w:rsidR="008A1733">
        <w:rPr>
          <w:sz w:val="26"/>
          <w:szCs w:val="26"/>
        </w:rPr>
        <w:t>-</w:t>
      </w:r>
      <w:r w:rsidR="008A1733" w:rsidRPr="008A1733">
        <w:rPr>
          <w:sz w:val="26"/>
          <w:szCs w:val="26"/>
        </w:rPr>
        <w:t xml:space="preserve">определить на несколько систем теплоснабжения единую теплоснабжающую организацию. </w:t>
      </w:r>
    </w:p>
    <w:p w14:paraId="2DD720F7" w14:textId="77777777" w:rsidR="001E7E85" w:rsidRDefault="00525896" w:rsidP="00525896">
      <w:pPr>
        <w:jc w:val="both"/>
        <w:rPr>
          <w:sz w:val="26"/>
          <w:szCs w:val="26"/>
        </w:rPr>
      </w:pPr>
      <w:r>
        <w:rPr>
          <w:sz w:val="26"/>
          <w:szCs w:val="26"/>
        </w:rPr>
        <w:t xml:space="preserve">      </w:t>
      </w:r>
      <w:r w:rsidR="008A1733" w:rsidRPr="008A1733">
        <w:rPr>
          <w:sz w:val="26"/>
          <w:szCs w:val="26"/>
        </w:rPr>
        <w:t xml:space="preserve">В соответствии с Критериями и порядком определения единой теплоснабжающей организации в качестве единой теплоснабжающей организации определено </w:t>
      </w:r>
      <w:r w:rsidR="008A1733">
        <w:rPr>
          <w:sz w:val="26"/>
          <w:szCs w:val="26"/>
        </w:rPr>
        <w:t>МКП «Аскизский ТЭК»</w:t>
      </w:r>
      <w:r w:rsidR="008A1733" w:rsidRPr="008A1733">
        <w:rPr>
          <w:sz w:val="26"/>
          <w:szCs w:val="26"/>
        </w:rPr>
        <w:t xml:space="preserve"> в эксплуатируемых им зонах действия котельных </w:t>
      </w:r>
      <w:r w:rsidR="008A1733">
        <w:rPr>
          <w:sz w:val="26"/>
          <w:szCs w:val="26"/>
        </w:rPr>
        <w:t xml:space="preserve">Таблица </w:t>
      </w:r>
      <w:r>
        <w:rPr>
          <w:sz w:val="26"/>
          <w:szCs w:val="26"/>
        </w:rPr>
        <w:t xml:space="preserve">№ </w:t>
      </w:r>
      <w:r w:rsidR="008A1733">
        <w:rPr>
          <w:sz w:val="26"/>
          <w:szCs w:val="26"/>
        </w:rPr>
        <w:t>10.1</w:t>
      </w:r>
      <w:r w:rsidR="008A1733" w:rsidRPr="008A1733">
        <w:rPr>
          <w:sz w:val="26"/>
          <w:szCs w:val="26"/>
        </w:rPr>
        <w:t>.</w:t>
      </w:r>
    </w:p>
    <w:p w14:paraId="311861D9" w14:textId="77777777" w:rsidR="00525896" w:rsidRDefault="00525896" w:rsidP="00525896">
      <w:pPr>
        <w:jc w:val="both"/>
        <w:rPr>
          <w:sz w:val="26"/>
          <w:szCs w:val="26"/>
        </w:rPr>
      </w:pPr>
      <w:r>
        <w:rPr>
          <w:sz w:val="26"/>
          <w:szCs w:val="26"/>
        </w:rPr>
        <w:t xml:space="preserve">      10.2. </w:t>
      </w:r>
      <w:r w:rsidRPr="00525896">
        <w:rPr>
          <w:sz w:val="26"/>
          <w:szCs w:val="26"/>
        </w:rPr>
        <w:t>Реестр зон деятельности единой теплоснабжающей организации</w:t>
      </w:r>
    </w:p>
    <w:p w14:paraId="1EECE2F7" w14:textId="731777FE" w:rsidR="00525896" w:rsidRPr="008A1733" w:rsidRDefault="005D7FC6" w:rsidP="005D7FC6">
      <w:pPr>
        <w:jc w:val="right"/>
        <w:rPr>
          <w:sz w:val="26"/>
          <w:szCs w:val="26"/>
        </w:rPr>
      </w:pPr>
      <w:r>
        <w:rPr>
          <w:sz w:val="26"/>
          <w:szCs w:val="26"/>
        </w:rPr>
        <w:t>Таблица №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37"/>
      </w:tblGrid>
      <w:tr w:rsidR="00525896" w14:paraId="14AEB9CA" w14:textId="77777777" w:rsidTr="005A633E">
        <w:tc>
          <w:tcPr>
            <w:tcW w:w="4643" w:type="dxa"/>
          </w:tcPr>
          <w:p w14:paraId="00CBD46F" w14:textId="77777777" w:rsidR="00525896" w:rsidRPr="00525896" w:rsidRDefault="00525896" w:rsidP="00980535">
            <w:pPr>
              <w:jc w:val="both"/>
              <w:rPr>
                <w:b/>
                <w:sz w:val="20"/>
                <w:szCs w:val="20"/>
              </w:rPr>
            </w:pPr>
            <w:r w:rsidRPr="00525896">
              <w:rPr>
                <w:b/>
                <w:sz w:val="20"/>
                <w:szCs w:val="20"/>
              </w:rPr>
              <w:t>Единая теплоснабжающая организация</w:t>
            </w:r>
          </w:p>
        </w:tc>
        <w:tc>
          <w:tcPr>
            <w:tcW w:w="4537" w:type="dxa"/>
          </w:tcPr>
          <w:p w14:paraId="26A14A5E" w14:textId="77777777" w:rsidR="00525896" w:rsidRPr="00525896" w:rsidRDefault="00525896" w:rsidP="00980535">
            <w:pPr>
              <w:jc w:val="both"/>
              <w:rPr>
                <w:b/>
                <w:sz w:val="20"/>
                <w:szCs w:val="20"/>
              </w:rPr>
            </w:pPr>
            <w:r w:rsidRPr="00525896">
              <w:rPr>
                <w:b/>
                <w:sz w:val="20"/>
                <w:szCs w:val="20"/>
              </w:rPr>
              <w:t>Наименование системы теплоснабжения</w:t>
            </w:r>
          </w:p>
        </w:tc>
      </w:tr>
      <w:tr w:rsidR="00525896" w14:paraId="7CCAE08C" w14:textId="77777777" w:rsidTr="00570FB2">
        <w:tc>
          <w:tcPr>
            <w:tcW w:w="4643" w:type="dxa"/>
            <w:vMerge w:val="restart"/>
          </w:tcPr>
          <w:p w14:paraId="0E1A3DDC" w14:textId="77777777" w:rsidR="00525896" w:rsidRDefault="00525896" w:rsidP="00980535">
            <w:pPr>
              <w:jc w:val="both"/>
              <w:rPr>
                <w:sz w:val="20"/>
                <w:szCs w:val="20"/>
              </w:rPr>
            </w:pPr>
            <w:r>
              <w:rPr>
                <w:sz w:val="20"/>
                <w:szCs w:val="20"/>
              </w:rPr>
              <w:t xml:space="preserve">   </w:t>
            </w:r>
          </w:p>
          <w:p w14:paraId="1FC3D6FC" w14:textId="77777777" w:rsidR="00525896" w:rsidRDefault="00525896" w:rsidP="00980535">
            <w:pPr>
              <w:jc w:val="both"/>
              <w:rPr>
                <w:sz w:val="20"/>
                <w:szCs w:val="20"/>
              </w:rPr>
            </w:pPr>
          </w:p>
          <w:p w14:paraId="371B4A44" w14:textId="77777777" w:rsidR="00525896" w:rsidRPr="00525896" w:rsidRDefault="00525896" w:rsidP="00980535">
            <w:pPr>
              <w:jc w:val="both"/>
              <w:rPr>
                <w:sz w:val="20"/>
                <w:szCs w:val="20"/>
              </w:rPr>
            </w:pPr>
            <w:r>
              <w:rPr>
                <w:sz w:val="20"/>
                <w:szCs w:val="20"/>
              </w:rPr>
              <w:t xml:space="preserve">                 МКП «Аскизский ТЭК»</w:t>
            </w:r>
          </w:p>
        </w:tc>
        <w:tc>
          <w:tcPr>
            <w:tcW w:w="4537" w:type="dxa"/>
            <w:vAlign w:val="center"/>
          </w:tcPr>
          <w:p w14:paraId="2CFCE430" w14:textId="77777777" w:rsidR="00525896" w:rsidRPr="00525896" w:rsidRDefault="00525896" w:rsidP="00570FB2">
            <w:pPr>
              <w:jc w:val="center"/>
              <w:rPr>
                <w:sz w:val="20"/>
                <w:szCs w:val="20"/>
              </w:rPr>
            </w:pPr>
            <w:r w:rsidRPr="00525896">
              <w:rPr>
                <w:sz w:val="20"/>
                <w:szCs w:val="20"/>
              </w:rPr>
              <w:t>Зона действия котельной №1</w:t>
            </w:r>
          </w:p>
        </w:tc>
      </w:tr>
      <w:tr w:rsidR="00525896" w14:paraId="582C434E" w14:textId="77777777" w:rsidTr="00570FB2">
        <w:tc>
          <w:tcPr>
            <w:tcW w:w="4643" w:type="dxa"/>
            <w:vMerge/>
          </w:tcPr>
          <w:p w14:paraId="0E155645" w14:textId="77777777" w:rsidR="00525896" w:rsidRPr="00525896" w:rsidRDefault="00525896" w:rsidP="00980535">
            <w:pPr>
              <w:jc w:val="both"/>
              <w:rPr>
                <w:sz w:val="20"/>
                <w:szCs w:val="20"/>
              </w:rPr>
            </w:pPr>
          </w:p>
        </w:tc>
        <w:tc>
          <w:tcPr>
            <w:tcW w:w="4537" w:type="dxa"/>
            <w:vAlign w:val="center"/>
          </w:tcPr>
          <w:p w14:paraId="639B4ED6" w14:textId="77777777" w:rsidR="00525896" w:rsidRPr="00525896" w:rsidRDefault="00525896" w:rsidP="00570FB2">
            <w:pPr>
              <w:jc w:val="center"/>
              <w:rPr>
                <w:sz w:val="20"/>
                <w:szCs w:val="20"/>
              </w:rPr>
            </w:pPr>
            <w:r>
              <w:rPr>
                <w:sz w:val="20"/>
                <w:szCs w:val="20"/>
              </w:rPr>
              <w:t>Зона действия котельной №2</w:t>
            </w:r>
          </w:p>
        </w:tc>
      </w:tr>
      <w:tr w:rsidR="00525896" w14:paraId="77F1202C" w14:textId="77777777" w:rsidTr="00570FB2">
        <w:tc>
          <w:tcPr>
            <w:tcW w:w="4643" w:type="dxa"/>
            <w:vMerge/>
          </w:tcPr>
          <w:p w14:paraId="351EDFD4" w14:textId="77777777" w:rsidR="00525896" w:rsidRPr="00525896" w:rsidRDefault="00525896" w:rsidP="00980535">
            <w:pPr>
              <w:jc w:val="both"/>
              <w:rPr>
                <w:sz w:val="20"/>
                <w:szCs w:val="20"/>
              </w:rPr>
            </w:pPr>
          </w:p>
        </w:tc>
        <w:tc>
          <w:tcPr>
            <w:tcW w:w="4537" w:type="dxa"/>
            <w:vAlign w:val="center"/>
          </w:tcPr>
          <w:p w14:paraId="7C7D8F58" w14:textId="77777777" w:rsidR="00525896" w:rsidRPr="00525896" w:rsidRDefault="00525896" w:rsidP="00570FB2">
            <w:pPr>
              <w:jc w:val="center"/>
              <w:rPr>
                <w:sz w:val="20"/>
                <w:szCs w:val="20"/>
              </w:rPr>
            </w:pPr>
            <w:r>
              <w:rPr>
                <w:sz w:val="20"/>
                <w:szCs w:val="20"/>
              </w:rPr>
              <w:t>Зона действия котельной №3</w:t>
            </w:r>
          </w:p>
        </w:tc>
      </w:tr>
      <w:tr w:rsidR="00525896" w14:paraId="08FE0D30" w14:textId="77777777" w:rsidTr="00570FB2">
        <w:tc>
          <w:tcPr>
            <w:tcW w:w="4643" w:type="dxa"/>
            <w:vMerge/>
          </w:tcPr>
          <w:p w14:paraId="786C25E7" w14:textId="77777777" w:rsidR="00525896" w:rsidRPr="00525896" w:rsidRDefault="00525896" w:rsidP="00980535">
            <w:pPr>
              <w:jc w:val="both"/>
              <w:rPr>
                <w:sz w:val="20"/>
                <w:szCs w:val="20"/>
              </w:rPr>
            </w:pPr>
          </w:p>
        </w:tc>
        <w:tc>
          <w:tcPr>
            <w:tcW w:w="4537" w:type="dxa"/>
            <w:vAlign w:val="center"/>
          </w:tcPr>
          <w:p w14:paraId="67F6FABD" w14:textId="77777777" w:rsidR="00525896" w:rsidRPr="00525896" w:rsidRDefault="00525896" w:rsidP="00570FB2">
            <w:pPr>
              <w:jc w:val="center"/>
              <w:rPr>
                <w:sz w:val="20"/>
                <w:szCs w:val="20"/>
              </w:rPr>
            </w:pPr>
            <w:r>
              <w:rPr>
                <w:sz w:val="20"/>
                <w:szCs w:val="20"/>
              </w:rPr>
              <w:t>Зона действия котельной №4</w:t>
            </w:r>
          </w:p>
        </w:tc>
      </w:tr>
      <w:tr w:rsidR="00525896" w14:paraId="3BE49BD8" w14:textId="77777777" w:rsidTr="00570FB2">
        <w:tc>
          <w:tcPr>
            <w:tcW w:w="4643" w:type="dxa"/>
            <w:vMerge/>
          </w:tcPr>
          <w:p w14:paraId="154CACD4" w14:textId="77777777" w:rsidR="00525896" w:rsidRPr="00525896" w:rsidRDefault="00525896" w:rsidP="00980535">
            <w:pPr>
              <w:jc w:val="both"/>
              <w:rPr>
                <w:sz w:val="20"/>
                <w:szCs w:val="20"/>
              </w:rPr>
            </w:pPr>
          </w:p>
        </w:tc>
        <w:tc>
          <w:tcPr>
            <w:tcW w:w="4537" w:type="dxa"/>
            <w:vAlign w:val="center"/>
          </w:tcPr>
          <w:p w14:paraId="398EF1F2" w14:textId="77777777" w:rsidR="00525896" w:rsidRPr="00525896" w:rsidRDefault="00525896" w:rsidP="00570FB2">
            <w:pPr>
              <w:jc w:val="center"/>
              <w:rPr>
                <w:sz w:val="20"/>
                <w:szCs w:val="20"/>
              </w:rPr>
            </w:pPr>
            <w:r>
              <w:rPr>
                <w:sz w:val="20"/>
                <w:szCs w:val="20"/>
              </w:rPr>
              <w:t>Зона действия котельной №5</w:t>
            </w:r>
          </w:p>
        </w:tc>
      </w:tr>
      <w:tr w:rsidR="00525896" w14:paraId="5FCC0104" w14:textId="77777777" w:rsidTr="00570FB2">
        <w:tc>
          <w:tcPr>
            <w:tcW w:w="4643" w:type="dxa"/>
            <w:vMerge/>
          </w:tcPr>
          <w:p w14:paraId="4C3B7985" w14:textId="77777777" w:rsidR="00525896" w:rsidRPr="00525896" w:rsidRDefault="00525896" w:rsidP="00980535">
            <w:pPr>
              <w:jc w:val="both"/>
              <w:rPr>
                <w:sz w:val="20"/>
                <w:szCs w:val="20"/>
              </w:rPr>
            </w:pPr>
          </w:p>
        </w:tc>
        <w:tc>
          <w:tcPr>
            <w:tcW w:w="4537" w:type="dxa"/>
            <w:vAlign w:val="center"/>
          </w:tcPr>
          <w:p w14:paraId="20B1CB2B" w14:textId="77777777" w:rsidR="00525896" w:rsidRPr="00525896" w:rsidRDefault="00525896" w:rsidP="00570FB2">
            <w:pPr>
              <w:jc w:val="center"/>
              <w:rPr>
                <w:sz w:val="20"/>
                <w:szCs w:val="20"/>
              </w:rPr>
            </w:pPr>
            <w:r>
              <w:rPr>
                <w:sz w:val="20"/>
                <w:szCs w:val="20"/>
              </w:rPr>
              <w:t>Зона действия котельной №6</w:t>
            </w:r>
          </w:p>
        </w:tc>
      </w:tr>
    </w:tbl>
    <w:p w14:paraId="304FF2D6" w14:textId="77777777" w:rsidR="00525896" w:rsidRPr="00525896" w:rsidRDefault="00525896" w:rsidP="00980535">
      <w:pPr>
        <w:jc w:val="both"/>
        <w:rPr>
          <w:sz w:val="26"/>
          <w:szCs w:val="26"/>
        </w:rPr>
      </w:pPr>
      <w:r>
        <w:t xml:space="preserve"> </w:t>
      </w:r>
      <w:r>
        <w:tab/>
      </w:r>
      <w:r w:rsidRPr="00525896">
        <w:rPr>
          <w:sz w:val="26"/>
          <w:szCs w:val="26"/>
        </w:rPr>
        <w:t xml:space="preserve">10.3. Основания, в том числе критерии, в соответствии с которыми теплоснабжающая организация определена единой теплоснабжающей организацией </w:t>
      </w:r>
    </w:p>
    <w:p w14:paraId="0623C34D" w14:textId="77777777" w:rsidR="00525896" w:rsidRDefault="00525896" w:rsidP="00525896">
      <w:pPr>
        <w:ind w:firstLine="708"/>
        <w:jc w:val="both"/>
        <w:rPr>
          <w:sz w:val="26"/>
          <w:szCs w:val="26"/>
        </w:rPr>
      </w:pPr>
      <w:r>
        <w:rPr>
          <w:sz w:val="26"/>
          <w:szCs w:val="26"/>
        </w:rPr>
        <w:t xml:space="preserve"> </w:t>
      </w:r>
      <w:r w:rsidRPr="00525896">
        <w:rPr>
          <w:sz w:val="26"/>
          <w:szCs w:val="26"/>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w:t>
      </w:r>
      <w:r w:rsidRPr="00525896">
        <w:rPr>
          <w:sz w:val="26"/>
          <w:szCs w:val="26"/>
        </w:rPr>
        <w:lastRenderedPageBreak/>
        <w:t xml:space="preserve">Постановлением Правительства РФ от 08.08.2012 № 808 «Об организации теплоснабжения в РФ и о внесении изменений в некоторые акты Правительства РФ». </w:t>
      </w:r>
    </w:p>
    <w:p w14:paraId="2508265C" w14:textId="77777777" w:rsidR="00525896" w:rsidRDefault="00525896" w:rsidP="00525896">
      <w:pPr>
        <w:ind w:firstLine="708"/>
        <w:jc w:val="both"/>
        <w:rPr>
          <w:sz w:val="26"/>
          <w:szCs w:val="26"/>
        </w:rPr>
      </w:pPr>
      <w:r w:rsidRPr="00525896">
        <w:rPr>
          <w:sz w:val="26"/>
          <w:szCs w:val="26"/>
        </w:rPr>
        <w:t xml:space="preserve">В соответствии с п. 7 Правил организации теплоснабжения в РФ критериями определения единой теплоснабжающей организации являются: </w:t>
      </w:r>
    </w:p>
    <w:p w14:paraId="44B4528A" w14:textId="77777777" w:rsidR="00525896" w:rsidRDefault="00525896" w:rsidP="00525896">
      <w:pPr>
        <w:ind w:firstLine="708"/>
        <w:jc w:val="both"/>
        <w:rPr>
          <w:sz w:val="26"/>
          <w:szCs w:val="26"/>
        </w:rPr>
      </w:pPr>
      <w:r>
        <w:rPr>
          <w:sz w:val="26"/>
          <w:szCs w:val="26"/>
        </w:rPr>
        <w:t>-</w:t>
      </w:r>
      <w:r w:rsidRPr="00525896">
        <w:rPr>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4CF5E09" w14:textId="77777777" w:rsidR="00525896" w:rsidRDefault="00525896" w:rsidP="00525896">
      <w:pPr>
        <w:ind w:firstLine="708"/>
        <w:jc w:val="both"/>
        <w:rPr>
          <w:sz w:val="26"/>
          <w:szCs w:val="26"/>
        </w:rPr>
      </w:pPr>
      <w:r>
        <w:rPr>
          <w:sz w:val="26"/>
          <w:szCs w:val="26"/>
        </w:rPr>
        <w:t>-</w:t>
      </w:r>
      <w:r w:rsidRPr="00525896">
        <w:rPr>
          <w:sz w:val="26"/>
          <w:szCs w:val="26"/>
        </w:rPr>
        <w:t xml:space="preserve">размер собственного капитала; </w:t>
      </w:r>
    </w:p>
    <w:p w14:paraId="32575A4F" w14:textId="77777777" w:rsidR="008B088B" w:rsidRDefault="00525896" w:rsidP="00525896">
      <w:pPr>
        <w:ind w:firstLine="708"/>
        <w:jc w:val="both"/>
        <w:rPr>
          <w:sz w:val="26"/>
          <w:szCs w:val="26"/>
        </w:rPr>
      </w:pPr>
      <w:r>
        <w:rPr>
          <w:sz w:val="26"/>
          <w:szCs w:val="26"/>
        </w:rPr>
        <w:t>-</w:t>
      </w:r>
      <w:r w:rsidRPr="00525896">
        <w:rPr>
          <w:sz w:val="26"/>
          <w:szCs w:val="26"/>
        </w:rPr>
        <w:t>способность в лучшей мере обеспечить надежность теплоснабжения в соответствующей системе теплоснабжения</w:t>
      </w:r>
      <w:r>
        <w:rPr>
          <w:sz w:val="26"/>
          <w:szCs w:val="26"/>
        </w:rPr>
        <w:t>.</w:t>
      </w:r>
    </w:p>
    <w:p w14:paraId="5C3056C6" w14:textId="51897324" w:rsidR="00D23ED2" w:rsidRDefault="00D23ED2" w:rsidP="00D23ED2">
      <w:pPr>
        <w:pStyle w:val="a8"/>
        <w:ind w:firstLine="567"/>
        <w:jc w:val="both"/>
        <w:rPr>
          <w:rFonts w:ascii="Times New Roman" w:hAnsi="Times New Roman"/>
          <w:sz w:val="26"/>
          <w:szCs w:val="26"/>
        </w:rPr>
      </w:pPr>
      <w:r>
        <w:rPr>
          <w:rFonts w:ascii="Times New Roman" w:hAnsi="Times New Roman"/>
          <w:sz w:val="26"/>
          <w:szCs w:val="26"/>
        </w:rPr>
        <w:t xml:space="preserve">  </w:t>
      </w:r>
      <w:r w:rsidRPr="00EF6401">
        <w:rPr>
          <w:rFonts w:ascii="Times New Roman" w:hAnsi="Times New Roman"/>
          <w:sz w:val="26"/>
          <w:szCs w:val="26"/>
        </w:rPr>
        <w:t xml:space="preserve">В соответствии с вышеперечисленными критериями </w:t>
      </w:r>
      <w:r>
        <w:rPr>
          <w:rFonts w:ascii="Times New Roman" w:hAnsi="Times New Roman"/>
          <w:sz w:val="26"/>
          <w:szCs w:val="26"/>
        </w:rPr>
        <w:t xml:space="preserve">МКП «Аскизский ТЭК» подходит под данные требования, в связи с чем, </w:t>
      </w:r>
      <w:r w:rsidRPr="00EF6401">
        <w:rPr>
          <w:rFonts w:ascii="Times New Roman" w:hAnsi="Times New Roman"/>
          <w:sz w:val="26"/>
          <w:szCs w:val="26"/>
        </w:rPr>
        <w:t xml:space="preserve">Постановлением Администрации Аскизского района № </w:t>
      </w:r>
      <w:r w:rsidR="00851D2D">
        <w:rPr>
          <w:rFonts w:ascii="Times New Roman" w:hAnsi="Times New Roman"/>
          <w:sz w:val="26"/>
          <w:szCs w:val="26"/>
        </w:rPr>
        <w:t>584</w:t>
      </w:r>
      <w:r>
        <w:rPr>
          <w:rFonts w:ascii="Times New Roman" w:hAnsi="Times New Roman"/>
          <w:sz w:val="26"/>
          <w:szCs w:val="26"/>
        </w:rPr>
        <w:t>-</w:t>
      </w:r>
      <w:r w:rsidR="00851D2D">
        <w:rPr>
          <w:rFonts w:ascii="Times New Roman" w:hAnsi="Times New Roman"/>
          <w:sz w:val="26"/>
          <w:szCs w:val="26"/>
        </w:rPr>
        <w:t>а</w:t>
      </w:r>
      <w:r>
        <w:rPr>
          <w:rFonts w:ascii="Times New Roman" w:hAnsi="Times New Roman"/>
          <w:sz w:val="26"/>
          <w:szCs w:val="26"/>
        </w:rPr>
        <w:t>п</w:t>
      </w:r>
      <w:r w:rsidRPr="00EF6401">
        <w:rPr>
          <w:rFonts w:ascii="Times New Roman" w:hAnsi="Times New Roman"/>
          <w:sz w:val="26"/>
          <w:szCs w:val="26"/>
        </w:rPr>
        <w:t xml:space="preserve"> от </w:t>
      </w:r>
      <w:r w:rsidR="00851D2D">
        <w:rPr>
          <w:rFonts w:ascii="Times New Roman" w:hAnsi="Times New Roman"/>
          <w:sz w:val="26"/>
          <w:szCs w:val="26"/>
        </w:rPr>
        <w:t>15.08</w:t>
      </w:r>
      <w:r>
        <w:rPr>
          <w:rFonts w:ascii="Times New Roman" w:hAnsi="Times New Roman"/>
          <w:sz w:val="26"/>
          <w:szCs w:val="26"/>
        </w:rPr>
        <w:t>.2022</w:t>
      </w:r>
      <w:r w:rsidRPr="00EF6401">
        <w:rPr>
          <w:rFonts w:ascii="Times New Roman" w:hAnsi="Times New Roman"/>
          <w:sz w:val="26"/>
          <w:szCs w:val="26"/>
        </w:rPr>
        <w:t xml:space="preserve"> г. присвоен статус единой теплоснабжающей организации на территории с. Аскиз – МКП «Аскизский ТЭК».</w:t>
      </w:r>
    </w:p>
    <w:p w14:paraId="457DCE1C" w14:textId="77777777" w:rsidR="0078283C" w:rsidRDefault="00D23ED2" w:rsidP="00525896">
      <w:pPr>
        <w:ind w:firstLine="708"/>
        <w:jc w:val="both"/>
        <w:rPr>
          <w:sz w:val="26"/>
          <w:szCs w:val="26"/>
        </w:rPr>
      </w:pPr>
      <w:r w:rsidRPr="00D23ED2">
        <w:rPr>
          <w:sz w:val="26"/>
          <w:szCs w:val="26"/>
        </w:rPr>
        <w:t xml:space="preserve">10.4. Информация о поданных теплоснабжающими организациями заявках на присвоение статуса единой теплоснабжающей организации </w:t>
      </w:r>
    </w:p>
    <w:p w14:paraId="0658DC65" w14:textId="77777777" w:rsidR="00D23ED2" w:rsidRPr="00D23ED2" w:rsidRDefault="00D23ED2" w:rsidP="00525896">
      <w:pPr>
        <w:ind w:firstLine="708"/>
        <w:jc w:val="both"/>
        <w:rPr>
          <w:sz w:val="26"/>
          <w:szCs w:val="26"/>
        </w:rPr>
      </w:pPr>
      <w:r w:rsidRPr="00D23ED2">
        <w:rPr>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1A0BC877" w14:textId="77777777" w:rsidR="00980535" w:rsidRDefault="0078283C" w:rsidP="00471353">
      <w:pPr>
        <w:ind w:firstLine="708"/>
        <w:jc w:val="both"/>
        <w:rPr>
          <w:sz w:val="26"/>
          <w:szCs w:val="26"/>
        </w:rPr>
      </w:pPr>
      <w:r>
        <w:rPr>
          <w:sz w:val="26"/>
          <w:szCs w:val="26"/>
        </w:rPr>
        <w:t xml:space="preserve">10.5. </w:t>
      </w:r>
      <w:r w:rsidRPr="0078283C">
        <w:rPr>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5116326E" w14:textId="067D5162" w:rsidR="0078283C" w:rsidRPr="0078283C" w:rsidRDefault="0078283C" w:rsidP="00471353">
      <w:pPr>
        <w:ind w:firstLine="708"/>
        <w:jc w:val="both"/>
        <w:rPr>
          <w:sz w:val="26"/>
          <w:szCs w:val="26"/>
        </w:rPr>
      </w:pPr>
      <w:r w:rsidRPr="00EF6401">
        <w:rPr>
          <w:sz w:val="26"/>
          <w:szCs w:val="26"/>
        </w:rPr>
        <w:t>Р</w:t>
      </w:r>
      <w:r w:rsidRPr="00EF6401">
        <w:rPr>
          <w:spacing w:val="-1"/>
          <w:sz w:val="26"/>
          <w:szCs w:val="26"/>
        </w:rPr>
        <w:t>ее</w:t>
      </w:r>
      <w:r w:rsidRPr="00EF6401">
        <w:rPr>
          <w:sz w:val="26"/>
          <w:szCs w:val="26"/>
        </w:rPr>
        <w:t>стр</w:t>
      </w:r>
      <w:r w:rsidRPr="00EF6401">
        <w:rPr>
          <w:spacing w:val="8"/>
          <w:sz w:val="26"/>
          <w:szCs w:val="26"/>
        </w:rPr>
        <w:t xml:space="preserve"> </w:t>
      </w:r>
      <w:r w:rsidRPr="00EF6401">
        <w:rPr>
          <w:sz w:val="26"/>
          <w:szCs w:val="26"/>
        </w:rPr>
        <w:t>сист</w:t>
      </w:r>
      <w:r w:rsidRPr="00EF6401">
        <w:rPr>
          <w:spacing w:val="-1"/>
          <w:sz w:val="26"/>
          <w:szCs w:val="26"/>
        </w:rPr>
        <w:t>е</w:t>
      </w:r>
      <w:r w:rsidRPr="00EF6401">
        <w:rPr>
          <w:sz w:val="26"/>
          <w:szCs w:val="26"/>
        </w:rPr>
        <w:t>м</w:t>
      </w:r>
      <w:r w:rsidRPr="00EF6401">
        <w:rPr>
          <w:spacing w:val="7"/>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же</w:t>
      </w:r>
      <w:r w:rsidRPr="00EF6401">
        <w:rPr>
          <w:sz w:val="26"/>
          <w:szCs w:val="26"/>
        </w:rPr>
        <w:t>ни</w:t>
      </w:r>
      <w:r w:rsidRPr="00EF6401">
        <w:rPr>
          <w:spacing w:val="-3"/>
          <w:sz w:val="26"/>
          <w:szCs w:val="26"/>
        </w:rPr>
        <w:t>я</w:t>
      </w:r>
      <w:r w:rsidRPr="00EF6401">
        <w:rPr>
          <w:sz w:val="26"/>
          <w:szCs w:val="26"/>
        </w:rPr>
        <w:t>,</w:t>
      </w:r>
      <w:r w:rsidRPr="00EF6401">
        <w:rPr>
          <w:spacing w:val="10"/>
          <w:sz w:val="26"/>
          <w:szCs w:val="26"/>
        </w:rPr>
        <w:t xml:space="preserve"> </w:t>
      </w:r>
      <w:r w:rsidRPr="00EF6401">
        <w:rPr>
          <w:sz w:val="26"/>
          <w:szCs w:val="26"/>
        </w:rPr>
        <w:t>с</w:t>
      </w:r>
      <w:r w:rsidRPr="00EF6401">
        <w:rPr>
          <w:spacing w:val="-1"/>
          <w:sz w:val="26"/>
          <w:szCs w:val="26"/>
        </w:rPr>
        <w:t>о</w:t>
      </w:r>
      <w:r w:rsidRPr="00EF6401">
        <w:rPr>
          <w:sz w:val="26"/>
          <w:szCs w:val="26"/>
        </w:rPr>
        <w:t>д</w:t>
      </w:r>
      <w:r w:rsidRPr="00EF6401">
        <w:rPr>
          <w:spacing w:val="-4"/>
          <w:sz w:val="26"/>
          <w:szCs w:val="26"/>
        </w:rPr>
        <w:t>е</w:t>
      </w:r>
      <w:r w:rsidRPr="00EF6401">
        <w:rPr>
          <w:spacing w:val="-1"/>
          <w:sz w:val="26"/>
          <w:szCs w:val="26"/>
        </w:rPr>
        <w:t>ржа</w:t>
      </w:r>
      <w:r w:rsidRPr="00EF6401">
        <w:rPr>
          <w:sz w:val="26"/>
          <w:szCs w:val="26"/>
        </w:rPr>
        <w:t>щий</w:t>
      </w:r>
      <w:r w:rsidRPr="00EF6401">
        <w:rPr>
          <w:spacing w:val="8"/>
          <w:sz w:val="26"/>
          <w:szCs w:val="26"/>
        </w:rPr>
        <w:t xml:space="preserve"> </w:t>
      </w:r>
      <w:r w:rsidRPr="00EF6401">
        <w:rPr>
          <w:sz w:val="26"/>
          <w:szCs w:val="26"/>
        </w:rPr>
        <w:t>п</w:t>
      </w:r>
      <w:r w:rsidRPr="00EF6401">
        <w:rPr>
          <w:spacing w:val="-1"/>
          <w:sz w:val="26"/>
          <w:szCs w:val="26"/>
        </w:rPr>
        <w:t>ере</w:t>
      </w:r>
      <w:r w:rsidRPr="00EF6401">
        <w:rPr>
          <w:sz w:val="26"/>
          <w:szCs w:val="26"/>
        </w:rPr>
        <w:t>ч</w:t>
      </w:r>
      <w:r w:rsidRPr="00EF6401">
        <w:rPr>
          <w:spacing w:val="-1"/>
          <w:sz w:val="26"/>
          <w:szCs w:val="26"/>
        </w:rPr>
        <w:t>е</w:t>
      </w:r>
      <w:r w:rsidRPr="00EF6401">
        <w:rPr>
          <w:sz w:val="26"/>
          <w:szCs w:val="26"/>
        </w:rPr>
        <w:t>нь</w:t>
      </w:r>
      <w:r w:rsidRPr="00EF6401">
        <w:rPr>
          <w:spacing w:val="9"/>
          <w:sz w:val="26"/>
          <w:szCs w:val="26"/>
        </w:rPr>
        <w:t xml:space="preserve"> </w:t>
      </w:r>
      <w:r w:rsidRPr="00EF6401">
        <w:rPr>
          <w:spacing w:val="1"/>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жа</w:t>
      </w:r>
      <w:r w:rsidRPr="00EF6401">
        <w:rPr>
          <w:sz w:val="26"/>
          <w:szCs w:val="26"/>
        </w:rPr>
        <w:t>ю</w:t>
      </w:r>
      <w:r w:rsidRPr="00EF6401">
        <w:rPr>
          <w:spacing w:val="-3"/>
          <w:sz w:val="26"/>
          <w:szCs w:val="26"/>
        </w:rPr>
        <w:t>щ</w:t>
      </w:r>
      <w:r w:rsidRPr="00EF6401">
        <w:rPr>
          <w:sz w:val="26"/>
          <w:szCs w:val="26"/>
        </w:rPr>
        <w:t xml:space="preserve">их </w:t>
      </w:r>
      <w:r w:rsidRPr="00EF6401">
        <w:rPr>
          <w:spacing w:val="-1"/>
          <w:sz w:val="26"/>
          <w:szCs w:val="26"/>
        </w:rPr>
        <w:t>ор</w:t>
      </w:r>
      <w:r w:rsidRPr="00EF6401">
        <w:rPr>
          <w:sz w:val="26"/>
          <w:szCs w:val="26"/>
        </w:rPr>
        <w:t>г</w:t>
      </w:r>
      <w:r w:rsidRPr="00EF6401">
        <w:rPr>
          <w:spacing w:val="-1"/>
          <w:sz w:val="26"/>
          <w:szCs w:val="26"/>
        </w:rPr>
        <w:t>а</w:t>
      </w:r>
      <w:r w:rsidRPr="00EF6401">
        <w:rPr>
          <w:sz w:val="26"/>
          <w:szCs w:val="26"/>
        </w:rPr>
        <w:t>низ</w:t>
      </w:r>
      <w:r w:rsidRPr="00EF6401">
        <w:rPr>
          <w:spacing w:val="-1"/>
          <w:sz w:val="26"/>
          <w:szCs w:val="26"/>
        </w:rPr>
        <w:t>а</w:t>
      </w:r>
      <w:r w:rsidRPr="00EF6401">
        <w:rPr>
          <w:sz w:val="26"/>
          <w:szCs w:val="26"/>
        </w:rPr>
        <w:t>ци</w:t>
      </w:r>
      <w:r w:rsidRPr="00EF6401">
        <w:rPr>
          <w:spacing w:val="-2"/>
          <w:sz w:val="26"/>
          <w:szCs w:val="26"/>
        </w:rPr>
        <w:t>й</w:t>
      </w:r>
      <w:r w:rsidRPr="00EF6401">
        <w:rPr>
          <w:sz w:val="26"/>
          <w:szCs w:val="26"/>
        </w:rPr>
        <w:t>,</w:t>
      </w:r>
      <w:r w:rsidRPr="00EF6401">
        <w:rPr>
          <w:spacing w:val="18"/>
          <w:sz w:val="26"/>
          <w:szCs w:val="26"/>
        </w:rPr>
        <w:t xml:space="preserve"> </w:t>
      </w:r>
      <w:r w:rsidRPr="00EF6401">
        <w:rPr>
          <w:sz w:val="26"/>
          <w:szCs w:val="26"/>
        </w:rPr>
        <w:t>д</w:t>
      </w:r>
      <w:r w:rsidRPr="00EF6401">
        <w:rPr>
          <w:spacing w:val="-1"/>
          <w:sz w:val="26"/>
          <w:szCs w:val="26"/>
        </w:rPr>
        <w:t>е</w:t>
      </w:r>
      <w:r w:rsidRPr="00EF6401">
        <w:rPr>
          <w:spacing w:val="-2"/>
          <w:sz w:val="26"/>
          <w:szCs w:val="26"/>
        </w:rPr>
        <w:t>й</w:t>
      </w:r>
      <w:r w:rsidRPr="00EF6401">
        <w:rPr>
          <w:sz w:val="26"/>
          <w:szCs w:val="26"/>
        </w:rPr>
        <w:t>ств</w:t>
      </w:r>
      <w:r w:rsidRPr="00EF6401">
        <w:rPr>
          <w:spacing w:val="-3"/>
          <w:sz w:val="26"/>
          <w:szCs w:val="26"/>
        </w:rPr>
        <w:t>у</w:t>
      </w:r>
      <w:r w:rsidRPr="00EF6401">
        <w:rPr>
          <w:sz w:val="26"/>
          <w:szCs w:val="26"/>
        </w:rPr>
        <w:t>ющих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й</w:t>
      </w:r>
      <w:r w:rsidRPr="00EF6401">
        <w:rPr>
          <w:spacing w:val="16"/>
          <w:sz w:val="26"/>
          <w:szCs w:val="26"/>
        </w:rPr>
        <w:t xml:space="preserve"> </w:t>
      </w:r>
      <w:r w:rsidRPr="00EF6401">
        <w:rPr>
          <w:sz w:val="26"/>
          <w:szCs w:val="26"/>
        </w:rPr>
        <w:t>си</w:t>
      </w:r>
      <w:r w:rsidRPr="00EF6401">
        <w:rPr>
          <w:spacing w:val="-3"/>
          <w:sz w:val="26"/>
          <w:szCs w:val="26"/>
        </w:rPr>
        <w:t>с</w:t>
      </w:r>
      <w:r w:rsidRPr="00EF6401">
        <w:rPr>
          <w:sz w:val="26"/>
          <w:szCs w:val="26"/>
        </w:rPr>
        <w:t>т</w:t>
      </w:r>
      <w:r w:rsidRPr="00EF6401">
        <w:rPr>
          <w:spacing w:val="-1"/>
          <w:sz w:val="26"/>
          <w:szCs w:val="26"/>
        </w:rPr>
        <w:t>е</w:t>
      </w:r>
      <w:r w:rsidRPr="00EF6401">
        <w:rPr>
          <w:sz w:val="26"/>
          <w:szCs w:val="26"/>
        </w:rPr>
        <w:t>ме</w:t>
      </w:r>
      <w:r w:rsidRPr="00EF6401">
        <w:rPr>
          <w:spacing w:val="16"/>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w:t>
      </w:r>
      <w:r w:rsidRPr="00EF6401">
        <w:rPr>
          <w:spacing w:val="-1"/>
          <w:sz w:val="26"/>
          <w:szCs w:val="26"/>
        </w:rPr>
        <w:t>е</w:t>
      </w:r>
      <w:r w:rsidRPr="00EF6401">
        <w:rPr>
          <w:sz w:val="26"/>
          <w:szCs w:val="26"/>
        </w:rPr>
        <w:t>ния,</w:t>
      </w:r>
      <w:r w:rsidRPr="00EF6401">
        <w:rPr>
          <w:spacing w:val="18"/>
          <w:sz w:val="26"/>
          <w:szCs w:val="26"/>
        </w:rPr>
        <w:t xml:space="preserve"> </w:t>
      </w:r>
      <w:r w:rsidRPr="00EF6401">
        <w:rPr>
          <w:spacing w:val="-4"/>
          <w:sz w:val="26"/>
          <w:szCs w:val="26"/>
        </w:rPr>
        <w:t>р</w:t>
      </w:r>
      <w:r w:rsidRPr="00EF6401">
        <w:rPr>
          <w:spacing w:val="-1"/>
          <w:sz w:val="26"/>
          <w:szCs w:val="26"/>
        </w:rPr>
        <w:t>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w:t>
      </w:r>
      <w:r w:rsidRPr="00EF6401">
        <w:rPr>
          <w:sz w:val="26"/>
          <w:szCs w:val="26"/>
        </w:rPr>
        <w:t>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г</w:t>
      </w:r>
      <w:r w:rsidRPr="00EF6401">
        <w:rPr>
          <w:spacing w:val="-1"/>
          <w:sz w:val="26"/>
          <w:szCs w:val="26"/>
        </w:rPr>
        <w:t>ра</w:t>
      </w:r>
      <w:r w:rsidRPr="00EF6401">
        <w:rPr>
          <w:sz w:val="26"/>
          <w:szCs w:val="26"/>
        </w:rPr>
        <w:t>ниц</w:t>
      </w:r>
      <w:r w:rsidRPr="00EF6401">
        <w:rPr>
          <w:spacing w:val="-1"/>
          <w:sz w:val="26"/>
          <w:szCs w:val="26"/>
        </w:rPr>
        <w:t>а</w:t>
      </w:r>
      <w:r w:rsidRPr="00EF6401">
        <w:rPr>
          <w:sz w:val="26"/>
          <w:szCs w:val="26"/>
        </w:rPr>
        <w:t>х с. Аскиз прив</w:t>
      </w:r>
      <w:r w:rsidRPr="00EF6401">
        <w:rPr>
          <w:spacing w:val="-1"/>
          <w:sz w:val="26"/>
          <w:szCs w:val="26"/>
        </w:rPr>
        <w:t>е</w:t>
      </w:r>
      <w:r w:rsidRPr="00EF6401">
        <w:rPr>
          <w:sz w:val="26"/>
          <w:szCs w:val="26"/>
        </w:rPr>
        <w:t>д</w:t>
      </w:r>
      <w:r w:rsidRPr="00EF6401">
        <w:rPr>
          <w:spacing w:val="-1"/>
          <w:sz w:val="26"/>
          <w:szCs w:val="26"/>
        </w:rPr>
        <w:t>е</w:t>
      </w:r>
      <w:r w:rsidRPr="00EF6401">
        <w:rPr>
          <w:sz w:val="26"/>
          <w:szCs w:val="26"/>
        </w:rPr>
        <w:t>н</w:t>
      </w:r>
      <w:r w:rsidRPr="00EF6401">
        <w:rPr>
          <w:spacing w:val="-4"/>
          <w:sz w:val="26"/>
          <w:szCs w:val="26"/>
        </w:rPr>
        <w:t xml:space="preserve"> </w:t>
      </w:r>
      <w:r w:rsidRPr="00EF6401">
        <w:rPr>
          <w:sz w:val="26"/>
          <w:szCs w:val="26"/>
        </w:rPr>
        <w:t>в</w:t>
      </w:r>
      <w:r w:rsidRPr="00EF6401">
        <w:rPr>
          <w:spacing w:val="1"/>
          <w:sz w:val="26"/>
          <w:szCs w:val="26"/>
        </w:rPr>
        <w:t xml:space="preserve"> </w:t>
      </w:r>
      <w:r>
        <w:rPr>
          <w:spacing w:val="1"/>
          <w:sz w:val="26"/>
          <w:szCs w:val="26"/>
        </w:rPr>
        <w:t>Т</w:t>
      </w:r>
      <w:r w:rsidRPr="00EF6401">
        <w:rPr>
          <w:spacing w:val="-1"/>
          <w:sz w:val="26"/>
          <w:szCs w:val="26"/>
        </w:rPr>
        <w:t>а</w:t>
      </w:r>
      <w:r w:rsidRPr="00EF6401">
        <w:rPr>
          <w:sz w:val="26"/>
          <w:szCs w:val="26"/>
        </w:rPr>
        <w:t>б</w:t>
      </w:r>
      <w:r w:rsidRPr="00EF6401">
        <w:rPr>
          <w:spacing w:val="-3"/>
          <w:sz w:val="26"/>
          <w:szCs w:val="26"/>
        </w:rPr>
        <w:t>л</w:t>
      </w:r>
      <w:r w:rsidRPr="00EF6401">
        <w:rPr>
          <w:sz w:val="26"/>
          <w:szCs w:val="26"/>
        </w:rPr>
        <w:t>ице</w:t>
      </w:r>
      <w:r w:rsidRPr="00EF6401">
        <w:rPr>
          <w:spacing w:val="1"/>
          <w:sz w:val="26"/>
          <w:szCs w:val="26"/>
        </w:rPr>
        <w:t xml:space="preserve"> </w:t>
      </w:r>
      <w:r>
        <w:rPr>
          <w:spacing w:val="1"/>
          <w:sz w:val="26"/>
          <w:szCs w:val="26"/>
        </w:rPr>
        <w:t xml:space="preserve">№ </w:t>
      </w:r>
      <w:r w:rsidRPr="00EF6401">
        <w:rPr>
          <w:spacing w:val="-1"/>
          <w:sz w:val="26"/>
          <w:szCs w:val="26"/>
        </w:rPr>
        <w:t>10.</w:t>
      </w:r>
      <w:r w:rsidR="00C22682">
        <w:rPr>
          <w:spacing w:val="-1"/>
          <w:sz w:val="26"/>
          <w:szCs w:val="26"/>
        </w:rPr>
        <w:t>5</w:t>
      </w:r>
      <w:r w:rsidRPr="00EF6401">
        <w:rPr>
          <w:sz w:val="26"/>
          <w:szCs w:val="26"/>
        </w:rPr>
        <w:t>.</w:t>
      </w:r>
    </w:p>
    <w:p w14:paraId="5B997E73" w14:textId="10CF61FA" w:rsidR="00980535" w:rsidRPr="00980535" w:rsidRDefault="0078283C" w:rsidP="0078283C">
      <w:pPr>
        <w:ind w:firstLine="708"/>
        <w:jc w:val="right"/>
        <w:rPr>
          <w:sz w:val="26"/>
          <w:szCs w:val="26"/>
        </w:rPr>
      </w:pPr>
      <w:r>
        <w:rPr>
          <w:sz w:val="26"/>
          <w:szCs w:val="26"/>
        </w:rPr>
        <w:t>Таблица № 10.</w:t>
      </w:r>
      <w:r w:rsidR="00C22682">
        <w:rPr>
          <w:sz w:val="26"/>
          <w:szCs w:val="26"/>
        </w:rPr>
        <w:t>5</w:t>
      </w:r>
      <w:r>
        <w:rPr>
          <w:sz w:val="26"/>
          <w:szCs w:val="26"/>
        </w:rPr>
        <w:t xml:space="preserve">. </w:t>
      </w:r>
    </w:p>
    <w:tbl>
      <w:tblPr>
        <w:tblW w:w="9244" w:type="dxa"/>
        <w:jc w:val="center"/>
        <w:tblLayout w:type="fixed"/>
        <w:tblCellMar>
          <w:left w:w="0" w:type="dxa"/>
          <w:right w:w="0" w:type="dxa"/>
        </w:tblCellMar>
        <w:tblLook w:val="0000" w:firstRow="0" w:lastRow="0" w:firstColumn="0" w:lastColumn="0" w:noHBand="0" w:noVBand="0"/>
      </w:tblPr>
      <w:tblGrid>
        <w:gridCol w:w="518"/>
        <w:gridCol w:w="3782"/>
        <w:gridCol w:w="4944"/>
      </w:tblGrid>
      <w:tr w:rsidR="0078283C" w:rsidRPr="00517F30" w14:paraId="4BE1FB6B" w14:textId="77777777" w:rsidTr="0078283C">
        <w:trPr>
          <w:trHeight w:hRule="exact" w:val="659"/>
          <w:jc w:val="center"/>
        </w:trPr>
        <w:tc>
          <w:tcPr>
            <w:tcW w:w="518" w:type="dxa"/>
            <w:tcBorders>
              <w:top w:val="single" w:sz="4" w:space="0" w:color="000000"/>
              <w:left w:val="single" w:sz="4" w:space="0" w:color="000000"/>
              <w:bottom w:val="single" w:sz="4" w:space="0" w:color="auto"/>
              <w:right w:val="single" w:sz="4" w:space="0" w:color="000000"/>
            </w:tcBorders>
            <w:vAlign w:val="center"/>
          </w:tcPr>
          <w:p w14:paraId="2A94EF79" w14:textId="77777777" w:rsidR="0078283C" w:rsidRPr="0078283C" w:rsidRDefault="0078283C" w:rsidP="002B2268">
            <w:pPr>
              <w:pStyle w:val="TableParagraph"/>
              <w:kinsoku w:val="0"/>
              <w:overflowPunct w:val="0"/>
              <w:jc w:val="center"/>
              <w:rPr>
                <w:b/>
                <w:sz w:val="20"/>
                <w:szCs w:val="20"/>
              </w:rPr>
            </w:pPr>
            <w:r w:rsidRPr="0078283C">
              <w:rPr>
                <w:b/>
                <w:sz w:val="20"/>
                <w:szCs w:val="20"/>
              </w:rPr>
              <w:t>№ п/п</w:t>
            </w:r>
          </w:p>
        </w:tc>
        <w:tc>
          <w:tcPr>
            <w:tcW w:w="3782" w:type="dxa"/>
            <w:tcBorders>
              <w:top w:val="single" w:sz="4" w:space="0" w:color="000000"/>
              <w:left w:val="single" w:sz="4" w:space="0" w:color="000000"/>
              <w:bottom w:val="single" w:sz="4" w:space="0" w:color="auto"/>
              <w:right w:val="single" w:sz="4" w:space="0" w:color="000000"/>
            </w:tcBorders>
            <w:vAlign w:val="center"/>
          </w:tcPr>
          <w:p w14:paraId="2EB3CBCD"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3"/>
                <w:sz w:val="20"/>
                <w:szCs w:val="20"/>
              </w:rPr>
              <w:t>о</w:t>
            </w:r>
            <w:r w:rsidRPr="0078283C">
              <w:rPr>
                <w:b/>
                <w:sz w:val="20"/>
                <w:szCs w:val="20"/>
              </w:rPr>
              <w:t>р</w:t>
            </w:r>
            <w:r w:rsidRPr="0078283C">
              <w:rPr>
                <w:b/>
                <w:spacing w:val="1"/>
                <w:sz w:val="20"/>
                <w:szCs w:val="20"/>
              </w:rPr>
              <w:t>г</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pacing w:val="1"/>
                <w:sz w:val="20"/>
                <w:szCs w:val="20"/>
              </w:rPr>
              <w:t>з</w:t>
            </w:r>
            <w:r w:rsidRPr="0078283C">
              <w:rPr>
                <w:b/>
                <w:sz w:val="20"/>
                <w:szCs w:val="20"/>
              </w:rPr>
              <w:t>а</w:t>
            </w:r>
            <w:r w:rsidRPr="0078283C">
              <w:rPr>
                <w:b/>
                <w:spacing w:val="-1"/>
                <w:sz w:val="20"/>
                <w:szCs w:val="20"/>
              </w:rPr>
              <w:t>ци</w:t>
            </w:r>
            <w:r w:rsidRPr="0078283C">
              <w:rPr>
                <w:b/>
                <w:sz w:val="20"/>
                <w:szCs w:val="20"/>
              </w:rPr>
              <w:t>и</w:t>
            </w:r>
          </w:p>
        </w:tc>
        <w:tc>
          <w:tcPr>
            <w:tcW w:w="4944" w:type="dxa"/>
            <w:tcBorders>
              <w:top w:val="single" w:sz="4" w:space="0" w:color="000000"/>
              <w:left w:val="single" w:sz="4" w:space="0" w:color="000000"/>
              <w:bottom w:val="single" w:sz="4" w:space="0" w:color="auto"/>
              <w:right w:val="single" w:sz="4" w:space="0" w:color="000000"/>
            </w:tcBorders>
            <w:vAlign w:val="center"/>
          </w:tcPr>
          <w:p w14:paraId="429E3EF4"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1"/>
                <w:sz w:val="20"/>
                <w:szCs w:val="20"/>
              </w:rPr>
              <w:t>системы теплоснабжения</w:t>
            </w:r>
          </w:p>
        </w:tc>
      </w:tr>
      <w:tr w:rsidR="0078283C" w:rsidRPr="000627B9" w14:paraId="1825F424" w14:textId="77777777" w:rsidTr="0078283C">
        <w:trPr>
          <w:trHeight w:hRule="exact" w:val="1005"/>
          <w:jc w:val="center"/>
        </w:trPr>
        <w:tc>
          <w:tcPr>
            <w:tcW w:w="518" w:type="dxa"/>
            <w:tcBorders>
              <w:top w:val="single" w:sz="4" w:space="0" w:color="auto"/>
              <w:left w:val="single" w:sz="4" w:space="0" w:color="auto"/>
              <w:bottom w:val="single" w:sz="4" w:space="0" w:color="auto"/>
              <w:right w:val="single" w:sz="4" w:space="0" w:color="auto"/>
            </w:tcBorders>
            <w:vAlign w:val="center"/>
          </w:tcPr>
          <w:p w14:paraId="37771D7A" w14:textId="77777777" w:rsidR="0078283C" w:rsidRPr="0078283C" w:rsidRDefault="0078283C" w:rsidP="002B2268">
            <w:pPr>
              <w:pStyle w:val="TableParagraph"/>
              <w:kinsoku w:val="0"/>
              <w:overflowPunct w:val="0"/>
              <w:jc w:val="center"/>
              <w:rPr>
                <w:sz w:val="20"/>
                <w:szCs w:val="20"/>
              </w:rPr>
            </w:pPr>
            <w:r w:rsidRPr="0078283C">
              <w:rPr>
                <w:sz w:val="20"/>
                <w:szCs w:val="20"/>
              </w:rPr>
              <w:t>1</w:t>
            </w:r>
          </w:p>
        </w:tc>
        <w:tc>
          <w:tcPr>
            <w:tcW w:w="3782" w:type="dxa"/>
            <w:tcBorders>
              <w:top w:val="single" w:sz="4" w:space="0" w:color="auto"/>
              <w:left w:val="single" w:sz="4" w:space="0" w:color="auto"/>
              <w:bottom w:val="single" w:sz="4" w:space="0" w:color="auto"/>
              <w:right w:val="single" w:sz="4" w:space="0" w:color="auto"/>
            </w:tcBorders>
            <w:vAlign w:val="center"/>
          </w:tcPr>
          <w:p w14:paraId="6FB2907B" w14:textId="77777777" w:rsidR="0078283C" w:rsidRPr="0078283C" w:rsidRDefault="0078283C" w:rsidP="002B2268">
            <w:pPr>
              <w:pStyle w:val="TableParagraph"/>
              <w:kinsoku w:val="0"/>
              <w:overflowPunct w:val="0"/>
              <w:jc w:val="center"/>
              <w:rPr>
                <w:sz w:val="20"/>
                <w:szCs w:val="20"/>
              </w:rPr>
            </w:pPr>
            <w:r w:rsidRPr="0078283C">
              <w:rPr>
                <w:sz w:val="20"/>
                <w:szCs w:val="20"/>
              </w:rPr>
              <w:t>МКП «Аскизский ТЭК»</w:t>
            </w:r>
          </w:p>
        </w:tc>
        <w:tc>
          <w:tcPr>
            <w:tcW w:w="4944" w:type="dxa"/>
            <w:tcBorders>
              <w:top w:val="single" w:sz="4" w:space="0" w:color="auto"/>
              <w:left w:val="single" w:sz="4" w:space="0" w:color="auto"/>
              <w:bottom w:val="single" w:sz="4" w:space="0" w:color="auto"/>
              <w:right w:val="single" w:sz="4" w:space="0" w:color="auto"/>
            </w:tcBorders>
            <w:vAlign w:val="center"/>
          </w:tcPr>
          <w:p w14:paraId="305DC39C" w14:textId="77777777" w:rsidR="0078283C" w:rsidRPr="0078283C" w:rsidRDefault="0078283C" w:rsidP="002B2268">
            <w:pPr>
              <w:pStyle w:val="TableParagraph"/>
              <w:kinsoku w:val="0"/>
              <w:overflowPunct w:val="0"/>
              <w:jc w:val="center"/>
              <w:rPr>
                <w:sz w:val="20"/>
                <w:szCs w:val="20"/>
              </w:rPr>
            </w:pPr>
            <w:r w:rsidRPr="0078283C">
              <w:rPr>
                <w:sz w:val="20"/>
                <w:szCs w:val="20"/>
              </w:rPr>
              <w:t>Централизованная система теплоснабжения от котельных № 1, 2, 3, 4, 5, 6</w:t>
            </w:r>
          </w:p>
        </w:tc>
      </w:tr>
    </w:tbl>
    <w:p w14:paraId="0313D2F6" w14:textId="77777777" w:rsidR="0078283C" w:rsidRDefault="0078283C" w:rsidP="0078283C">
      <w:pPr>
        <w:jc w:val="both"/>
      </w:pPr>
    </w:p>
    <w:p w14:paraId="2A90DE97" w14:textId="1A1D6A5F" w:rsidR="0078283C" w:rsidRPr="0078283C" w:rsidRDefault="0078283C" w:rsidP="00C22682">
      <w:pPr>
        <w:jc w:val="center"/>
        <w:rPr>
          <w:b/>
          <w:sz w:val="26"/>
          <w:szCs w:val="26"/>
        </w:rPr>
      </w:pPr>
      <w:r w:rsidRPr="0078283C">
        <w:rPr>
          <w:b/>
          <w:sz w:val="26"/>
          <w:szCs w:val="26"/>
        </w:rPr>
        <w:t xml:space="preserve">Раздел </w:t>
      </w:r>
      <w:r>
        <w:rPr>
          <w:b/>
          <w:sz w:val="26"/>
          <w:szCs w:val="26"/>
        </w:rPr>
        <w:t>11</w:t>
      </w:r>
      <w:r w:rsidRPr="0078283C">
        <w:rPr>
          <w:b/>
          <w:sz w:val="26"/>
          <w:szCs w:val="26"/>
        </w:rPr>
        <w:t>. Решения о распределении тепловой нагрузки меж</w:t>
      </w:r>
      <w:r w:rsidR="00C22682">
        <w:rPr>
          <w:b/>
          <w:sz w:val="26"/>
          <w:szCs w:val="26"/>
        </w:rPr>
        <w:t>ду источниками тепловой энергии</w:t>
      </w:r>
    </w:p>
    <w:p w14:paraId="12B81BAE" w14:textId="77777777" w:rsidR="0078283C" w:rsidRDefault="0078283C" w:rsidP="0078283C">
      <w:pPr>
        <w:jc w:val="both"/>
      </w:pPr>
    </w:p>
    <w:p w14:paraId="3C0A9E01" w14:textId="77777777" w:rsidR="0078283C" w:rsidRDefault="0078283C" w:rsidP="0078283C">
      <w:pPr>
        <w:ind w:firstLine="708"/>
        <w:jc w:val="both"/>
        <w:rPr>
          <w:sz w:val="26"/>
          <w:szCs w:val="26"/>
        </w:rPr>
      </w:pPr>
      <w:r w:rsidRPr="0078283C">
        <w:rPr>
          <w:sz w:val="26"/>
          <w:szCs w:val="26"/>
        </w:rPr>
        <w:t xml:space="preserve"> Решения о распределении тепловой нагрузки между источниками тепловой энергии схемой теплоснабжения не предусмотрены, так как источники тепловой энергии между собой гидравлически не связаны. </w:t>
      </w:r>
    </w:p>
    <w:p w14:paraId="557A6E8B" w14:textId="66634182" w:rsidR="0078283C" w:rsidRDefault="0078283C" w:rsidP="005D7FC6">
      <w:pPr>
        <w:ind w:firstLine="708"/>
        <w:jc w:val="both"/>
        <w:rPr>
          <w:sz w:val="26"/>
          <w:szCs w:val="26"/>
        </w:rPr>
      </w:pPr>
      <w:r w:rsidRPr="0078283C">
        <w:rPr>
          <w:sz w:val="26"/>
          <w:szCs w:val="26"/>
        </w:rPr>
        <w:t>Подключение новых потребителей к существующим теплоисточникам представляется целесообразным при условии не превышения располагаемой тепловой мощности.</w:t>
      </w:r>
    </w:p>
    <w:p w14:paraId="25E849E2" w14:textId="77777777" w:rsidR="00851D2D" w:rsidRDefault="00851D2D" w:rsidP="00CD297C">
      <w:pPr>
        <w:jc w:val="both"/>
        <w:rPr>
          <w:sz w:val="26"/>
          <w:szCs w:val="26"/>
        </w:rPr>
      </w:pPr>
    </w:p>
    <w:p w14:paraId="0B0CCB90" w14:textId="7BACECEE" w:rsidR="0078283C" w:rsidRDefault="0078283C" w:rsidP="0082760F">
      <w:pPr>
        <w:jc w:val="center"/>
        <w:rPr>
          <w:b/>
          <w:sz w:val="26"/>
          <w:szCs w:val="26"/>
        </w:rPr>
      </w:pPr>
      <w:r w:rsidRPr="0078283C">
        <w:rPr>
          <w:b/>
          <w:sz w:val="26"/>
          <w:szCs w:val="26"/>
        </w:rPr>
        <w:t>Раздел 12. Решени</w:t>
      </w:r>
      <w:r w:rsidR="00C22682">
        <w:rPr>
          <w:b/>
          <w:sz w:val="26"/>
          <w:szCs w:val="26"/>
        </w:rPr>
        <w:t>е по бесхозяйным тепловым сетям</w:t>
      </w:r>
    </w:p>
    <w:p w14:paraId="340A6CF5" w14:textId="77777777" w:rsidR="0082760F" w:rsidRPr="0082760F" w:rsidRDefault="0082760F" w:rsidP="0082760F">
      <w:pPr>
        <w:jc w:val="center"/>
        <w:rPr>
          <w:b/>
          <w:sz w:val="26"/>
          <w:szCs w:val="26"/>
        </w:rPr>
      </w:pPr>
    </w:p>
    <w:p w14:paraId="04E9F795" w14:textId="77777777" w:rsidR="0078283C" w:rsidRDefault="0078283C" w:rsidP="0078283C">
      <w:pPr>
        <w:ind w:firstLine="708"/>
        <w:jc w:val="both"/>
        <w:rPr>
          <w:sz w:val="26"/>
          <w:szCs w:val="26"/>
        </w:rPr>
      </w:pPr>
      <w:r w:rsidRPr="0078283C">
        <w:rPr>
          <w:sz w:val="26"/>
          <w:szCs w:val="26"/>
        </w:rPr>
        <w:t xml:space="preserve">На территории </w:t>
      </w:r>
      <w:r>
        <w:rPr>
          <w:sz w:val="26"/>
          <w:szCs w:val="26"/>
        </w:rPr>
        <w:t>с. Аскиз</w:t>
      </w:r>
      <w:r w:rsidRPr="0078283C">
        <w:rPr>
          <w:sz w:val="26"/>
          <w:szCs w:val="26"/>
        </w:rPr>
        <w:t xml:space="preserve"> бесхозяйные объекты теплоснабжения не выявлены. </w:t>
      </w:r>
    </w:p>
    <w:p w14:paraId="1ECBBF4F" w14:textId="77777777" w:rsidR="0078283C" w:rsidRDefault="0078283C" w:rsidP="0078283C">
      <w:pPr>
        <w:ind w:firstLine="708"/>
        <w:jc w:val="both"/>
        <w:rPr>
          <w:sz w:val="26"/>
          <w:szCs w:val="26"/>
        </w:rPr>
      </w:pPr>
      <w:r w:rsidRPr="0078283C">
        <w:rPr>
          <w:sz w:val="26"/>
          <w:szCs w:val="26"/>
        </w:rPr>
        <w:lastRenderedPageBreak/>
        <w:t xml:space="preserve">В соответствии с Порядком принятия на учет бесхозяйных недвижимых вещей, утвержденным приказом Минэкономразвития России от 10.12.2015 г. №931 «Об установлении Порядка принятия на учет бесхозяйных недвижимых вещей»,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 </w:t>
      </w:r>
    </w:p>
    <w:p w14:paraId="09770BAD" w14:textId="77777777" w:rsidR="0078283C" w:rsidRDefault="0078283C" w:rsidP="0078283C">
      <w:pPr>
        <w:ind w:firstLine="708"/>
        <w:jc w:val="both"/>
        <w:rPr>
          <w:sz w:val="26"/>
          <w:szCs w:val="26"/>
        </w:rPr>
      </w:pPr>
      <w:r w:rsidRPr="0078283C">
        <w:rPr>
          <w:sz w:val="26"/>
          <w:szCs w:val="26"/>
        </w:rPr>
        <w:t xml:space="preserve">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 </w:t>
      </w:r>
    </w:p>
    <w:p w14:paraId="37079462" w14:textId="77777777" w:rsidR="0078283C" w:rsidRDefault="0078283C" w:rsidP="0078283C">
      <w:pPr>
        <w:ind w:firstLine="708"/>
        <w:jc w:val="both"/>
        <w:rPr>
          <w:sz w:val="26"/>
          <w:szCs w:val="26"/>
        </w:rPr>
      </w:pPr>
      <w:r w:rsidRPr="0078283C">
        <w:rPr>
          <w:sz w:val="26"/>
          <w:szCs w:val="26"/>
        </w:rPr>
        <w:t xml:space="preserve">В связи с этим, в случае выявления таких сетей, учитывая требования ст. 14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Pr>
          <w:sz w:val="26"/>
          <w:szCs w:val="26"/>
        </w:rPr>
        <w:t>с. Аскиз</w:t>
      </w:r>
      <w:r w:rsidRPr="0078283C">
        <w:rPr>
          <w:sz w:val="26"/>
          <w:szCs w:val="26"/>
        </w:rPr>
        <w:t xml:space="preserve"> необходимо: </w:t>
      </w:r>
    </w:p>
    <w:p w14:paraId="38D457B5" w14:textId="77777777" w:rsidR="0078283C" w:rsidRDefault="0078283C" w:rsidP="0078283C">
      <w:pPr>
        <w:ind w:firstLine="708"/>
        <w:jc w:val="both"/>
        <w:rPr>
          <w:sz w:val="26"/>
          <w:szCs w:val="26"/>
        </w:rPr>
      </w:pPr>
      <w:r w:rsidRPr="0078283C">
        <w:rPr>
          <w:sz w:val="26"/>
          <w:szCs w:val="26"/>
        </w:rPr>
        <w:t xml:space="preserve">- провести работу по выявлению бесхозных объектов недвижимого имущества, используемых для передачи тепловой энергии; </w:t>
      </w:r>
    </w:p>
    <w:p w14:paraId="45358801" w14:textId="77777777" w:rsidR="0078283C" w:rsidRDefault="0078283C" w:rsidP="0078283C">
      <w:pPr>
        <w:ind w:firstLine="708"/>
        <w:jc w:val="both"/>
        <w:rPr>
          <w:sz w:val="26"/>
          <w:szCs w:val="26"/>
        </w:rPr>
      </w:pPr>
      <w:r w:rsidRPr="0078283C">
        <w:rPr>
          <w:sz w:val="26"/>
          <w:szCs w:val="26"/>
        </w:rPr>
        <w:t xml:space="preserve">- поставить выявленные объекты на учет в установленном порядке в качестве бесхозных объектов недвижимого имущества; </w:t>
      </w:r>
    </w:p>
    <w:p w14:paraId="31AF729E" w14:textId="77777777" w:rsidR="0078283C" w:rsidRDefault="0078283C" w:rsidP="0078283C">
      <w:pPr>
        <w:ind w:firstLine="708"/>
        <w:jc w:val="both"/>
        <w:rPr>
          <w:sz w:val="26"/>
          <w:szCs w:val="26"/>
        </w:rPr>
      </w:pPr>
      <w:r w:rsidRPr="0078283C">
        <w:rPr>
          <w:sz w:val="26"/>
          <w:szCs w:val="26"/>
        </w:rPr>
        <w:t xml:space="preserve">- признать право муниципальной собственности на данные бесхозные объекты недвижимого имущества; </w:t>
      </w:r>
    </w:p>
    <w:p w14:paraId="32CCF296" w14:textId="77777777" w:rsidR="0078283C" w:rsidRDefault="0078283C" w:rsidP="0078283C">
      <w:pPr>
        <w:ind w:firstLine="708"/>
        <w:jc w:val="both"/>
        <w:rPr>
          <w:sz w:val="26"/>
          <w:szCs w:val="26"/>
        </w:rPr>
      </w:pPr>
      <w:r w:rsidRPr="0078283C">
        <w:rPr>
          <w:sz w:val="26"/>
          <w:szCs w:val="26"/>
        </w:rPr>
        <w:t>- 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14:paraId="7B834080" w14:textId="77777777" w:rsidR="0078283C" w:rsidRPr="00690083" w:rsidRDefault="00690083" w:rsidP="00C22682">
      <w:pPr>
        <w:ind w:firstLine="708"/>
        <w:jc w:val="center"/>
        <w:rPr>
          <w:b/>
          <w:sz w:val="26"/>
          <w:szCs w:val="26"/>
        </w:rPr>
      </w:pPr>
      <w:r w:rsidRPr="00690083">
        <w:rPr>
          <w:b/>
          <w:sz w:val="26"/>
          <w:szCs w:val="26"/>
        </w:rPr>
        <w:t xml:space="preserve">Раздел </w:t>
      </w:r>
      <w:r w:rsidR="0078283C" w:rsidRPr="00690083">
        <w:rPr>
          <w:b/>
          <w:sz w:val="26"/>
          <w:szCs w:val="26"/>
        </w:rPr>
        <w:t xml:space="preserve">13. </w:t>
      </w:r>
      <w:r w:rsidRPr="00690083">
        <w:rPr>
          <w:b/>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p w14:paraId="754E70CC" w14:textId="77777777" w:rsidR="00690083" w:rsidRDefault="00690083" w:rsidP="0078283C">
      <w:pPr>
        <w:ind w:firstLine="708"/>
        <w:jc w:val="both"/>
        <w:rPr>
          <w:sz w:val="26"/>
          <w:szCs w:val="26"/>
        </w:rPr>
      </w:pPr>
      <w:r w:rsidRPr="00690083">
        <w:rPr>
          <w:sz w:val="26"/>
          <w:szCs w:val="26"/>
        </w:rPr>
        <w:t xml:space="preserve">13.1. </w:t>
      </w:r>
      <w:r w:rsidR="0078283C" w:rsidRPr="00690083">
        <w:rPr>
          <w:sz w:val="26"/>
          <w:szCs w:val="26"/>
        </w:rPr>
        <w:t xml:space="preserve">Описание решений (на основе утвержденной 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14:paraId="5D4A3D84" w14:textId="77777777" w:rsidR="00690083" w:rsidRDefault="0078283C" w:rsidP="0078283C">
      <w:pPr>
        <w:ind w:firstLine="708"/>
        <w:jc w:val="both"/>
        <w:rPr>
          <w:sz w:val="26"/>
          <w:szCs w:val="26"/>
        </w:rPr>
      </w:pPr>
      <w:r w:rsidRPr="00690083">
        <w:rPr>
          <w:sz w:val="26"/>
          <w:szCs w:val="26"/>
        </w:rPr>
        <w:t xml:space="preserve">По состоянию на </w:t>
      </w:r>
      <w:r w:rsidR="00690083">
        <w:rPr>
          <w:sz w:val="26"/>
          <w:szCs w:val="26"/>
        </w:rPr>
        <w:t>2022</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0426D117" w14:textId="77777777" w:rsidR="00690083" w:rsidRDefault="00690083" w:rsidP="0078283C">
      <w:pPr>
        <w:ind w:firstLine="708"/>
        <w:jc w:val="both"/>
        <w:rPr>
          <w:sz w:val="26"/>
          <w:szCs w:val="26"/>
        </w:rPr>
      </w:pPr>
      <w:r>
        <w:rPr>
          <w:sz w:val="26"/>
          <w:szCs w:val="26"/>
        </w:rPr>
        <w:t>13.2.</w:t>
      </w:r>
      <w:r w:rsidR="0078283C" w:rsidRPr="00690083">
        <w:rPr>
          <w:sz w:val="26"/>
          <w:szCs w:val="26"/>
        </w:rPr>
        <w:t xml:space="preserve"> Описание проблем организации газоснабжения источников тепловой энергии </w:t>
      </w:r>
    </w:p>
    <w:p w14:paraId="6030148E" w14:textId="77777777" w:rsidR="00690083" w:rsidRDefault="0078283C" w:rsidP="00690083">
      <w:pPr>
        <w:ind w:firstLine="708"/>
        <w:jc w:val="both"/>
        <w:rPr>
          <w:sz w:val="26"/>
          <w:szCs w:val="26"/>
        </w:rPr>
      </w:pPr>
      <w:r w:rsidRPr="00690083">
        <w:rPr>
          <w:sz w:val="26"/>
          <w:szCs w:val="26"/>
        </w:rPr>
        <w:t xml:space="preserve">В </w:t>
      </w:r>
      <w:r w:rsidR="00690083">
        <w:rPr>
          <w:sz w:val="26"/>
          <w:szCs w:val="26"/>
        </w:rPr>
        <w:t>с. Аскиз</w:t>
      </w:r>
      <w:r w:rsidRPr="00690083">
        <w:rPr>
          <w:sz w:val="26"/>
          <w:szCs w:val="26"/>
        </w:rPr>
        <w:t xml:space="preserve"> на 4-х теплоисточниках в качестве топлива используется уголь</w:t>
      </w:r>
      <w:r w:rsidR="00690083">
        <w:rPr>
          <w:sz w:val="26"/>
          <w:szCs w:val="26"/>
        </w:rPr>
        <w:t xml:space="preserve">, </w:t>
      </w:r>
      <w:r w:rsidRPr="00690083">
        <w:rPr>
          <w:sz w:val="26"/>
          <w:szCs w:val="26"/>
        </w:rPr>
        <w:t xml:space="preserve"> 2 теплоисточника работают от электрической энергии</w:t>
      </w:r>
      <w:r w:rsidR="00690083">
        <w:rPr>
          <w:sz w:val="26"/>
          <w:szCs w:val="26"/>
        </w:rPr>
        <w:t>,</w:t>
      </w:r>
      <w:r w:rsidR="00690083" w:rsidRPr="00690083">
        <w:rPr>
          <w:sz w:val="26"/>
          <w:szCs w:val="26"/>
        </w:rPr>
        <w:t xml:space="preserve"> </w:t>
      </w:r>
      <w:r w:rsidR="00690083">
        <w:rPr>
          <w:sz w:val="26"/>
          <w:szCs w:val="26"/>
        </w:rPr>
        <w:t>г</w:t>
      </w:r>
      <w:r w:rsidR="00690083" w:rsidRPr="00690083">
        <w:rPr>
          <w:sz w:val="26"/>
          <w:szCs w:val="26"/>
        </w:rPr>
        <w:t>азификация источников тепловой энергии</w:t>
      </w:r>
      <w:r w:rsidR="00690083">
        <w:rPr>
          <w:sz w:val="26"/>
          <w:szCs w:val="26"/>
        </w:rPr>
        <w:t>, не применяется.</w:t>
      </w:r>
    </w:p>
    <w:p w14:paraId="2F916414" w14:textId="77777777" w:rsidR="00690083" w:rsidRDefault="00690083" w:rsidP="0078283C">
      <w:pPr>
        <w:ind w:firstLine="708"/>
        <w:jc w:val="both"/>
        <w:rPr>
          <w:sz w:val="26"/>
          <w:szCs w:val="26"/>
        </w:rPr>
      </w:pPr>
      <w:r>
        <w:rPr>
          <w:sz w:val="26"/>
          <w:szCs w:val="26"/>
        </w:rPr>
        <w:t xml:space="preserve">13.3. </w:t>
      </w:r>
      <w:r w:rsidR="0078283C" w:rsidRPr="00690083">
        <w:rPr>
          <w:sz w:val="26"/>
          <w:szCs w:val="26"/>
        </w:rPr>
        <w:t xml:space="preserve">Предложения по корректировке утвержденной (разработке)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14:paraId="77B91A98" w14:textId="77777777" w:rsidR="00690083" w:rsidRDefault="0078283C" w:rsidP="0078283C">
      <w:pPr>
        <w:ind w:firstLine="708"/>
        <w:jc w:val="both"/>
        <w:rPr>
          <w:sz w:val="26"/>
          <w:szCs w:val="26"/>
        </w:rPr>
      </w:pPr>
      <w:r w:rsidRPr="00690083">
        <w:rPr>
          <w:sz w:val="26"/>
          <w:szCs w:val="26"/>
        </w:rPr>
        <w:lastRenderedPageBreak/>
        <w:t xml:space="preserve">По состоянию на </w:t>
      </w:r>
      <w:r w:rsidR="00690083">
        <w:rPr>
          <w:sz w:val="26"/>
          <w:szCs w:val="26"/>
        </w:rPr>
        <w:t>2022</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133E366D" w14:textId="77777777" w:rsidR="00690083" w:rsidRDefault="00690083" w:rsidP="0078283C">
      <w:pPr>
        <w:ind w:firstLine="708"/>
        <w:jc w:val="both"/>
        <w:rPr>
          <w:sz w:val="26"/>
          <w:szCs w:val="26"/>
        </w:rPr>
      </w:pPr>
      <w:r>
        <w:rPr>
          <w:sz w:val="26"/>
          <w:szCs w:val="26"/>
        </w:rPr>
        <w:t>13.4.</w:t>
      </w:r>
      <w:r w:rsidR="0078283C" w:rsidRPr="00690083">
        <w:rPr>
          <w:sz w:val="26"/>
          <w:szCs w:val="26"/>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37 части перспективных балансов тепловой мощности в схемах теплоснабжения </w:t>
      </w:r>
    </w:p>
    <w:p w14:paraId="54BABB27" w14:textId="77777777" w:rsidR="00690083" w:rsidRDefault="0078283C" w:rsidP="00690083">
      <w:pPr>
        <w:ind w:firstLine="708"/>
        <w:jc w:val="both"/>
        <w:rPr>
          <w:sz w:val="26"/>
          <w:szCs w:val="26"/>
        </w:rPr>
      </w:pPr>
      <w:r w:rsidRPr="00690083">
        <w:rPr>
          <w:sz w:val="26"/>
          <w:szCs w:val="26"/>
        </w:rPr>
        <w:t>Приказом Минэнерго России от 01.03.2016 №147 утверждена схема и программа развития Единой энергетической сист</w:t>
      </w:r>
      <w:r w:rsidR="00690083">
        <w:rPr>
          <w:sz w:val="26"/>
          <w:szCs w:val="26"/>
        </w:rPr>
        <w:t xml:space="preserve">емы России на 2016 – 2022 годы. </w:t>
      </w:r>
      <w:r w:rsidRPr="00690083">
        <w:rPr>
          <w:sz w:val="26"/>
          <w:szCs w:val="26"/>
        </w:rPr>
        <w:t xml:space="preserve">Решения о реконструкции, техническом перевооружении источников тепловой энергии на территории </w:t>
      </w:r>
      <w:r w:rsidR="00690083">
        <w:rPr>
          <w:sz w:val="26"/>
          <w:szCs w:val="26"/>
        </w:rPr>
        <w:t>с. Аскиз</w:t>
      </w:r>
      <w:r w:rsidRPr="00690083">
        <w:rPr>
          <w:sz w:val="26"/>
          <w:szCs w:val="26"/>
        </w:rPr>
        <w:t xml:space="preserve">, не затрагивают положения указанной схемы и программы развития Единой энергетической системы России. </w:t>
      </w:r>
    </w:p>
    <w:p w14:paraId="1AAAB2EB" w14:textId="77777777" w:rsidR="00690083" w:rsidRDefault="00690083" w:rsidP="00690083">
      <w:pPr>
        <w:ind w:firstLine="708"/>
        <w:jc w:val="both"/>
        <w:rPr>
          <w:sz w:val="26"/>
          <w:szCs w:val="26"/>
        </w:rPr>
      </w:pPr>
      <w:r>
        <w:rPr>
          <w:sz w:val="26"/>
          <w:szCs w:val="26"/>
        </w:rPr>
        <w:t xml:space="preserve">13.5. </w:t>
      </w:r>
      <w:r w:rsidR="0078283C" w:rsidRPr="00690083">
        <w:rPr>
          <w:sz w:val="26"/>
          <w:szCs w:val="26"/>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14:paraId="219E9C7E" w14:textId="77777777" w:rsidR="00690083" w:rsidRDefault="0078283C" w:rsidP="00690083">
      <w:pPr>
        <w:ind w:firstLine="708"/>
        <w:jc w:val="both"/>
        <w:rPr>
          <w:sz w:val="26"/>
          <w:szCs w:val="26"/>
        </w:rPr>
      </w:pPr>
      <w:r w:rsidRPr="00690083">
        <w:rPr>
          <w:sz w:val="26"/>
          <w:szCs w:val="26"/>
        </w:rPr>
        <w:t xml:space="preserve">Строительство генерирующих объектов, функционирующих в режиме комбинированной выработки электрической и тепловой энергии, на территории </w:t>
      </w:r>
      <w:r w:rsidR="00690083">
        <w:rPr>
          <w:sz w:val="26"/>
          <w:szCs w:val="26"/>
        </w:rPr>
        <w:t>с. Аскиз</w:t>
      </w:r>
      <w:r w:rsidRPr="00690083">
        <w:rPr>
          <w:sz w:val="26"/>
          <w:szCs w:val="26"/>
        </w:rPr>
        <w:t xml:space="preserve"> схемой теплоснабжения</w:t>
      </w:r>
      <w:r w:rsidR="00690083">
        <w:rPr>
          <w:sz w:val="26"/>
          <w:szCs w:val="26"/>
        </w:rPr>
        <w:t>,</w:t>
      </w:r>
      <w:r w:rsidRPr="00690083">
        <w:rPr>
          <w:sz w:val="26"/>
          <w:szCs w:val="26"/>
        </w:rPr>
        <w:t xml:space="preserve"> не предусмотрено. </w:t>
      </w:r>
    </w:p>
    <w:p w14:paraId="5CE64D50" w14:textId="77777777" w:rsidR="00690083" w:rsidRDefault="00690083" w:rsidP="00690083">
      <w:pPr>
        <w:ind w:firstLine="708"/>
        <w:jc w:val="both"/>
        <w:rPr>
          <w:sz w:val="26"/>
          <w:szCs w:val="26"/>
        </w:rPr>
      </w:pPr>
      <w:r>
        <w:rPr>
          <w:sz w:val="26"/>
          <w:szCs w:val="26"/>
        </w:rPr>
        <w:t>13.6</w:t>
      </w:r>
      <w:r w:rsidR="0078283C" w:rsidRPr="00690083">
        <w:rPr>
          <w:sz w:val="26"/>
          <w:szCs w:val="26"/>
        </w:rPr>
        <w:t xml:space="preserve"> Описание решений (вырабатываемых с учетом положений утвержденной схемы водоснабжения и водоотведения </w:t>
      </w:r>
      <w:r>
        <w:rPr>
          <w:sz w:val="26"/>
          <w:szCs w:val="26"/>
        </w:rPr>
        <w:t>с. Аскиз</w:t>
      </w:r>
      <w:r w:rsidR="0078283C" w:rsidRPr="00690083">
        <w:rPr>
          <w:sz w:val="26"/>
          <w:szCs w:val="26"/>
        </w:rPr>
        <w:t xml:space="preserve">) о развитии соответствующей системы водоснабжения в части, относящейся к системам теплоснабжения </w:t>
      </w:r>
    </w:p>
    <w:p w14:paraId="0A30D11B" w14:textId="77777777" w:rsidR="00690083" w:rsidRDefault="0078283C" w:rsidP="00690083">
      <w:pPr>
        <w:ind w:firstLine="708"/>
        <w:jc w:val="both"/>
        <w:rPr>
          <w:sz w:val="26"/>
          <w:szCs w:val="26"/>
        </w:rPr>
      </w:pPr>
      <w:r w:rsidRPr="00690083">
        <w:rPr>
          <w:sz w:val="26"/>
          <w:szCs w:val="26"/>
        </w:rPr>
        <w:t xml:space="preserve">Реконструкция, техническое перевооружение существующих или строительство новых систем водоснабжения в части, относящейся к системам теплоснабжения, на территории </w:t>
      </w:r>
      <w:r w:rsidR="00690083">
        <w:rPr>
          <w:sz w:val="26"/>
          <w:szCs w:val="26"/>
        </w:rPr>
        <w:t xml:space="preserve">с. Аскиз, </w:t>
      </w:r>
      <w:r w:rsidRPr="00690083">
        <w:rPr>
          <w:sz w:val="26"/>
          <w:szCs w:val="26"/>
        </w:rPr>
        <w:t xml:space="preserve"> не требу</w:t>
      </w:r>
      <w:r w:rsidR="00690083">
        <w:rPr>
          <w:sz w:val="26"/>
          <w:szCs w:val="26"/>
        </w:rPr>
        <w:t>е</w:t>
      </w:r>
      <w:r w:rsidRPr="00690083">
        <w:rPr>
          <w:sz w:val="26"/>
          <w:szCs w:val="26"/>
        </w:rPr>
        <w:t xml:space="preserve">тся. </w:t>
      </w:r>
    </w:p>
    <w:p w14:paraId="0DD2A086" w14:textId="77777777" w:rsidR="00690083" w:rsidRDefault="00690083" w:rsidP="00690083">
      <w:pPr>
        <w:ind w:firstLine="708"/>
        <w:jc w:val="both"/>
        <w:rPr>
          <w:sz w:val="26"/>
          <w:szCs w:val="26"/>
        </w:rPr>
      </w:pPr>
      <w:r>
        <w:rPr>
          <w:sz w:val="26"/>
          <w:szCs w:val="26"/>
        </w:rPr>
        <w:t>13.7.</w:t>
      </w:r>
      <w:r w:rsidR="0078283C" w:rsidRPr="00690083">
        <w:rPr>
          <w:sz w:val="26"/>
          <w:szCs w:val="26"/>
        </w:rPr>
        <w:t xml:space="preserve"> Предложения по корректировке утвержденной (разработке) схемы водоснабжения и водоотведения </w:t>
      </w:r>
      <w:r>
        <w:rPr>
          <w:sz w:val="26"/>
          <w:szCs w:val="26"/>
        </w:rPr>
        <w:t>с. Аскиз</w:t>
      </w:r>
      <w:r w:rsidR="0078283C" w:rsidRPr="00690083">
        <w:rPr>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14:paraId="6464F27E" w14:textId="77777777" w:rsidR="0078283C" w:rsidRDefault="0078283C" w:rsidP="00690083">
      <w:pPr>
        <w:ind w:firstLine="708"/>
        <w:jc w:val="both"/>
        <w:rPr>
          <w:sz w:val="26"/>
          <w:szCs w:val="26"/>
        </w:rPr>
      </w:pPr>
      <w:r w:rsidRPr="00690083">
        <w:rPr>
          <w:sz w:val="26"/>
          <w:szCs w:val="26"/>
        </w:rPr>
        <w:t>Корректировка утвержденной (разработка)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90083">
        <w:rPr>
          <w:sz w:val="26"/>
          <w:szCs w:val="26"/>
        </w:rPr>
        <w:t>,</w:t>
      </w:r>
      <w:r w:rsidRPr="00690083">
        <w:rPr>
          <w:sz w:val="26"/>
          <w:szCs w:val="26"/>
        </w:rPr>
        <w:t xml:space="preserve"> не требуется.</w:t>
      </w:r>
    </w:p>
    <w:p w14:paraId="0FB7C65C" w14:textId="77777777" w:rsidR="00CC597B" w:rsidRDefault="00CC597B" w:rsidP="00C22682">
      <w:pPr>
        <w:jc w:val="center"/>
        <w:rPr>
          <w:sz w:val="26"/>
          <w:szCs w:val="26"/>
        </w:rPr>
      </w:pPr>
    </w:p>
    <w:p w14:paraId="18417132" w14:textId="77777777" w:rsidR="00CC597B" w:rsidRDefault="00CC597B" w:rsidP="00C22682">
      <w:pPr>
        <w:jc w:val="center"/>
        <w:rPr>
          <w:b/>
          <w:sz w:val="26"/>
          <w:szCs w:val="26"/>
        </w:rPr>
      </w:pPr>
      <w:r w:rsidRPr="00CC597B">
        <w:rPr>
          <w:b/>
          <w:sz w:val="26"/>
          <w:szCs w:val="26"/>
        </w:rPr>
        <w:t>Раздел 14. Индикаторы развития систем теплоснабжения</w:t>
      </w:r>
    </w:p>
    <w:p w14:paraId="21A0405E" w14:textId="77777777" w:rsidR="00CC597B" w:rsidRDefault="00CC597B" w:rsidP="00CC597B">
      <w:pPr>
        <w:ind w:firstLine="708"/>
        <w:jc w:val="both"/>
      </w:pPr>
      <w:r>
        <w:t xml:space="preserve"> </w:t>
      </w:r>
    </w:p>
    <w:p w14:paraId="1BD20847" w14:textId="77777777" w:rsidR="00CC597B" w:rsidRDefault="00CC597B" w:rsidP="00CC597B">
      <w:pPr>
        <w:ind w:firstLine="708"/>
        <w:jc w:val="both"/>
        <w:rPr>
          <w:sz w:val="26"/>
          <w:szCs w:val="26"/>
        </w:rPr>
      </w:pPr>
      <w:r w:rsidRPr="00CC597B">
        <w:rPr>
          <w:sz w:val="26"/>
          <w:szCs w:val="26"/>
        </w:rPr>
        <w:t xml:space="preserve">Результаты оценки существующих и перспективных значений индикаторов развития систем теплоснабжения представлены в </w:t>
      </w:r>
      <w:r>
        <w:rPr>
          <w:sz w:val="26"/>
          <w:szCs w:val="26"/>
        </w:rPr>
        <w:t>Т</w:t>
      </w:r>
      <w:r w:rsidRPr="00CC597B">
        <w:rPr>
          <w:sz w:val="26"/>
          <w:szCs w:val="26"/>
        </w:rPr>
        <w:t xml:space="preserve">аблице </w:t>
      </w:r>
      <w:r>
        <w:rPr>
          <w:sz w:val="26"/>
          <w:szCs w:val="26"/>
        </w:rPr>
        <w:t>№ 14.1</w:t>
      </w:r>
      <w:r w:rsidRPr="00CC597B">
        <w:rPr>
          <w:sz w:val="26"/>
          <w:szCs w:val="26"/>
        </w:rPr>
        <w:t xml:space="preserve">. </w:t>
      </w:r>
    </w:p>
    <w:p w14:paraId="6394531F" w14:textId="77777777" w:rsidR="00CC597B" w:rsidRDefault="00CC597B" w:rsidP="00CC597B">
      <w:pPr>
        <w:ind w:firstLine="708"/>
        <w:jc w:val="both"/>
        <w:rPr>
          <w:sz w:val="26"/>
          <w:szCs w:val="26"/>
        </w:rPr>
      </w:pPr>
    </w:p>
    <w:p w14:paraId="4C45C977" w14:textId="77777777" w:rsidR="00CC597B" w:rsidRDefault="00CC597B" w:rsidP="00CC597B">
      <w:pPr>
        <w:ind w:firstLine="708"/>
        <w:jc w:val="right"/>
        <w:rPr>
          <w:sz w:val="26"/>
          <w:szCs w:val="26"/>
        </w:rPr>
      </w:pPr>
      <w:r w:rsidRPr="00CC597B">
        <w:rPr>
          <w:sz w:val="26"/>
          <w:szCs w:val="26"/>
        </w:rPr>
        <w:t xml:space="preserve">Таблица </w:t>
      </w:r>
      <w:r>
        <w:rPr>
          <w:sz w:val="26"/>
          <w:szCs w:val="26"/>
        </w:rPr>
        <w:t>№ 14.1</w:t>
      </w:r>
    </w:p>
    <w:p w14:paraId="655E65AE" w14:textId="77777777" w:rsidR="00CC597B" w:rsidRDefault="00CC597B" w:rsidP="00CC597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983"/>
        <w:gridCol w:w="984"/>
        <w:gridCol w:w="982"/>
        <w:gridCol w:w="844"/>
      </w:tblGrid>
      <w:tr w:rsidR="00CC597B" w:rsidRPr="006F5C54" w14:paraId="6B3FB722" w14:textId="77777777" w:rsidTr="00570FB2">
        <w:tc>
          <w:tcPr>
            <w:tcW w:w="5267" w:type="dxa"/>
          </w:tcPr>
          <w:p w14:paraId="63D27617" w14:textId="77777777" w:rsidR="00CC597B" w:rsidRPr="000E53A1" w:rsidRDefault="00CC597B" w:rsidP="00CC597B">
            <w:pPr>
              <w:jc w:val="both"/>
              <w:rPr>
                <w:b/>
                <w:sz w:val="20"/>
                <w:szCs w:val="20"/>
              </w:rPr>
            </w:pPr>
            <w:r w:rsidRPr="000E53A1">
              <w:rPr>
                <w:b/>
                <w:sz w:val="20"/>
                <w:szCs w:val="20"/>
              </w:rPr>
              <w:t>Индикатор</w:t>
            </w:r>
          </w:p>
        </w:tc>
        <w:tc>
          <w:tcPr>
            <w:tcW w:w="983" w:type="dxa"/>
          </w:tcPr>
          <w:p w14:paraId="1C092EFE" w14:textId="77777777" w:rsidR="00CC597B" w:rsidRPr="000E53A1" w:rsidRDefault="00CC597B" w:rsidP="00CC597B">
            <w:pPr>
              <w:jc w:val="both"/>
              <w:rPr>
                <w:b/>
                <w:sz w:val="20"/>
                <w:szCs w:val="20"/>
              </w:rPr>
            </w:pPr>
            <w:r w:rsidRPr="000E53A1">
              <w:rPr>
                <w:b/>
                <w:sz w:val="20"/>
                <w:szCs w:val="20"/>
              </w:rPr>
              <w:t>2022</w:t>
            </w:r>
          </w:p>
        </w:tc>
        <w:tc>
          <w:tcPr>
            <w:tcW w:w="984" w:type="dxa"/>
          </w:tcPr>
          <w:p w14:paraId="275C8990" w14:textId="77777777" w:rsidR="00CC597B" w:rsidRPr="000E53A1" w:rsidRDefault="00CC597B" w:rsidP="00CC597B">
            <w:pPr>
              <w:jc w:val="both"/>
              <w:rPr>
                <w:b/>
                <w:sz w:val="20"/>
                <w:szCs w:val="20"/>
              </w:rPr>
            </w:pPr>
            <w:r w:rsidRPr="000E53A1">
              <w:rPr>
                <w:b/>
                <w:sz w:val="20"/>
                <w:szCs w:val="20"/>
              </w:rPr>
              <w:t>2023</w:t>
            </w:r>
          </w:p>
        </w:tc>
        <w:tc>
          <w:tcPr>
            <w:tcW w:w="982" w:type="dxa"/>
          </w:tcPr>
          <w:p w14:paraId="24161123" w14:textId="77777777" w:rsidR="00CC597B" w:rsidRPr="000E53A1" w:rsidRDefault="00CC597B" w:rsidP="00CC597B">
            <w:pPr>
              <w:jc w:val="both"/>
              <w:rPr>
                <w:b/>
                <w:sz w:val="20"/>
                <w:szCs w:val="20"/>
              </w:rPr>
            </w:pPr>
            <w:r w:rsidRPr="000E53A1">
              <w:rPr>
                <w:b/>
                <w:sz w:val="20"/>
                <w:szCs w:val="20"/>
              </w:rPr>
              <w:t>2024</w:t>
            </w:r>
          </w:p>
        </w:tc>
        <w:tc>
          <w:tcPr>
            <w:tcW w:w="844" w:type="dxa"/>
          </w:tcPr>
          <w:p w14:paraId="7D9C2B8D" w14:textId="77777777" w:rsidR="00CC597B" w:rsidRPr="000E53A1" w:rsidRDefault="00CC597B" w:rsidP="00CC597B">
            <w:pPr>
              <w:jc w:val="both"/>
              <w:rPr>
                <w:b/>
                <w:sz w:val="20"/>
                <w:szCs w:val="20"/>
              </w:rPr>
            </w:pPr>
            <w:r w:rsidRPr="000E53A1">
              <w:rPr>
                <w:b/>
                <w:sz w:val="20"/>
                <w:szCs w:val="20"/>
              </w:rPr>
              <w:t>2025</w:t>
            </w:r>
          </w:p>
        </w:tc>
      </w:tr>
      <w:tr w:rsidR="00CC597B" w:rsidRPr="005A633E" w14:paraId="77006A03" w14:textId="77777777" w:rsidTr="00570FB2">
        <w:tc>
          <w:tcPr>
            <w:tcW w:w="5267" w:type="dxa"/>
          </w:tcPr>
          <w:p w14:paraId="06617762" w14:textId="77777777" w:rsidR="00CC597B" w:rsidRPr="005A633E" w:rsidRDefault="00CC597B" w:rsidP="00CC597B">
            <w:pPr>
              <w:jc w:val="both"/>
              <w:rPr>
                <w:b/>
                <w:sz w:val="20"/>
                <w:szCs w:val="20"/>
              </w:rPr>
            </w:pPr>
            <w:r w:rsidRPr="005A633E">
              <w:rPr>
                <w:sz w:val="20"/>
                <w:szCs w:val="20"/>
              </w:rPr>
              <w:t xml:space="preserve">Количество прекращений подачи тепловой энергии, </w:t>
            </w:r>
            <w:r w:rsidRPr="005A633E">
              <w:rPr>
                <w:sz w:val="20"/>
                <w:szCs w:val="20"/>
              </w:rPr>
              <w:lastRenderedPageBreak/>
              <w:t>теплоносителя в результате технологических нарушений на тепловых сетях</w:t>
            </w:r>
          </w:p>
        </w:tc>
        <w:tc>
          <w:tcPr>
            <w:tcW w:w="983" w:type="dxa"/>
            <w:vAlign w:val="center"/>
          </w:tcPr>
          <w:p w14:paraId="642DB0F5" w14:textId="77777777" w:rsidR="00CC597B" w:rsidRPr="005A633E" w:rsidRDefault="006F5C54" w:rsidP="00C22682">
            <w:pPr>
              <w:jc w:val="center"/>
              <w:rPr>
                <w:sz w:val="20"/>
                <w:szCs w:val="20"/>
              </w:rPr>
            </w:pPr>
            <w:r w:rsidRPr="005A633E">
              <w:rPr>
                <w:sz w:val="20"/>
                <w:szCs w:val="20"/>
              </w:rPr>
              <w:lastRenderedPageBreak/>
              <w:t>0</w:t>
            </w:r>
          </w:p>
        </w:tc>
        <w:tc>
          <w:tcPr>
            <w:tcW w:w="984" w:type="dxa"/>
            <w:vAlign w:val="center"/>
          </w:tcPr>
          <w:p w14:paraId="47EA9659" w14:textId="77777777" w:rsidR="00CC597B" w:rsidRPr="005A633E" w:rsidRDefault="006F5C54" w:rsidP="00C22682">
            <w:pPr>
              <w:jc w:val="center"/>
              <w:rPr>
                <w:sz w:val="20"/>
                <w:szCs w:val="20"/>
              </w:rPr>
            </w:pPr>
            <w:r w:rsidRPr="005A633E">
              <w:rPr>
                <w:sz w:val="20"/>
                <w:szCs w:val="20"/>
              </w:rPr>
              <w:t>0</w:t>
            </w:r>
          </w:p>
        </w:tc>
        <w:tc>
          <w:tcPr>
            <w:tcW w:w="982" w:type="dxa"/>
            <w:vAlign w:val="center"/>
          </w:tcPr>
          <w:p w14:paraId="0D96AB07" w14:textId="77777777" w:rsidR="00CC597B" w:rsidRPr="005A633E" w:rsidRDefault="006F5C54" w:rsidP="00C22682">
            <w:pPr>
              <w:jc w:val="center"/>
              <w:rPr>
                <w:sz w:val="20"/>
                <w:szCs w:val="20"/>
              </w:rPr>
            </w:pPr>
            <w:r w:rsidRPr="005A633E">
              <w:rPr>
                <w:sz w:val="20"/>
                <w:szCs w:val="20"/>
              </w:rPr>
              <w:t>0</w:t>
            </w:r>
          </w:p>
        </w:tc>
        <w:tc>
          <w:tcPr>
            <w:tcW w:w="844" w:type="dxa"/>
            <w:vAlign w:val="center"/>
          </w:tcPr>
          <w:p w14:paraId="682BE516" w14:textId="77777777" w:rsidR="00CC597B" w:rsidRPr="005A633E" w:rsidRDefault="006F5C54" w:rsidP="00C22682">
            <w:pPr>
              <w:jc w:val="center"/>
              <w:rPr>
                <w:sz w:val="20"/>
                <w:szCs w:val="20"/>
              </w:rPr>
            </w:pPr>
            <w:r w:rsidRPr="005A633E">
              <w:rPr>
                <w:sz w:val="20"/>
                <w:szCs w:val="20"/>
              </w:rPr>
              <w:t>0</w:t>
            </w:r>
          </w:p>
        </w:tc>
      </w:tr>
      <w:tr w:rsidR="00CC597B" w:rsidRPr="005A633E" w14:paraId="0C136954" w14:textId="77777777" w:rsidTr="00570FB2">
        <w:tc>
          <w:tcPr>
            <w:tcW w:w="5267" w:type="dxa"/>
          </w:tcPr>
          <w:p w14:paraId="65EFD9F1" w14:textId="77777777" w:rsidR="00CC597B" w:rsidRPr="005A633E" w:rsidRDefault="00CC597B" w:rsidP="00CC597B">
            <w:pPr>
              <w:jc w:val="both"/>
              <w:rPr>
                <w:b/>
                <w:sz w:val="20"/>
                <w:szCs w:val="20"/>
              </w:rPr>
            </w:pPr>
            <w:r w:rsidRPr="005A633E">
              <w:rPr>
                <w:sz w:val="20"/>
                <w:szCs w:val="20"/>
              </w:rPr>
              <w:lastRenderedPageBreak/>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3" w:type="dxa"/>
            <w:vAlign w:val="center"/>
          </w:tcPr>
          <w:p w14:paraId="3D88DF46" w14:textId="77777777" w:rsidR="00CC597B" w:rsidRPr="005A633E" w:rsidRDefault="006F5C54" w:rsidP="00C22682">
            <w:pPr>
              <w:jc w:val="center"/>
              <w:rPr>
                <w:sz w:val="20"/>
                <w:szCs w:val="20"/>
              </w:rPr>
            </w:pPr>
            <w:r w:rsidRPr="005A633E">
              <w:rPr>
                <w:sz w:val="20"/>
                <w:szCs w:val="20"/>
              </w:rPr>
              <w:t>0</w:t>
            </w:r>
          </w:p>
        </w:tc>
        <w:tc>
          <w:tcPr>
            <w:tcW w:w="984" w:type="dxa"/>
            <w:vAlign w:val="center"/>
          </w:tcPr>
          <w:p w14:paraId="46EA4969" w14:textId="77777777" w:rsidR="00CC597B" w:rsidRPr="005A633E" w:rsidRDefault="006F5C54" w:rsidP="00C22682">
            <w:pPr>
              <w:jc w:val="center"/>
              <w:rPr>
                <w:sz w:val="20"/>
                <w:szCs w:val="20"/>
              </w:rPr>
            </w:pPr>
            <w:r w:rsidRPr="005A633E">
              <w:rPr>
                <w:sz w:val="20"/>
                <w:szCs w:val="20"/>
              </w:rPr>
              <w:t>0</w:t>
            </w:r>
          </w:p>
        </w:tc>
        <w:tc>
          <w:tcPr>
            <w:tcW w:w="982" w:type="dxa"/>
            <w:vAlign w:val="center"/>
          </w:tcPr>
          <w:p w14:paraId="250F17D7" w14:textId="77777777" w:rsidR="00CC597B" w:rsidRPr="005A633E" w:rsidRDefault="006F5C54" w:rsidP="00C22682">
            <w:pPr>
              <w:jc w:val="center"/>
              <w:rPr>
                <w:sz w:val="20"/>
                <w:szCs w:val="20"/>
              </w:rPr>
            </w:pPr>
            <w:r w:rsidRPr="005A633E">
              <w:rPr>
                <w:sz w:val="20"/>
                <w:szCs w:val="20"/>
              </w:rPr>
              <w:t>0</w:t>
            </w:r>
          </w:p>
        </w:tc>
        <w:tc>
          <w:tcPr>
            <w:tcW w:w="844" w:type="dxa"/>
            <w:vAlign w:val="center"/>
          </w:tcPr>
          <w:p w14:paraId="4F124CA6" w14:textId="77777777" w:rsidR="00CC597B" w:rsidRPr="005A633E" w:rsidRDefault="006F5C54" w:rsidP="00C22682">
            <w:pPr>
              <w:jc w:val="center"/>
              <w:rPr>
                <w:sz w:val="20"/>
                <w:szCs w:val="20"/>
              </w:rPr>
            </w:pPr>
            <w:r w:rsidRPr="005A633E">
              <w:rPr>
                <w:sz w:val="20"/>
                <w:szCs w:val="20"/>
              </w:rPr>
              <w:t>0</w:t>
            </w:r>
          </w:p>
        </w:tc>
      </w:tr>
      <w:tr w:rsidR="00CC597B" w:rsidRPr="006F5C54" w14:paraId="61ADA966" w14:textId="77777777" w:rsidTr="00570FB2">
        <w:tc>
          <w:tcPr>
            <w:tcW w:w="5267" w:type="dxa"/>
          </w:tcPr>
          <w:p w14:paraId="5FBC7A01" w14:textId="77777777" w:rsidR="00CC597B" w:rsidRPr="005A633E" w:rsidRDefault="00CC597B" w:rsidP="00CC597B">
            <w:pPr>
              <w:jc w:val="both"/>
              <w:rPr>
                <w:b/>
                <w:sz w:val="20"/>
                <w:szCs w:val="20"/>
              </w:rPr>
            </w:pPr>
            <w:r w:rsidRPr="005A633E">
              <w:rPr>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83" w:type="dxa"/>
            <w:vAlign w:val="center"/>
          </w:tcPr>
          <w:p w14:paraId="5CA164EF" w14:textId="77777777" w:rsidR="00CC597B" w:rsidRPr="005A633E" w:rsidRDefault="006F5C54" w:rsidP="00C22682">
            <w:pPr>
              <w:jc w:val="center"/>
              <w:rPr>
                <w:sz w:val="20"/>
                <w:szCs w:val="20"/>
              </w:rPr>
            </w:pPr>
            <w:r w:rsidRPr="005A633E">
              <w:rPr>
                <w:sz w:val="20"/>
                <w:szCs w:val="20"/>
              </w:rPr>
              <w:t>294</w:t>
            </w:r>
          </w:p>
        </w:tc>
        <w:tc>
          <w:tcPr>
            <w:tcW w:w="984" w:type="dxa"/>
            <w:vAlign w:val="center"/>
          </w:tcPr>
          <w:p w14:paraId="36AA063B" w14:textId="77777777" w:rsidR="00CC597B" w:rsidRPr="005A633E" w:rsidRDefault="006F5C54" w:rsidP="00C22682">
            <w:pPr>
              <w:jc w:val="center"/>
              <w:rPr>
                <w:sz w:val="20"/>
                <w:szCs w:val="20"/>
              </w:rPr>
            </w:pPr>
            <w:r w:rsidRPr="005A633E">
              <w:rPr>
                <w:sz w:val="20"/>
                <w:szCs w:val="20"/>
              </w:rPr>
              <w:t>295</w:t>
            </w:r>
          </w:p>
        </w:tc>
        <w:tc>
          <w:tcPr>
            <w:tcW w:w="982" w:type="dxa"/>
            <w:vAlign w:val="center"/>
          </w:tcPr>
          <w:p w14:paraId="33BDE45E" w14:textId="77777777" w:rsidR="00CC597B" w:rsidRPr="005A633E" w:rsidRDefault="006F5C54" w:rsidP="00C22682">
            <w:pPr>
              <w:jc w:val="center"/>
              <w:rPr>
                <w:sz w:val="20"/>
                <w:szCs w:val="20"/>
              </w:rPr>
            </w:pPr>
            <w:r w:rsidRPr="005A633E">
              <w:rPr>
                <w:sz w:val="20"/>
                <w:szCs w:val="20"/>
              </w:rPr>
              <w:t>295</w:t>
            </w:r>
          </w:p>
        </w:tc>
        <w:tc>
          <w:tcPr>
            <w:tcW w:w="844" w:type="dxa"/>
            <w:vAlign w:val="center"/>
          </w:tcPr>
          <w:p w14:paraId="16EEC94F" w14:textId="77777777" w:rsidR="00CC597B" w:rsidRPr="005A633E" w:rsidRDefault="006F5C54" w:rsidP="00C22682">
            <w:pPr>
              <w:jc w:val="center"/>
              <w:rPr>
                <w:sz w:val="20"/>
                <w:szCs w:val="20"/>
              </w:rPr>
            </w:pPr>
            <w:r w:rsidRPr="005A633E">
              <w:rPr>
                <w:sz w:val="20"/>
                <w:szCs w:val="20"/>
              </w:rPr>
              <w:t>275</w:t>
            </w:r>
          </w:p>
        </w:tc>
      </w:tr>
      <w:tr w:rsidR="00CC597B" w:rsidRPr="006F5C54" w14:paraId="3EDD29A5" w14:textId="77777777" w:rsidTr="00570FB2">
        <w:tc>
          <w:tcPr>
            <w:tcW w:w="5267" w:type="dxa"/>
          </w:tcPr>
          <w:p w14:paraId="5E4895C1" w14:textId="77777777" w:rsidR="00CC597B" w:rsidRPr="005A633E" w:rsidRDefault="00CC597B" w:rsidP="00CC597B">
            <w:pPr>
              <w:jc w:val="both"/>
              <w:rPr>
                <w:b/>
                <w:sz w:val="20"/>
                <w:szCs w:val="20"/>
              </w:rPr>
            </w:pPr>
            <w:r w:rsidRPr="005A633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83" w:type="dxa"/>
            <w:vAlign w:val="center"/>
          </w:tcPr>
          <w:p w14:paraId="21A5F5F1" w14:textId="77777777" w:rsidR="00CC597B" w:rsidRPr="005A633E" w:rsidRDefault="005A633E" w:rsidP="00C22682">
            <w:pPr>
              <w:jc w:val="center"/>
              <w:rPr>
                <w:sz w:val="20"/>
                <w:szCs w:val="20"/>
              </w:rPr>
            </w:pPr>
            <w:r w:rsidRPr="005A633E">
              <w:rPr>
                <w:sz w:val="20"/>
                <w:szCs w:val="20"/>
              </w:rPr>
              <w:t>1,76</w:t>
            </w:r>
          </w:p>
        </w:tc>
        <w:tc>
          <w:tcPr>
            <w:tcW w:w="984" w:type="dxa"/>
            <w:vAlign w:val="center"/>
          </w:tcPr>
          <w:p w14:paraId="76D8D672" w14:textId="77777777" w:rsidR="00CC597B" w:rsidRPr="005A633E" w:rsidRDefault="005A633E" w:rsidP="00C22682">
            <w:pPr>
              <w:jc w:val="center"/>
              <w:rPr>
                <w:sz w:val="20"/>
                <w:szCs w:val="20"/>
              </w:rPr>
            </w:pPr>
            <w:r w:rsidRPr="005A633E">
              <w:rPr>
                <w:sz w:val="20"/>
                <w:szCs w:val="20"/>
              </w:rPr>
              <w:t>1,76</w:t>
            </w:r>
          </w:p>
        </w:tc>
        <w:tc>
          <w:tcPr>
            <w:tcW w:w="982" w:type="dxa"/>
            <w:vAlign w:val="center"/>
          </w:tcPr>
          <w:p w14:paraId="77A7C095" w14:textId="77777777" w:rsidR="00CC597B" w:rsidRPr="005A633E" w:rsidRDefault="005A633E" w:rsidP="00C22682">
            <w:pPr>
              <w:jc w:val="center"/>
              <w:rPr>
                <w:sz w:val="20"/>
                <w:szCs w:val="20"/>
              </w:rPr>
            </w:pPr>
            <w:r w:rsidRPr="005A633E">
              <w:rPr>
                <w:sz w:val="20"/>
                <w:szCs w:val="20"/>
              </w:rPr>
              <w:t>1,76</w:t>
            </w:r>
          </w:p>
        </w:tc>
        <w:tc>
          <w:tcPr>
            <w:tcW w:w="844" w:type="dxa"/>
            <w:vAlign w:val="center"/>
          </w:tcPr>
          <w:p w14:paraId="799406FE" w14:textId="77777777" w:rsidR="00CC597B" w:rsidRPr="005A633E" w:rsidRDefault="005A633E" w:rsidP="00C22682">
            <w:pPr>
              <w:jc w:val="center"/>
              <w:rPr>
                <w:sz w:val="20"/>
                <w:szCs w:val="20"/>
              </w:rPr>
            </w:pPr>
            <w:r w:rsidRPr="005A633E">
              <w:rPr>
                <w:sz w:val="20"/>
                <w:szCs w:val="20"/>
              </w:rPr>
              <w:t>1,76</w:t>
            </w:r>
          </w:p>
        </w:tc>
      </w:tr>
      <w:tr w:rsidR="00CC597B" w:rsidRPr="006F5C54" w14:paraId="5F7699DE" w14:textId="77777777" w:rsidTr="00570FB2">
        <w:tc>
          <w:tcPr>
            <w:tcW w:w="5267" w:type="dxa"/>
            <w:shd w:val="clear" w:color="auto" w:fill="auto"/>
          </w:tcPr>
          <w:p w14:paraId="45938405" w14:textId="77777777" w:rsidR="00CC597B" w:rsidRPr="005A633E" w:rsidRDefault="00CC597B" w:rsidP="00CC597B">
            <w:pPr>
              <w:jc w:val="both"/>
              <w:rPr>
                <w:b/>
                <w:sz w:val="20"/>
                <w:szCs w:val="20"/>
              </w:rPr>
            </w:pPr>
            <w:r w:rsidRPr="005A633E">
              <w:rPr>
                <w:sz w:val="20"/>
                <w:szCs w:val="20"/>
              </w:rPr>
              <w:t>Коэффициент использования установленной тепловой мощности</w:t>
            </w:r>
          </w:p>
        </w:tc>
        <w:tc>
          <w:tcPr>
            <w:tcW w:w="983" w:type="dxa"/>
            <w:shd w:val="clear" w:color="auto" w:fill="auto"/>
            <w:vAlign w:val="center"/>
          </w:tcPr>
          <w:p w14:paraId="473C8EEE" w14:textId="77777777" w:rsidR="00CC597B" w:rsidRPr="005A633E" w:rsidRDefault="006F5C54" w:rsidP="00C22682">
            <w:pPr>
              <w:jc w:val="center"/>
              <w:rPr>
                <w:b/>
                <w:sz w:val="20"/>
                <w:szCs w:val="20"/>
              </w:rPr>
            </w:pPr>
            <w:r w:rsidRPr="005A633E">
              <w:rPr>
                <w:sz w:val="20"/>
                <w:szCs w:val="20"/>
              </w:rPr>
              <w:t>0,18</w:t>
            </w:r>
          </w:p>
        </w:tc>
        <w:tc>
          <w:tcPr>
            <w:tcW w:w="984" w:type="dxa"/>
            <w:shd w:val="clear" w:color="auto" w:fill="auto"/>
            <w:vAlign w:val="center"/>
          </w:tcPr>
          <w:p w14:paraId="79441580" w14:textId="77777777" w:rsidR="00CC597B" w:rsidRPr="005A633E" w:rsidRDefault="006F5C54" w:rsidP="00C22682">
            <w:pPr>
              <w:jc w:val="center"/>
              <w:rPr>
                <w:b/>
                <w:sz w:val="20"/>
                <w:szCs w:val="20"/>
              </w:rPr>
            </w:pPr>
            <w:r w:rsidRPr="005A633E">
              <w:rPr>
                <w:sz w:val="20"/>
                <w:szCs w:val="20"/>
              </w:rPr>
              <w:t>0,18</w:t>
            </w:r>
          </w:p>
        </w:tc>
        <w:tc>
          <w:tcPr>
            <w:tcW w:w="982" w:type="dxa"/>
            <w:shd w:val="clear" w:color="auto" w:fill="auto"/>
            <w:vAlign w:val="center"/>
          </w:tcPr>
          <w:p w14:paraId="43F9D5EC" w14:textId="77777777" w:rsidR="00CC597B" w:rsidRPr="005A633E" w:rsidRDefault="006F5C54" w:rsidP="00C22682">
            <w:pPr>
              <w:jc w:val="center"/>
              <w:rPr>
                <w:b/>
                <w:sz w:val="20"/>
                <w:szCs w:val="20"/>
              </w:rPr>
            </w:pPr>
            <w:r w:rsidRPr="005A633E">
              <w:rPr>
                <w:sz w:val="20"/>
                <w:szCs w:val="20"/>
              </w:rPr>
              <w:t>0,18</w:t>
            </w:r>
          </w:p>
        </w:tc>
        <w:tc>
          <w:tcPr>
            <w:tcW w:w="844" w:type="dxa"/>
            <w:shd w:val="clear" w:color="auto" w:fill="auto"/>
            <w:vAlign w:val="center"/>
          </w:tcPr>
          <w:p w14:paraId="6290937A" w14:textId="77777777" w:rsidR="00CC597B" w:rsidRPr="005A633E" w:rsidRDefault="006F5C54" w:rsidP="00C22682">
            <w:pPr>
              <w:jc w:val="center"/>
              <w:rPr>
                <w:b/>
                <w:sz w:val="20"/>
                <w:szCs w:val="20"/>
              </w:rPr>
            </w:pPr>
            <w:r w:rsidRPr="005A633E">
              <w:rPr>
                <w:sz w:val="20"/>
                <w:szCs w:val="20"/>
              </w:rPr>
              <w:t>0,18</w:t>
            </w:r>
          </w:p>
        </w:tc>
      </w:tr>
      <w:tr w:rsidR="00CC597B" w:rsidRPr="006F5C54" w14:paraId="617E8995" w14:textId="77777777" w:rsidTr="00570FB2">
        <w:tc>
          <w:tcPr>
            <w:tcW w:w="5267" w:type="dxa"/>
          </w:tcPr>
          <w:p w14:paraId="63F9BEBA" w14:textId="77777777" w:rsidR="00CC597B" w:rsidRPr="005A633E" w:rsidRDefault="00CC597B" w:rsidP="00CC597B">
            <w:pPr>
              <w:jc w:val="both"/>
              <w:rPr>
                <w:b/>
                <w:sz w:val="20"/>
                <w:szCs w:val="20"/>
              </w:rPr>
            </w:pPr>
            <w:r w:rsidRPr="005A633E">
              <w:rPr>
                <w:sz w:val="20"/>
                <w:szCs w:val="20"/>
              </w:rPr>
              <w:t>Удельная материальная характеристика тепловых сетей, приведенная к расчетной тепловой нагрузке</w:t>
            </w:r>
          </w:p>
        </w:tc>
        <w:tc>
          <w:tcPr>
            <w:tcW w:w="983" w:type="dxa"/>
            <w:vAlign w:val="center"/>
          </w:tcPr>
          <w:p w14:paraId="7F16C0AE" w14:textId="77777777" w:rsidR="00CC597B" w:rsidRPr="005A633E" w:rsidRDefault="005A633E" w:rsidP="00C22682">
            <w:pPr>
              <w:jc w:val="center"/>
              <w:rPr>
                <w:b/>
                <w:sz w:val="20"/>
                <w:szCs w:val="20"/>
              </w:rPr>
            </w:pPr>
            <w:r>
              <w:rPr>
                <w:sz w:val="20"/>
                <w:szCs w:val="20"/>
              </w:rPr>
              <w:t>199,1</w:t>
            </w:r>
          </w:p>
        </w:tc>
        <w:tc>
          <w:tcPr>
            <w:tcW w:w="984" w:type="dxa"/>
            <w:vAlign w:val="center"/>
          </w:tcPr>
          <w:p w14:paraId="26EACE9F" w14:textId="77777777" w:rsidR="00CC597B" w:rsidRPr="005A633E" w:rsidRDefault="005A633E" w:rsidP="00C22682">
            <w:pPr>
              <w:jc w:val="center"/>
              <w:rPr>
                <w:b/>
                <w:sz w:val="20"/>
                <w:szCs w:val="20"/>
              </w:rPr>
            </w:pPr>
            <w:r>
              <w:rPr>
                <w:sz w:val="20"/>
                <w:szCs w:val="20"/>
              </w:rPr>
              <w:t>199,1</w:t>
            </w:r>
          </w:p>
        </w:tc>
        <w:tc>
          <w:tcPr>
            <w:tcW w:w="982" w:type="dxa"/>
            <w:vAlign w:val="center"/>
          </w:tcPr>
          <w:p w14:paraId="19056389" w14:textId="77777777" w:rsidR="00CC597B" w:rsidRPr="005A633E" w:rsidRDefault="005A633E" w:rsidP="00C22682">
            <w:pPr>
              <w:jc w:val="center"/>
              <w:rPr>
                <w:b/>
                <w:sz w:val="20"/>
                <w:szCs w:val="20"/>
              </w:rPr>
            </w:pPr>
            <w:r>
              <w:rPr>
                <w:sz w:val="20"/>
                <w:szCs w:val="20"/>
              </w:rPr>
              <w:t>210</w:t>
            </w:r>
          </w:p>
        </w:tc>
        <w:tc>
          <w:tcPr>
            <w:tcW w:w="844" w:type="dxa"/>
            <w:vAlign w:val="center"/>
          </w:tcPr>
          <w:p w14:paraId="7EC833F7" w14:textId="77777777" w:rsidR="00CC597B" w:rsidRPr="005A633E" w:rsidRDefault="005A633E" w:rsidP="00C22682">
            <w:pPr>
              <w:jc w:val="center"/>
              <w:rPr>
                <w:b/>
                <w:sz w:val="20"/>
                <w:szCs w:val="20"/>
              </w:rPr>
            </w:pPr>
            <w:r>
              <w:rPr>
                <w:sz w:val="20"/>
                <w:szCs w:val="20"/>
              </w:rPr>
              <w:t>215</w:t>
            </w:r>
          </w:p>
        </w:tc>
      </w:tr>
      <w:tr w:rsidR="00CC597B" w:rsidRPr="005A633E" w14:paraId="452C89C9" w14:textId="77777777" w:rsidTr="00570FB2">
        <w:tc>
          <w:tcPr>
            <w:tcW w:w="5267" w:type="dxa"/>
          </w:tcPr>
          <w:p w14:paraId="4E7106E6" w14:textId="77777777" w:rsidR="00CC597B" w:rsidRPr="005A633E" w:rsidRDefault="00CC597B" w:rsidP="00CC597B">
            <w:pPr>
              <w:jc w:val="both"/>
              <w:rPr>
                <w:b/>
                <w:sz w:val="20"/>
                <w:szCs w:val="20"/>
              </w:rPr>
            </w:pPr>
            <w:r w:rsidRPr="005A633E">
              <w:rPr>
                <w:sz w:val="20"/>
                <w:szCs w:val="20"/>
              </w:rPr>
              <w:t>Доля тепловой энергии, выработанной в комбинированном режиме</w:t>
            </w:r>
          </w:p>
        </w:tc>
        <w:tc>
          <w:tcPr>
            <w:tcW w:w="983" w:type="dxa"/>
            <w:vAlign w:val="center"/>
          </w:tcPr>
          <w:p w14:paraId="6122835D" w14:textId="77777777" w:rsidR="00CC597B" w:rsidRPr="005A633E" w:rsidRDefault="006F5C54" w:rsidP="00C22682">
            <w:pPr>
              <w:jc w:val="center"/>
              <w:rPr>
                <w:sz w:val="20"/>
                <w:szCs w:val="20"/>
              </w:rPr>
            </w:pPr>
            <w:r w:rsidRPr="005A633E">
              <w:rPr>
                <w:sz w:val="20"/>
                <w:szCs w:val="20"/>
              </w:rPr>
              <w:t>0</w:t>
            </w:r>
          </w:p>
        </w:tc>
        <w:tc>
          <w:tcPr>
            <w:tcW w:w="984" w:type="dxa"/>
            <w:vAlign w:val="center"/>
          </w:tcPr>
          <w:p w14:paraId="04167083" w14:textId="77777777" w:rsidR="00CC597B" w:rsidRPr="005A633E" w:rsidRDefault="006F5C54" w:rsidP="00C22682">
            <w:pPr>
              <w:jc w:val="center"/>
              <w:rPr>
                <w:sz w:val="20"/>
                <w:szCs w:val="20"/>
              </w:rPr>
            </w:pPr>
            <w:r w:rsidRPr="005A633E">
              <w:rPr>
                <w:sz w:val="20"/>
                <w:szCs w:val="20"/>
              </w:rPr>
              <w:t>0</w:t>
            </w:r>
          </w:p>
        </w:tc>
        <w:tc>
          <w:tcPr>
            <w:tcW w:w="982" w:type="dxa"/>
            <w:vAlign w:val="center"/>
          </w:tcPr>
          <w:p w14:paraId="6BE71061" w14:textId="77777777" w:rsidR="00CC597B" w:rsidRPr="005A633E" w:rsidRDefault="006F5C54" w:rsidP="00C22682">
            <w:pPr>
              <w:jc w:val="center"/>
              <w:rPr>
                <w:sz w:val="20"/>
                <w:szCs w:val="20"/>
              </w:rPr>
            </w:pPr>
            <w:r w:rsidRPr="005A633E">
              <w:rPr>
                <w:sz w:val="20"/>
                <w:szCs w:val="20"/>
              </w:rPr>
              <w:t>0</w:t>
            </w:r>
          </w:p>
        </w:tc>
        <w:tc>
          <w:tcPr>
            <w:tcW w:w="844" w:type="dxa"/>
            <w:vAlign w:val="center"/>
          </w:tcPr>
          <w:p w14:paraId="1A6C3B52" w14:textId="77777777" w:rsidR="00CC597B" w:rsidRPr="005A633E" w:rsidRDefault="006F5C54" w:rsidP="00C22682">
            <w:pPr>
              <w:jc w:val="center"/>
              <w:rPr>
                <w:sz w:val="20"/>
                <w:szCs w:val="20"/>
              </w:rPr>
            </w:pPr>
            <w:r w:rsidRPr="005A633E">
              <w:rPr>
                <w:sz w:val="20"/>
                <w:szCs w:val="20"/>
              </w:rPr>
              <w:t>0</w:t>
            </w:r>
          </w:p>
        </w:tc>
      </w:tr>
      <w:tr w:rsidR="006F5C54" w:rsidRPr="005A633E" w14:paraId="626497BE" w14:textId="77777777" w:rsidTr="00570FB2">
        <w:tc>
          <w:tcPr>
            <w:tcW w:w="5267" w:type="dxa"/>
          </w:tcPr>
          <w:p w14:paraId="58AECB6B" w14:textId="77777777" w:rsidR="006F5C54" w:rsidRPr="005A633E" w:rsidRDefault="006F5C54" w:rsidP="00CC597B">
            <w:pPr>
              <w:jc w:val="both"/>
              <w:rPr>
                <w:sz w:val="20"/>
                <w:szCs w:val="20"/>
              </w:rPr>
            </w:pPr>
            <w:r w:rsidRPr="005A633E">
              <w:rPr>
                <w:sz w:val="20"/>
                <w:szCs w:val="20"/>
              </w:rPr>
              <w:t>Удельный расход условного топлива на отпуск электрической энергии</w:t>
            </w:r>
          </w:p>
        </w:tc>
        <w:tc>
          <w:tcPr>
            <w:tcW w:w="983" w:type="dxa"/>
            <w:vAlign w:val="center"/>
          </w:tcPr>
          <w:p w14:paraId="44BEBB30" w14:textId="77777777" w:rsidR="006F5C54" w:rsidRPr="005A633E" w:rsidRDefault="006F5C54" w:rsidP="00C22682">
            <w:pPr>
              <w:jc w:val="center"/>
              <w:rPr>
                <w:sz w:val="20"/>
                <w:szCs w:val="20"/>
              </w:rPr>
            </w:pPr>
            <w:r w:rsidRPr="005A633E">
              <w:rPr>
                <w:sz w:val="20"/>
                <w:szCs w:val="20"/>
              </w:rPr>
              <w:t>0</w:t>
            </w:r>
          </w:p>
        </w:tc>
        <w:tc>
          <w:tcPr>
            <w:tcW w:w="984" w:type="dxa"/>
            <w:vAlign w:val="center"/>
          </w:tcPr>
          <w:p w14:paraId="641FE8D1" w14:textId="77777777" w:rsidR="006F5C54" w:rsidRPr="005A633E" w:rsidRDefault="006F5C54" w:rsidP="00C22682">
            <w:pPr>
              <w:jc w:val="center"/>
              <w:rPr>
                <w:sz w:val="20"/>
                <w:szCs w:val="20"/>
              </w:rPr>
            </w:pPr>
            <w:r w:rsidRPr="005A633E">
              <w:rPr>
                <w:sz w:val="20"/>
                <w:szCs w:val="20"/>
              </w:rPr>
              <w:t>0</w:t>
            </w:r>
          </w:p>
        </w:tc>
        <w:tc>
          <w:tcPr>
            <w:tcW w:w="982" w:type="dxa"/>
            <w:vAlign w:val="center"/>
          </w:tcPr>
          <w:p w14:paraId="37338599" w14:textId="77777777" w:rsidR="006F5C54" w:rsidRPr="005A633E" w:rsidRDefault="006F5C54" w:rsidP="00C22682">
            <w:pPr>
              <w:jc w:val="center"/>
              <w:rPr>
                <w:sz w:val="20"/>
                <w:szCs w:val="20"/>
              </w:rPr>
            </w:pPr>
            <w:r w:rsidRPr="005A633E">
              <w:rPr>
                <w:sz w:val="20"/>
                <w:szCs w:val="20"/>
              </w:rPr>
              <w:t>0</w:t>
            </w:r>
          </w:p>
        </w:tc>
        <w:tc>
          <w:tcPr>
            <w:tcW w:w="844" w:type="dxa"/>
            <w:vAlign w:val="center"/>
          </w:tcPr>
          <w:p w14:paraId="4E991918" w14:textId="77777777" w:rsidR="006F5C54" w:rsidRPr="005A633E" w:rsidRDefault="006F5C54" w:rsidP="00C22682">
            <w:pPr>
              <w:jc w:val="center"/>
              <w:rPr>
                <w:sz w:val="20"/>
                <w:szCs w:val="20"/>
              </w:rPr>
            </w:pPr>
            <w:r w:rsidRPr="005A633E">
              <w:rPr>
                <w:sz w:val="20"/>
                <w:szCs w:val="20"/>
              </w:rPr>
              <w:t>0</w:t>
            </w:r>
          </w:p>
        </w:tc>
      </w:tr>
      <w:tr w:rsidR="00CC597B" w:rsidRPr="005A633E" w14:paraId="3095AD94" w14:textId="77777777" w:rsidTr="00570FB2">
        <w:tc>
          <w:tcPr>
            <w:tcW w:w="5267" w:type="dxa"/>
          </w:tcPr>
          <w:p w14:paraId="481E2EB0" w14:textId="77777777" w:rsidR="00CC597B" w:rsidRPr="005A633E" w:rsidRDefault="00CC597B" w:rsidP="00CC597B">
            <w:pPr>
              <w:jc w:val="both"/>
              <w:rPr>
                <w:sz w:val="20"/>
                <w:szCs w:val="20"/>
              </w:rPr>
            </w:pPr>
            <w:r w:rsidRPr="005A633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83" w:type="dxa"/>
            <w:vAlign w:val="center"/>
          </w:tcPr>
          <w:p w14:paraId="48F1E789" w14:textId="77777777" w:rsidR="00CC597B" w:rsidRPr="005A633E" w:rsidRDefault="006F5C54" w:rsidP="00C22682">
            <w:pPr>
              <w:jc w:val="center"/>
              <w:rPr>
                <w:sz w:val="20"/>
                <w:szCs w:val="20"/>
              </w:rPr>
            </w:pPr>
            <w:r w:rsidRPr="005A633E">
              <w:rPr>
                <w:sz w:val="20"/>
                <w:szCs w:val="20"/>
              </w:rPr>
              <w:t>-</w:t>
            </w:r>
          </w:p>
        </w:tc>
        <w:tc>
          <w:tcPr>
            <w:tcW w:w="984" w:type="dxa"/>
            <w:vAlign w:val="center"/>
          </w:tcPr>
          <w:p w14:paraId="034C4532" w14:textId="77777777" w:rsidR="00CC597B" w:rsidRPr="005A633E" w:rsidRDefault="006F5C54" w:rsidP="00C22682">
            <w:pPr>
              <w:jc w:val="center"/>
              <w:rPr>
                <w:sz w:val="20"/>
                <w:szCs w:val="20"/>
              </w:rPr>
            </w:pPr>
            <w:r w:rsidRPr="005A633E">
              <w:rPr>
                <w:sz w:val="20"/>
                <w:szCs w:val="20"/>
              </w:rPr>
              <w:t>-</w:t>
            </w:r>
          </w:p>
        </w:tc>
        <w:tc>
          <w:tcPr>
            <w:tcW w:w="982" w:type="dxa"/>
            <w:vAlign w:val="center"/>
          </w:tcPr>
          <w:p w14:paraId="20073B26" w14:textId="77777777" w:rsidR="00CC597B" w:rsidRPr="005A633E" w:rsidRDefault="006F5C54" w:rsidP="00C22682">
            <w:pPr>
              <w:jc w:val="center"/>
              <w:rPr>
                <w:sz w:val="20"/>
                <w:szCs w:val="20"/>
              </w:rPr>
            </w:pPr>
            <w:r w:rsidRPr="005A633E">
              <w:rPr>
                <w:sz w:val="20"/>
                <w:szCs w:val="20"/>
              </w:rPr>
              <w:t>-</w:t>
            </w:r>
          </w:p>
        </w:tc>
        <w:tc>
          <w:tcPr>
            <w:tcW w:w="844" w:type="dxa"/>
            <w:vAlign w:val="center"/>
          </w:tcPr>
          <w:p w14:paraId="5074EC2F" w14:textId="77777777" w:rsidR="00CC597B" w:rsidRPr="005A633E" w:rsidRDefault="006F5C54" w:rsidP="00C22682">
            <w:pPr>
              <w:jc w:val="center"/>
              <w:rPr>
                <w:sz w:val="20"/>
                <w:szCs w:val="20"/>
              </w:rPr>
            </w:pPr>
            <w:r w:rsidRPr="005A633E">
              <w:rPr>
                <w:sz w:val="20"/>
                <w:szCs w:val="20"/>
              </w:rPr>
              <w:t>-</w:t>
            </w:r>
          </w:p>
        </w:tc>
      </w:tr>
      <w:tr w:rsidR="00CC597B" w:rsidRPr="005A633E" w14:paraId="56111959" w14:textId="77777777" w:rsidTr="00570FB2">
        <w:tc>
          <w:tcPr>
            <w:tcW w:w="5267" w:type="dxa"/>
          </w:tcPr>
          <w:p w14:paraId="7930CCD2" w14:textId="77777777" w:rsidR="00CC597B" w:rsidRPr="005A633E" w:rsidRDefault="00CC597B" w:rsidP="00CC597B">
            <w:pPr>
              <w:jc w:val="both"/>
              <w:rPr>
                <w:sz w:val="20"/>
                <w:szCs w:val="20"/>
              </w:rPr>
            </w:pPr>
            <w:r w:rsidRPr="005A633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83" w:type="dxa"/>
            <w:vAlign w:val="center"/>
          </w:tcPr>
          <w:p w14:paraId="602E8E1F" w14:textId="77777777" w:rsidR="00CC597B" w:rsidRPr="005A633E" w:rsidRDefault="006F5C54" w:rsidP="00C22682">
            <w:pPr>
              <w:jc w:val="center"/>
              <w:rPr>
                <w:sz w:val="20"/>
                <w:szCs w:val="20"/>
              </w:rPr>
            </w:pPr>
            <w:r w:rsidRPr="005A633E">
              <w:rPr>
                <w:sz w:val="20"/>
                <w:szCs w:val="20"/>
                <w:lang w:val="en-US"/>
              </w:rPr>
              <w:t>&lt;</w:t>
            </w:r>
            <w:r w:rsidRPr="005A633E">
              <w:rPr>
                <w:sz w:val="20"/>
                <w:szCs w:val="20"/>
              </w:rPr>
              <w:t>0,1</w:t>
            </w:r>
          </w:p>
        </w:tc>
        <w:tc>
          <w:tcPr>
            <w:tcW w:w="984" w:type="dxa"/>
            <w:vAlign w:val="center"/>
          </w:tcPr>
          <w:p w14:paraId="750F2296" w14:textId="77777777" w:rsidR="00CC597B" w:rsidRPr="005A633E" w:rsidRDefault="006F5C54" w:rsidP="00C22682">
            <w:pPr>
              <w:jc w:val="center"/>
              <w:rPr>
                <w:sz w:val="20"/>
                <w:szCs w:val="20"/>
              </w:rPr>
            </w:pPr>
            <w:r w:rsidRPr="005A633E">
              <w:rPr>
                <w:sz w:val="20"/>
                <w:szCs w:val="20"/>
              </w:rPr>
              <w:t>0,1</w:t>
            </w:r>
          </w:p>
        </w:tc>
        <w:tc>
          <w:tcPr>
            <w:tcW w:w="982" w:type="dxa"/>
            <w:vAlign w:val="center"/>
          </w:tcPr>
          <w:p w14:paraId="60AEC0D6" w14:textId="77777777" w:rsidR="00CC597B" w:rsidRPr="005A633E" w:rsidRDefault="006F5C54" w:rsidP="00C22682">
            <w:pPr>
              <w:jc w:val="center"/>
              <w:rPr>
                <w:sz w:val="20"/>
                <w:szCs w:val="20"/>
              </w:rPr>
            </w:pPr>
            <w:r w:rsidRPr="005A633E">
              <w:rPr>
                <w:sz w:val="20"/>
                <w:szCs w:val="20"/>
              </w:rPr>
              <w:t>0,1</w:t>
            </w:r>
          </w:p>
        </w:tc>
        <w:tc>
          <w:tcPr>
            <w:tcW w:w="844" w:type="dxa"/>
            <w:vAlign w:val="center"/>
          </w:tcPr>
          <w:p w14:paraId="2B28C4C2" w14:textId="77777777" w:rsidR="00CC597B" w:rsidRPr="005A633E" w:rsidRDefault="006F5C54" w:rsidP="00C22682">
            <w:pPr>
              <w:jc w:val="center"/>
              <w:rPr>
                <w:sz w:val="20"/>
                <w:szCs w:val="20"/>
              </w:rPr>
            </w:pPr>
            <w:r w:rsidRPr="005A633E">
              <w:rPr>
                <w:sz w:val="20"/>
                <w:szCs w:val="20"/>
              </w:rPr>
              <w:t>0,2</w:t>
            </w:r>
          </w:p>
        </w:tc>
      </w:tr>
      <w:tr w:rsidR="00CC597B" w:rsidRPr="005A633E" w14:paraId="1D4C31CB" w14:textId="77777777" w:rsidTr="00570FB2">
        <w:tc>
          <w:tcPr>
            <w:tcW w:w="5267" w:type="dxa"/>
          </w:tcPr>
          <w:p w14:paraId="6906411F" w14:textId="77777777" w:rsidR="00CC597B" w:rsidRPr="005A633E" w:rsidRDefault="00CC597B" w:rsidP="00CC597B">
            <w:pPr>
              <w:jc w:val="both"/>
              <w:rPr>
                <w:sz w:val="20"/>
                <w:szCs w:val="20"/>
              </w:rPr>
            </w:pPr>
            <w:r w:rsidRPr="005A633E">
              <w:rPr>
                <w:sz w:val="20"/>
                <w:szCs w:val="20"/>
              </w:rPr>
              <w:t>Средневзвешенный (по материальной характеристике) срок эксплуатации тепловых сетей</w:t>
            </w:r>
          </w:p>
        </w:tc>
        <w:tc>
          <w:tcPr>
            <w:tcW w:w="983" w:type="dxa"/>
            <w:vAlign w:val="center"/>
          </w:tcPr>
          <w:p w14:paraId="2FFD41A4" w14:textId="77777777" w:rsidR="00CC597B" w:rsidRPr="005A633E" w:rsidRDefault="006F5C54" w:rsidP="00C22682">
            <w:pPr>
              <w:jc w:val="center"/>
              <w:rPr>
                <w:sz w:val="20"/>
                <w:szCs w:val="20"/>
              </w:rPr>
            </w:pPr>
            <w:r w:rsidRPr="005A633E">
              <w:rPr>
                <w:sz w:val="20"/>
                <w:szCs w:val="20"/>
              </w:rPr>
              <w:t>25</w:t>
            </w:r>
          </w:p>
        </w:tc>
        <w:tc>
          <w:tcPr>
            <w:tcW w:w="984" w:type="dxa"/>
            <w:vAlign w:val="center"/>
          </w:tcPr>
          <w:p w14:paraId="21CC0254" w14:textId="77777777" w:rsidR="00CC597B" w:rsidRPr="005A633E" w:rsidRDefault="006F5C54" w:rsidP="00C22682">
            <w:pPr>
              <w:jc w:val="center"/>
              <w:rPr>
                <w:sz w:val="20"/>
                <w:szCs w:val="20"/>
              </w:rPr>
            </w:pPr>
            <w:r w:rsidRPr="005A633E">
              <w:rPr>
                <w:sz w:val="20"/>
                <w:szCs w:val="20"/>
              </w:rPr>
              <w:t>25</w:t>
            </w:r>
          </w:p>
        </w:tc>
        <w:tc>
          <w:tcPr>
            <w:tcW w:w="982" w:type="dxa"/>
            <w:vAlign w:val="center"/>
          </w:tcPr>
          <w:p w14:paraId="2A820A83" w14:textId="77777777" w:rsidR="00CC597B" w:rsidRPr="005A633E" w:rsidRDefault="006F5C54" w:rsidP="00C22682">
            <w:pPr>
              <w:jc w:val="center"/>
              <w:rPr>
                <w:sz w:val="20"/>
                <w:szCs w:val="20"/>
              </w:rPr>
            </w:pPr>
            <w:r w:rsidRPr="005A633E">
              <w:rPr>
                <w:sz w:val="20"/>
                <w:szCs w:val="20"/>
              </w:rPr>
              <w:t>24</w:t>
            </w:r>
          </w:p>
        </w:tc>
        <w:tc>
          <w:tcPr>
            <w:tcW w:w="844" w:type="dxa"/>
            <w:vAlign w:val="center"/>
          </w:tcPr>
          <w:p w14:paraId="59DA0DB1" w14:textId="77777777" w:rsidR="00CC597B" w:rsidRPr="005A633E" w:rsidRDefault="006F5C54" w:rsidP="00C22682">
            <w:pPr>
              <w:jc w:val="center"/>
              <w:rPr>
                <w:sz w:val="20"/>
                <w:szCs w:val="20"/>
              </w:rPr>
            </w:pPr>
            <w:r w:rsidRPr="005A633E">
              <w:rPr>
                <w:sz w:val="20"/>
                <w:szCs w:val="20"/>
              </w:rPr>
              <w:t>23</w:t>
            </w:r>
          </w:p>
        </w:tc>
      </w:tr>
      <w:tr w:rsidR="00CC597B" w:rsidRPr="006F5C54" w14:paraId="4A0DC695" w14:textId="77777777" w:rsidTr="00570FB2">
        <w:tc>
          <w:tcPr>
            <w:tcW w:w="5267" w:type="dxa"/>
          </w:tcPr>
          <w:p w14:paraId="0F1F0134" w14:textId="77777777" w:rsidR="00CC597B" w:rsidRPr="005A633E" w:rsidRDefault="00CC597B" w:rsidP="00CC597B">
            <w:pPr>
              <w:jc w:val="both"/>
              <w:rPr>
                <w:sz w:val="20"/>
                <w:szCs w:val="20"/>
              </w:rPr>
            </w:pPr>
            <w:r w:rsidRPr="005A633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3" w:type="dxa"/>
            <w:vAlign w:val="center"/>
          </w:tcPr>
          <w:p w14:paraId="337DF42B" w14:textId="77777777" w:rsidR="00CC597B" w:rsidRPr="005A633E" w:rsidRDefault="006F5C54" w:rsidP="00C22682">
            <w:pPr>
              <w:jc w:val="center"/>
              <w:rPr>
                <w:sz w:val="20"/>
                <w:szCs w:val="20"/>
              </w:rPr>
            </w:pPr>
            <w:r w:rsidRPr="005A633E">
              <w:rPr>
                <w:sz w:val="20"/>
                <w:szCs w:val="20"/>
              </w:rPr>
              <w:t>-</w:t>
            </w:r>
          </w:p>
        </w:tc>
        <w:tc>
          <w:tcPr>
            <w:tcW w:w="984" w:type="dxa"/>
            <w:vAlign w:val="center"/>
          </w:tcPr>
          <w:p w14:paraId="020CEC04" w14:textId="77777777" w:rsidR="00CC597B" w:rsidRPr="005A633E" w:rsidRDefault="006F5C54" w:rsidP="00C22682">
            <w:pPr>
              <w:jc w:val="center"/>
              <w:rPr>
                <w:sz w:val="20"/>
                <w:szCs w:val="20"/>
              </w:rPr>
            </w:pPr>
            <w:r w:rsidRPr="005A633E">
              <w:rPr>
                <w:sz w:val="20"/>
                <w:szCs w:val="20"/>
              </w:rPr>
              <w:t>0,01</w:t>
            </w:r>
          </w:p>
        </w:tc>
        <w:tc>
          <w:tcPr>
            <w:tcW w:w="982" w:type="dxa"/>
            <w:vAlign w:val="center"/>
          </w:tcPr>
          <w:p w14:paraId="44C7197D" w14:textId="77777777" w:rsidR="00CC597B" w:rsidRPr="005A633E" w:rsidRDefault="006F5C54" w:rsidP="00C22682">
            <w:pPr>
              <w:jc w:val="center"/>
              <w:rPr>
                <w:sz w:val="20"/>
                <w:szCs w:val="20"/>
              </w:rPr>
            </w:pPr>
            <w:r w:rsidRPr="005A633E">
              <w:rPr>
                <w:sz w:val="20"/>
                <w:szCs w:val="20"/>
              </w:rPr>
              <w:t>0,05</w:t>
            </w:r>
          </w:p>
        </w:tc>
        <w:tc>
          <w:tcPr>
            <w:tcW w:w="844" w:type="dxa"/>
            <w:vAlign w:val="center"/>
          </w:tcPr>
          <w:p w14:paraId="2529A78E" w14:textId="77777777" w:rsidR="00CC597B" w:rsidRPr="005A633E" w:rsidRDefault="006F5C54" w:rsidP="00C22682">
            <w:pPr>
              <w:jc w:val="center"/>
              <w:rPr>
                <w:sz w:val="20"/>
                <w:szCs w:val="20"/>
              </w:rPr>
            </w:pPr>
            <w:r w:rsidRPr="005A633E">
              <w:rPr>
                <w:sz w:val="20"/>
                <w:szCs w:val="20"/>
              </w:rPr>
              <w:t>0,09</w:t>
            </w:r>
          </w:p>
        </w:tc>
      </w:tr>
      <w:tr w:rsidR="00CC597B" w14:paraId="2D9302D8" w14:textId="77777777" w:rsidTr="00570FB2">
        <w:tc>
          <w:tcPr>
            <w:tcW w:w="5267" w:type="dxa"/>
          </w:tcPr>
          <w:p w14:paraId="0D880D5C" w14:textId="77777777" w:rsidR="00CC597B" w:rsidRPr="005A633E" w:rsidRDefault="00CC597B" w:rsidP="00CC597B">
            <w:pPr>
              <w:jc w:val="both"/>
              <w:rPr>
                <w:sz w:val="20"/>
                <w:szCs w:val="20"/>
              </w:rPr>
            </w:pPr>
            <w:r w:rsidRPr="005A633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3" w:type="dxa"/>
            <w:vAlign w:val="center"/>
          </w:tcPr>
          <w:p w14:paraId="377543FC" w14:textId="77777777" w:rsidR="00CC597B" w:rsidRPr="005A633E" w:rsidRDefault="006F5C54" w:rsidP="00C22682">
            <w:pPr>
              <w:jc w:val="center"/>
              <w:rPr>
                <w:sz w:val="20"/>
                <w:szCs w:val="20"/>
              </w:rPr>
            </w:pPr>
            <w:r w:rsidRPr="005A633E">
              <w:rPr>
                <w:sz w:val="20"/>
                <w:szCs w:val="20"/>
              </w:rPr>
              <w:t>0,00</w:t>
            </w:r>
          </w:p>
        </w:tc>
        <w:tc>
          <w:tcPr>
            <w:tcW w:w="984" w:type="dxa"/>
            <w:vAlign w:val="center"/>
          </w:tcPr>
          <w:p w14:paraId="28BDF1EA" w14:textId="77777777" w:rsidR="00CC597B" w:rsidRPr="005A633E" w:rsidRDefault="006F5C54" w:rsidP="00C22682">
            <w:pPr>
              <w:jc w:val="center"/>
              <w:rPr>
                <w:sz w:val="20"/>
                <w:szCs w:val="20"/>
              </w:rPr>
            </w:pPr>
            <w:r w:rsidRPr="005A633E">
              <w:rPr>
                <w:sz w:val="20"/>
                <w:szCs w:val="20"/>
              </w:rPr>
              <w:t>0,00</w:t>
            </w:r>
          </w:p>
        </w:tc>
        <w:tc>
          <w:tcPr>
            <w:tcW w:w="982" w:type="dxa"/>
            <w:vAlign w:val="center"/>
          </w:tcPr>
          <w:p w14:paraId="19F66FE8" w14:textId="77777777" w:rsidR="00CC597B" w:rsidRPr="005A633E" w:rsidRDefault="006F5C54" w:rsidP="00C22682">
            <w:pPr>
              <w:jc w:val="center"/>
              <w:rPr>
                <w:sz w:val="20"/>
                <w:szCs w:val="20"/>
              </w:rPr>
            </w:pPr>
            <w:r w:rsidRPr="005A633E">
              <w:rPr>
                <w:sz w:val="20"/>
                <w:szCs w:val="20"/>
              </w:rPr>
              <w:t>0,13</w:t>
            </w:r>
          </w:p>
        </w:tc>
        <w:tc>
          <w:tcPr>
            <w:tcW w:w="844" w:type="dxa"/>
            <w:vAlign w:val="center"/>
          </w:tcPr>
          <w:p w14:paraId="1E2FDF37" w14:textId="77777777" w:rsidR="00CC597B" w:rsidRPr="006F5C54" w:rsidRDefault="006F5C54" w:rsidP="00C22682">
            <w:pPr>
              <w:jc w:val="center"/>
              <w:rPr>
                <w:sz w:val="20"/>
                <w:szCs w:val="20"/>
              </w:rPr>
            </w:pPr>
            <w:r w:rsidRPr="005A633E">
              <w:rPr>
                <w:sz w:val="20"/>
                <w:szCs w:val="20"/>
              </w:rPr>
              <w:t>0,17</w:t>
            </w:r>
          </w:p>
        </w:tc>
      </w:tr>
    </w:tbl>
    <w:p w14:paraId="7BE0E558" w14:textId="19979484" w:rsidR="006F5C54" w:rsidRPr="003455E0" w:rsidRDefault="00C22682" w:rsidP="006F5C54">
      <w:pPr>
        <w:spacing w:after="60"/>
        <w:jc w:val="right"/>
        <w:rPr>
          <w:sz w:val="26"/>
          <w:szCs w:val="26"/>
        </w:rPr>
      </w:pPr>
      <w:r w:rsidRPr="00570FB2">
        <w:rPr>
          <w:sz w:val="26"/>
          <w:szCs w:val="26"/>
        </w:rPr>
        <w:t>Таблица 14.2</w:t>
      </w:r>
      <w:r w:rsidR="006F5C54" w:rsidRPr="00570FB2">
        <w:rPr>
          <w:sz w:val="26"/>
          <w:szCs w:val="26"/>
        </w:rPr>
        <w:t>.</w:t>
      </w:r>
      <w:r w:rsidR="006F5C54" w:rsidRPr="003455E0">
        <w:rPr>
          <w:sz w:val="26"/>
          <w:szCs w:val="26"/>
        </w:rPr>
        <w:t xml:space="preserve"> </w:t>
      </w:r>
    </w:p>
    <w:p w14:paraId="7DCB48BE" w14:textId="77777777" w:rsidR="006F5C54" w:rsidRPr="003455E0" w:rsidRDefault="006F5C54" w:rsidP="006F5C54">
      <w:pPr>
        <w:spacing w:after="60"/>
        <w:jc w:val="center"/>
        <w:rPr>
          <w:sz w:val="26"/>
          <w:szCs w:val="26"/>
          <w:u w:val="single"/>
        </w:rPr>
      </w:pPr>
      <w:r w:rsidRPr="003455E0">
        <w:rPr>
          <w:sz w:val="26"/>
          <w:szCs w:val="26"/>
          <w:u w:val="single"/>
        </w:rPr>
        <w:t>Удельный расход условного топлива на единицу тепловой энергии, отпускаемой с коллекторов источников тепловой энергии с. Аскиз</w:t>
      </w:r>
    </w:p>
    <w:p w14:paraId="7AB290E3" w14:textId="77777777" w:rsidR="006F5C54" w:rsidRDefault="006F5C54" w:rsidP="006F5C54">
      <w:pPr>
        <w:spacing w:after="60"/>
        <w:jc w:val="center"/>
        <w:rPr>
          <w:sz w:val="28"/>
          <w:szCs w:val="28"/>
          <w:u w:val="single"/>
        </w:rPr>
      </w:pPr>
    </w:p>
    <w:tbl>
      <w:tblPr>
        <w:tblW w:w="9356" w:type="dxa"/>
        <w:tblInd w:w="-5" w:type="dxa"/>
        <w:tblLayout w:type="fixed"/>
        <w:tblLook w:val="04A0" w:firstRow="1" w:lastRow="0" w:firstColumn="1" w:lastColumn="0" w:noHBand="0" w:noVBand="1"/>
      </w:tblPr>
      <w:tblGrid>
        <w:gridCol w:w="1701"/>
        <w:gridCol w:w="2127"/>
        <w:gridCol w:w="1559"/>
        <w:gridCol w:w="992"/>
        <w:gridCol w:w="992"/>
        <w:gridCol w:w="993"/>
        <w:gridCol w:w="992"/>
      </w:tblGrid>
      <w:tr w:rsidR="001307D2" w:rsidRPr="001307D2" w14:paraId="1579083D" w14:textId="77777777" w:rsidTr="00C22682">
        <w:trPr>
          <w:trHeight w:val="25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44279" w14:textId="77777777" w:rsidR="001307D2" w:rsidRPr="00C22682" w:rsidRDefault="001307D2" w:rsidP="001307D2">
            <w:pPr>
              <w:jc w:val="center"/>
              <w:rPr>
                <w:color w:val="000000"/>
                <w:sz w:val="20"/>
                <w:szCs w:val="20"/>
              </w:rPr>
            </w:pPr>
            <w:r w:rsidRPr="00C22682">
              <w:rPr>
                <w:color w:val="000000"/>
                <w:sz w:val="20"/>
                <w:szCs w:val="20"/>
              </w:rPr>
              <w:t>Источник</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70768" w14:textId="77777777" w:rsidR="001307D2" w:rsidRPr="00C22682" w:rsidRDefault="001307D2" w:rsidP="001307D2">
            <w:pPr>
              <w:jc w:val="center"/>
              <w:rPr>
                <w:color w:val="000000"/>
                <w:sz w:val="20"/>
                <w:szCs w:val="20"/>
              </w:rPr>
            </w:pPr>
            <w:r w:rsidRPr="00C22682">
              <w:rPr>
                <w:color w:val="000000"/>
                <w:sz w:val="20"/>
                <w:szCs w:val="20"/>
              </w:rPr>
              <w:t>Адрес источника тепла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23E663" w14:textId="77777777" w:rsidR="001307D2" w:rsidRPr="00C22682" w:rsidRDefault="001307D2" w:rsidP="001307D2">
            <w:pPr>
              <w:jc w:val="center"/>
              <w:rPr>
                <w:color w:val="000000"/>
                <w:sz w:val="20"/>
                <w:szCs w:val="20"/>
              </w:rPr>
            </w:pPr>
            <w:r w:rsidRPr="00C22682">
              <w:rPr>
                <w:color w:val="000000"/>
                <w:sz w:val="20"/>
                <w:szCs w:val="20"/>
              </w:rPr>
              <w:t>Отпуск тепловой энергии от централизованного источника (с учетом потерь в тепловых сетях), Гкал</w:t>
            </w:r>
          </w:p>
        </w:tc>
        <w:tc>
          <w:tcPr>
            <w:tcW w:w="3969" w:type="dxa"/>
            <w:gridSpan w:val="4"/>
            <w:tcBorders>
              <w:top w:val="single" w:sz="4" w:space="0" w:color="auto"/>
              <w:left w:val="nil"/>
              <w:bottom w:val="single" w:sz="4" w:space="0" w:color="auto"/>
              <w:right w:val="single" w:sz="4" w:space="0" w:color="auto"/>
            </w:tcBorders>
            <w:shd w:val="clear" w:color="auto" w:fill="auto"/>
            <w:vAlign w:val="bottom"/>
            <w:hideMark/>
          </w:tcPr>
          <w:p w14:paraId="4E4A5A5A" w14:textId="77777777" w:rsidR="001307D2" w:rsidRPr="00C22682" w:rsidRDefault="001307D2" w:rsidP="001307D2">
            <w:pPr>
              <w:jc w:val="center"/>
              <w:rPr>
                <w:color w:val="000000"/>
                <w:sz w:val="20"/>
                <w:szCs w:val="20"/>
              </w:rPr>
            </w:pPr>
            <w:r w:rsidRPr="00C22682">
              <w:rPr>
                <w:color w:val="000000"/>
                <w:sz w:val="20"/>
                <w:szCs w:val="20"/>
              </w:rPr>
              <w:t>Расчетный годовой расход</w:t>
            </w:r>
          </w:p>
        </w:tc>
      </w:tr>
      <w:tr w:rsidR="001307D2" w:rsidRPr="001307D2" w14:paraId="15326C37" w14:textId="77777777" w:rsidTr="00C22682">
        <w:trPr>
          <w:trHeight w:val="509"/>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3DC1F5" w14:textId="77777777" w:rsidR="001307D2" w:rsidRPr="00C22682"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F46BDE0" w14:textId="77777777" w:rsidR="001307D2" w:rsidRPr="00C22682"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EF2D77" w14:textId="77777777" w:rsidR="001307D2" w:rsidRPr="00C22682" w:rsidRDefault="001307D2" w:rsidP="001307D2">
            <w:pPr>
              <w:rPr>
                <w:color w:val="000000"/>
                <w:sz w:val="20"/>
                <w:szCs w:val="20"/>
              </w:rPr>
            </w:pP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6DB00811" w14:textId="77777777" w:rsidR="001307D2" w:rsidRPr="00C22682" w:rsidRDefault="001307D2" w:rsidP="001307D2">
            <w:pPr>
              <w:jc w:val="center"/>
              <w:rPr>
                <w:color w:val="000000"/>
                <w:sz w:val="20"/>
                <w:szCs w:val="20"/>
              </w:rPr>
            </w:pPr>
            <w:r w:rsidRPr="00C22682">
              <w:rPr>
                <w:color w:val="000000"/>
                <w:sz w:val="20"/>
                <w:szCs w:val="20"/>
              </w:rPr>
              <w:t xml:space="preserve">основного топлива </w:t>
            </w:r>
            <w:proofErr w:type="spellStart"/>
            <w:r w:rsidRPr="00C22682">
              <w:rPr>
                <w:color w:val="000000"/>
                <w:sz w:val="20"/>
                <w:szCs w:val="20"/>
              </w:rPr>
              <w:t>кг.у.т</w:t>
            </w:r>
            <w:proofErr w:type="spellEnd"/>
            <w:r w:rsidRPr="00C22682">
              <w:rPr>
                <w:color w:val="000000"/>
                <w:sz w:val="20"/>
                <w:szCs w:val="20"/>
              </w:rPr>
              <w:t xml:space="preserve">./Гкал, </w:t>
            </w:r>
            <w:proofErr w:type="spellStart"/>
            <w:r w:rsidRPr="00C22682">
              <w:rPr>
                <w:color w:val="000000"/>
                <w:sz w:val="20"/>
                <w:szCs w:val="20"/>
              </w:rPr>
              <w:t>тыс.кВт</w:t>
            </w:r>
            <w:proofErr w:type="spellEnd"/>
            <w:r w:rsidRPr="00C22682">
              <w:rPr>
                <w:color w:val="000000"/>
                <w:sz w:val="20"/>
                <w:szCs w:val="20"/>
              </w:rPr>
              <w:t>/ч.</w:t>
            </w:r>
          </w:p>
        </w:tc>
      </w:tr>
      <w:tr w:rsidR="001307D2" w:rsidRPr="001307D2" w14:paraId="46E6068D" w14:textId="77777777" w:rsidTr="00C22682">
        <w:trPr>
          <w:trHeight w:val="25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A6E2D28" w14:textId="77777777" w:rsidR="001307D2" w:rsidRPr="00C22682"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FC733B1" w14:textId="77777777" w:rsidR="001307D2" w:rsidRPr="00C22682"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16F72D" w14:textId="77777777" w:rsidR="001307D2" w:rsidRPr="00C22682" w:rsidRDefault="001307D2" w:rsidP="001307D2">
            <w:pP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4154626" w14:textId="77777777" w:rsidR="001307D2" w:rsidRPr="00C22682" w:rsidRDefault="001307D2" w:rsidP="001307D2">
            <w:pPr>
              <w:jc w:val="center"/>
              <w:rPr>
                <w:color w:val="000000"/>
                <w:sz w:val="20"/>
                <w:szCs w:val="20"/>
              </w:rPr>
            </w:pPr>
            <w:r w:rsidRPr="00C22682">
              <w:rPr>
                <w:color w:val="000000"/>
                <w:sz w:val="20"/>
                <w:szCs w:val="20"/>
              </w:rPr>
              <w:t>2022</w:t>
            </w:r>
          </w:p>
        </w:tc>
        <w:tc>
          <w:tcPr>
            <w:tcW w:w="992" w:type="dxa"/>
            <w:tcBorders>
              <w:top w:val="nil"/>
              <w:left w:val="nil"/>
              <w:bottom w:val="single" w:sz="4" w:space="0" w:color="auto"/>
              <w:right w:val="single" w:sz="4" w:space="0" w:color="auto"/>
            </w:tcBorders>
            <w:shd w:val="clear" w:color="auto" w:fill="auto"/>
            <w:vAlign w:val="center"/>
            <w:hideMark/>
          </w:tcPr>
          <w:p w14:paraId="7F31009C" w14:textId="77777777" w:rsidR="001307D2" w:rsidRPr="00C22682" w:rsidRDefault="001307D2" w:rsidP="001307D2">
            <w:pPr>
              <w:jc w:val="center"/>
              <w:rPr>
                <w:color w:val="000000"/>
                <w:sz w:val="20"/>
                <w:szCs w:val="20"/>
              </w:rPr>
            </w:pPr>
            <w:r w:rsidRPr="00C22682">
              <w:rPr>
                <w:color w:val="000000"/>
                <w:sz w:val="20"/>
                <w:szCs w:val="20"/>
              </w:rPr>
              <w:t>2023</w:t>
            </w:r>
          </w:p>
        </w:tc>
        <w:tc>
          <w:tcPr>
            <w:tcW w:w="993" w:type="dxa"/>
            <w:tcBorders>
              <w:top w:val="nil"/>
              <w:left w:val="nil"/>
              <w:bottom w:val="single" w:sz="4" w:space="0" w:color="auto"/>
              <w:right w:val="single" w:sz="4" w:space="0" w:color="auto"/>
            </w:tcBorders>
            <w:shd w:val="clear" w:color="auto" w:fill="auto"/>
            <w:vAlign w:val="center"/>
            <w:hideMark/>
          </w:tcPr>
          <w:p w14:paraId="15F15497" w14:textId="77777777" w:rsidR="001307D2" w:rsidRPr="00C22682" w:rsidRDefault="001307D2" w:rsidP="001307D2">
            <w:pPr>
              <w:jc w:val="center"/>
              <w:rPr>
                <w:color w:val="000000"/>
                <w:sz w:val="20"/>
                <w:szCs w:val="20"/>
              </w:rPr>
            </w:pPr>
            <w:r w:rsidRPr="00C22682">
              <w:rPr>
                <w:color w:val="000000"/>
                <w:sz w:val="20"/>
                <w:szCs w:val="20"/>
              </w:rPr>
              <w:t>2024</w:t>
            </w:r>
          </w:p>
        </w:tc>
        <w:tc>
          <w:tcPr>
            <w:tcW w:w="992" w:type="dxa"/>
            <w:tcBorders>
              <w:top w:val="nil"/>
              <w:left w:val="nil"/>
              <w:bottom w:val="single" w:sz="4" w:space="0" w:color="auto"/>
              <w:right w:val="single" w:sz="4" w:space="0" w:color="auto"/>
            </w:tcBorders>
            <w:shd w:val="clear" w:color="auto" w:fill="auto"/>
            <w:vAlign w:val="center"/>
            <w:hideMark/>
          </w:tcPr>
          <w:p w14:paraId="6646D854" w14:textId="77777777" w:rsidR="001307D2" w:rsidRPr="00C22682" w:rsidRDefault="001307D2" w:rsidP="001307D2">
            <w:pPr>
              <w:jc w:val="center"/>
              <w:rPr>
                <w:color w:val="000000"/>
                <w:sz w:val="20"/>
                <w:szCs w:val="20"/>
              </w:rPr>
            </w:pPr>
            <w:r w:rsidRPr="00C22682">
              <w:rPr>
                <w:color w:val="000000"/>
                <w:sz w:val="20"/>
                <w:szCs w:val="20"/>
              </w:rPr>
              <w:t>2025</w:t>
            </w:r>
          </w:p>
        </w:tc>
      </w:tr>
      <w:tr w:rsidR="001307D2" w:rsidRPr="001307D2" w14:paraId="2AF1D460"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196289E" w14:textId="77777777" w:rsidR="001307D2" w:rsidRPr="00C22682" w:rsidRDefault="001307D2" w:rsidP="00570FB2">
            <w:pPr>
              <w:rPr>
                <w:color w:val="000000"/>
                <w:sz w:val="20"/>
                <w:szCs w:val="20"/>
              </w:rPr>
            </w:pPr>
            <w:r w:rsidRPr="00C22682">
              <w:rPr>
                <w:color w:val="000000"/>
                <w:sz w:val="20"/>
                <w:szCs w:val="20"/>
              </w:rPr>
              <w:t>Котельная №1</w:t>
            </w:r>
          </w:p>
        </w:tc>
        <w:tc>
          <w:tcPr>
            <w:tcW w:w="2127" w:type="dxa"/>
            <w:tcBorders>
              <w:top w:val="nil"/>
              <w:left w:val="nil"/>
              <w:bottom w:val="single" w:sz="4" w:space="0" w:color="auto"/>
              <w:right w:val="single" w:sz="4" w:space="0" w:color="auto"/>
            </w:tcBorders>
            <w:shd w:val="clear" w:color="auto" w:fill="auto"/>
            <w:vAlign w:val="center"/>
            <w:hideMark/>
          </w:tcPr>
          <w:p w14:paraId="78A0DD42" w14:textId="77777777" w:rsidR="001307D2" w:rsidRPr="00C22682" w:rsidRDefault="001307D2" w:rsidP="00570FB2">
            <w:pPr>
              <w:rPr>
                <w:color w:val="000000"/>
                <w:sz w:val="20"/>
                <w:szCs w:val="20"/>
              </w:rPr>
            </w:pPr>
            <w:r w:rsidRPr="00C22682">
              <w:rPr>
                <w:color w:val="000000"/>
                <w:sz w:val="20"/>
                <w:szCs w:val="20"/>
              </w:rPr>
              <w:t xml:space="preserve">ул. </w:t>
            </w:r>
            <w:proofErr w:type="spellStart"/>
            <w:r w:rsidRPr="00C22682">
              <w:rPr>
                <w:color w:val="000000"/>
                <w:sz w:val="20"/>
                <w:szCs w:val="20"/>
              </w:rPr>
              <w:t>Щетинкина</w:t>
            </w:r>
            <w:proofErr w:type="spellEnd"/>
            <w:r w:rsidRPr="00C22682">
              <w:rPr>
                <w:color w:val="000000"/>
                <w:sz w:val="20"/>
                <w:szCs w:val="20"/>
              </w:rPr>
              <w:t>, 22</w:t>
            </w:r>
          </w:p>
        </w:tc>
        <w:tc>
          <w:tcPr>
            <w:tcW w:w="1559" w:type="dxa"/>
            <w:tcBorders>
              <w:top w:val="nil"/>
              <w:left w:val="nil"/>
              <w:bottom w:val="single" w:sz="4" w:space="0" w:color="auto"/>
              <w:right w:val="single" w:sz="4" w:space="0" w:color="auto"/>
            </w:tcBorders>
            <w:shd w:val="clear" w:color="auto" w:fill="auto"/>
            <w:noWrap/>
            <w:vAlign w:val="center"/>
            <w:hideMark/>
          </w:tcPr>
          <w:p w14:paraId="4E551F18" w14:textId="73FE50D7" w:rsidR="001307D2" w:rsidRPr="00C22682" w:rsidRDefault="00570FB2" w:rsidP="00570FB2">
            <w:pPr>
              <w:jc w:val="center"/>
              <w:rPr>
                <w:color w:val="000000"/>
                <w:sz w:val="20"/>
                <w:szCs w:val="20"/>
              </w:rPr>
            </w:pPr>
            <w:r>
              <w:rPr>
                <w:color w:val="000000"/>
                <w:sz w:val="20"/>
                <w:szCs w:val="20"/>
              </w:rPr>
              <w:t>814,427</w:t>
            </w:r>
          </w:p>
        </w:tc>
        <w:tc>
          <w:tcPr>
            <w:tcW w:w="992" w:type="dxa"/>
            <w:tcBorders>
              <w:top w:val="nil"/>
              <w:left w:val="nil"/>
              <w:bottom w:val="single" w:sz="4" w:space="0" w:color="auto"/>
              <w:right w:val="single" w:sz="4" w:space="0" w:color="auto"/>
            </w:tcBorders>
            <w:shd w:val="clear" w:color="auto" w:fill="auto"/>
            <w:noWrap/>
            <w:vAlign w:val="center"/>
            <w:hideMark/>
          </w:tcPr>
          <w:p w14:paraId="3296B350" w14:textId="77777777" w:rsidR="001307D2" w:rsidRPr="00C22682" w:rsidRDefault="001307D2" w:rsidP="00570FB2">
            <w:pPr>
              <w:jc w:val="center"/>
              <w:rPr>
                <w:color w:val="000000"/>
                <w:sz w:val="20"/>
                <w:szCs w:val="20"/>
              </w:rPr>
            </w:pPr>
            <w:r w:rsidRPr="00C22682">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5A69C480" w14:textId="77777777" w:rsidR="001307D2" w:rsidRPr="00C22682" w:rsidRDefault="001307D2" w:rsidP="00570FB2">
            <w:pPr>
              <w:jc w:val="center"/>
              <w:rPr>
                <w:color w:val="000000"/>
                <w:sz w:val="20"/>
                <w:szCs w:val="20"/>
              </w:rPr>
            </w:pPr>
            <w:r w:rsidRPr="00C22682">
              <w:rPr>
                <w:color w:val="000000"/>
                <w:sz w:val="20"/>
                <w:szCs w:val="20"/>
              </w:rPr>
              <w:t>145,33</w:t>
            </w:r>
          </w:p>
        </w:tc>
        <w:tc>
          <w:tcPr>
            <w:tcW w:w="993" w:type="dxa"/>
            <w:tcBorders>
              <w:top w:val="nil"/>
              <w:left w:val="nil"/>
              <w:bottom w:val="single" w:sz="4" w:space="0" w:color="auto"/>
              <w:right w:val="single" w:sz="4" w:space="0" w:color="auto"/>
            </w:tcBorders>
            <w:shd w:val="clear" w:color="auto" w:fill="auto"/>
            <w:noWrap/>
            <w:vAlign w:val="center"/>
            <w:hideMark/>
          </w:tcPr>
          <w:p w14:paraId="26A4446F" w14:textId="77777777" w:rsidR="001307D2" w:rsidRPr="00C22682" w:rsidRDefault="001307D2" w:rsidP="00570FB2">
            <w:pPr>
              <w:jc w:val="center"/>
              <w:rPr>
                <w:color w:val="000000"/>
                <w:sz w:val="20"/>
                <w:szCs w:val="20"/>
              </w:rPr>
            </w:pPr>
            <w:r w:rsidRPr="00C22682">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06E21950" w14:textId="77777777" w:rsidR="001307D2" w:rsidRPr="00C22682" w:rsidRDefault="001307D2" w:rsidP="00570FB2">
            <w:pPr>
              <w:jc w:val="center"/>
              <w:rPr>
                <w:color w:val="000000"/>
                <w:sz w:val="20"/>
                <w:szCs w:val="20"/>
              </w:rPr>
            </w:pPr>
            <w:r w:rsidRPr="00C22682">
              <w:rPr>
                <w:color w:val="000000"/>
                <w:sz w:val="20"/>
                <w:szCs w:val="20"/>
              </w:rPr>
              <w:t>145,33</w:t>
            </w:r>
          </w:p>
        </w:tc>
      </w:tr>
      <w:tr w:rsidR="001307D2" w:rsidRPr="001307D2" w14:paraId="13698EA7"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A6D3733" w14:textId="77777777" w:rsidR="001307D2" w:rsidRPr="00C22682" w:rsidRDefault="001307D2" w:rsidP="00570FB2">
            <w:pPr>
              <w:rPr>
                <w:color w:val="000000"/>
                <w:sz w:val="20"/>
                <w:szCs w:val="20"/>
              </w:rPr>
            </w:pPr>
            <w:r w:rsidRPr="00C22682">
              <w:rPr>
                <w:color w:val="000000"/>
                <w:sz w:val="20"/>
                <w:szCs w:val="20"/>
              </w:rPr>
              <w:t>Котельная №2</w:t>
            </w:r>
          </w:p>
        </w:tc>
        <w:tc>
          <w:tcPr>
            <w:tcW w:w="2127" w:type="dxa"/>
            <w:tcBorders>
              <w:top w:val="nil"/>
              <w:left w:val="nil"/>
              <w:bottom w:val="single" w:sz="4" w:space="0" w:color="auto"/>
              <w:right w:val="single" w:sz="4" w:space="0" w:color="auto"/>
            </w:tcBorders>
            <w:shd w:val="clear" w:color="auto" w:fill="auto"/>
            <w:vAlign w:val="center"/>
            <w:hideMark/>
          </w:tcPr>
          <w:p w14:paraId="6AEB6E93" w14:textId="77777777" w:rsidR="001307D2" w:rsidRPr="00C22682" w:rsidRDefault="001307D2" w:rsidP="00570FB2">
            <w:pPr>
              <w:rPr>
                <w:color w:val="000000"/>
                <w:sz w:val="20"/>
                <w:szCs w:val="20"/>
              </w:rPr>
            </w:pPr>
            <w:r w:rsidRPr="00C22682">
              <w:rPr>
                <w:color w:val="000000"/>
                <w:sz w:val="20"/>
                <w:szCs w:val="20"/>
              </w:rPr>
              <w:t>ул. Победы</w:t>
            </w:r>
          </w:p>
        </w:tc>
        <w:tc>
          <w:tcPr>
            <w:tcW w:w="1559" w:type="dxa"/>
            <w:tcBorders>
              <w:top w:val="nil"/>
              <w:left w:val="nil"/>
              <w:bottom w:val="single" w:sz="4" w:space="0" w:color="auto"/>
              <w:right w:val="single" w:sz="4" w:space="0" w:color="auto"/>
            </w:tcBorders>
            <w:shd w:val="clear" w:color="auto" w:fill="auto"/>
            <w:noWrap/>
            <w:vAlign w:val="center"/>
          </w:tcPr>
          <w:p w14:paraId="64FDEF71" w14:textId="7D377A8E" w:rsidR="001307D2" w:rsidRPr="00C22682" w:rsidRDefault="00570FB2" w:rsidP="00570FB2">
            <w:pPr>
              <w:jc w:val="center"/>
              <w:rPr>
                <w:color w:val="000000"/>
                <w:sz w:val="20"/>
                <w:szCs w:val="20"/>
              </w:rPr>
            </w:pPr>
            <w:r>
              <w:rPr>
                <w:color w:val="000000"/>
                <w:sz w:val="20"/>
                <w:szCs w:val="20"/>
              </w:rPr>
              <w:t>456,964</w:t>
            </w:r>
          </w:p>
        </w:tc>
        <w:tc>
          <w:tcPr>
            <w:tcW w:w="992" w:type="dxa"/>
            <w:tcBorders>
              <w:top w:val="nil"/>
              <w:left w:val="nil"/>
              <w:bottom w:val="single" w:sz="4" w:space="0" w:color="auto"/>
              <w:right w:val="single" w:sz="4" w:space="0" w:color="auto"/>
            </w:tcBorders>
            <w:shd w:val="clear" w:color="auto" w:fill="auto"/>
            <w:noWrap/>
            <w:vAlign w:val="center"/>
            <w:hideMark/>
          </w:tcPr>
          <w:p w14:paraId="7CD7AD92" w14:textId="77777777" w:rsidR="001307D2" w:rsidRPr="00C22682" w:rsidRDefault="001307D2" w:rsidP="00570FB2">
            <w:pPr>
              <w:jc w:val="center"/>
              <w:rPr>
                <w:color w:val="000000"/>
                <w:sz w:val="20"/>
                <w:szCs w:val="20"/>
              </w:rPr>
            </w:pPr>
            <w:r w:rsidRPr="00C22682">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792AACFA" w14:textId="77777777" w:rsidR="001307D2" w:rsidRPr="00C22682" w:rsidRDefault="001307D2" w:rsidP="00570FB2">
            <w:pPr>
              <w:jc w:val="center"/>
              <w:rPr>
                <w:color w:val="000000"/>
                <w:sz w:val="20"/>
                <w:szCs w:val="20"/>
              </w:rPr>
            </w:pPr>
            <w:r w:rsidRPr="00C22682">
              <w:rPr>
                <w:color w:val="000000"/>
                <w:sz w:val="20"/>
                <w:szCs w:val="20"/>
              </w:rPr>
              <w:t>122,63</w:t>
            </w:r>
          </w:p>
        </w:tc>
        <w:tc>
          <w:tcPr>
            <w:tcW w:w="993" w:type="dxa"/>
            <w:tcBorders>
              <w:top w:val="nil"/>
              <w:left w:val="nil"/>
              <w:bottom w:val="single" w:sz="4" w:space="0" w:color="auto"/>
              <w:right w:val="single" w:sz="4" w:space="0" w:color="auto"/>
            </w:tcBorders>
            <w:shd w:val="clear" w:color="auto" w:fill="auto"/>
            <w:noWrap/>
            <w:vAlign w:val="center"/>
            <w:hideMark/>
          </w:tcPr>
          <w:p w14:paraId="753AE53C" w14:textId="77777777" w:rsidR="001307D2" w:rsidRPr="00C22682" w:rsidRDefault="001307D2" w:rsidP="00570FB2">
            <w:pPr>
              <w:jc w:val="center"/>
              <w:rPr>
                <w:color w:val="000000"/>
                <w:sz w:val="20"/>
                <w:szCs w:val="20"/>
              </w:rPr>
            </w:pPr>
            <w:r w:rsidRPr="00C22682">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6F7916B8" w14:textId="77777777" w:rsidR="001307D2" w:rsidRPr="00C22682" w:rsidRDefault="001307D2" w:rsidP="00570FB2">
            <w:pPr>
              <w:jc w:val="center"/>
              <w:rPr>
                <w:color w:val="000000"/>
                <w:sz w:val="20"/>
                <w:szCs w:val="20"/>
              </w:rPr>
            </w:pPr>
            <w:r w:rsidRPr="00C22682">
              <w:rPr>
                <w:color w:val="000000"/>
                <w:sz w:val="20"/>
                <w:szCs w:val="20"/>
              </w:rPr>
              <w:t>122,63</w:t>
            </w:r>
          </w:p>
        </w:tc>
      </w:tr>
      <w:tr w:rsidR="001307D2" w:rsidRPr="001307D2" w14:paraId="5675D01B"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3924F3E" w14:textId="77777777" w:rsidR="001307D2" w:rsidRPr="00C22682" w:rsidRDefault="001307D2" w:rsidP="00570FB2">
            <w:pPr>
              <w:rPr>
                <w:color w:val="000000"/>
                <w:sz w:val="20"/>
                <w:szCs w:val="20"/>
              </w:rPr>
            </w:pPr>
            <w:r w:rsidRPr="00C22682">
              <w:rPr>
                <w:color w:val="000000"/>
                <w:sz w:val="20"/>
                <w:szCs w:val="20"/>
              </w:rPr>
              <w:t>Котельная №3</w:t>
            </w:r>
          </w:p>
        </w:tc>
        <w:tc>
          <w:tcPr>
            <w:tcW w:w="2127" w:type="dxa"/>
            <w:tcBorders>
              <w:top w:val="nil"/>
              <w:left w:val="nil"/>
              <w:bottom w:val="single" w:sz="4" w:space="0" w:color="auto"/>
              <w:right w:val="single" w:sz="4" w:space="0" w:color="auto"/>
            </w:tcBorders>
            <w:shd w:val="clear" w:color="auto" w:fill="auto"/>
            <w:vAlign w:val="center"/>
            <w:hideMark/>
          </w:tcPr>
          <w:p w14:paraId="2EF6EEAB" w14:textId="77777777" w:rsidR="001307D2" w:rsidRPr="00C22682" w:rsidRDefault="001307D2" w:rsidP="00570FB2">
            <w:pPr>
              <w:rPr>
                <w:color w:val="000000"/>
                <w:sz w:val="20"/>
                <w:szCs w:val="20"/>
              </w:rPr>
            </w:pPr>
            <w:r w:rsidRPr="00C22682">
              <w:rPr>
                <w:color w:val="000000"/>
                <w:sz w:val="20"/>
                <w:szCs w:val="20"/>
              </w:rPr>
              <w:t>ул. Школьная</w:t>
            </w:r>
          </w:p>
        </w:tc>
        <w:tc>
          <w:tcPr>
            <w:tcW w:w="1559" w:type="dxa"/>
            <w:tcBorders>
              <w:top w:val="nil"/>
              <w:left w:val="nil"/>
              <w:bottom w:val="single" w:sz="4" w:space="0" w:color="auto"/>
              <w:right w:val="single" w:sz="4" w:space="0" w:color="auto"/>
            </w:tcBorders>
            <w:shd w:val="clear" w:color="auto" w:fill="auto"/>
            <w:noWrap/>
            <w:vAlign w:val="center"/>
          </w:tcPr>
          <w:p w14:paraId="522ED43C" w14:textId="546592BE" w:rsidR="001307D2" w:rsidRPr="00C22682" w:rsidRDefault="00570FB2" w:rsidP="00570FB2">
            <w:pPr>
              <w:jc w:val="center"/>
              <w:rPr>
                <w:color w:val="000000"/>
                <w:sz w:val="20"/>
                <w:szCs w:val="20"/>
              </w:rPr>
            </w:pPr>
            <w:r>
              <w:rPr>
                <w:color w:val="000000"/>
                <w:sz w:val="20"/>
                <w:szCs w:val="20"/>
              </w:rPr>
              <w:t>6077,685</w:t>
            </w:r>
          </w:p>
        </w:tc>
        <w:tc>
          <w:tcPr>
            <w:tcW w:w="992" w:type="dxa"/>
            <w:tcBorders>
              <w:top w:val="nil"/>
              <w:left w:val="nil"/>
              <w:bottom w:val="single" w:sz="4" w:space="0" w:color="auto"/>
              <w:right w:val="single" w:sz="4" w:space="0" w:color="auto"/>
            </w:tcBorders>
            <w:shd w:val="clear" w:color="auto" w:fill="auto"/>
            <w:noWrap/>
            <w:vAlign w:val="center"/>
            <w:hideMark/>
          </w:tcPr>
          <w:p w14:paraId="6990F1E3" w14:textId="77777777" w:rsidR="001307D2" w:rsidRPr="00C22682" w:rsidRDefault="001307D2" w:rsidP="00570FB2">
            <w:pPr>
              <w:jc w:val="center"/>
              <w:rPr>
                <w:color w:val="000000"/>
                <w:sz w:val="20"/>
                <w:szCs w:val="20"/>
              </w:rPr>
            </w:pPr>
            <w:r w:rsidRPr="00C22682">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789C8779" w14:textId="77777777" w:rsidR="001307D2" w:rsidRPr="00C22682" w:rsidRDefault="001307D2" w:rsidP="00570FB2">
            <w:pPr>
              <w:jc w:val="center"/>
              <w:rPr>
                <w:color w:val="000000"/>
                <w:sz w:val="20"/>
                <w:szCs w:val="20"/>
              </w:rPr>
            </w:pPr>
            <w:r w:rsidRPr="00C22682">
              <w:rPr>
                <w:color w:val="000000"/>
                <w:sz w:val="20"/>
                <w:szCs w:val="20"/>
              </w:rPr>
              <w:t>1753,32</w:t>
            </w:r>
          </w:p>
        </w:tc>
        <w:tc>
          <w:tcPr>
            <w:tcW w:w="993" w:type="dxa"/>
            <w:tcBorders>
              <w:top w:val="nil"/>
              <w:left w:val="nil"/>
              <w:bottom w:val="single" w:sz="4" w:space="0" w:color="auto"/>
              <w:right w:val="single" w:sz="4" w:space="0" w:color="auto"/>
            </w:tcBorders>
            <w:shd w:val="clear" w:color="auto" w:fill="auto"/>
            <w:noWrap/>
            <w:vAlign w:val="center"/>
            <w:hideMark/>
          </w:tcPr>
          <w:p w14:paraId="28063062" w14:textId="77777777" w:rsidR="001307D2" w:rsidRPr="00C22682" w:rsidRDefault="001307D2" w:rsidP="00570FB2">
            <w:pPr>
              <w:jc w:val="center"/>
              <w:rPr>
                <w:color w:val="000000"/>
                <w:sz w:val="20"/>
                <w:szCs w:val="20"/>
              </w:rPr>
            </w:pPr>
            <w:r w:rsidRPr="00C22682">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107AEA29" w14:textId="77777777" w:rsidR="001307D2" w:rsidRPr="00C22682" w:rsidRDefault="001307D2" w:rsidP="00570FB2">
            <w:pPr>
              <w:jc w:val="center"/>
              <w:rPr>
                <w:color w:val="000000"/>
                <w:sz w:val="20"/>
                <w:szCs w:val="20"/>
              </w:rPr>
            </w:pPr>
            <w:r w:rsidRPr="00C22682">
              <w:rPr>
                <w:color w:val="000000"/>
                <w:sz w:val="20"/>
                <w:szCs w:val="20"/>
              </w:rPr>
              <w:t>1753,32</w:t>
            </w:r>
          </w:p>
        </w:tc>
      </w:tr>
      <w:tr w:rsidR="00AD0DDD" w:rsidRPr="001307D2" w14:paraId="241BAE37" w14:textId="77777777" w:rsidTr="00AD0DDD">
        <w:trPr>
          <w:trHeight w:val="44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D71E8" w14:textId="1F2B6020" w:rsidR="00AD0DDD" w:rsidRPr="00C22682" w:rsidRDefault="00AD0DDD" w:rsidP="00AD0DDD">
            <w:pPr>
              <w:rPr>
                <w:color w:val="000000"/>
                <w:sz w:val="20"/>
                <w:szCs w:val="20"/>
              </w:rPr>
            </w:pPr>
            <w:r w:rsidRPr="00C22682">
              <w:rPr>
                <w:color w:val="000000"/>
                <w:sz w:val="20"/>
                <w:szCs w:val="20"/>
              </w:rPr>
              <w:t>Котельная №4</w:t>
            </w:r>
            <w:r>
              <w:rPr>
                <w:color w:val="000000"/>
                <w:sz w:val="20"/>
                <w:szCs w:val="20"/>
              </w:rPr>
              <w:t xml:space="preserve"> </w:t>
            </w:r>
            <w:r w:rsidRPr="00C22682">
              <w:rPr>
                <w:color w:val="000000"/>
                <w:sz w:val="20"/>
                <w:szCs w:val="20"/>
              </w:rPr>
              <w:t>(</w:t>
            </w:r>
            <w:proofErr w:type="spellStart"/>
            <w:r w:rsidRPr="00C22682">
              <w:rPr>
                <w:color w:val="000000"/>
                <w:sz w:val="20"/>
                <w:szCs w:val="20"/>
              </w:rPr>
              <w:t>электрич</w:t>
            </w:r>
            <w:proofErr w:type="spellEnd"/>
            <w:r w:rsidRPr="00C22682">
              <w:rPr>
                <w:color w:val="000000"/>
                <w:sz w:val="20"/>
                <w:szCs w:val="20"/>
              </w:rPr>
              <w:t>.)</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7EC77970" w14:textId="77777777" w:rsidR="00AD0DDD" w:rsidRPr="00C22682" w:rsidRDefault="00AD0DDD" w:rsidP="00AD0DDD">
            <w:pPr>
              <w:rPr>
                <w:color w:val="000000"/>
                <w:sz w:val="20"/>
                <w:szCs w:val="20"/>
              </w:rPr>
            </w:pPr>
            <w:r w:rsidRPr="00C22682">
              <w:rPr>
                <w:color w:val="000000"/>
                <w:sz w:val="20"/>
                <w:szCs w:val="20"/>
              </w:rPr>
              <w:t>ул. Красноармейская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8ACBAE" w14:textId="57BB7849" w:rsidR="00AD0DDD" w:rsidRPr="00C22682" w:rsidRDefault="00AD0DDD" w:rsidP="00AD0DDD">
            <w:pPr>
              <w:jc w:val="center"/>
              <w:rPr>
                <w:color w:val="000000"/>
                <w:sz w:val="20"/>
                <w:szCs w:val="20"/>
              </w:rPr>
            </w:pPr>
            <w:r>
              <w:rPr>
                <w:color w:val="000000"/>
                <w:sz w:val="20"/>
                <w:szCs w:val="20"/>
              </w:rPr>
              <w:t>3730,505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B49951" w14:textId="0EE33D33" w:rsidR="00AD0DDD" w:rsidRPr="00C22682" w:rsidRDefault="00AD0DDD" w:rsidP="00AD0DDD">
            <w:pPr>
              <w:jc w:val="center"/>
              <w:rPr>
                <w:color w:val="000000"/>
                <w:sz w:val="20"/>
                <w:szCs w:val="20"/>
              </w:rPr>
            </w:pPr>
            <w:r>
              <w:rPr>
                <w:color w:val="000000"/>
                <w:sz w:val="20"/>
                <w:szCs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6AA0BA" w14:textId="023E8A5D" w:rsidR="00AD0DDD" w:rsidRPr="00AD0DDD" w:rsidRDefault="00AD0DDD" w:rsidP="00AD0DDD">
            <w:pPr>
              <w:jc w:val="center"/>
              <w:rPr>
                <w:color w:val="000000"/>
                <w:sz w:val="20"/>
                <w:szCs w:val="20"/>
              </w:rPr>
            </w:pPr>
            <w:r w:rsidRPr="00AD0DDD">
              <w:rPr>
                <w:sz w:val="20"/>
              </w:rPr>
              <w:t>4548,997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4D36A" w14:textId="2ECF7F4B" w:rsidR="00AD0DDD" w:rsidRPr="00AD0DDD" w:rsidRDefault="00AD0DDD" w:rsidP="00AD0DDD">
            <w:pPr>
              <w:jc w:val="center"/>
              <w:rPr>
                <w:color w:val="000000"/>
                <w:sz w:val="20"/>
                <w:szCs w:val="20"/>
              </w:rPr>
            </w:pPr>
            <w:r w:rsidRPr="00AD0DDD">
              <w:rPr>
                <w:sz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A4F6D2B" w14:textId="4653309E" w:rsidR="00AD0DDD" w:rsidRPr="00AD0DDD" w:rsidRDefault="00AD0DDD" w:rsidP="00AD0DDD">
            <w:pPr>
              <w:jc w:val="center"/>
              <w:rPr>
                <w:color w:val="000000"/>
                <w:sz w:val="20"/>
                <w:szCs w:val="20"/>
              </w:rPr>
            </w:pPr>
            <w:r w:rsidRPr="00AD0DDD">
              <w:rPr>
                <w:sz w:val="20"/>
              </w:rPr>
              <w:t>4548,997</w:t>
            </w:r>
          </w:p>
        </w:tc>
      </w:tr>
      <w:tr w:rsidR="00AD0DDD" w:rsidRPr="001307D2" w14:paraId="4BC8C46E" w14:textId="77777777" w:rsidTr="00AD0DDD">
        <w:trPr>
          <w:trHeight w:val="39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0A3E" w14:textId="02D46A15" w:rsidR="00AD0DDD" w:rsidRPr="00C22682" w:rsidRDefault="00AD0DDD" w:rsidP="00AD0DDD">
            <w:pPr>
              <w:rPr>
                <w:color w:val="000000"/>
                <w:sz w:val="20"/>
                <w:szCs w:val="20"/>
              </w:rPr>
            </w:pPr>
            <w:r w:rsidRPr="00C22682">
              <w:rPr>
                <w:color w:val="000000"/>
                <w:sz w:val="20"/>
                <w:szCs w:val="20"/>
              </w:rPr>
              <w:t xml:space="preserve">Котельная №5 </w:t>
            </w:r>
            <w:r w:rsidRPr="00570FB2">
              <w:rPr>
                <w:color w:val="000000"/>
                <w:sz w:val="20"/>
                <w:szCs w:val="20"/>
              </w:rPr>
              <w:t>(</w:t>
            </w:r>
            <w:proofErr w:type="spellStart"/>
            <w:r w:rsidRPr="00570FB2">
              <w:rPr>
                <w:color w:val="000000"/>
                <w:sz w:val="20"/>
                <w:szCs w:val="20"/>
              </w:rPr>
              <w:t>электрич</w:t>
            </w:r>
            <w:proofErr w:type="spellEnd"/>
            <w:r w:rsidRPr="00570FB2">
              <w:rPr>
                <w:color w:val="000000"/>
                <w:sz w:val="20"/>
                <w:szCs w:val="20"/>
              </w:rPr>
              <w:t>.)</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3296CB4F" w14:textId="77777777" w:rsidR="00AD0DDD" w:rsidRPr="00C22682" w:rsidRDefault="00AD0DDD" w:rsidP="00AD0DDD">
            <w:pPr>
              <w:rPr>
                <w:color w:val="000000"/>
                <w:sz w:val="20"/>
                <w:szCs w:val="20"/>
              </w:rPr>
            </w:pPr>
            <w:r w:rsidRPr="00C22682">
              <w:rPr>
                <w:color w:val="000000"/>
                <w:sz w:val="20"/>
                <w:szCs w:val="20"/>
              </w:rPr>
              <w:t>ул. Школьная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E0266FF" w14:textId="4E026CA0" w:rsidR="00AD0DDD" w:rsidRPr="00C22682" w:rsidRDefault="00AD0DDD" w:rsidP="00AD0DDD">
            <w:pPr>
              <w:jc w:val="center"/>
              <w:rPr>
                <w:color w:val="000000"/>
                <w:sz w:val="20"/>
                <w:szCs w:val="20"/>
              </w:rPr>
            </w:pPr>
            <w:r>
              <w:rPr>
                <w:color w:val="000000"/>
                <w:sz w:val="20"/>
                <w:szCs w:val="20"/>
              </w:rPr>
              <w:t>3138,818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36218D" w14:textId="6F6D6417" w:rsidR="00AD0DDD" w:rsidRPr="00C22682" w:rsidRDefault="00AD0DDD" w:rsidP="00AD0DDD">
            <w:pPr>
              <w:jc w:val="center"/>
              <w:rPr>
                <w:color w:val="000000"/>
                <w:sz w:val="20"/>
                <w:szCs w:val="20"/>
              </w:rPr>
            </w:pPr>
            <w:r>
              <w:rPr>
                <w:color w:val="000000"/>
                <w:sz w:val="20"/>
                <w:szCs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B1DAB1" w14:textId="4BAD9BA1" w:rsidR="00AD0DDD" w:rsidRPr="00AD0DDD" w:rsidRDefault="00AD0DDD" w:rsidP="00AD0DDD">
            <w:pPr>
              <w:jc w:val="center"/>
              <w:rPr>
                <w:color w:val="000000"/>
                <w:sz w:val="20"/>
                <w:szCs w:val="20"/>
              </w:rPr>
            </w:pPr>
            <w:r w:rsidRPr="00AD0DDD">
              <w:rPr>
                <w:sz w:val="20"/>
              </w:rPr>
              <w:t>5325,301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1F822F" w14:textId="39106DDB" w:rsidR="00AD0DDD" w:rsidRPr="00AD0DDD" w:rsidRDefault="00AD0DDD" w:rsidP="00AD0DDD">
            <w:pPr>
              <w:jc w:val="center"/>
              <w:rPr>
                <w:color w:val="000000"/>
                <w:sz w:val="20"/>
                <w:szCs w:val="20"/>
              </w:rPr>
            </w:pPr>
            <w:r w:rsidRPr="00AD0DDD">
              <w:rPr>
                <w:sz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DD1FC4D" w14:textId="007CF0DF" w:rsidR="00AD0DDD" w:rsidRPr="00AD0DDD" w:rsidRDefault="00AD0DDD" w:rsidP="00AD0DDD">
            <w:pPr>
              <w:jc w:val="center"/>
              <w:rPr>
                <w:color w:val="000000"/>
                <w:sz w:val="20"/>
                <w:szCs w:val="20"/>
              </w:rPr>
            </w:pPr>
            <w:r w:rsidRPr="00AD0DDD">
              <w:rPr>
                <w:sz w:val="20"/>
              </w:rPr>
              <w:t>5325,301</w:t>
            </w:r>
          </w:p>
        </w:tc>
      </w:tr>
      <w:tr w:rsidR="001307D2" w:rsidRPr="001307D2" w14:paraId="6716D5C9" w14:textId="77777777" w:rsidTr="00570FB2">
        <w:trPr>
          <w:trHeight w:val="35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CA11" w14:textId="77777777" w:rsidR="001307D2" w:rsidRPr="00C22682" w:rsidRDefault="001307D2" w:rsidP="00570FB2">
            <w:pPr>
              <w:rPr>
                <w:color w:val="000000"/>
                <w:sz w:val="20"/>
                <w:szCs w:val="20"/>
              </w:rPr>
            </w:pPr>
            <w:r w:rsidRPr="00C22682">
              <w:rPr>
                <w:color w:val="000000"/>
                <w:sz w:val="20"/>
                <w:szCs w:val="20"/>
              </w:rPr>
              <w:t>Котельная №6</w:t>
            </w:r>
          </w:p>
        </w:tc>
        <w:tc>
          <w:tcPr>
            <w:tcW w:w="2127" w:type="dxa"/>
            <w:tcBorders>
              <w:top w:val="nil"/>
              <w:left w:val="nil"/>
              <w:bottom w:val="single" w:sz="4" w:space="0" w:color="auto"/>
              <w:right w:val="single" w:sz="4" w:space="0" w:color="auto"/>
            </w:tcBorders>
            <w:shd w:val="clear" w:color="auto" w:fill="auto"/>
            <w:vAlign w:val="center"/>
            <w:hideMark/>
          </w:tcPr>
          <w:p w14:paraId="63B3AB77" w14:textId="77777777" w:rsidR="001307D2" w:rsidRPr="00C22682" w:rsidRDefault="001307D2" w:rsidP="00570FB2">
            <w:pPr>
              <w:rPr>
                <w:color w:val="000000"/>
                <w:sz w:val="20"/>
                <w:szCs w:val="20"/>
              </w:rPr>
            </w:pPr>
            <w:r w:rsidRPr="00C22682">
              <w:rPr>
                <w:color w:val="000000"/>
                <w:sz w:val="20"/>
                <w:szCs w:val="20"/>
              </w:rPr>
              <w:t>ул. Первомайская</w:t>
            </w:r>
          </w:p>
        </w:tc>
        <w:tc>
          <w:tcPr>
            <w:tcW w:w="1559" w:type="dxa"/>
            <w:tcBorders>
              <w:top w:val="nil"/>
              <w:left w:val="nil"/>
              <w:bottom w:val="single" w:sz="4" w:space="0" w:color="auto"/>
              <w:right w:val="single" w:sz="4" w:space="0" w:color="auto"/>
            </w:tcBorders>
            <w:shd w:val="clear" w:color="auto" w:fill="auto"/>
            <w:noWrap/>
            <w:vAlign w:val="center"/>
          </w:tcPr>
          <w:p w14:paraId="7EC5E465" w14:textId="4E0E0360" w:rsidR="001307D2" w:rsidRPr="00C22682" w:rsidRDefault="00570FB2" w:rsidP="00570FB2">
            <w:pPr>
              <w:jc w:val="center"/>
              <w:rPr>
                <w:color w:val="000000"/>
                <w:sz w:val="20"/>
                <w:szCs w:val="20"/>
              </w:rPr>
            </w:pPr>
            <w:r>
              <w:rPr>
                <w:color w:val="000000"/>
                <w:sz w:val="20"/>
                <w:szCs w:val="20"/>
              </w:rPr>
              <w:t>3037,231</w:t>
            </w:r>
          </w:p>
        </w:tc>
        <w:tc>
          <w:tcPr>
            <w:tcW w:w="992" w:type="dxa"/>
            <w:tcBorders>
              <w:top w:val="nil"/>
              <w:left w:val="nil"/>
              <w:bottom w:val="single" w:sz="4" w:space="0" w:color="auto"/>
              <w:right w:val="single" w:sz="4" w:space="0" w:color="auto"/>
            </w:tcBorders>
            <w:shd w:val="clear" w:color="auto" w:fill="auto"/>
            <w:noWrap/>
            <w:vAlign w:val="center"/>
            <w:hideMark/>
          </w:tcPr>
          <w:p w14:paraId="08D7F3AD" w14:textId="77777777" w:rsidR="001307D2" w:rsidRPr="00C22682" w:rsidRDefault="001307D2" w:rsidP="00570FB2">
            <w:pPr>
              <w:jc w:val="center"/>
              <w:rPr>
                <w:color w:val="000000"/>
                <w:sz w:val="20"/>
                <w:szCs w:val="20"/>
              </w:rPr>
            </w:pPr>
            <w:r w:rsidRPr="00C22682">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5FABE66C" w14:textId="77777777" w:rsidR="001307D2" w:rsidRPr="00C22682" w:rsidRDefault="001307D2" w:rsidP="00570FB2">
            <w:pPr>
              <w:jc w:val="center"/>
              <w:rPr>
                <w:color w:val="000000"/>
                <w:sz w:val="20"/>
                <w:szCs w:val="20"/>
              </w:rPr>
            </w:pPr>
            <w:r w:rsidRPr="00C22682">
              <w:rPr>
                <w:color w:val="000000"/>
                <w:sz w:val="20"/>
                <w:szCs w:val="20"/>
              </w:rPr>
              <w:t>665,8</w:t>
            </w:r>
          </w:p>
        </w:tc>
        <w:tc>
          <w:tcPr>
            <w:tcW w:w="993" w:type="dxa"/>
            <w:tcBorders>
              <w:top w:val="nil"/>
              <w:left w:val="nil"/>
              <w:bottom w:val="single" w:sz="4" w:space="0" w:color="auto"/>
              <w:right w:val="single" w:sz="4" w:space="0" w:color="auto"/>
            </w:tcBorders>
            <w:shd w:val="clear" w:color="auto" w:fill="auto"/>
            <w:noWrap/>
            <w:vAlign w:val="center"/>
            <w:hideMark/>
          </w:tcPr>
          <w:p w14:paraId="60B3AE60" w14:textId="77777777" w:rsidR="001307D2" w:rsidRPr="00C22682" w:rsidRDefault="001307D2" w:rsidP="00570FB2">
            <w:pPr>
              <w:jc w:val="center"/>
              <w:rPr>
                <w:color w:val="000000"/>
                <w:sz w:val="20"/>
                <w:szCs w:val="20"/>
              </w:rPr>
            </w:pPr>
            <w:r w:rsidRPr="00C22682">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68357D5A" w14:textId="77777777" w:rsidR="001307D2" w:rsidRPr="00C22682" w:rsidRDefault="001307D2" w:rsidP="00570FB2">
            <w:pPr>
              <w:jc w:val="center"/>
              <w:rPr>
                <w:color w:val="000000"/>
                <w:sz w:val="20"/>
                <w:szCs w:val="20"/>
              </w:rPr>
            </w:pPr>
            <w:r w:rsidRPr="00C22682">
              <w:rPr>
                <w:color w:val="000000"/>
                <w:sz w:val="20"/>
                <w:szCs w:val="20"/>
              </w:rPr>
              <w:t>665,8</w:t>
            </w:r>
          </w:p>
        </w:tc>
      </w:tr>
    </w:tbl>
    <w:p w14:paraId="4334BE5E" w14:textId="77777777" w:rsidR="001307D2" w:rsidRPr="003455E0" w:rsidRDefault="001307D2" w:rsidP="006F5C54">
      <w:pPr>
        <w:spacing w:after="60"/>
        <w:jc w:val="center"/>
        <w:rPr>
          <w:sz w:val="28"/>
          <w:szCs w:val="28"/>
          <w:u w:val="single"/>
        </w:rPr>
      </w:pPr>
    </w:p>
    <w:p w14:paraId="194FC1A3" w14:textId="049C8C11" w:rsidR="006F5C54" w:rsidRDefault="006F5C54" w:rsidP="006F5C54">
      <w:pPr>
        <w:jc w:val="right"/>
        <w:rPr>
          <w:sz w:val="26"/>
          <w:szCs w:val="26"/>
        </w:rPr>
      </w:pPr>
      <w:r w:rsidRPr="00AF7280">
        <w:rPr>
          <w:sz w:val="26"/>
          <w:szCs w:val="26"/>
        </w:rPr>
        <w:t>Таблица 14.</w:t>
      </w:r>
      <w:r w:rsidR="00AD0DDD">
        <w:rPr>
          <w:sz w:val="26"/>
          <w:szCs w:val="26"/>
        </w:rPr>
        <w:t>3</w:t>
      </w:r>
      <w:r w:rsidRPr="00AF7280">
        <w:rPr>
          <w:sz w:val="26"/>
          <w:szCs w:val="26"/>
        </w:rPr>
        <w:t xml:space="preserve">. </w:t>
      </w:r>
    </w:p>
    <w:p w14:paraId="23C45B70" w14:textId="77777777" w:rsidR="006F5C54" w:rsidRDefault="006F5C54" w:rsidP="006F5C54">
      <w:pPr>
        <w:jc w:val="center"/>
        <w:rPr>
          <w:sz w:val="26"/>
          <w:szCs w:val="26"/>
          <w:u w:val="single"/>
        </w:rPr>
      </w:pPr>
      <w:r w:rsidRPr="00AF7280">
        <w:rPr>
          <w:sz w:val="26"/>
          <w:szCs w:val="26"/>
          <w:u w:val="single"/>
        </w:rPr>
        <w:lastRenderedPageBreak/>
        <w:t>Отношение величин технологических потерь тепловой энергии, теплоносителя к материальной характеристике тепловой сети</w:t>
      </w:r>
    </w:p>
    <w:p w14:paraId="3EF4ADA1" w14:textId="77777777" w:rsidR="006F5C54" w:rsidRPr="00AF7280" w:rsidRDefault="006F5C54" w:rsidP="006F5C54">
      <w:pPr>
        <w:jc w:val="center"/>
        <w:rPr>
          <w:sz w:val="26"/>
          <w:szCs w:val="26"/>
          <w:u w:val="single"/>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346"/>
        <w:gridCol w:w="1222"/>
        <w:gridCol w:w="993"/>
        <w:gridCol w:w="1134"/>
      </w:tblGrid>
      <w:tr w:rsidR="00276274" w:rsidRPr="00276274" w14:paraId="143FDBDA" w14:textId="77777777" w:rsidTr="00AD0DDD">
        <w:trPr>
          <w:trHeight w:val="300"/>
          <w:jc w:val="center"/>
        </w:trPr>
        <w:tc>
          <w:tcPr>
            <w:tcW w:w="2639" w:type="dxa"/>
            <w:vMerge w:val="restart"/>
            <w:shd w:val="clear" w:color="auto" w:fill="auto"/>
            <w:vAlign w:val="center"/>
            <w:hideMark/>
          </w:tcPr>
          <w:p w14:paraId="4BB5E070" w14:textId="77777777" w:rsidR="00276274" w:rsidRPr="00276274" w:rsidRDefault="00276274" w:rsidP="002B2268">
            <w:pPr>
              <w:jc w:val="center"/>
              <w:rPr>
                <w:color w:val="000000"/>
              </w:rPr>
            </w:pPr>
            <w:r w:rsidRPr="00276274">
              <w:rPr>
                <w:color w:val="000000"/>
                <w:sz w:val="22"/>
              </w:rPr>
              <w:t>Источник</w:t>
            </w:r>
          </w:p>
        </w:tc>
        <w:tc>
          <w:tcPr>
            <w:tcW w:w="2346" w:type="dxa"/>
            <w:vMerge w:val="restart"/>
            <w:shd w:val="clear" w:color="auto" w:fill="auto"/>
            <w:vAlign w:val="center"/>
            <w:hideMark/>
          </w:tcPr>
          <w:p w14:paraId="1B70188F" w14:textId="77777777" w:rsidR="00276274" w:rsidRPr="00276274" w:rsidRDefault="00276274" w:rsidP="002B2268">
            <w:pPr>
              <w:jc w:val="center"/>
              <w:rPr>
                <w:color w:val="000000"/>
              </w:rPr>
            </w:pPr>
            <w:r w:rsidRPr="00276274">
              <w:rPr>
                <w:color w:val="000000"/>
                <w:sz w:val="22"/>
              </w:rPr>
              <w:t xml:space="preserve">Адрес источника </w:t>
            </w:r>
          </w:p>
          <w:p w14:paraId="366AE0B2" w14:textId="77777777" w:rsidR="00276274" w:rsidRPr="00276274" w:rsidRDefault="00276274" w:rsidP="002B2268">
            <w:pPr>
              <w:jc w:val="center"/>
              <w:rPr>
                <w:color w:val="000000"/>
              </w:rPr>
            </w:pPr>
            <w:r w:rsidRPr="00276274">
              <w:rPr>
                <w:color w:val="000000"/>
                <w:sz w:val="22"/>
              </w:rPr>
              <w:t>тепла</w:t>
            </w:r>
          </w:p>
        </w:tc>
        <w:tc>
          <w:tcPr>
            <w:tcW w:w="3349" w:type="dxa"/>
            <w:gridSpan w:val="3"/>
            <w:shd w:val="clear" w:color="auto" w:fill="auto"/>
            <w:vAlign w:val="center"/>
            <w:hideMark/>
          </w:tcPr>
          <w:p w14:paraId="3D3ACFBA" w14:textId="77777777" w:rsidR="00276274" w:rsidRPr="00276274" w:rsidRDefault="00276274" w:rsidP="002B2268">
            <w:pPr>
              <w:jc w:val="center"/>
              <w:rPr>
                <w:color w:val="000000"/>
              </w:rPr>
            </w:pPr>
            <w:r w:rsidRPr="00276274">
              <w:rPr>
                <w:color w:val="000000"/>
                <w:sz w:val="22"/>
              </w:rPr>
              <w:t>Расчетный срок</w:t>
            </w:r>
          </w:p>
        </w:tc>
      </w:tr>
      <w:tr w:rsidR="00276274" w:rsidRPr="00276274" w14:paraId="53C98C5D" w14:textId="77777777" w:rsidTr="00276274">
        <w:trPr>
          <w:trHeight w:val="300"/>
          <w:jc w:val="center"/>
        </w:trPr>
        <w:tc>
          <w:tcPr>
            <w:tcW w:w="2639" w:type="dxa"/>
            <w:vMerge/>
            <w:vAlign w:val="center"/>
            <w:hideMark/>
          </w:tcPr>
          <w:p w14:paraId="70E20665" w14:textId="77777777" w:rsidR="00276274" w:rsidRPr="00276274" w:rsidRDefault="00276274" w:rsidP="002B2268">
            <w:pPr>
              <w:rPr>
                <w:color w:val="000000"/>
              </w:rPr>
            </w:pPr>
          </w:p>
        </w:tc>
        <w:tc>
          <w:tcPr>
            <w:tcW w:w="2346" w:type="dxa"/>
            <w:vMerge/>
            <w:vAlign w:val="center"/>
            <w:hideMark/>
          </w:tcPr>
          <w:p w14:paraId="2A1C467B" w14:textId="77777777" w:rsidR="00276274" w:rsidRPr="00276274" w:rsidRDefault="00276274" w:rsidP="002B2268">
            <w:pPr>
              <w:rPr>
                <w:color w:val="000000"/>
              </w:rPr>
            </w:pPr>
          </w:p>
        </w:tc>
        <w:tc>
          <w:tcPr>
            <w:tcW w:w="1222" w:type="dxa"/>
            <w:shd w:val="clear" w:color="auto" w:fill="auto"/>
            <w:vAlign w:val="center"/>
            <w:hideMark/>
          </w:tcPr>
          <w:p w14:paraId="19C8A4D8" w14:textId="77777777" w:rsidR="00276274" w:rsidRPr="00276274" w:rsidRDefault="00276274" w:rsidP="00DE0BE2">
            <w:pPr>
              <w:jc w:val="center"/>
              <w:rPr>
                <w:color w:val="000000"/>
              </w:rPr>
            </w:pPr>
            <w:r w:rsidRPr="00276274">
              <w:rPr>
                <w:color w:val="000000"/>
                <w:sz w:val="22"/>
              </w:rPr>
              <w:t>2021</w:t>
            </w:r>
          </w:p>
        </w:tc>
        <w:tc>
          <w:tcPr>
            <w:tcW w:w="993" w:type="dxa"/>
            <w:shd w:val="clear" w:color="auto" w:fill="auto"/>
            <w:vAlign w:val="center"/>
            <w:hideMark/>
          </w:tcPr>
          <w:p w14:paraId="4168A2DF" w14:textId="77777777" w:rsidR="00276274" w:rsidRPr="00276274" w:rsidRDefault="00276274" w:rsidP="00DE0BE2">
            <w:pPr>
              <w:jc w:val="center"/>
              <w:rPr>
                <w:color w:val="000000"/>
              </w:rPr>
            </w:pPr>
            <w:r w:rsidRPr="00276274">
              <w:rPr>
                <w:color w:val="000000"/>
                <w:sz w:val="22"/>
              </w:rPr>
              <w:t>2022</w:t>
            </w:r>
          </w:p>
        </w:tc>
        <w:tc>
          <w:tcPr>
            <w:tcW w:w="1134" w:type="dxa"/>
            <w:shd w:val="clear" w:color="auto" w:fill="auto"/>
            <w:noWrap/>
            <w:vAlign w:val="center"/>
            <w:hideMark/>
          </w:tcPr>
          <w:p w14:paraId="663D2BE3" w14:textId="77777777" w:rsidR="00276274" w:rsidRPr="00276274" w:rsidRDefault="00276274" w:rsidP="002B2268">
            <w:pPr>
              <w:jc w:val="center"/>
              <w:rPr>
                <w:color w:val="000000"/>
              </w:rPr>
            </w:pPr>
            <w:r w:rsidRPr="00276274">
              <w:rPr>
                <w:color w:val="000000"/>
                <w:sz w:val="22"/>
              </w:rPr>
              <w:t>2023</w:t>
            </w:r>
          </w:p>
        </w:tc>
      </w:tr>
      <w:tr w:rsidR="00276274" w:rsidRPr="00276274" w14:paraId="69FF8E5A" w14:textId="77777777" w:rsidTr="00276274">
        <w:trPr>
          <w:trHeight w:val="315"/>
          <w:jc w:val="center"/>
        </w:trPr>
        <w:tc>
          <w:tcPr>
            <w:tcW w:w="2639" w:type="dxa"/>
            <w:shd w:val="clear" w:color="auto" w:fill="auto"/>
            <w:vAlign w:val="center"/>
            <w:hideMark/>
          </w:tcPr>
          <w:p w14:paraId="761AB103" w14:textId="77777777" w:rsidR="00276274" w:rsidRPr="00276274" w:rsidRDefault="00276274" w:rsidP="002B2268">
            <w:pPr>
              <w:spacing w:after="60"/>
              <w:jc w:val="center"/>
            </w:pPr>
            <w:r w:rsidRPr="00276274">
              <w:rPr>
                <w:sz w:val="22"/>
              </w:rPr>
              <w:t>Котельная №1</w:t>
            </w:r>
          </w:p>
        </w:tc>
        <w:tc>
          <w:tcPr>
            <w:tcW w:w="2346" w:type="dxa"/>
            <w:shd w:val="clear" w:color="auto" w:fill="auto"/>
            <w:vAlign w:val="center"/>
            <w:hideMark/>
          </w:tcPr>
          <w:p w14:paraId="7905A923" w14:textId="77777777" w:rsidR="00276274" w:rsidRPr="00276274" w:rsidRDefault="00276274" w:rsidP="002B2268">
            <w:pPr>
              <w:jc w:val="center"/>
              <w:rPr>
                <w:color w:val="000000"/>
              </w:rPr>
            </w:pPr>
            <w:r w:rsidRPr="00276274">
              <w:rPr>
                <w:color w:val="000000"/>
                <w:sz w:val="22"/>
              </w:rPr>
              <w:t xml:space="preserve">ул. </w:t>
            </w:r>
            <w:proofErr w:type="spellStart"/>
            <w:r w:rsidRPr="00276274">
              <w:rPr>
                <w:color w:val="000000"/>
                <w:sz w:val="22"/>
              </w:rPr>
              <w:t>Щетинкина</w:t>
            </w:r>
            <w:proofErr w:type="spellEnd"/>
            <w:r w:rsidRPr="00276274">
              <w:rPr>
                <w:color w:val="000000"/>
                <w:sz w:val="22"/>
              </w:rPr>
              <w:t>, 22</w:t>
            </w:r>
          </w:p>
        </w:tc>
        <w:tc>
          <w:tcPr>
            <w:tcW w:w="1222" w:type="dxa"/>
            <w:shd w:val="clear" w:color="auto" w:fill="auto"/>
            <w:noWrap/>
            <w:vAlign w:val="center"/>
            <w:hideMark/>
          </w:tcPr>
          <w:p w14:paraId="69369707" w14:textId="77777777" w:rsidR="00276274" w:rsidRPr="00276274" w:rsidRDefault="00276274" w:rsidP="002B2268">
            <w:pPr>
              <w:jc w:val="center"/>
              <w:rPr>
                <w:color w:val="000000"/>
              </w:rPr>
            </w:pPr>
            <w:r w:rsidRPr="00276274">
              <w:rPr>
                <w:color w:val="000000"/>
                <w:sz w:val="22"/>
              </w:rPr>
              <w:t>2,03</w:t>
            </w:r>
          </w:p>
        </w:tc>
        <w:tc>
          <w:tcPr>
            <w:tcW w:w="993" w:type="dxa"/>
            <w:shd w:val="clear" w:color="auto" w:fill="auto"/>
            <w:noWrap/>
            <w:vAlign w:val="center"/>
            <w:hideMark/>
          </w:tcPr>
          <w:p w14:paraId="6E4CD65C" w14:textId="77777777" w:rsidR="00276274" w:rsidRPr="00276274" w:rsidRDefault="00276274" w:rsidP="00381DF9">
            <w:pPr>
              <w:jc w:val="center"/>
              <w:rPr>
                <w:color w:val="000000"/>
              </w:rPr>
            </w:pPr>
            <w:r w:rsidRPr="00276274">
              <w:rPr>
                <w:color w:val="000000"/>
                <w:sz w:val="22"/>
              </w:rPr>
              <w:t>2,03</w:t>
            </w:r>
          </w:p>
        </w:tc>
        <w:tc>
          <w:tcPr>
            <w:tcW w:w="1134" w:type="dxa"/>
            <w:shd w:val="clear" w:color="auto" w:fill="auto"/>
            <w:noWrap/>
            <w:vAlign w:val="center"/>
            <w:hideMark/>
          </w:tcPr>
          <w:p w14:paraId="14C87A11" w14:textId="77777777" w:rsidR="00276274" w:rsidRPr="00276274" w:rsidRDefault="00276274" w:rsidP="00381DF9">
            <w:pPr>
              <w:jc w:val="center"/>
              <w:rPr>
                <w:color w:val="000000"/>
              </w:rPr>
            </w:pPr>
            <w:r w:rsidRPr="00276274">
              <w:rPr>
                <w:color w:val="000000"/>
                <w:sz w:val="22"/>
              </w:rPr>
              <w:t>2,03</w:t>
            </w:r>
          </w:p>
        </w:tc>
      </w:tr>
      <w:tr w:rsidR="00276274" w:rsidRPr="00276274" w14:paraId="4451EAC2" w14:textId="77777777" w:rsidTr="00276274">
        <w:trPr>
          <w:trHeight w:val="346"/>
          <w:jc w:val="center"/>
        </w:trPr>
        <w:tc>
          <w:tcPr>
            <w:tcW w:w="2639" w:type="dxa"/>
            <w:vAlign w:val="center"/>
          </w:tcPr>
          <w:p w14:paraId="0C050B09" w14:textId="77777777" w:rsidR="00276274" w:rsidRPr="00276274" w:rsidRDefault="00276274" w:rsidP="002B2268">
            <w:pPr>
              <w:jc w:val="center"/>
              <w:rPr>
                <w:color w:val="000000"/>
              </w:rPr>
            </w:pPr>
            <w:r w:rsidRPr="00276274">
              <w:rPr>
                <w:sz w:val="22"/>
              </w:rPr>
              <w:t>Котельная №2</w:t>
            </w:r>
          </w:p>
        </w:tc>
        <w:tc>
          <w:tcPr>
            <w:tcW w:w="2346" w:type="dxa"/>
            <w:shd w:val="clear" w:color="auto" w:fill="auto"/>
            <w:vAlign w:val="center"/>
          </w:tcPr>
          <w:p w14:paraId="388500CE" w14:textId="77777777" w:rsidR="00276274" w:rsidRPr="00276274" w:rsidRDefault="00276274" w:rsidP="002B2268">
            <w:pPr>
              <w:spacing w:after="60"/>
              <w:jc w:val="center"/>
            </w:pPr>
            <w:r w:rsidRPr="00276274">
              <w:rPr>
                <w:color w:val="000000"/>
                <w:sz w:val="22"/>
              </w:rPr>
              <w:t>ул. Победы</w:t>
            </w:r>
          </w:p>
        </w:tc>
        <w:tc>
          <w:tcPr>
            <w:tcW w:w="1222" w:type="dxa"/>
            <w:shd w:val="clear" w:color="auto" w:fill="auto"/>
            <w:noWrap/>
            <w:vAlign w:val="center"/>
          </w:tcPr>
          <w:p w14:paraId="617CC2F0" w14:textId="77777777" w:rsidR="00276274" w:rsidRPr="00276274" w:rsidRDefault="00276274" w:rsidP="002B2268">
            <w:pPr>
              <w:jc w:val="center"/>
              <w:rPr>
                <w:color w:val="000000"/>
              </w:rPr>
            </w:pPr>
            <w:r w:rsidRPr="00276274">
              <w:rPr>
                <w:color w:val="000000"/>
                <w:sz w:val="22"/>
              </w:rPr>
              <w:t>3,08</w:t>
            </w:r>
          </w:p>
        </w:tc>
        <w:tc>
          <w:tcPr>
            <w:tcW w:w="993" w:type="dxa"/>
            <w:shd w:val="clear" w:color="auto" w:fill="auto"/>
            <w:noWrap/>
            <w:vAlign w:val="center"/>
          </w:tcPr>
          <w:p w14:paraId="0A4F64CE" w14:textId="77777777" w:rsidR="00276274" w:rsidRPr="00276274" w:rsidRDefault="00276274" w:rsidP="00381DF9">
            <w:pPr>
              <w:jc w:val="center"/>
              <w:rPr>
                <w:color w:val="000000"/>
              </w:rPr>
            </w:pPr>
            <w:r w:rsidRPr="00276274">
              <w:rPr>
                <w:color w:val="000000"/>
                <w:sz w:val="22"/>
              </w:rPr>
              <w:t>3,08</w:t>
            </w:r>
          </w:p>
        </w:tc>
        <w:tc>
          <w:tcPr>
            <w:tcW w:w="1134" w:type="dxa"/>
            <w:shd w:val="clear" w:color="auto" w:fill="auto"/>
            <w:noWrap/>
            <w:vAlign w:val="center"/>
          </w:tcPr>
          <w:p w14:paraId="22DAF0BB" w14:textId="77777777" w:rsidR="00276274" w:rsidRPr="00276274" w:rsidRDefault="00276274" w:rsidP="00381DF9">
            <w:pPr>
              <w:jc w:val="center"/>
              <w:rPr>
                <w:color w:val="000000"/>
              </w:rPr>
            </w:pPr>
            <w:r w:rsidRPr="00276274">
              <w:rPr>
                <w:color w:val="000000"/>
                <w:sz w:val="22"/>
              </w:rPr>
              <w:t>3,08</w:t>
            </w:r>
          </w:p>
        </w:tc>
      </w:tr>
      <w:tr w:rsidR="00276274" w:rsidRPr="00276274" w14:paraId="7C7AA647" w14:textId="77777777" w:rsidTr="00276274">
        <w:trPr>
          <w:trHeight w:val="281"/>
          <w:jc w:val="center"/>
        </w:trPr>
        <w:tc>
          <w:tcPr>
            <w:tcW w:w="2639" w:type="dxa"/>
            <w:vAlign w:val="center"/>
            <w:hideMark/>
          </w:tcPr>
          <w:p w14:paraId="15A7F07E" w14:textId="77777777" w:rsidR="00276274" w:rsidRPr="00276274" w:rsidRDefault="00276274" w:rsidP="002B2268">
            <w:pPr>
              <w:spacing w:after="60"/>
              <w:jc w:val="center"/>
            </w:pPr>
            <w:r w:rsidRPr="00276274">
              <w:rPr>
                <w:sz w:val="22"/>
              </w:rPr>
              <w:t>Котельная №3</w:t>
            </w:r>
          </w:p>
        </w:tc>
        <w:tc>
          <w:tcPr>
            <w:tcW w:w="2346" w:type="dxa"/>
            <w:shd w:val="clear" w:color="auto" w:fill="auto"/>
            <w:vAlign w:val="center"/>
            <w:hideMark/>
          </w:tcPr>
          <w:p w14:paraId="66C1C758" w14:textId="77777777" w:rsidR="00276274" w:rsidRPr="00276274" w:rsidRDefault="00276274" w:rsidP="002B2268">
            <w:pPr>
              <w:jc w:val="center"/>
            </w:pPr>
            <w:r w:rsidRPr="00276274">
              <w:rPr>
                <w:color w:val="000000"/>
                <w:sz w:val="22"/>
              </w:rPr>
              <w:t>ул. Школьная</w:t>
            </w:r>
          </w:p>
        </w:tc>
        <w:tc>
          <w:tcPr>
            <w:tcW w:w="1222" w:type="dxa"/>
            <w:shd w:val="clear" w:color="auto" w:fill="auto"/>
            <w:noWrap/>
            <w:vAlign w:val="center"/>
            <w:hideMark/>
          </w:tcPr>
          <w:p w14:paraId="3309764D" w14:textId="77777777" w:rsidR="00276274" w:rsidRPr="00276274" w:rsidRDefault="00276274" w:rsidP="002B2268">
            <w:pPr>
              <w:jc w:val="center"/>
              <w:rPr>
                <w:color w:val="000000"/>
              </w:rPr>
            </w:pPr>
            <w:r w:rsidRPr="00276274">
              <w:rPr>
                <w:color w:val="000000"/>
                <w:sz w:val="22"/>
              </w:rPr>
              <w:t>1,59</w:t>
            </w:r>
          </w:p>
        </w:tc>
        <w:tc>
          <w:tcPr>
            <w:tcW w:w="993" w:type="dxa"/>
            <w:shd w:val="clear" w:color="auto" w:fill="auto"/>
            <w:noWrap/>
            <w:vAlign w:val="center"/>
            <w:hideMark/>
          </w:tcPr>
          <w:p w14:paraId="0D0C4111" w14:textId="77777777" w:rsidR="00276274" w:rsidRPr="00276274" w:rsidRDefault="00276274" w:rsidP="00381DF9">
            <w:pPr>
              <w:jc w:val="center"/>
              <w:rPr>
                <w:color w:val="000000"/>
              </w:rPr>
            </w:pPr>
            <w:r w:rsidRPr="00276274">
              <w:rPr>
                <w:color w:val="000000"/>
                <w:sz w:val="22"/>
              </w:rPr>
              <w:t>1,59</w:t>
            </w:r>
          </w:p>
        </w:tc>
        <w:tc>
          <w:tcPr>
            <w:tcW w:w="1134" w:type="dxa"/>
            <w:shd w:val="clear" w:color="auto" w:fill="auto"/>
            <w:noWrap/>
            <w:vAlign w:val="center"/>
            <w:hideMark/>
          </w:tcPr>
          <w:p w14:paraId="2A28DB87" w14:textId="77777777" w:rsidR="00276274" w:rsidRPr="00276274" w:rsidRDefault="00276274" w:rsidP="00381DF9">
            <w:pPr>
              <w:jc w:val="center"/>
              <w:rPr>
                <w:color w:val="000000"/>
              </w:rPr>
            </w:pPr>
            <w:r w:rsidRPr="00276274">
              <w:rPr>
                <w:color w:val="000000"/>
                <w:sz w:val="22"/>
              </w:rPr>
              <w:t>1,59</w:t>
            </w:r>
          </w:p>
        </w:tc>
      </w:tr>
      <w:tr w:rsidR="00276274" w:rsidRPr="00276274" w14:paraId="7E54804B" w14:textId="77777777" w:rsidTr="00276274">
        <w:trPr>
          <w:trHeight w:val="386"/>
          <w:jc w:val="center"/>
        </w:trPr>
        <w:tc>
          <w:tcPr>
            <w:tcW w:w="2639" w:type="dxa"/>
            <w:vAlign w:val="center"/>
            <w:hideMark/>
          </w:tcPr>
          <w:p w14:paraId="0849E2A4" w14:textId="77777777" w:rsidR="00276274" w:rsidRPr="00276274" w:rsidRDefault="00276274" w:rsidP="002B2268">
            <w:pPr>
              <w:spacing w:after="60"/>
              <w:jc w:val="center"/>
            </w:pPr>
            <w:r w:rsidRPr="00276274">
              <w:rPr>
                <w:sz w:val="22"/>
              </w:rPr>
              <w:t>Котельная №4</w:t>
            </w:r>
          </w:p>
          <w:p w14:paraId="15884FF9" w14:textId="77777777" w:rsidR="00276274" w:rsidRPr="00276274" w:rsidRDefault="00276274" w:rsidP="002B2268">
            <w:pPr>
              <w:spacing w:after="60"/>
              <w:jc w:val="center"/>
            </w:pPr>
            <w:r w:rsidRPr="00276274">
              <w:rPr>
                <w:sz w:val="22"/>
              </w:rPr>
              <w:t>(электрич.)</w:t>
            </w:r>
          </w:p>
        </w:tc>
        <w:tc>
          <w:tcPr>
            <w:tcW w:w="2346" w:type="dxa"/>
            <w:shd w:val="clear" w:color="auto" w:fill="auto"/>
            <w:vAlign w:val="center"/>
            <w:hideMark/>
          </w:tcPr>
          <w:p w14:paraId="2970C53F" w14:textId="77777777" w:rsidR="00276274" w:rsidRPr="00276274" w:rsidRDefault="00276274" w:rsidP="002B2268">
            <w:pPr>
              <w:jc w:val="center"/>
            </w:pPr>
            <w:r w:rsidRPr="00276274">
              <w:rPr>
                <w:color w:val="000000"/>
                <w:sz w:val="22"/>
              </w:rPr>
              <w:t>ул. Красноармейская</w:t>
            </w:r>
          </w:p>
        </w:tc>
        <w:tc>
          <w:tcPr>
            <w:tcW w:w="1222" w:type="dxa"/>
            <w:shd w:val="clear" w:color="auto" w:fill="auto"/>
            <w:noWrap/>
            <w:vAlign w:val="center"/>
            <w:hideMark/>
          </w:tcPr>
          <w:p w14:paraId="664BC7CB" w14:textId="77777777" w:rsidR="00276274" w:rsidRPr="00276274" w:rsidRDefault="00276274" w:rsidP="002B2268">
            <w:pPr>
              <w:jc w:val="center"/>
              <w:rPr>
                <w:color w:val="000000"/>
              </w:rPr>
            </w:pPr>
            <w:r w:rsidRPr="00276274">
              <w:rPr>
                <w:color w:val="000000"/>
                <w:sz w:val="22"/>
              </w:rPr>
              <w:t>1,67</w:t>
            </w:r>
          </w:p>
        </w:tc>
        <w:tc>
          <w:tcPr>
            <w:tcW w:w="993" w:type="dxa"/>
            <w:shd w:val="clear" w:color="auto" w:fill="auto"/>
            <w:noWrap/>
            <w:vAlign w:val="center"/>
            <w:hideMark/>
          </w:tcPr>
          <w:p w14:paraId="043CA2A6" w14:textId="77777777" w:rsidR="00276274" w:rsidRPr="00276274" w:rsidRDefault="00276274" w:rsidP="00381DF9">
            <w:pPr>
              <w:jc w:val="center"/>
              <w:rPr>
                <w:color w:val="000000"/>
              </w:rPr>
            </w:pPr>
            <w:r w:rsidRPr="00276274">
              <w:rPr>
                <w:color w:val="000000"/>
                <w:sz w:val="22"/>
              </w:rPr>
              <w:t>1,67</w:t>
            </w:r>
          </w:p>
        </w:tc>
        <w:tc>
          <w:tcPr>
            <w:tcW w:w="1134" w:type="dxa"/>
            <w:shd w:val="clear" w:color="auto" w:fill="auto"/>
            <w:noWrap/>
            <w:vAlign w:val="center"/>
            <w:hideMark/>
          </w:tcPr>
          <w:p w14:paraId="25385D00" w14:textId="77777777" w:rsidR="00276274" w:rsidRPr="00276274" w:rsidRDefault="00276274" w:rsidP="00381DF9">
            <w:pPr>
              <w:jc w:val="center"/>
              <w:rPr>
                <w:color w:val="000000"/>
              </w:rPr>
            </w:pPr>
            <w:r w:rsidRPr="00276274">
              <w:rPr>
                <w:color w:val="000000"/>
                <w:sz w:val="22"/>
              </w:rPr>
              <w:t>1,67</w:t>
            </w:r>
          </w:p>
        </w:tc>
      </w:tr>
      <w:tr w:rsidR="00276274" w:rsidRPr="00276274" w14:paraId="4CCDBF66" w14:textId="77777777" w:rsidTr="00276274">
        <w:trPr>
          <w:trHeight w:val="600"/>
          <w:jc w:val="center"/>
        </w:trPr>
        <w:tc>
          <w:tcPr>
            <w:tcW w:w="2639" w:type="dxa"/>
            <w:vAlign w:val="center"/>
            <w:hideMark/>
          </w:tcPr>
          <w:p w14:paraId="0ACABF66" w14:textId="77777777" w:rsidR="00276274" w:rsidRPr="00276274" w:rsidRDefault="00276274" w:rsidP="002B2268">
            <w:pPr>
              <w:spacing w:after="60"/>
              <w:jc w:val="center"/>
            </w:pPr>
            <w:r w:rsidRPr="00276274">
              <w:rPr>
                <w:sz w:val="22"/>
              </w:rPr>
              <w:t>Котельная №5</w:t>
            </w:r>
          </w:p>
          <w:p w14:paraId="1F1D732A" w14:textId="77777777" w:rsidR="00276274" w:rsidRPr="00276274" w:rsidRDefault="00276274" w:rsidP="002B2268">
            <w:pPr>
              <w:spacing w:after="60"/>
              <w:jc w:val="center"/>
            </w:pPr>
            <w:r w:rsidRPr="00276274">
              <w:rPr>
                <w:sz w:val="22"/>
              </w:rPr>
              <w:t>(электрич.)</w:t>
            </w:r>
          </w:p>
        </w:tc>
        <w:tc>
          <w:tcPr>
            <w:tcW w:w="2346" w:type="dxa"/>
            <w:shd w:val="clear" w:color="auto" w:fill="auto"/>
            <w:vAlign w:val="center"/>
            <w:hideMark/>
          </w:tcPr>
          <w:p w14:paraId="47D7D432" w14:textId="77777777" w:rsidR="00276274" w:rsidRPr="00276274" w:rsidRDefault="00276274" w:rsidP="002B2268">
            <w:pPr>
              <w:jc w:val="center"/>
            </w:pPr>
            <w:r w:rsidRPr="00276274">
              <w:rPr>
                <w:color w:val="000000"/>
                <w:sz w:val="22"/>
              </w:rPr>
              <w:t>ул. Школьная</w:t>
            </w:r>
          </w:p>
        </w:tc>
        <w:tc>
          <w:tcPr>
            <w:tcW w:w="1222" w:type="dxa"/>
            <w:shd w:val="clear" w:color="auto" w:fill="auto"/>
            <w:noWrap/>
            <w:vAlign w:val="center"/>
            <w:hideMark/>
          </w:tcPr>
          <w:p w14:paraId="3DF45602" w14:textId="77777777" w:rsidR="00276274" w:rsidRPr="00276274" w:rsidRDefault="00276274" w:rsidP="002B2268">
            <w:pPr>
              <w:jc w:val="center"/>
              <w:rPr>
                <w:color w:val="000000"/>
              </w:rPr>
            </w:pPr>
            <w:r w:rsidRPr="00276274">
              <w:rPr>
                <w:color w:val="000000"/>
                <w:sz w:val="22"/>
              </w:rPr>
              <w:t>1,24</w:t>
            </w:r>
          </w:p>
        </w:tc>
        <w:tc>
          <w:tcPr>
            <w:tcW w:w="993" w:type="dxa"/>
            <w:shd w:val="clear" w:color="auto" w:fill="auto"/>
            <w:noWrap/>
            <w:vAlign w:val="center"/>
            <w:hideMark/>
          </w:tcPr>
          <w:p w14:paraId="61946E61" w14:textId="77777777" w:rsidR="00276274" w:rsidRPr="00276274" w:rsidRDefault="00276274" w:rsidP="00381DF9">
            <w:pPr>
              <w:jc w:val="center"/>
              <w:rPr>
                <w:color w:val="000000"/>
              </w:rPr>
            </w:pPr>
            <w:r w:rsidRPr="00276274">
              <w:rPr>
                <w:color w:val="000000"/>
                <w:sz w:val="22"/>
              </w:rPr>
              <w:t>1,24</w:t>
            </w:r>
          </w:p>
        </w:tc>
        <w:tc>
          <w:tcPr>
            <w:tcW w:w="1134" w:type="dxa"/>
            <w:shd w:val="clear" w:color="auto" w:fill="auto"/>
            <w:noWrap/>
            <w:vAlign w:val="center"/>
            <w:hideMark/>
          </w:tcPr>
          <w:p w14:paraId="165B6F69" w14:textId="77777777" w:rsidR="00276274" w:rsidRPr="00276274" w:rsidRDefault="00276274" w:rsidP="00381DF9">
            <w:pPr>
              <w:jc w:val="center"/>
              <w:rPr>
                <w:color w:val="000000"/>
              </w:rPr>
            </w:pPr>
            <w:r w:rsidRPr="00276274">
              <w:rPr>
                <w:color w:val="000000"/>
                <w:sz w:val="22"/>
              </w:rPr>
              <w:t>1,24</w:t>
            </w:r>
          </w:p>
        </w:tc>
      </w:tr>
      <w:tr w:rsidR="00276274" w:rsidRPr="00276274" w14:paraId="7E2AF321" w14:textId="77777777" w:rsidTr="00276274">
        <w:trPr>
          <w:trHeight w:val="330"/>
          <w:jc w:val="center"/>
        </w:trPr>
        <w:tc>
          <w:tcPr>
            <w:tcW w:w="2639" w:type="dxa"/>
            <w:vAlign w:val="center"/>
            <w:hideMark/>
          </w:tcPr>
          <w:p w14:paraId="0C348500" w14:textId="77777777" w:rsidR="00276274" w:rsidRPr="00276274" w:rsidRDefault="00276274" w:rsidP="002B2268">
            <w:pPr>
              <w:jc w:val="center"/>
              <w:rPr>
                <w:color w:val="000000"/>
              </w:rPr>
            </w:pPr>
            <w:r w:rsidRPr="00276274">
              <w:rPr>
                <w:sz w:val="22"/>
              </w:rPr>
              <w:t>Котельная №6</w:t>
            </w:r>
          </w:p>
        </w:tc>
        <w:tc>
          <w:tcPr>
            <w:tcW w:w="2346" w:type="dxa"/>
            <w:shd w:val="clear" w:color="auto" w:fill="auto"/>
            <w:vAlign w:val="center"/>
            <w:hideMark/>
          </w:tcPr>
          <w:p w14:paraId="55DEF56A" w14:textId="77777777" w:rsidR="00276274" w:rsidRPr="00276274" w:rsidRDefault="00276274" w:rsidP="002B2268">
            <w:pPr>
              <w:jc w:val="center"/>
            </w:pPr>
            <w:r w:rsidRPr="00276274">
              <w:rPr>
                <w:color w:val="000000"/>
                <w:sz w:val="22"/>
              </w:rPr>
              <w:t>ул. Первомайская</w:t>
            </w:r>
          </w:p>
        </w:tc>
        <w:tc>
          <w:tcPr>
            <w:tcW w:w="1222" w:type="dxa"/>
            <w:shd w:val="clear" w:color="auto" w:fill="auto"/>
            <w:noWrap/>
            <w:vAlign w:val="center"/>
            <w:hideMark/>
          </w:tcPr>
          <w:p w14:paraId="6579C7FC" w14:textId="77777777" w:rsidR="00276274" w:rsidRPr="00276274" w:rsidRDefault="00276274" w:rsidP="002B2268">
            <w:pPr>
              <w:jc w:val="center"/>
              <w:rPr>
                <w:color w:val="000000"/>
              </w:rPr>
            </w:pPr>
            <w:r w:rsidRPr="00276274">
              <w:rPr>
                <w:color w:val="000000"/>
                <w:sz w:val="22"/>
              </w:rPr>
              <w:t>2,57</w:t>
            </w:r>
          </w:p>
        </w:tc>
        <w:tc>
          <w:tcPr>
            <w:tcW w:w="993" w:type="dxa"/>
            <w:shd w:val="clear" w:color="auto" w:fill="auto"/>
            <w:noWrap/>
            <w:vAlign w:val="center"/>
            <w:hideMark/>
          </w:tcPr>
          <w:p w14:paraId="0BF9FEA5" w14:textId="77777777" w:rsidR="00276274" w:rsidRPr="00276274" w:rsidRDefault="00276274" w:rsidP="00381DF9">
            <w:pPr>
              <w:jc w:val="center"/>
              <w:rPr>
                <w:color w:val="000000"/>
              </w:rPr>
            </w:pPr>
            <w:r w:rsidRPr="00276274">
              <w:rPr>
                <w:color w:val="000000"/>
                <w:sz w:val="22"/>
              </w:rPr>
              <w:t>2,57</w:t>
            </w:r>
          </w:p>
        </w:tc>
        <w:tc>
          <w:tcPr>
            <w:tcW w:w="1134" w:type="dxa"/>
            <w:shd w:val="clear" w:color="auto" w:fill="auto"/>
            <w:noWrap/>
            <w:vAlign w:val="center"/>
            <w:hideMark/>
          </w:tcPr>
          <w:p w14:paraId="10AAA93B" w14:textId="77777777" w:rsidR="00276274" w:rsidRPr="00276274" w:rsidRDefault="00276274" w:rsidP="00381DF9">
            <w:pPr>
              <w:jc w:val="center"/>
              <w:rPr>
                <w:color w:val="000000"/>
              </w:rPr>
            </w:pPr>
            <w:r w:rsidRPr="00276274">
              <w:rPr>
                <w:color w:val="000000"/>
                <w:sz w:val="22"/>
              </w:rPr>
              <w:t>2,57</w:t>
            </w:r>
          </w:p>
        </w:tc>
      </w:tr>
    </w:tbl>
    <w:p w14:paraId="50BE29C1" w14:textId="77777777" w:rsidR="006F5C54" w:rsidRDefault="006F5C54" w:rsidP="006F5C54">
      <w:pPr>
        <w:spacing w:after="60"/>
        <w:rPr>
          <w:sz w:val="26"/>
          <w:szCs w:val="26"/>
        </w:rPr>
      </w:pPr>
    </w:p>
    <w:p w14:paraId="2A54B931" w14:textId="3A179CDC" w:rsidR="006F5C54" w:rsidRPr="006F5C54" w:rsidRDefault="006F5C54" w:rsidP="00FF7168">
      <w:pPr>
        <w:spacing w:after="60"/>
        <w:jc w:val="center"/>
        <w:rPr>
          <w:b/>
          <w:sz w:val="26"/>
          <w:szCs w:val="26"/>
        </w:rPr>
      </w:pPr>
      <w:r w:rsidRPr="006F5C54">
        <w:rPr>
          <w:b/>
          <w:sz w:val="26"/>
          <w:szCs w:val="26"/>
        </w:rPr>
        <w:t>Раздел 15. Ценовые (тарифные) последствия</w:t>
      </w:r>
    </w:p>
    <w:p w14:paraId="0F514BBE" w14:textId="77777777" w:rsidR="006F5C54" w:rsidRDefault="006F5C54" w:rsidP="006F5C54">
      <w:pPr>
        <w:spacing w:after="60"/>
        <w:ind w:firstLine="708"/>
        <w:jc w:val="both"/>
        <w:rPr>
          <w:sz w:val="26"/>
          <w:szCs w:val="26"/>
        </w:rPr>
      </w:pPr>
      <w:r>
        <w:t xml:space="preserve"> </w:t>
      </w:r>
      <w:r w:rsidRPr="006F5C54">
        <w:rPr>
          <w:sz w:val="26"/>
          <w:szCs w:val="26"/>
        </w:rPr>
        <w:t xml:space="preserve">Расчет прогнозного платежа населения </w:t>
      </w:r>
      <w:r w:rsidR="00E04BA8">
        <w:rPr>
          <w:sz w:val="26"/>
          <w:szCs w:val="26"/>
        </w:rPr>
        <w:t>с. Аскиз</w:t>
      </w:r>
      <w:r w:rsidRPr="006F5C54">
        <w:rPr>
          <w:sz w:val="26"/>
          <w:szCs w:val="26"/>
        </w:rPr>
        <w:t xml:space="preserve"> за тепловую энергию произведен на основании прогноза спроса населения на коммунальные ресурсы и прогнозируемых тарифов с учетом инвестиционной составляющей в тарифе на тепловую энергию </w:t>
      </w:r>
      <w:r>
        <w:rPr>
          <w:sz w:val="26"/>
          <w:szCs w:val="26"/>
        </w:rPr>
        <w:t xml:space="preserve">МКП </w:t>
      </w:r>
      <w:r w:rsidRPr="006F5C54">
        <w:rPr>
          <w:sz w:val="26"/>
          <w:szCs w:val="26"/>
        </w:rPr>
        <w:t xml:space="preserve"> </w:t>
      </w:r>
      <w:r w:rsidR="00E04BA8">
        <w:rPr>
          <w:sz w:val="26"/>
          <w:szCs w:val="26"/>
        </w:rPr>
        <w:t>«Аскизский ТЭК», представлен в Таблице № 15.1.</w:t>
      </w:r>
    </w:p>
    <w:p w14:paraId="3CD381AE" w14:textId="77777777" w:rsidR="00E04BA8" w:rsidRDefault="00E04BA8" w:rsidP="00E04BA8">
      <w:pPr>
        <w:spacing w:after="60"/>
        <w:jc w:val="both"/>
        <w:rPr>
          <w:b/>
          <w:sz w:val="26"/>
          <w:szCs w:val="26"/>
        </w:rPr>
      </w:pPr>
    </w:p>
    <w:p w14:paraId="1922B8E5" w14:textId="48E71E92" w:rsidR="00E04BA8" w:rsidRDefault="00FF7168" w:rsidP="00E04BA8">
      <w:pPr>
        <w:spacing w:after="60"/>
        <w:jc w:val="both"/>
        <w:rPr>
          <w:b/>
          <w:sz w:val="26"/>
          <w:szCs w:val="26"/>
        </w:rPr>
      </w:pPr>
      <w:r w:rsidRPr="00FF7168">
        <w:rPr>
          <w:noProof/>
        </w:rPr>
        <w:lastRenderedPageBreak/>
        <w:drawing>
          <wp:inline distT="0" distB="0" distL="0" distR="0" wp14:anchorId="59222A92" wp14:editId="5926E8C4">
            <wp:extent cx="5759450" cy="828299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282998"/>
                    </a:xfrm>
                    <a:prstGeom prst="rect">
                      <a:avLst/>
                    </a:prstGeom>
                    <a:noFill/>
                    <a:ln>
                      <a:noFill/>
                    </a:ln>
                  </pic:spPr>
                </pic:pic>
              </a:graphicData>
            </a:graphic>
          </wp:inline>
        </w:drawing>
      </w:r>
    </w:p>
    <w:p w14:paraId="641BE402" w14:textId="5E62C6D5" w:rsidR="00E04BA8" w:rsidRDefault="00FF7168" w:rsidP="00E04BA8">
      <w:pPr>
        <w:spacing w:after="60"/>
        <w:jc w:val="both"/>
        <w:rPr>
          <w:b/>
          <w:sz w:val="26"/>
          <w:szCs w:val="26"/>
        </w:rPr>
      </w:pPr>
      <w:r w:rsidRPr="00FF7168">
        <w:rPr>
          <w:noProof/>
        </w:rPr>
        <w:lastRenderedPageBreak/>
        <w:drawing>
          <wp:inline distT="0" distB="0" distL="0" distR="0" wp14:anchorId="320C41EA" wp14:editId="69AAD27D">
            <wp:extent cx="5759450" cy="26372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637222"/>
                    </a:xfrm>
                    <a:prstGeom prst="rect">
                      <a:avLst/>
                    </a:prstGeom>
                    <a:noFill/>
                    <a:ln>
                      <a:noFill/>
                    </a:ln>
                  </pic:spPr>
                </pic:pic>
              </a:graphicData>
            </a:graphic>
          </wp:inline>
        </w:drawing>
      </w:r>
    </w:p>
    <w:p w14:paraId="687DB863" w14:textId="77777777" w:rsidR="00FF7168" w:rsidRDefault="00FF7168" w:rsidP="00FF7168">
      <w:pPr>
        <w:tabs>
          <w:tab w:val="left" w:pos="1305"/>
        </w:tabs>
        <w:spacing w:after="60"/>
        <w:jc w:val="center"/>
        <w:rPr>
          <w:b/>
          <w:sz w:val="26"/>
          <w:szCs w:val="26"/>
        </w:rPr>
      </w:pPr>
    </w:p>
    <w:p w14:paraId="617F86C1" w14:textId="1C14E40E" w:rsidR="00CD297C" w:rsidRDefault="00CD297C" w:rsidP="00FF7168">
      <w:pPr>
        <w:tabs>
          <w:tab w:val="left" w:pos="1305"/>
        </w:tabs>
        <w:spacing w:after="60"/>
        <w:jc w:val="center"/>
        <w:rPr>
          <w:b/>
          <w:sz w:val="26"/>
          <w:szCs w:val="26"/>
        </w:rPr>
      </w:pPr>
      <w:r>
        <w:rPr>
          <w:b/>
          <w:sz w:val="26"/>
          <w:szCs w:val="26"/>
        </w:rPr>
        <w:t>Раздел 16. Расчет надежности теплоснабжения и бесперебойной работы систем теплоснабжения</w:t>
      </w:r>
    </w:p>
    <w:p w14:paraId="74619525" w14:textId="77777777" w:rsidR="00CD297C" w:rsidRPr="004D2444" w:rsidRDefault="00CD297C" w:rsidP="00CD297C">
      <w:pPr>
        <w:jc w:val="both"/>
        <w:rPr>
          <w:bCs/>
          <w:sz w:val="26"/>
          <w:szCs w:val="26"/>
        </w:rPr>
      </w:pPr>
      <w:r w:rsidRPr="004D2444">
        <w:rPr>
          <w:rFonts w:eastAsia="Arial"/>
          <w:bCs/>
          <w:color w:val="000000"/>
          <w:sz w:val="26"/>
          <w:szCs w:val="26"/>
          <w:lang w:bidi="ru-RU"/>
        </w:rPr>
        <w:t xml:space="preserve">16.1. </w:t>
      </w:r>
      <w:r w:rsidRPr="004D2444">
        <w:rPr>
          <w:bCs/>
          <w:sz w:val="26"/>
          <w:szCs w:val="26"/>
        </w:rPr>
        <w:t xml:space="preserve">Расчет критериев надежности теплоснабжения от котельной № 1, с. Аскиз, ул. </w:t>
      </w:r>
      <w:proofErr w:type="spellStart"/>
      <w:r w:rsidRPr="004D2444">
        <w:rPr>
          <w:bCs/>
          <w:sz w:val="26"/>
          <w:szCs w:val="26"/>
        </w:rPr>
        <w:t>Щетинкина</w:t>
      </w:r>
      <w:proofErr w:type="spellEnd"/>
      <w:r w:rsidRPr="004D2444">
        <w:rPr>
          <w:bCs/>
          <w:sz w:val="26"/>
          <w:szCs w:val="26"/>
        </w:rPr>
        <w:t>, 22</w:t>
      </w:r>
    </w:p>
    <w:p w14:paraId="5EA39005"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43D8F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75D8C90F" w14:textId="77777777" w:rsidR="00CD297C" w:rsidRPr="009D1C67" w:rsidRDefault="00CD297C" w:rsidP="00CD297C">
      <w:pPr>
        <w:ind w:firstLine="709"/>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8A63F42" w14:textId="77777777" w:rsidR="00CD297C" w:rsidRPr="009D1C67" w:rsidRDefault="00CD297C" w:rsidP="00CD297C">
      <w:pPr>
        <w:ind w:left="1416" w:hanging="707"/>
        <w:jc w:val="both"/>
        <w:rPr>
          <w:sz w:val="26"/>
          <w:szCs w:val="26"/>
        </w:rPr>
      </w:pPr>
      <w:r w:rsidRPr="009D1C67">
        <w:rPr>
          <w:sz w:val="26"/>
          <w:szCs w:val="26"/>
        </w:rPr>
        <w:t>до 5,0 - Кэ = 0,8;</w:t>
      </w:r>
    </w:p>
    <w:p w14:paraId="3CD595BA" w14:textId="77777777" w:rsidR="00CD297C" w:rsidRPr="009D1C67" w:rsidRDefault="00CD297C" w:rsidP="00CD297C">
      <w:pPr>
        <w:ind w:left="1416" w:hanging="707"/>
        <w:jc w:val="both"/>
        <w:rPr>
          <w:sz w:val="26"/>
          <w:szCs w:val="26"/>
        </w:rPr>
      </w:pPr>
      <w:r w:rsidRPr="009D1C67">
        <w:rPr>
          <w:sz w:val="26"/>
          <w:szCs w:val="26"/>
        </w:rPr>
        <w:t>5,0 – 20 - Кэ = 0,7;</w:t>
      </w:r>
    </w:p>
    <w:p w14:paraId="68DDD6BC" w14:textId="77777777" w:rsidR="00CD297C" w:rsidRPr="009D1C67" w:rsidRDefault="00CD297C" w:rsidP="00CD297C">
      <w:pPr>
        <w:ind w:left="1416" w:hanging="707"/>
        <w:jc w:val="both"/>
        <w:rPr>
          <w:sz w:val="26"/>
          <w:szCs w:val="26"/>
        </w:rPr>
      </w:pPr>
      <w:r w:rsidRPr="009D1C67">
        <w:rPr>
          <w:sz w:val="26"/>
          <w:szCs w:val="26"/>
        </w:rPr>
        <w:t>свыше 20 - Кэ = 0,6.</w:t>
      </w:r>
    </w:p>
    <w:p w14:paraId="2183E628" w14:textId="4A32A79C"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 2,</w:t>
      </w:r>
      <w:r w:rsidR="0061440B">
        <w:rPr>
          <w:sz w:val="26"/>
          <w:szCs w:val="26"/>
        </w:rPr>
        <w:t>8</w:t>
      </w:r>
      <w:r w:rsidRPr="009D1C67">
        <w:rPr>
          <w:sz w:val="26"/>
          <w:szCs w:val="26"/>
        </w:rPr>
        <w:t xml:space="preserve"> Гкал/час </w:t>
      </w:r>
      <w:r w:rsidRPr="009D1C67">
        <w:rPr>
          <w:b/>
          <w:bCs/>
          <w:sz w:val="26"/>
          <w:szCs w:val="26"/>
          <w:u w:val="single"/>
        </w:rPr>
        <w:t>Кэ=0,8;</w:t>
      </w:r>
    </w:p>
    <w:p w14:paraId="5C2149AC"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водо</w:t>
      </w:r>
      <w:r>
        <w:rPr>
          <w:bCs/>
          <w:sz w:val="26"/>
          <w:szCs w:val="26"/>
          <w:u w:val="single"/>
        </w:rPr>
        <w:t>снабжения источников тепла (</w:t>
      </w:r>
      <w:proofErr w:type="spellStart"/>
      <w:r>
        <w:rPr>
          <w:bCs/>
          <w:sz w:val="26"/>
          <w:szCs w:val="26"/>
          <w:u w:val="single"/>
        </w:rPr>
        <w:t>Кв</w:t>
      </w:r>
      <w:proofErr w:type="spellEnd"/>
      <w:r>
        <w:rPr>
          <w:bCs/>
          <w:sz w:val="26"/>
          <w:szCs w:val="26"/>
          <w:u w:val="single"/>
        </w:rPr>
        <w:t>)</w:t>
      </w:r>
      <w:r w:rsidRPr="0009248D">
        <w:rPr>
          <w:bCs/>
          <w:sz w:val="26"/>
          <w:szCs w:val="26"/>
        </w:rPr>
        <w:t xml:space="preserve">, </w:t>
      </w:r>
      <w:r w:rsidRPr="009D1C67">
        <w:rPr>
          <w:sz w:val="26"/>
          <w:szCs w:val="26"/>
        </w:rPr>
        <w:t>характеризуется наличием или отсутствием резервного водоснабжения:</w:t>
      </w:r>
    </w:p>
    <w:p w14:paraId="04142DB8" w14:textId="77777777" w:rsidR="00CD297C" w:rsidRPr="0009248D" w:rsidRDefault="00CD297C" w:rsidP="00CD297C">
      <w:pPr>
        <w:ind w:firstLine="708"/>
        <w:jc w:val="both"/>
        <w:rPr>
          <w:sz w:val="26"/>
          <w:szCs w:val="26"/>
        </w:rPr>
      </w:pPr>
      <w:r w:rsidRPr="0009248D">
        <w:rPr>
          <w:sz w:val="26"/>
          <w:szCs w:val="26"/>
        </w:rPr>
        <w:t xml:space="preserve">-при наличии резервного водоснабжения </w:t>
      </w:r>
      <w:proofErr w:type="spellStart"/>
      <w:r w:rsidRPr="0009248D">
        <w:rPr>
          <w:sz w:val="26"/>
          <w:szCs w:val="26"/>
        </w:rPr>
        <w:t>Кв</w:t>
      </w:r>
      <w:proofErr w:type="spellEnd"/>
      <w:r w:rsidRPr="0009248D">
        <w:rPr>
          <w:sz w:val="26"/>
          <w:szCs w:val="26"/>
        </w:rPr>
        <w:t xml:space="preserve"> = 1,0;</w:t>
      </w:r>
    </w:p>
    <w:p w14:paraId="152AA458" w14:textId="77777777" w:rsidR="00CD297C" w:rsidRPr="004D2444" w:rsidRDefault="00CD297C" w:rsidP="00CD297C">
      <w:pPr>
        <w:pStyle w:val="afb"/>
        <w:jc w:val="both"/>
        <w:rPr>
          <w:rFonts w:ascii="Times New Roman" w:hAnsi="Times New Roman"/>
          <w:sz w:val="26"/>
          <w:szCs w:val="26"/>
        </w:rPr>
      </w:pPr>
      <w:r>
        <w:rPr>
          <w:rFonts w:ascii="Times New Roman" w:hAnsi="Times New Roman"/>
          <w:sz w:val="26"/>
          <w:szCs w:val="26"/>
        </w:rPr>
        <w:t>-</w:t>
      </w:r>
      <w:r w:rsidRPr="004D2444">
        <w:rPr>
          <w:rFonts w:ascii="Times New Roman" w:hAnsi="Times New Roman"/>
          <w:sz w:val="26"/>
          <w:szCs w:val="26"/>
        </w:rPr>
        <w:t>при отсутствии резервного водоснабжения при мощности источника тепловой энергии (Гкал/ч):</w:t>
      </w:r>
    </w:p>
    <w:p w14:paraId="1FEF75CC"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 xml:space="preserve">до 5,0 - </w:t>
      </w:r>
      <w:proofErr w:type="spellStart"/>
      <w:r w:rsidRPr="004D2444">
        <w:rPr>
          <w:rFonts w:ascii="Times New Roman" w:hAnsi="Times New Roman"/>
          <w:sz w:val="26"/>
          <w:szCs w:val="26"/>
        </w:rPr>
        <w:t>Кв</w:t>
      </w:r>
      <w:proofErr w:type="spellEnd"/>
      <w:r w:rsidRPr="004D2444">
        <w:rPr>
          <w:rFonts w:ascii="Times New Roman" w:hAnsi="Times New Roman"/>
          <w:sz w:val="26"/>
          <w:szCs w:val="26"/>
        </w:rPr>
        <w:t xml:space="preserve"> = 0,8;</w:t>
      </w:r>
    </w:p>
    <w:p w14:paraId="4086E4EE"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 xml:space="preserve">5,0 – 20 - </w:t>
      </w:r>
      <w:proofErr w:type="spellStart"/>
      <w:r w:rsidRPr="004D2444">
        <w:rPr>
          <w:rFonts w:ascii="Times New Roman" w:hAnsi="Times New Roman"/>
          <w:sz w:val="26"/>
          <w:szCs w:val="26"/>
        </w:rPr>
        <w:t>Кв</w:t>
      </w:r>
      <w:proofErr w:type="spellEnd"/>
      <w:r w:rsidRPr="004D2444">
        <w:rPr>
          <w:rFonts w:ascii="Times New Roman" w:hAnsi="Times New Roman"/>
          <w:sz w:val="26"/>
          <w:szCs w:val="26"/>
        </w:rPr>
        <w:t xml:space="preserve"> = 0,7;</w:t>
      </w:r>
    </w:p>
    <w:p w14:paraId="120965CA" w14:textId="77777777" w:rsidR="00CD297C" w:rsidRDefault="00CD297C" w:rsidP="00CD297C">
      <w:pPr>
        <w:pStyle w:val="afb"/>
        <w:spacing w:line="240" w:lineRule="auto"/>
        <w:jc w:val="both"/>
        <w:rPr>
          <w:rFonts w:ascii="Times New Roman" w:hAnsi="Times New Roman"/>
          <w:sz w:val="26"/>
          <w:szCs w:val="26"/>
        </w:rPr>
      </w:pPr>
      <w:r w:rsidRPr="004D2444">
        <w:rPr>
          <w:rFonts w:ascii="Times New Roman" w:hAnsi="Times New Roman"/>
          <w:sz w:val="26"/>
          <w:szCs w:val="26"/>
        </w:rPr>
        <w:t xml:space="preserve">свыше 20 - </w:t>
      </w:r>
      <w:proofErr w:type="spellStart"/>
      <w:r w:rsidRPr="004D2444">
        <w:rPr>
          <w:rFonts w:ascii="Times New Roman" w:hAnsi="Times New Roman"/>
          <w:sz w:val="26"/>
          <w:szCs w:val="26"/>
        </w:rPr>
        <w:t>Кв</w:t>
      </w:r>
      <w:proofErr w:type="spellEnd"/>
      <w:r w:rsidRPr="004D2444">
        <w:rPr>
          <w:rFonts w:ascii="Times New Roman" w:hAnsi="Times New Roman"/>
          <w:sz w:val="26"/>
          <w:szCs w:val="26"/>
        </w:rPr>
        <w:t xml:space="preserve"> = 0,6.</w:t>
      </w:r>
    </w:p>
    <w:p w14:paraId="0D92BC5F" w14:textId="1AD58328" w:rsidR="00CD297C" w:rsidRPr="0009248D" w:rsidRDefault="00CD297C" w:rsidP="00CD297C">
      <w:pPr>
        <w:ind w:firstLine="708"/>
        <w:jc w:val="both"/>
        <w:rPr>
          <w:sz w:val="26"/>
          <w:szCs w:val="26"/>
        </w:rPr>
      </w:pPr>
      <w:r w:rsidRPr="0009248D">
        <w:rPr>
          <w:sz w:val="26"/>
          <w:szCs w:val="26"/>
        </w:rPr>
        <w:t>Резервное водоснабжение на котельной отсутствует, мощность источника тепла 2,</w:t>
      </w:r>
      <w:r w:rsidR="0061440B">
        <w:rPr>
          <w:sz w:val="26"/>
          <w:szCs w:val="26"/>
        </w:rPr>
        <w:t>8</w:t>
      </w:r>
      <w:r w:rsidRPr="0009248D">
        <w:rPr>
          <w:sz w:val="26"/>
          <w:szCs w:val="26"/>
        </w:rPr>
        <w:t xml:space="preserve"> Гкал/час </w:t>
      </w:r>
      <w:proofErr w:type="spellStart"/>
      <w:r w:rsidRPr="0009248D">
        <w:rPr>
          <w:b/>
          <w:bCs/>
          <w:sz w:val="26"/>
          <w:szCs w:val="26"/>
          <w:u w:val="single"/>
        </w:rPr>
        <w:t>Кв</w:t>
      </w:r>
      <w:proofErr w:type="spellEnd"/>
      <w:r w:rsidRPr="0009248D">
        <w:rPr>
          <w:b/>
          <w:bCs/>
          <w:sz w:val="26"/>
          <w:szCs w:val="26"/>
          <w:u w:val="single"/>
        </w:rPr>
        <w:t>=0,8;</w:t>
      </w:r>
    </w:p>
    <w:p w14:paraId="51512EA6" w14:textId="77777777" w:rsidR="00CD297C" w:rsidRPr="0009248D" w:rsidRDefault="00CD297C" w:rsidP="00CD297C">
      <w:pPr>
        <w:ind w:firstLine="708"/>
        <w:jc w:val="both"/>
        <w:rPr>
          <w:bCs/>
          <w:sz w:val="26"/>
          <w:szCs w:val="26"/>
        </w:rPr>
      </w:pPr>
      <w:r w:rsidRPr="0009248D">
        <w:rPr>
          <w:bCs/>
          <w:sz w:val="26"/>
          <w:szCs w:val="26"/>
        </w:rPr>
        <w:t>Показатель надежности топливоснабжения источников тепла (</w:t>
      </w:r>
      <w:proofErr w:type="spellStart"/>
      <w:r w:rsidRPr="0009248D">
        <w:rPr>
          <w:bCs/>
          <w:sz w:val="26"/>
          <w:szCs w:val="26"/>
        </w:rPr>
        <w:t>Кт</w:t>
      </w:r>
      <w:proofErr w:type="spellEnd"/>
      <w:r w:rsidRPr="0009248D">
        <w:rPr>
          <w:bCs/>
          <w:sz w:val="26"/>
          <w:szCs w:val="26"/>
        </w:rPr>
        <w:t>),</w:t>
      </w:r>
    </w:p>
    <w:p w14:paraId="3277819A"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2DB3CEFB" w14:textId="77777777" w:rsidR="00CD297C" w:rsidRPr="009D1C67" w:rsidRDefault="00CD297C" w:rsidP="00CD297C">
      <w:pPr>
        <w:jc w:val="both"/>
        <w:rPr>
          <w:sz w:val="26"/>
          <w:szCs w:val="26"/>
        </w:rPr>
      </w:pPr>
      <w:r w:rsidRPr="009D1C67">
        <w:rPr>
          <w:sz w:val="26"/>
          <w:szCs w:val="26"/>
        </w:rPr>
        <w:t xml:space="preserve">• при наличии резервного топлива </w:t>
      </w:r>
      <w:proofErr w:type="spellStart"/>
      <w:r w:rsidRPr="009D1C67">
        <w:rPr>
          <w:sz w:val="26"/>
          <w:szCs w:val="26"/>
        </w:rPr>
        <w:t>Кт</w:t>
      </w:r>
      <w:proofErr w:type="spellEnd"/>
      <w:r w:rsidRPr="009D1C67">
        <w:rPr>
          <w:sz w:val="26"/>
          <w:szCs w:val="26"/>
        </w:rPr>
        <w:t xml:space="preserve"> = 1,0;</w:t>
      </w:r>
    </w:p>
    <w:p w14:paraId="66184B72"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4D135391" w14:textId="77777777" w:rsidR="00CD297C" w:rsidRPr="009D1C67" w:rsidRDefault="00CD297C" w:rsidP="00CD297C">
      <w:pPr>
        <w:jc w:val="both"/>
        <w:rPr>
          <w:sz w:val="26"/>
          <w:szCs w:val="26"/>
        </w:rPr>
      </w:pP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7979C4E1" w14:textId="77777777" w:rsidR="00CD297C" w:rsidRPr="009D1C67" w:rsidRDefault="00CD297C" w:rsidP="00CD297C">
      <w:pPr>
        <w:jc w:val="both"/>
        <w:rPr>
          <w:sz w:val="26"/>
          <w:szCs w:val="26"/>
        </w:rPr>
      </w:pPr>
      <w:r w:rsidRPr="009D1C67">
        <w:rPr>
          <w:sz w:val="26"/>
          <w:szCs w:val="26"/>
        </w:rPr>
        <w:t xml:space="preserve">5,0 – 20 - </w:t>
      </w:r>
      <w:proofErr w:type="spellStart"/>
      <w:r w:rsidRPr="009D1C67">
        <w:rPr>
          <w:sz w:val="26"/>
          <w:szCs w:val="26"/>
        </w:rPr>
        <w:t>Кт</w:t>
      </w:r>
      <w:proofErr w:type="spellEnd"/>
      <w:r w:rsidRPr="009D1C67">
        <w:rPr>
          <w:sz w:val="26"/>
          <w:szCs w:val="26"/>
        </w:rPr>
        <w:t xml:space="preserve"> = 0,7;</w:t>
      </w:r>
    </w:p>
    <w:p w14:paraId="4F82D875" w14:textId="77777777" w:rsidR="00CD297C" w:rsidRPr="009D1C67" w:rsidRDefault="00CD297C" w:rsidP="00CD297C">
      <w:pPr>
        <w:jc w:val="both"/>
        <w:rPr>
          <w:sz w:val="26"/>
          <w:szCs w:val="26"/>
        </w:rPr>
      </w:pPr>
      <w:r w:rsidRPr="009D1C67">
        <w:rPr>
          <w:sz w:val="26"/>
          <w:szCs w:val="26"/>
        </w:rPr>
        <w:t xml:space="preserve">свыше 20 - </w:t>
      </w:r>
      <w:proofErr w:type="spellStart"/>
      <w:r w:rsidRPr="009D1C67">
        <w:rPr>
          <w:sz w:val="26"/>
          <w:szCs w:val="26"/>
        </w:rPr>
        <w:t>Кт</w:t>
      </w:r>
      <w:proofErr w:type="spellEnd"/>
      <w:r w:rsidRPr="009D1C67">
        <w:rPr>
          <w:sz w:val="26"/>
          <w:szCs w:val="26"/>
        </w:rPr>
        <w:t xml:space="preserve"> = 0,5.</w:t>
      </w:r>
    </w:p>
    <w:p w14:paraId="69B6EFEC" w14:textId="77777777" w:rsidR="00CD297C" w:rsidRPr="009D1C67" w:rsidRDefault="00CD297C" w:rsidP="00CD297C">
      <w:pPr>
        <w:jc w:val="both"/>
        <w:rPr>
          <w:b/>
          <w:bCs/>
          <w:sz w:val="26"/>
          <w:szCs w:val="26"/>
          <w:u w:val="single"/>
        </w:rPr>
      </w:pPr>
      <w:r w:rsidRPr="009D1C67">
        <w:rPr>
          <w:sz w:val="26"/>
          <w:szCs w:val="26"/>
        </w:rPr>
        <w:lastRenderedPageBreak/>
        <w:t xml:space="preserve">Резервное топливоснабжение на котельной отсутствует, мощность источника тепла 2,4 Гкал/час </w:t>
      </w:r>
      <w:proofErr w:type="spellStart"/>
      <w:r w:rsidRPr="009D1C67">
        <w:rPr>
          <w:b/>
          <w:bCs/>
          <w:sz w:val="26"/>
          <w:szCs w:val="26"/>
          <w:u w:val="single"/>
        </w:rPr>
        <w:t>Кт</w:t>
      </w:r>
      <w:proofErr w:type="spellEnd"/>
      <w:r w:rsidRPr="009D1C67">
        <w:rPr>
          <w:b/>
          <w:bCs/>
          <w:sz w:val="26"/>
          <w:szCs w:val="26"/>
          <w:u w:val="single"/>
        </w:rPr>
        <w:t>=1,0;</w:t>
      </w:r>
    </w:p>
    <w:p w14:paraId="2A1F0E65"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0478147C" w14:textId="77777777" w:rsidR="00CD297C" w:rsidRPr="009D1C67" w:rsidRDefault="00CD297C" w:rsidP="00CD297C">
      <w:pPr>
        <w:jc w:val="both"/>
        <w:rPr>
          <w:sz w:val="26"/>
          <w:szCs w:val="26"/>
        </w:rPr>
      </w:pPr>
      <w:r w:rsidRPr="009D1C67">
        <w:rPr>
          <w:sz w:val="26"/>
          <w:szCs w:val="26"/>
        </w:rPr>
        <w:t>Величина этого показателя определяется размером дефицита (%):</w:t>
      </w:r>
    </w:p>
    <w:p w14:paraId="0DB679B8" w14:textId="77777777" w:rsidR="00CD297C" w:rsidRPr="009D1C67" w:rsidRDefault="00CD297C" w:rsidP="00CD297C">
      <w:pPr>
        <w:jc w:val="both"/>
        <w:rPr>
          <w:sz w:val="26"/>
          <w:szCs w:val="26"/>
        </w:rPr>
      </w:pPr>
      <w:r w:rsidRPr="009D1C67">
        <w:rPr>
          <w:sz w:val="26"/>
          <w:szCs w:val="26"/>
        </w:rPr>
        <w:t>до 10 - Кб = 1,0;</w:t>
      </w:r>
    </w:p>
    <w:p w14:paraId="2C6842D0" w14:textId="77777777" w:rsidR="00CD297C" w:rsidRPr="009D1C67" w:rsidRDefault="00CD297C" w:rsidP="00CD297C">
      <w:pPr>
        <w:jc w:val="both"/>
        <w:rPr>
          <w:sz w:val="26"/>
          <w:szCs w:val="26"/>
        </w:rPr>
      </w:pPr>
      <w:r w:rsidRPr="009D1C67">
        <w:rPr>
          <w:sz w:val="26"/>
          <w:szCs w:val="26"/>
        </w:rPr>
        <w:t>10 – 20 - Кб = 0,8;</w:t>
      </w:r>
    </w:p>
    <w:p w14:paraId="36D7FD87" w14:textId="77777777" w:rsidR="00CD297C" w:rsidRPr="009D1C67" w:rsidRDefault="00CD297C" w:rsidP="00CD297C">
      <w:pPr>
        <w:jc w:val="both"/>
        <w:rPr>
          <w:sz w:val="26"/>
          <w:szCs w:val="26"/>
        </w:rPr>
      </w:pPr>
      <w:r w:rsidRPr="009D1C67">
        <w:rPr>
          <w:sz w:val="26"/>
          <w:szCs w:val="26"/>
        </w:rPr>
        <w:t>20 – 30 - Кб - 0,6;</w:t>
      </w:r>
    </w:p>
    <w:p w14:paraId="17260753" w14:textId="77777777" w:rsidR="00CD297C" w:rsidRPr="009D1C67" w:rsidRDefault="00CD297C" w:rsidP="00CD297C">
      <w:pPr>
        <w:jc w:val="both"/>
        <w:rPr>
          <w:sz w:val="26"/>
          <w:szCs w:val="26"/>
        </w:rPr>
      </w:pPr>
      <w:r w:rsidRPr="009D1C67">
        <w:rPr>
          <w:sz w:val="26"/>
          <w:szCs w:val="26"/>
        </w:rPr>
        <w:t>свыше 30 - Кб = 0,3.</w:t>
      </w:r>
    </w:p>
    <w:p w14:paraId="28F3C87B" w14:textId="2A6D4312"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2,</w:t>
      </w:r>
      <w:r w:rsidR="0061440B">
        <w:rPr>
          <w:sz w:val="26"/>
          <w:szCs w:val="26"/>
        </w:rPr>
        <w:t>8</w:t>
      </w:r>
      <w:r w:rsidRPr="009D1C67">
        <w:rPr>
          <w:sz w:val="26"/>
          <w:szCs w:val="26"/>
        </w:rPr>
        <w:t xml:space="preserve"> Гкал/ч, подключенная нагрузка – 0,487 Гкал/ч. </w:t>
      </w:r>
      <w:r w:rsidRPr="009D1C67">
        <w:rPr>
          <w:b/>
          <w:bCs/>
          <w:sz w:val="26"/>
          <w:szCs w:val="26"/>
          <w:u w:val="single"/>
        </w:rPr>
        <w:t>Кб = 1,0;</w:t>
      </w:r>
    </w:p>
    <w:p w14:paraId="2B5EDB8B" w14:textId="77777777" w:rsidR="00CD297C" w:rsidRPr="009D1C67" w:rsidRDefault="00CD297C" w:rsidP="00CD297C">
      <w:pPr>
        <w:spacing w:after="160"/>
        <w:ind w:firstLine="567"/>
        <w:contextualSpacing/>
        <w:jc w:val="both"/>
        <w:rPr>
          <w:sz w:val="26"/>
          <w:szCs w:val="26"/>
        </w:rPr>
      </w:pPr>
      <w:r w:rsidRPr="0009248D">
        <w:rPr>
          <w:bCs/>
          <w:sz w:val="26"/>
          <w:szCs w:val="26"/>
          <w:u w:val="single"/>
        </w:rPr>
        <w:t>Показатель уровня резервирования (</w:t>
      </w:r>
      <w:proofErr w:type="spellStart"/>
      <w:r w:rsidRPr="0009248D">
        <w:rPr>
          <w:bCs/>
          <w:sz w:val="26"/>
          <w:szCs w:val="26"/>
          <w:u w:val="single"/>
        </w:rPr>
        <w:t>Кр</w:t>
      </w:r>
      <w:proofErr w:type="spellEnd"/>
      <w:r w:rsidRPr="0009248D">
        <w:rPr>
          <w:bCs/>
          <w:sz w:val="26"/>
          <w:szCs w:val="26"/>
          <w:u w:val="single"/>
        </w:rPr>
        <w:t>)</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1193A8F" w14:textId="77777777" w:rsidR="00CD297C" w:rsidRPr="009D1C67" w:rsidRDefault="00CD297C" w:rsidP="00CD297C">
      <w:pPr>
        <w:jc w:val="both"/>
        <w:rPr>
          <w:sz w:val="26"/>
          <w:szCs w:val="26"/>
        </w:rPr>
      </w:pP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6FE882B2" w14:textId="77777777" w:rsidR="00CD297C" w:rsidRPr="009D1C67" w:rsidRDefault="00CD297C" w:rsidP="00CD297C">
      <w:pPr>
        <w:jc w:val="both"/>
        <w:rPr>
          <w:sz w:val="26"/>
          <w:szCs w:val="26"/>
        </w:rPr>
      </w:pP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45EAE585" w14:textId="77777777" w:rsidR="00CD297C" w:rsidRPr="009D1C67" w:rsidRDefault="00CD297C" w:rsidP="00CD297C">
      <w:pPr>
        <w:jc w:val="both"/>
        <w:rPr>
          <w:sz w:val="26"/>
          <w:szCs w:val="26"/>
        </w:rPr>
      </w:pP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5F73E6B9" w14:textId="77777777" w:rsidR="00CD297C" w:rsidRPr="009D1C67" w:rsidRDefault="00CD297C" w:rsidP="00CD297C">
      <w:pPr>
        <w:jc w:val="both"/>
        <w:rPr>
          <w:sz w:val="26"/>
          <w:szCs w:val="26"/>
        </w:rPr>
      </w:pP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7C672504" w14:textId="77777777" w:rsidR="00CD297C" w:rsidRPr="009D1C67" w:rsidRDefault="00CD297C" w:rsidP="00CD297C">
      <w:pPr>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1C03F42E"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=0,5</w:t>
      </w:r>
    </w:p>
    <w:p w14:paraId="5EBB4793" w14:textId="77777777" w:rsidR="00CD297C" w:rsidRDefault="00CD297C" w:rsidP="00CD297C">
      <w:pPr>
        <w:spacing w:after="160"/>
        <w:contextualSpacing/>
        <w:jc w:val="both"/>
        <w:rPr>
          <w:b/>
          <w:bCs/>
          <w:sz w:val="26"/>
          <w:szCs w:val="26"/>
          <w:u w:val="single"/>
        </w:rPr>
      </w:pPr>
      <w:r w:rsidRPr="0009248D">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09248D">
        <w:rPr>
          <w:sz w:val="26"/>
          <w:szCs w:val="26"/>
        </w:rPr>
        <w:t>,</w:t>
      </w:r>
      <w:r w:rsidRPr="009D1C67">
        <w:rPr>
          <w:sz w:val="26"/>
          <w:szCs w:val="26"/>
        </w:rPr>
        <w:t xml:space="preserve"> характеризуемый долей ветхих, подлежащих замене (%) трубопроводов:</w:t>
      </w:r>
    </w:p>
    <w:p w14:paraId="51B5BB73" w14:textId="77777777" w:rsidR="00CD297C" w:rsidRPr="0009248D" w:rsidRDefault="00CD297C" w:rsidP="00CD297C">
      <w:pPr>
        <w:spacing w:after="160"/>
        <w:contextualSpacing/>
        <w:jc w:val="both"/>
        <w:rPr>
          <w:b/>
          <w:bCs/>
          <w:sz w:val="26"/>
          <w:szCs w:val="26"/>
          <w:u w:val="single"/>
        </w:rPr>
      </w:pPr>
      <w:r w:rsidRPr="009D1C67">
        <w:rPr>
          <w:sz w:val="26"/>
          <w:szCs w:val="26"/>
        </w:rPr>
        <w:t>до 10 - Кс = 1,0;</w:t>
      </w:r>
    </w:p>
    <w:p w14:paraId="43E51DF1" w14:textId="77777777" w:rsidR="00CD297C" w:rsidRPr="009D1C67" w:rsidRDefault="00CD297C" w:rsidP="00CD297C">
      <w:pPr>
        <w:contextualSpacing/>
        <w:jc w:val="both"/>
        <w:rPr>
          <w:sz w:val="26"/>
          <w:szCs w:val="26"/>
        </w:rPr>
      </w:pPr>
      <w:r w:rsidRPr="009D1C67">
        <w:rPr>
          <w:sz w:val="26"/>
          <w:szCs w:val="26"/>
        </w:rPr>
        <w:t>10 – 20 - Кс = 0,8;</w:t>
      </w:r>
    </w:p>
    <w:p w14:paraId="47BA875C" w14:textId="77777777" w:rsidR="00CD297C" w:rsidRPr="009D1C67" w:rsidRDefault="00CD297C" w:rsidP="00CD297C">
      <w:pPr>
        <w:contextualSpacing/>
        <w:jc w:val="both"/>
        <w:rPr>
          <w:sz w:val="26"/>
          <w:szCs w:val="26"/>
        </w:rPr>
      </w:pPr>
      <w:r w:rsidRPr="009D1C67">
        <w:rPr>
          <w:sz w:val="26"/>
          <w:szCs w:val="26"/>
        </w:rPr>
        <w:t>20 – 30 - Кс = 0,6;</w:t>
      </w:r>
    </w:p>
    <w:p w14:paraId="59E7A1F9" w14:textId="77777777" w:rsidR="00CD297C" w:rsidRPr="009D1C67" w:rsidRDefault="00CD297C" w:rsidP="00CD297C">
      <w:pPr>
        <w:contextualSpacing/>
        <w:jc w:val="both"/>
        <w:rPr>
          <w:sz w:val="26"/>
          <w:szCs w:val="26"/>
        </w:rPr>
      </w:pPr>
      <w:r w:rsidRPr="009D1C67">
        <w:rPr>
          <w:sz w:val="26"/>
          <w:szCs w:val="26"/>
        </w:rPr>
        <w:t>свыше 30 - Кс = 0,5.</w:t>
      </w:r>
    </w:p>
    <w:p w14:paraId="263DA739"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2645006A" w14:textId="77777777" w:rsidR="00CD297C" w:rsidRPr="0009248D" w:rsidRDefault="00CD297C" w:rsidP="00CD297C">
      <w:pPr>
        <w:spacing w:after="160"/>
        <w:contextualSpacing/>
        <w:jc w:val="both"/>
        <w:rPr>
          <w:bCs/>
          <w:sz w:val="26"/>
          <w:szCs w:val="26"/>
          <w:u w:val="single"/>
        </w:rPr>
      </w:pPr>
      <w:r w:rsidRPr="0009248D">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w:t>
      </w:r>
      <w:r>
        <w:rPr>
          <w:bCs/>
          <w:sz w:val="26"/>
          <w:szCs w:val="26"/>
          <w:u w:val="single"/>
        </w:rPr>
        <w:t xml:space="preserve"> теплоснабжения.</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874"/>
        <w:gridCol w:w="1739"/>
        <w:gridCol w:w="1739"/>
      </w:tblGrid>
      <w:tr w:rsidR="00CD297C" w:rsidRPr="009D1C67" w14:paraId="0A8FADB8" w14:textId="77777777" w:rsidTr="00FF7168">
        <w:trPr>
          <w:trHeight w:val="403"/>
        </w:trPr>
        <w:tc>
          <w:tcPr>
            <w:tcW w:w="3727" w:type="dxa"/>
            <w:shd w:val="clear" w:color="auto" w:fill="auto"/>
            <w:vAlign w:val="center"/>
          </w:tcPr>
          <w:p w14:paraId="402D99A8" w14:textId="77777777" w:rsidR="00CD297C" w:rsidRPr="0009248D" w:rsidRDefault="00CD297C" w:rsidP="00FF7168">
            <w:pPr>
              <w:pStyle w:val="afb"/>
              <w:ind w:left="22" w:hanging="22"/>
              <w:jc w:val="center"/>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874" w:type="dxa"/>
            <w:shd w:val="clear" w:color="auto" w:fill="auto"/>
            <w:vAlign w:val="center"/>
          </w:tcPr>
          <w:p w14:paraId="306C8FE2" w14:textId="2B88D06A" w:rsidR="00CD297C" w:rsidRPr="0009248D" w:rsidRDefault="00CD297C" w:rsidP="00FF7168">
            <w:pPr>
              <w:jc w:val="center"/>
              <w:rPr>
                <w:sz w:val="20"/>
                <w:szCs w:val="20"/>
              </w:rPr>
            </w:pPr>
            <w:r w:rsidRPr="0009248D">
              <w:rPr>
                <w:sz w:val="20"/>
                <w:szCs w:val="20"/>
              </w:rPr>
              <w:t>20</w:t>
            </w:r>
            <w:r>
              <w:rPr>
                <w:sz w:val="20"/>
                <w:szCs w:val="20"/>
              </w:rPr>
              <w:t>19</w:t>
            </w:r>
            <w:r w:rsidRPr="0009248D">
              <w:rPr>
                <w:sz w:val="20"/>
                <w:szCs w:val="20"/>
              </w:rPr>
              <w:t xml:space="preserve"> г</w:t>
            </w:r>
          </w:p>
        </w:tc>
        <w:tc>
          <w:tcPr>
            <w:tcW w:w="1739" w:type="dxa"/>
            <w:shd w:val="clear" w:color="auto" w:fill="auto"/>
            <w:vAlign w:val="center"/>
          </w:tcPr>
          <w:p w14:paraId="4FD8A060" w14:textId="18BE4063" w:rsidR="00CD297C" w:rsidRPr="0009248D" w:rsidRDefault="00CD297C" w:rsidP="00FF7168">
            <w:pPr>
              <w:jc w:val="center"/>
              <w:rPr>
                <w:sz w:val="20"/>
                <w:szCs w:val="20"/>
              </w:rPr>
            </w:pPr>
            <w:r w:rsidRPr="0009248D">
              <w:rPr>
                <w:sz w:val="20"/>
                <w:szCs w:val="20"/>
              </w:rPr>
              <w:t>20</w:t>
            </w:r>
            <w:r>
              <w:rPr>
                <w:sz w:val="20"/>
                <w:szCs w:val="20"/>
              </w:rPr>
              <w:t>20</w:t>
            </w:r>
            <w:r w:rsidRPr="0009248D">
              <w:rPr>
                <w:sz w:val="20"/>
                <w:szCs w:val="20"/>
              </w:rPr>
              <w:t xml:space="preserve"> г</w:t>
            </w:r>
          </w:p>
        </w:tc>
        <w:tc>
          <w:tcPr>
            <w:tcW w:w="1739" w:type="dxa"/>
            <w:shd w:val="clear" w:color="auto" w:fill="auto"/>
            <w:vAlign w:val="center"/>
          </w:tcPr>
          <w:p w14:paraId="448D6375" w14:textId="2CF80704" w:rsidR="00CD297C" w:rsidRPr="0009248D" w:rsidRDefault="00CD297C" w:rsidP="00FF7168">
            <w:pPr>
              <w:jc w:val="center"/>
              <w:rPr>
                <w:sz w:val="20"/>
                <w:szCs w:val="20"/>
              </w:rPr>
            </w:pPr>
            <w:r w:rsidRPr="0009248D">
              <w:rPr>
                <w:sz w:val="20"/>
                <w:szCs w:val="20"/>
              </w:rPr>
              <w:t>20</w:t>
            </w:r>
            <w:r>
              <w:rPr>
                <w:sz w:val="20"/>
                <w:szCs w:val="20"/>
              </w:rPr>
              <w:t>21</w:t>
            </w:r>
            <w:r w:rsidRPr="0009248D">
              <w:rPr>
                <w:sz w:val="20"/>
                <w:szCs w:val="20"/>
              </w:rPr>
              <w:t xml:space="preserve"> г</w:t>
            </w:r>
          </w:p>
        </w:tc>
      </w:tr>
      <w:tr w:rsidR="00CD297C" w:rsidRPr="009D1C67" w14:paraId="0EDA9F3A" w14:textId="77777777" w:rsidTr="00FF7168">
        <w:trPr>
          <w:trHeight w:val="264"/>
        </w:trPr>
        <w:tc>
          <w:tcPr>
            <w:tcW w:w="3727" w:type="dxa"/>
            <w:shd w:val="clear" w:color="auto" w:fill="auto"/>
            <w:vAlign w:val="center"/>
          </w:tcPr>
          <w:p w14:paraId="45083580" w14:textId="03D5A88C" w:rsidR="00CD297C" w:rsidRPr="0009248D" w:rsidRDefault="00CD297C" w:rsidP="00FF7168">
            <w:pPr>
              <w:jc w:val="center"/>
              <w:rPr>
                <w:sz w:val="20"/>
                <w:szCs w:val="20"/>
              </w:rPr>
            </w:pPr>
            <w:r w:rsidRPr="0009248D">
              <w:rPr>
                <w:sz w:val="20"/>
                <w:szCs w:val="20"/>
              </w:rPr>
              <w:t>Котельная</w:t>
            </w:r>
          </w:p>
        </w:tc>
        <w:tc>
          <w:tcPr>
            <w:tcW w:w="1874" w:type="dxa"/>
            <w:shd w:val="clear" w:color="auto" w:fill="auto"/>
            <w:vAlign w:val="center"/>
          </w:tcPr>
          <w:p w14:paraId="66F9382E"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1ED1DE6"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0A0A43A" w14:textId="77777777" w:rsidR="00CD297C" w:rsidRPr="0009248D" w:rsidRDefault="00CD297C" w:rsidP="00FF7168">
            <w:pPr>
              <w:jc w:val="center"/>
              <w:rPr>
                <w:sz w:val="20"/>
                <w:szCs w:val="20"/>
              </w:rPr>
            </w:pPr>
            <w:r w:rsidRPr="0009248D">
              <w:rPr>
                <w:sz w:val="20"/>
                <w:szCs w:val="20"/>
              </w:rPr>
              <w:t>0</w:t>
            </w:r>
          </w:p>
        </w:tc>
      </w:tr>
    </w:tbl>
    <w:p w14:paraId="741B23C2" w14:textId="77777777" w:rsidR="00CD297C" w:rsidRPr="009D1C67" w:rsidRDefault="00CD297C" w:rsidP="00CD297C">
      <w:pPr>
        <w:jc w:val="both"/>
        <w:rPr>
          <w:sz w:val="26"/>
          <w:szCs w:val="26"/>
        </w:rPr>
      </w:pPr>
    </w:p>
    <w:p w14:paraId="5037CE10" w14:textId="77777777" w:rsidR="00CD297C" w:rsidRPr="009D1C67" w:rsidRDefault="00CD297C" w:rsidP="00CD297C">
      <w:pPr>
        <w:jc w:val="both"/>
        <w:rPr>
          <w:sz w:val="26"/>
          <w:szCs w:val="26"/>
        </w:rPr>
      </w:pPr>
      <w:r w:rsidRPr="0009248D">
        <w:rPr>
          <w:bCs/>
          <w:sz w:val="26"/>
          <w:szCs w:val="26"/>
          <w:u w:val="single"/>
        </w:rPr>
        <w:t>Показатель интенсивности отказов тепловых сетей, (Котк)</w:t>
      </w:r>
      <w:r w:rsidRPr="0009248D">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07E9125C" w14:textId="77777777" w:rsidR="00CD297C" w:rsidRPr="009D1C67" w:rsidRDefault="00CD297C" w:rsidP="00CD297C">
      <w:pPr>
        <w:ind w:firstLine="708"/>
        <w:jc w:val="both"/>
        <w:rPr>
          <w:sz w:val="26"/>
          <w:szCs w:val="26"/>
        </w:rPr>
      </w:pPr>
      <w:r w:rsidRPr="009D1C67">
        <w:rPr>
          <w:sz w:val="26"/>
          <w:szCs w:val="26"/>
        </w:rPr>
        <w:t>Иотк = nотк/(3*S) [1/(км*год)],</w:t>
      </w:r>
    </w:p>
    <w:p w14:paraId="1371FF08"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1751A4CF"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- 0,542</w:t>
      </w:r>
      <w:r w:rsidRPr="009D1C67">
        <w:rPr>
          <w:sz w:val="26"/>
          <w:szCs w:val="26"/>
        </w:rPr>
        <w:t xml:space="preserve"> км.</w:t>
      </w:r>
    </w:p>
    <w:p w14:paraId="322C56F1" w14:textId="77777777" w:rsidR="00CD297C" w:rsidRPr="009D1C67" w:rsidRDefault="00CD297C" w:rsidP="00CD297C">
      <w:pPr>
        <w:ind w:firstLine="708"/>
        <w:jc w:val="both"/>
        <w:rPr>
          <w:sz w:val="26"/>
          <w:szCs w:val="26"/>
        </w:rPr>
      </w:pPr>
      <w:r w:rsidRPr="009D1C67">
        <w:rPr>
          <w:sz w:val="26"/>
          <w:szCs w:val="26"/>
        </w:rPr>
        <w:lastRenderedPageBreak/>
        <w:t>В зависимости от интенсивности отказов (</w:t>
      </w:r>
      <w:proofErr w:type="spellStart"/>
      <w:r w:rsidRPr="009D1C67">
        <w:rPr>
          <w:sz w:val="26"/>
          <w:szCs w:val="26"/>
        </w:rPr>
        <w:t>Иотк</w:t>
      </w:r>
      <w:proofErr w:type="spellEnd"/>
      <w:r w:rsidRPr="009D1C67">
        <w:rPr>
          <w:sz w:val="26"/>
          <w:szCs w:val="26"/>
        </w:rPr>
        <w:t>) определяется показатель надежности (Котк)</w:t>
      </w:r>
    </w:p>
    <w:p w14:paraId="6A1028CD" w14:textId="77777777" w:rsidR="00CD297C" w:rsidRPr="009D1C67" w:rsidRDefault="00CD297C" w:rsidP="00CD297C">
      <w:pPr>
        <w:jc w:val="both"/>
        <w:rPr>
          <w:sz w:val="26"/>
          <w:szCs w:val="26"/>
        </w:rPr>
      </w:pPr>
      <w:r w:rsidRPr="009D1C67">
        <w:rPr>
          <w:sz w:val="26"/>
          <w:szCs w:val="26"/>
        </w:rPr>
        <w:t>до 0,5 - Котк = 1,0;</w:t>
      </w:r>
    </w:p>
    <w:p w14:paraId="08FA24BB" w14:textId="77777777" w:rsidR="00CD297C" w:rsidRPr="009D1C67" w:rsidRDefault="00CD297C" w:rsidP="00CD297C">
      <w:pPr>
        <w:jc w:val="both"/>
        <w:rPr>
          <w:sz w:val="26"/>
          <w:szCs w:val="26"/>
        </w:rPr>
      </w:pPr>
      <w:r w:rsidRPr="009D1C67">
        <w:rPr>
          <w:sz w:val="26"/>
          <w:szCs w:val="26"/>
        </w:rPr>
        <w:t>0,5 - 0,8 - Котк = 0,8;</w:t>
      </w:r>
    </w:p>
    <w:p w14:paraId="7F5FCEC1" w14:textId="77777777" w:rsidR="00CD297C" w:rsidRPr="009D1C67" w:rsidRDefault="00CD297C" w:rsidP="00CD297C">
      <w:pPr>
        <w:jc w:val="both"/>
        <w:rPr>
          <w:sz w:val="26"/>
          <w:szCs w:val="26"/>
        </w:rPr>
      </w:pPr>
      <w:r w:rsidRPr="009D1C67">
        <w:rPr>
          <w:sz w:val="26"/>
          <w:szCs w:val="26"/>
        </w:rPr>
        <w:t>0,8 - 1,2 - Котк = 0,6;</w:t>
      </w:r>
    </w:p>
    <w:p w14:paraId="198BC47E" w14:textId="77777777" w:rsidR="00CD297C" w:rsidRPr="009D1C67" w:rsidRDefault="00CD297C" w:rsidP="00CD297C">
      <w:pPr>
        <w:jc w:val="both"/>
        <w:rPr>
          <w:sz w:val="26"/>
          <w:szCs w:val="26"/>
        </w:rPr>
      </w:pPr>
      <w:r w:rsidRPr="009D1C67">
        <w:rPr>
          <w:sz w:val="26"/>
          <w:szCs w:val="26"/>
        </w:rPr>
        <w:t>свыше 1,2 - Котк = 0,5;</w:t>
      </w:r>
    </w:p>
    <w:p w14:paraId="21FDCB59"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206EEA4E" w14:textId="77777777" w:rsidR="00CD297C" w:rsidRPr="0009248D" w:rsidRDefault="00CD297C" w:rsidP="00CD297C">
      <w:pPr>
        <w:ind w:firstLine="709"/>
        <w:contextualSpacing/>
        <w:jc w:val="both"/>
        <w:rPr>
          <w:bCs/>
          <w:sz w:val="26"/>
          <w:szCs w:val="26"/>
          <w:u w:val="single"/>
        </w:rPr>
      </w:pPr>
      <w:r w:rsidRPr="0009248D">
        <w:rPr>
          <w:bCs/>
          <w:sz w:val="26"/>
          <w:szCs w:val="26"/>
          <w:u w:val="single"/>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5A1F6510" w14:textId="77777777" w:rsidR="00CD297C"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p w14:paraId="0174EF88" w14:textId="77777777" w:rsidR="00CD297C" w:rsidRPr="009D1C67" w:rsidRDefault="00CD297C" w:rsidP="00CD297C">
      <w:pPr>
        <w:ind w:firstLine="708"/>
        <w:jc w:val="both"/>
        <w:rPr>
          <w:sz w:val="26"/>
          <w:szCs w:val="26"/>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389"/>
        <w:gridCol w:w="1389"/>
        <w:gridCol w:w="1389"/>
      </w:tblGrid>
      <w:tr w:rsidR="00CD297C" w:rsidRPr="009D1C67" w14:paraId="343A3577" w14:textId="77777777" w:rsidTr="00FF7168">
        <w:trPr>
          <w:trHeight w:val="405"/>
          <w:jc w:val="center"/>
        </w:trPr>
        <w:tc>
          <w:tcPr>
            <w:tcW w:w="4935" w:type="dxa"/>
            <w:shd w:val="clear" w:color="auto" w:fill="auto"/>
          </w:tcPr>
          <w:p w14:paraId="7E15EA47" w14:textId="77777777" w:rsidR="00CD297C" w:rsidRPr="0009248D" w:rsidRDefault="00CD297C" w:rsidP="00CD297C">
            <w:pPr>
              <w:pStyle w:val="afb"/>
              <w:ind w:left="22" w:hanging="22"/>
              <w:jc w:val="both"/>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389" w:type="dxa"/>
            <w:shd w:val="clear" w:color="auto" w:fill="auto"/>
          </w:tcPr>
          <w:p w14:paraId="29C996A3" w14:textId="3FF8CC19" w:rsidR="00CD297C" w:rsidRPr="0009248D" w:rsidRDefault="00CD297C" w:rsidP="00CD297C">
            <w:pPr>
              <w:jc w:val="both"/>
              <w:rPr>
                <w:sz w:val="20"/>
                <w:szCs w:val="20"/>
              </w:rPr>
            </w:pPr>
            <w:r w:rsidRPr="0009248D">
              <w:rPr>
                <w:sz w:val="20"/>
                <w:szCs w:val="20"/>
              </w:rPr>
              <w:t>20</w:t>
            </w:r>
            <w:r>
              <w:rPr>
                <w:sz w:val="20"/>
                <w:szCs w:val="20"/>
              </w:rPr>
              <w:t>19</w:t>
            </w:r>
            <w:r w:rsidRPr="0009248D">
              <w:rPr>
                <w:sz w:val="20"/>
                <w:szCs w:val="20"/>
              </w:rPr>
              <w:t xml:space="preserve"> г</w:t>
            </w:r>
          </w:p>
        </w:tc>
        <w:tc>
          <w:tcPr>
            <w:tcW w:w="1389" w:type="dxa"/>
            <w:shd w:val="clear" w:color="auto" w:fill="auto"/>
          </w:tcPr>
          <w:p w14:paraId="35A4BF5C" w14:textId="03769684" w:rsidR="00CD297C" w:rsidRPr="0009248D" w:rsidRDefault="00CD297C" w:rsidP="00CD297C">
            <w:pPr>
              <w:jc w:val="both"/>
              <w:rPr>
                <w:sz w:val="20"/>
                <w:szCs w:val="20"/>
              </w:rPr>
            </w:pPr>
            <w:r w:rsidRPr="0009248D">
              <w:rPr>
                <w:sz w:val="20"/>
                <w:szCs w:val="20"/>
              </w:rPr>
              <w:t>20</w:t>
            </w:r>
            <w:r>
              <w:rPr>
                <w:sz w:val="20"/>
                <w:szCs w:val="20"/>
              </w:rPr>
              <w:t>20</w:t>
            </w:r>
            <w:r w:rsidRPr="0009248D">
              <w:rPr>
                <w:sz w:val="20"/>
                <w:szCs w:val="20"/>
              </w:rPr>
              <w:t xml:space="preserve"> г</w:t>
            </w:r>
          </w:p>
        </w:tc>
        <w:tc>
          <w:tcPr>
            <w:tcW w:w="1389" w:type="dxa"/>
            <w:shd w:val="clear" w:color="auto" w:fill="auto"/>
          </w:tcPr>
          <w:p w14:paraId="0C4E0597" w14:textId="74879F57" w:rsidR="00CD297C" w:rsidRPr="0009248D" w:rsidRDefault="00CD297C" w:rsidP="00CD297C">
            <w:pPr>
              <w:jc w:val="both"/>
              <w:rPr>
                <w:sz w:val="20"/>
                <w:szCs w:val="20"/>
              </w:rPr>
            </w:pPr>
            <w:r w:rsidRPr="0009248D">
              <w:rPr>
                <w:sz w:val="20"/>
                <w:szCs w:val="20"/>
              </w:rPr>
              <w:t>20</w:t>
            </w:r>
            <w:r>
              <w:rPr>
                <w:sz w:val="20"/>
                <w:szCs w:val="20"/>
              </w:rPr>
              <w:t>21</w:t>
            </w:r>
            <w:r w:rsidRPr="0009248D">
              <w:rPr>
                <w:sz w:val="20"/>
                <w:szCs w:val="20"/>
              </w:rPr>
              <w:t xml:space="preserve"> г</w:t>
            </w:r>
          </w:p>
        </w:tc>
      </w:tr>
      <w:tr w:rsidR="00CD297C" w:rsidRPr="009D1C67" w14:paraId="6F6C2861" w14:textId="77777777" w:rsidTr="00FF7168">
        <w:trPr>
          <w:trHeight w:val="265"/>
          <w:jc w:val="center"/>
        </w:trPr>
        <w:tc>
          <w:tcPr>
            <w:tcW w:w="4935" w:type="dxa"/>
            <w:shd w:val="clear" w:color="auto" w:fill="auto"/>
          </w:tcPr>
          <w:p w14:paraId="3821E116" w14:textId="77777777" w:rsidR="00CD297C" w:rsidRPr="0009248D" w:rsidRDefault="00CD297C" w:rsidP="00CD297C">
            <w:pPr>
              <w:jc w:val="both"/>
              <w:rPr>
                <w:sz w:val="20"/>
                <w:szCs w:val="20"/>
              </w:rPr>
            </w:pPr>
            <w:r w:rsidRPr="0009248D">
              <w:rPr>
                <w:sz w:val="20"/>
                <w:szCs w:val="20"/>
              </w:rPr>
              <w:t xml:space="preserve">Котельная </w:t>
            </w:r>
          </w:p>
        </w:tc>
        <w:tc>
          <w:tcPr>
            <w:tcW w:w="1389" w:type="dxa"/>
            <w:shd w:val="clear" w:color="auto" w:fill="auto"/>
          </w:tcPr>
          <w:p w14:paraId="06C4CE14"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47229AE0"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159C5367" w14:textId="77777777" w:rsidR="00CD297C" w:rsidRPr="0009248D" w:rsidRDefault="00CD297C" w:rsidP="00CD297C">
            <w:pPr>
              <w:jc w:val="both"/>
              <w:rPr>
                <w:sz w:val="20"/>
                <w:szCs w:val="20"/>
              </w:rPr>
            </w:pPr>
            <w:r w:rsidRPr="0009248D">
              <w:rPr>
                <w:sz w:val="20"/>
                <w:szCs w:val="20"/>
              </w:rPr>
              <w:t>0</w:t>
            </w:r>
          </w:p>
        </w:tc>
      </w:tr>
    </w:tbl>
    <w:p w14:paraId="2355FB1D" w14:textId="77777777" w:rsidR="00CD297C" w:rsidRDefault="00CD297C" w:rsidP="00CD297C">
      <w:pPr>
        <w:jc w:val="both"/>
        <w:rPr>
          <w:sz w:val="26"/>
          <w:szCs w:val="26"/>
        </w:rPr>
      </w:pPr>
    </w:p>
    <w:p w14:paraId="79A3480C" w14:textId="77777777" w:rsidR="00CD297C" w:rsidRPr="0009248D" w:rsidRDefault="00CD297C" w:rsidP="00CD297C">
      <w:pPr>
        <w:spacing w:after="160" w:line="259" w:lineRule="auto"/>
        <w:ind w:firstLine="708"/>
        <w:contextualSpacing/>
        <w:jc w:val="both"/>
        <w:rPr>
          <w:bCs/>
          <w:sz w:val="26"/>
          <w:szCs w:val="26"/>
          <w:u w:val="single"/>
        </w:rPr>
      </w:pPr>
      <w:r w:rsidRPr="0009248D">
        <w:rPr>
          <w:bCs/>
          <w:sz w:val="26"/>
          <w:szCs w:val="26"/>
          <w:u w:val="single"/>
        </w:rPr>
        <w:t xml:space="preserve">Показатель относительного недоотпуска тепла. </w:t>
      </w:r>
    </w:p>
    <w:p w14:paraId="080FE847" w14:textId="77777777" w:rsidR="00CD297C" w:rsidRPr="009D1C67" w:rsidRDefault="00CD297C" w:rsidP="00CD297C">
      <w:pPr>
        <w:spacing w:after="160" w:line="259" w:lineRule="auto"/>
        <w:ind w:firstLine="708"/>
        <w:contextualSpacing/>
        <w:jc w:val="both"/>
        <w:rPr>
          <w:sz w:val="26"/>
          <w:szCs w:val="26"/>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w:t>
      </w:r>
      <w:proofErr w:type="spellStart"/>
      <w:r w:rsidRPr="009D1C67">
        <w:rPr>
          <w:bCs/>
          <w:sz w:val="26"/>
          <w:szCs w:val="26"/>
        </w:rPr>
        <w:t>Кнед</w:t>
      </w:r>
      <w:proofErr w:type="spellEnd"/>
      <w:r w:rsidRPr="009D1C67">
        <w:rPr>
          <w:bCs/>
          <w:sz w:val="26"/>
          <w:szCs w:val="26"/>
        </w:rPr>
        <w:t>)</w:t>
      </w:r>
      <w:r w:rsidRPr="009D1C67">
        <w:rPr>
          <w:sz w:val="26"/>
          <w:szCs w:val="26"/>
        </w:rPr>
        <w:t xml:space="preserve"> в результате аварий и инцидентов определяется по формуле:</w:t>
      </w:r>
    </w:p>
    <w:p w14:paraId="654E9F44" w14:textId="77777777" w:rsidR="00CD297C" w:rsidRPr="009D1C67" w:rsidRDefault="00CD297C" w:rsidP="00CD297C">
      <w:pPr>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1440EBBE" w14:textId="77777777" w:rsidR="00CD297C" w:rsidRPr="009D1C67" w:rsidRDefault="00CD297C" w:rsidP="00CD297C">
      <w:pPr>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недоотпуск тепла за последние год не было;</w:t>
      </w:r>
    </w:p>
    <w:p w14:paraId="19A08B0D"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0,889 тыс. Гкал.</w:t>
      </w:r>
    </w:p>
    <w:p w14:paraId="3F033FF3"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7AB91907" w14:textId="77777777" w:rsidR="00CD297C" w:rsidRPr="009D1C67" w:rsidRDefault="00CD297C" w:rsidP="00CD297C">
      <w:pPr>
        <w:jc w:val="both"/>
        <w:rPr>
          <w:sz w:val="26"/>
          <w:szCs w:val="26"/>
        </w:rPr>
      </w:pPr>
      <w:r w:rsidRPr="009D1C67">
        <w:rPr>
          <w:sz w:val="26"/>
          <w:szCs w:val="26"/>
        </w:rPr>
        <w:t>до 0,1 - Кнед = 1,0;</w:t>
      </w:r>
    </w:p>
    <w:p w14:paraId="2A0213E3" w14:textId="77777777" w:rsidR="00CD297C" w:rsidRPr="009D1C67" w:rsidRDefault="00CD297C" w:rsidP="00CD297C">
      <w:pPr>
        <w:jc w:val="both"/>
        <w:rPr>
          <w:sz w:val="26"/>
          <w:szCs w:val="26"/>
        </w:rPr>
      </w:pPr>
      <w:r w:rsidRPr="009D1C67">
        <w:rPr>
          <w:sz w:val="26"/>
          <w:szCs w:val="26"/>
        </w:rPr>
        <w:t>0,1 - 0,3 - Кнед = 0,8;</w:t>
      </w:r>
    </w:p>
    <w:p w14:paraId="2CC1A623" w14:textId="77777777" w:rsidR="00CD297C" w:rsidRPr="009D1C67" w:rsidRDefault="00CD297C" w:rsidP="00CD297C">
      <w:pPr>
        <w:jc w:val="both"/>
        <w:rPr>
          <w:sz w:val="26"/>
          <w:szCs w:val="26"/>
        </w:rPr>
      </w:pPr>
      <w:r w:rsidRPr="009D1C67">
        <w:rPr>
          <w:sz w:val="26"/>
          <w:szCs w:val="26"/>
        </w:rPr>
        <w:t>0,3 - 0,5 - Кнед = 0,6;</w:t>
      </w:r>
    </w:p>
    <w:p w14:paraId="1C0F48CF" w14:textId="77777777" w:rsidR="00CD297C" w:rsidRPr="009D1C67" w:rsidRDefault="00CD297C" w:rsidP="00CD297C">
      <w:pPr>
        <w:jc w:val="both"/>
        <w:rPr>
          <w:sz w:val="26"/>
          <w:szCs w:val="26"/>
        </w:rPr>
      </w:pPr>
      <w:r w:rsidRPr="009D1C67">
        <w:rPr>
          <w:sz w:val="26"/>
          <w:szCs w:val="26"/>
        </w:rPr>
        <w:t>свыше 0,5 - Кнед = 0,5.</w:t>
      </w:r>
    </w:p>
    <w:p w14:paraId="1168FA9A"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0362B1C7" w14:textId="77777777" w:rsidR="00CD297C" w:rsidRPr="009D1C67" w:rsidRDefault="00CD297C" w:rsidP="00CD297C">
      <w:pPr>
        <w:ind w:firstLine="708"/>
        <w:jc w:val="both"/>
        <w:rPr>
          <w:b/>
          <w:bCs/>
          <w:sz w:val="26"/>
          <w:szCs w:val="26"/>
          <w:u w:val="single"/>
        </w:rPr>
      </w:pPr>
    </w:p>
    <w:p w14:paraId="7C4ACBDF"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качества теплоснабжения (</w:t>
      </w:r>
      <w:proofErr w:type="spellStart"/>
      <w:r w:rsidRPr="0009248D">
        <w:rPr>
          <w:bCs/>
          <w:sz w:val="26"/>
          <w:szCs w:val="26"/>
          <w:u w:val="single"/>
        </w:rPr>
        <w:t>Кж</w:t>
      </w:r>
      <w:proofErr w:type="spellEnd"/>
      <w:r w:rsidRPr="0009248D">
        <w:rPr>
          <w:bCs/>
          <w:sz w:val="26"/>
          <w:szCs w:val="26"/>
          <w:u w:val="single"/>
        </w:rPr>
        <w:t>), характеризуемый количеством жалоб потребителей тепла на нар</w:t>
      </w:r>
      <w:r>
        <w:rPr>
          <w:bCs/>
          <w:sz w:val="26"/>
          <w:szCs w:val="26"/>
          <w:u w:val="single"/>
        </w:rPr>
        <w:t>ушение качества теплоснабжения.</w:t>
      </w:r>
    </w:p>
    <w:p w14:paraId="5C7C2D23" w14:textId="77777777" w:rsidR="00CD297C" w:rsidRPr="009D1C67" w:rsidRDefault="00CD297C" w:rsidP="00CD297C">
      <w:pPr>
        <w:jc w:val="both"/>
        <w:rPr>
          <w:sz w:val="26"/>
          <w:szCs w:val="26"/>
        </w:rPr>
      </w:pPr>
      <w:r w:rsidRPr="009D1C67">
        <w:rPr>
          <w:sz w:val="26"/>
          <w:szCs w:val="26"/>
        </w:rPr>
        <w:t>Ж = Джал/ Дсумм*100 [%], где</w:t>
      </w:r>
    </w:p>
    <w:p w14:paraId="22DC6CC3"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14 ед;</w:t>
      </w:r>
    </w:p>
    <w:p w14:paraId="7D452E88"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6217125D"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2A285679" w14:textId="77777777" w:rsidR="00CD297C" w:rsidRPr="009D1C67" w:rsidRDefault="00CD297C" w:rsidP="00CD297C">
      <w:pPr>
        <w:jc w:val="both"/>
        <w:rPr>
          <w:sz w:val="26"/>
          <w:szCs w:val="26"/>
        </w:rPr>
      </w:pPr>
      <w:r w:rsidRPr="009D1C67">
        <w:rPr>
          <w:sz w:val="26"/>
          <w:szCs w:val="26"/>
        </w:rPr>
        <w:t>до 0,2 - Кж = 1,0;</w:t>
      </w:r>
    </w:p>
    <w:p w14:paraId="688A2DE1" w14:textId="77777777" w:rsidR="00CD297C" w:rsidRPr="009D1C67" w:rsidRDefault="00CD297C" w:rsidP="00CD297C">
      <w:pPr>
        <w:jc w:val="both"/>
        <w:rPr>
          <w:sz w:val="26"/>
          <w:szCs w:val="26"/>
        </w:rPr>
      </w:pPr>
      <w:r w:rsidRPr="009D1C67">
        <w:rPr>
          <w:sz w:val="26"/>
          <w:szCs w:val="26"/>
        </w:rPr>
        <w:t>0,2 – 0,5 - Кж = 0,8;</w:t>
      </w:r>
    </w:p>
    <w:p w14:paraId="180F0D59" w14:textId="77777777" w:rsidR="00CD297C" w:rsidRPr="009D1C67" w:rsidRDefault="00CD297C" w:rsidP="00CD297C">
      <w:pPr>
        <w:jc w:val="both"/>
        <w:rPr>
          <w:sz w:val="26"/>
          <w:szCs w:val="26"/>
        </w:rPr>
      </w:pPr>
      <w:r w:rsidRPr="009D1C67">
        <w:rPr>
          <w:sz w:val="26"/>
          <w:szCs w:val="26"/>
        </w:rPr>
        <w:t>0,5 – 0,8 - Кж = 0,6;</w:t>
      </w:r>
    </w:p>
    <w:p w14:paraId="147FC56F" w14:textId="77777777" w:rsidR="00CD297C" w:rsidRPr="009D1C67" w:rsidRDefault="00CD297C" w:rsidP="00CD297C">
      <w:pPr>
        <w:jc w:val="both"/>
        <w:rPr>
          <w:sz w:val="26"/>
          <w:szCs w:val="26"/>
        </w:rPr>
      </w:pPr>
      <w:r w:rsidRPr="009D1C67">
        <w:rPr>
          <w:sz w:val="26"/>
          <w:szCs w:val="26"/>
        </w:rPr>
        <w:t>свыше 0,8 - Кж = 0,4.</w:t>
      </w:r>
    </w:p>
    <w:p w14:paraId="04C5EC59" w14:textId="77777777" w:rsidR="00CD297C" w:rsidRPr="0009248D"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не поступало 0 . </w:t>
      </w:r>
      <w:r w:rsidRPr="009D1C67">
        <w:rPr>
          <w:b/>
          <w:bCs/>
          <w:sz w:val="26"/>
          <w:szCs w:val="26"/>
          <w:u w:val="single"/>
        </w:rPr>
        <w:t>Кж =1,0</w:t>
      </w:r>
      <w:r>
        <w:rPr>
          <w:sz w:val="26"/>
          <w:szCs w:val="26"/>
        </w:rPr>
        <w:t xml:space="preserve"> </w:t>
      </w:r>
    </w:p>
    <w:p w14:paraId="3808CE93"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lastRenderedPageBreak/>
        <w:t>Показатель надежности конкретной системы теплоснабжения (</w:t>
      </w:r>
      <w:proofErr w:type="spellStart"/>
      <w:r w:rsidRPr="0009248D">
        <w:rPr>
          <w:bCs/>
          <w:sz w:val="26"/>
          <w:szCs w:val="26"/>
          <w:u w:val="single"/>
        </w:rPr>
        <w:t>Кнад</w:t>
      </w:r>
      <w:proofErr w:type="spellEnd"/>
      <w:r w:rsidRPr="0009248D">
        <w:rPr>
          <w:bCs/>
          <w:sz w:val="26"/>
          <w:szCs w:val="26"/>
          <w:u w:val="single"/>
        </w:rPr>
        <w:t xml:space="preserve">), определяется как средний по частным показателям </w:t>
      </w:r>
    </w:p>
    <w:p w14:paraId="44E9B8BD" w14:textId="77777777" w:rsidR="00CD297C" w:rsidRPr="009D1C67" w:rsidRDefault="00CD297C" w:rsidP="00CD297C">
      <w:pPr>
        <w:spacing w:after="160" w:line="259" w:lineRule="auto"/>
        <w:jc w:val="both"/>
        <w:rPr>
          <w:b/>
          <w:bCs/>
          <w:sz w:val="26"/>
          <w:szCs w:val="26"/>
          <w:u w:val="single"/>
        </w:rPr>
      </w:pPr>
      <w:r w:rsidRPr="009D1C67">
        <w:rPr>
          <w:sz w:val="26"/>
          <w:szCs w:val="26"/>
        </w:rPr>
        <w:t>Кэ+Кв+Кт+Кб+Кр+Кс+Котк+Кнад+Кж</w:t>
      </w:r>
    </w:p>
    <w:p w14:paraId="5561149C"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0860785F"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77F683D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472DADB2" w14:textId="77777777" w:rsidR="00CD297C" w:rsidRPr="009D1C67"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(0,8 + 0,8 + 1,0+1,0 + 0,5 + 0</w:t>
      </w:r>
      <w:r>
        <w:rPr>
          <w:b/>
          <w:bCs/>
          <w:sz w:val="26"/>
          <w:szCs w:val="26"/>
          <w:u w:val="single"/>
        </w:rPr>
        <w:t>,8 + 1,0 + 1,0 + 1,0)/9 = 0,877</w:t>
      </w:r>
    </w:p>
    <w:p w14:paraId="3E6D5B9B" w14:textId="77777777" w:rsidR="00CD297C" w:rsidRPr="0009248D" w:rsidRDefault="00CD297C" w:rsidP="00CD297C">
      <w:pPr>
        <w:spacing w:after="160"/>
        <w:ind w:firstLine="708"/>
        <w:contextualSpacing/>
        <w:jc w:val="both"/>
        <w:rPr>
          <w:bCs/>
          <w:sz w:val="26"/>
          <w:szCs w:val="26"/>
          <w:u w:val="single"/>
        </w:rPr>
      </w:pPr>
      <w:r w:rsidRPr="0009248D">
        <w:rPr>
          <w:bCs/>
          <w:sz w:val="26"/>
          <w:szCs w:val="26"/>
          <w:u w:val="single"/>
        </w:rPr>
        <w:t xml:space="preserve">Оценка надежности систем теплоснабжения </w:t>
      </w:r>
    </w:p>
    <w:p w14:paraId="04603044" w14:textId="77777777" w:rsidR="00CD297C" w:rsidRPr="009D1C67" w:rsidRDefault="00CD297C" w:rsidP="00CD297C">
      <w:pPr>
        <w:spacing w:after="160"/>
        <w:ind w:firstLine="708"/>
        <w:contextualSpacing/>
        <w:jc w:val="both"/>
        <w:rPr>
          <w:bCs/>
          <w:sz w:val="26"/>
          <w:szCs w:val="26"/>
        </w:rPr>
      </w:pPr>
      <w:r w:rsidRPr="009D1C67">
        <w:rPr>
          <w:bCs/>
          <w:sz w:val="26"/>
          <w:szCs w:val="26"/>
        </w:rPr>
        <w:t>Оценка коэффициентов готовности теплопроводов и источника теплоснабжения к несению тепловой нагрузки.</w:t>
      </w:r>
    </w:p>
    <w:p w14:paraId="792843D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18BF9694"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09006ED5" w14:textId="77777777" w:rsidR="00CD297C" w:rsidRPr="009D1C67" w:rsidRDefault="00CD297C" w:rsidP="00CD297C">
      <w:pPr>
        <w:contextualSpacing/>
        <w:jc w:val="both"/>
        <w:rPr>
          <w:sz w:val="26"/>
          <w:szCs w:val="26"/>
        </w:rPr>
      </w:pPr>
      <w:r w:rsidRPr="009D1C67">
        <w:rPr>
          <w:sz w:val="26"/>
          <w:szCs w:val="26"/>
        </w:rPr>
        <w:t>• надежные - 0,75 - 0,89;</w:t>
      </w:r>
    </w:p>
    <w:p w14:paraId="70A8844B" w14:textId="77777777" w:rsidR="00CD297C" w:rsidRPr="009D1C67" w:rsidRDefault="00CD297C" w:rsidP="00CD297C">
      <w:pPr>
        <w:contextualSpacing/>
        <w:jc w:val="both"/>
        <w:rPr>
          <w:sz w:val="26"/>
          <w:szCs w:val="26"/>
        </w:rPr>
      </w:pPr>
      <w:r w:rsidRPr="009D1C67">
        <w:rPr>
          <w:sz w:val="26"/>
          <w:szCs w:val="26"/>
        </w:rPr>
        <w:t>• малонадежные - 0,5 - 0,74;</w:t>
      </w:r>
    </w:p>
    <w:p w14:paraId="0BE823D1" w14:textId="77777777" w:rsidR="00CD297C" w:rsidRPr="009D1C67" w:rsidRDefault="00CD297C" w:rsidP="00CD297C">
      <w:pPr>
        <w:contextualSpacing/>
        <w:jc w:val="both"/>
        <w:rPr>
          <w:sz w:val="26"/>
          <w:szCs w:val="26"/>
        </w:rPr>
      </w:pPr>
      <w:r w:rsidRPr="009D1C67">
        <w:rPr>
          <w:sz w:val="26"/>
          <w:szCs w:val="26"/>
        </w:rPr>
        <w:t>• ненадежные - менее 0,5.</w:t>
      </w:r>
    </w:p>
    <w:p w14:paraId="63B2B20F" w14:textId="77777777" w:rsidR="00CD297C" w:rsidRPr="0009248D" w:rsidRDefault="00CD297C" w:rsidP="00CD297C">
      <w:pPr>
        <w:contextualSpacing/>
        <w:jc w:val="both"/>
        <w:rPr>
          <w:b/>
          <w:bCs/>
          <w:i/>
          <w:sz w:val="26"/>
          <w:szCs w:val="26"/>
        </w:rPr>
      </w:pPr>
      <w:r w:rsidRPr="0009248D">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5965DEF0" w14:textId="77777777" w:rsidR="00CD297C" w:rsidRPr="0009248D" w:rsidRDefault="00CD297C" w:rsidP="00CD297C">
      <w:pPr>
        <w:contextualSpacing/>
        <w:jc w:val="both"/>
        <w:rPr>
          <w:bCs/>
          <w:sz w:val="26"/>
          <w:szCs w:val="26"/>
        </w:rPr>
      </w:pPr>
      <w:r w:rsidRPr="009D1C67">
        <w:rPr>
          <w:bCs/>
          <w:sz w:val="26"/>
          <w:szCs w:val="26"/>
        </w:rPr>
        <w:t>16.2. Расчет критериев надежности теплоснабжения от котельной № 2, с. Ас</w:t>
      </w:r>
      <w:r>
        <w:rPr>
          <w:bCs/>
          <w:sz w:val="26"/>
          <w:szCs w:val="26"/>
        </w:rPr>
        <w:t>киз, ул. Победы, д. 97, пом. 1Н</w:t>
      </w:r>
    </w:p>
    <w:p w14:paraId="34266FD6"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электроснабжения источников тепла (Кэ),</w:t>
      </w:r>
    </w:p>
    <w:p w14:paraId="419D25A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4B976DE" w14:textId="77777777" w:rsidR="00CD297C" w:rsidRPr="009D1C67" w:rsidRDefault="00CD297C" w:rsidP="00CD297C">
      <w:pPr>
        <w:ind w:left="708"/>
        <w:contextualSpacing/>
        <w:jc w:val="both"/>
        <w:rPr>
          <w:sz w:val="26"/>
          <w:szCs w:val="26"/>
        </w:rPr>
      </w:pPr>
      <w:r w:rsidRPr="009D1C67">
        <w:rPr>
          <w:sz w:val="26"/>
          <w:szCs w:val="26"/>
        </w:rPr>
        <w:t>• при наличии резервного электроснабжения Кэ = 1,0;</w:t>
      </w:r>
    </w:p>
    <w:p w14:paraId="1A11F346" w14:textId="77777777" w:rsidR="00CD297C" w:rsidRPr="009D1C67" w:rsidRDefault="00CD297C" w:rsidP="00CD297C">
      <w:pPr>
        <w:ind w:firstLine="709"/>
        <w:contextualSpacing/>
        <w:jc w:val="both"/>
        <w:rPr>
          <w:sz w:val="26"/>
          <w:szCs w:val="26"/>
        </w:rPr>
      </w:pPr>
      <w:r w:rsidRPr="009D1C67">
        <w:rPr>
          <w:sz w:val="26"/>
          <w:szCs w:val="26"/>
        </w:rPr>
        <w:t>• при отсутствии резервного электроснабжения при мощности источника тепловой энергии (Гкал/ч):</w:t>
      </w:r>
    </w:p>
    <w:p w14:paraId="3DAE88FD"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6BCA3377"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725491A"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7C72416F" w14:textId="30CD8B55" w:rsidR="00CD297C" w:rsidRPr="009D1C67" w:rsidRDefault="00CD297C" w:rsidP="00CD297C">
      <w:pPr>
        <w:contextualSpacing/>
        <w:jc w:val="both"/>
        <w:rPr>
          <w:b/>
          <w:bCs/>
          <w:sz w:val="26"/>
          <w:szCs w:val="26"/>
          <w:u w:val="single"/>
        </w:rPr>
      </w:pPr>
      <w:r w:rsidRPr="009D1C67">
        <w:rPr>
          <w:sz w:val="26"/>
          <w:szCs w:val="26"/>
        </w:rPr>
        <w:t>Резервный источник электроснабжения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Кэ=0,8;</w:t>
      </w:r>
    </w:p>
    <w:p w14:paraId="46453B1B"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водоснабжения источников тепла (</w:t>
      </w:r>
      <w:proofErr w:type="spellStart"/>
      <w:r w:rsidRPr="0009248D">
        <w:rPr>
          <w:bCs/>
          <w:sz w:val="26"/>
          <w:szCs w:val="26"/>
          <w:u w:val="single"/>
        </w:rPr>
        <w:t>Кв</w:t>
      </w:r>
      <w:proofErr w:type="spellEnd"/>
      <w:r w:rsidRPr="0009248D">
        <w:rPr>
          <w:bCs/>
          <w:sz w:val="26"/>
          <w:szCs w:val="26"/>
          <w:u w:val="single"/>
        </w:rPr>
        <w:t>)</w:t>
      </w:r>
    </w:p>
    <w:p w14:paraId="68F95758"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4098B152"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 xml:space="preserve">при наличии резервного водоснабжения </w:t>
      </w:r>
      <w:proofErr w:type="spellStart"/>
      <w:r w:rsidRPr="0009248D">
        <w:rPr>
          <w:rFonts w:ascii="Times New Roman" w:hAnsi="Times New Roman"/>
          <w:sz w:val="26"/>
          <w:szCs w:val="26"/>
        </w:rPr>
        <w:t>Кв</w:t>
      </w:r>
      <w:proofErr w:type="spellEnd"/>
      <w:r w:rsidRPr="0009248D">
        <w:rPr>
          <w:rFonts w:ascii="Times New Roman" w:hAnsi="Times New Roman"/>
          <w:sz w:val="26"/>
          <w:szCs w:val="26"/>
        </w:rPr>
        <w:t xml:space="preserve"> = 1,0;</w:t>
      </w:r>
    </w:p>
    <w:p w14:paraId="3CD77546"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при отсутствии резервного водоснабжения при мощности источника тепловой энергии (Гкал/ч):</w:t>
      </w:r>
    </w:p>
    <w:p w14:paraId="30BADA25"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 xml:space="preserve">до 5,0 - </w:t>
      </w:r>
      <w:proofErr w:type="spellStart"/>
      <w:r w:rsidRPr="0009248D">
        <w:rPr>
          <w:rFonts w:ascii="Times New Roman" w:hAnsi="Times New Roman"/>
          <w:sz w:val="26"/>
          <w:szCs w:val="26"/>
        </w:rPr>
        <w:t>Кв</w:t>
      </w:r>
      <w:proofErr w:type="spellEnd"/>
      <w:r w:rsidRPr="0009248D">
        <w:rPr>
          <w:rFonts w:ascii="Times New Roman" w:hAnsi="Times New Roman"/>
          <w:sz w:val="26"/>
          <w:szCs w:val="26"/>
        </w:rPr>
        <w:t xml:space="preserve"> = 0,8;</w:t>
      </w:r>
    </w:p>
    <w:p w14:paraId="0B4F7D82"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 xml:space="preserve">5,0 – 20 - </w:t>
      </w:r>
      <w:proofErr w:type="spellStart"/>
      <w:r w:rsidRPr="0009248D">
        <w:rPr>
          <w:rFonts w:ascii="Times New Roman" w:hAnsi="Times New Roman"/>
          <w:sz w:val="26"/>
          <w:szCs w:val="26"/>
        </w:rPr>
        <w:t>Кв</w:t>
      </w:r>
      <w:proofErr w:type="spellEnd"/>
      <w:r w:rsidRPr="0009248D">
        <w:rPr>
          <w:rFonts w:ascii="Times New Roman" w:hAnsi="Times New Roman"/>
          <w:sz w:val="26"/>
          <w:szCs w:val="26"/>
        </w:rPr>
        <w:t xml:space="preserve"> = 0,7;</w:t>
      </w:r>
    </w:p>
    <w:p w14:paraId="038EA352" w14:textId="77777777" w:rsidR="00CD297C" w:rsidRDefault="00CD297C" w:rsidP="00CD297C">
      <w:pPr>
        <w:pStyle w:val="afb"/>
        <w:spacing w:line="240" w:lineRule="auto"/>
        <w:jc w:val="both"/>
        <w:rPr>
          <w:rFonts w:ascii="Times New Roman" w:hAnsi="Times New Roman"/>
          <w:sz w:val="26"/>
          <w:szCs w:val="26"/>
        </w:rPr>
      </w:pPr>
      <w:r w:rsidRPr="0009248D">
        <w:rPr>
          <w:rFonts w:ascii="Times New Roman" w:hAnsi="Times New Roman"/>
          <w:sz w:val="26"/>
          <w:szCs w:val="26"/>
        </w:rPr>
        <w:t>свыше 20 - Кв = 0,6.</w:t>
      </w:r>
    </w:p>
    <w:p w14:paraId="121C3205" w14:textId="77777777" w:rsidR="00CD297C" w:rsidRPr="0009248D" w:rsidRDefault="00CD297C" w:rsidP="00CD297C">
      <w:pPr>
        <w:ind w:firstLine="708"/>
        <w:jc w:val="both"/>
        <w:rPr>
          <w:sz w:val="26"/>
          <w:szCs w:val="26"/>
        </w:rPr>
      </w:pPr>
      <w:r>
        <w:rPr>
          <w:sz w:val="26"/>
          <w:szCs w:val="26"/>
        </w:rPr>
        <w:t xml:space="preserve"> </w:t>
      </w:r>
      <w:r w:rsidRPr="0009248D">
        <w:rPr>
          <w:sz w:val="26"/>
          <w:szCs w:val="26"/>
        </w:rPr>
        <w:t xml:space="preserve">Резервное водоснабжение на котельной отсутствует, мощность источника тепла 1,49 Гкал/час </w:t>
      </w:r>
      <w:proofErr w:type="spellStart"/>
      <w:r w:rsidRPr="0009248D">
        <w:rPr>
          <w:b/>
          <w:bCs/>
          <w:sz w:val="26"/>
          <w:szCs w:val="26"/>
          <w:u w:val="single"/>
        </w:rPr>
        <w:t>Кв</w:t>
      </w:r>
      <w:proofErr w:type="spellEnd"/>
      <w:r w:rsidRPr="0009248D">
        <w:rPr>
          <w:b/>
          <w:bCs/>
          <w:sz w:val="26"/>
          <w:szCs w:val="26"/>
          <w:u w:val="single"/>
        </w:rPr>
        <w:t>=0,8;</w:t>
      </w:r>
    </w:p>
    <w:p w14:paraId="5EB7AA41" w14:textId="77777777" w:rsidR="00CD297C" w:rsidRPr="0009248D" w:rsidRDefault="00CD297C" w:rsidP="00CD297C">
      <w:pPr>
        <w:jc w:val="both"/>
        <w:rPr>
          <w:bCs/>
          <w:sz w:val="26"/>
          <w:szCs w:val="26"/>
          <w:u w:val="single"/>
        </w:rPr>
      </w:pPr>
      <w:r w:rsidRPr="0009248D">
        <w:rPr>
          <w:bCs/>
          <w:sz w:val="26"/>
          <w:szCs w:val="26"/>
          <w:u w:val="single"/>
        </w:rPr>
        <w:t>Показатель надежности топливоснабжения источников тепла (</w:t>
      </w:r>
      <w:proofErr w:type="spellStart"/>
      <w:r w:rsidRPr="0009248D">
        <w:rPr>
          <w:bCs/>
          <w:sz w:val="26"/>
          <w:szCs w:val="26"/>
          <w:u w:val="single"/>
        </w:rPr>
        <w:t>Кт</w:t>
      </w:r>
      <w:proofErr w:type="spellEnd"/>
      <w:r w:rsidRPr="0009248D">
        <w:rPr>
          <w:bCs/>
          <w:sz w:val="26"/>
          <w:szCs w:val="26"/>
          <w:u w:val="single"/>
        </w:rPr>
        <w:t>)</w:t>
      </w:r>
    </w:p>
    <w:p w14:paraId="470B618B"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1AA9FAD9" w14:textId="77777777" w:rsidR="00CD297C" w:rsidRPr="009D1C67" w:rsidRDefault="00CD297C" w:rsidP="00CD297C">
      <w:pPr>
        <w:jc w:val="both"/>
        <w:rPr>
          <w:sz w:val="26"/>
          <w:szCs w:val="26"/>
        </w:rPr>
      </w:pPr>
      <w:r w:rsidRPr="009D1C67">
        <w:rPr>
          <w:sz w:val="26"/>
          <w:szCs w:val="26"/>
        </w:rPr>
        <w:t>• при наличии резервного топлива Кт = 1,0;</w:t>
      </w:r>
    </w:p>
    <w:p w14:paraId="06091926"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261670C4" w14:textId="77777777" w:rsidR="00CD297C" w:rsidRPr="009D1C67" w:rsidRDefault="00CD297C" w:rsidP="00CD297C">
      <w:pPr>
        <w:jc w:val="both"/>
        <w:rPr>
          <w:sz w:val="26"/>
          <w:szCs w:val="26"/>
        </w:rPr>
      </w:pP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45F0DE41" w14:textId="77777777" w:rsidR="00CD297C" w:rsidRPr="009D1C67" w:rsidRDefault="00CD297C" w:rsidP="00CD297C">
      <w:pPr>
        <w:jc w:val="both"/>
        <w:rPr>
          <w:sz w:val="26"/>
          <w:szCs w:val="26"/>
        </w:rPr>
      </w:pPr>
      <w:r w:rsidRPr="009D1C67">
        <w:rPr>
          <w:sz w:val="26"/>
          <w:szCs w:val="26"/>
        </w:rPr>
        <w:lastRenderedPageBreak/>
        <w:t>5,0 – 20 - Кт = 0,7;</w:t>
      </w:r>
    </w:p>
    <w:p w14:paraId="448B2F4A" w14:textId="77777777" w:rsidR="00CD297C" w:rsidRPr="009D1C67" w:rsidRDefault="00CD297C" w:rsidP="00CD297C">
      <w:pPr>
        <w:jc w:val="both"/>
        <w:rPr>
          <w:sz w:val="26"/>
          <w:szCs w:val="26"/>
        </w:rPr>
      </w:pPr>
      <w:r w:rsidRPr="009D1C67">
        <w:rPr>
          <w:sz w:val="26"/>
          <w:szCs w:val="26"/>
        </w:rPr>
        <w:t>свыше 20 - Кт = 0,5.</w:t>
      </w:r>
    </w:p>
    <w:p w14:paraId="2AA21542" w14:textId="5D86700E" w:rsidR="00CD297C" w:rsidRPr="009D1C67" w:rsidRDefault="00CD297C" w:rsidP="00CD297C">
      <w:pPr>
        <w:jc w:val="both"/>
        <w:rPr>
          <w:b/>
          <w:bCs/>
          <w:sz w:val="26"/>
          <w:szCs w:val="26"/>
          <w:u w:val="single"/>
        </w:rPr>
      </w:pPr>
      <w:r w:rsidRPr="009D1C67">
        <w:rPr>
          <w:sz w:val="26"/>
          <w:szCs w:val="26"/>
        </w:rPr>
        <w:t>Резервное топливоснабжение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Кт=1,0;</w:t>
      </w:r>
    </w:p>
    <w:p w14:paraId="2716439E" w14:textId="77777777" w:rsidR="00CD297C" w:rsidRDefault="00CD297C" w:rsidP="00CD297C">
      <w:pPr>
        <w:spacing w:after="160"/>
        <w:contextualSpacing/>
        <w:jc w:val="both"/>
        <w:rPr>
          <w:bCs/>
          <w:sz w:val="26"/>
          <w:szCs w:val="26"/>
          <w:u w:val="single"/>
        </w:rPr>
      </w:pPr>
      <w:r w:rsidRPr="0009248D">
        <w:rPr>
          <w:bCs/>
          <w:sz w:val="26"/>
          <w:szCs w:val="26"/>
          <w:u w:val="single"/>
        </w:rPr>
        <w:t>Показатель соответствия тепловой мощности источников тепла и пропускной способности тепловых сетей фактическим тепловы</w:t>
      </w:r>
      <w:r>
        <w:rPr>
          <w:bCs/>
          <w:sz w:val="26"/>
          <w:szCs w:val="26"/>
          <w:u w:val="single"/>
        </w:rPr>
        <w:t xml:space="preserve">м нагрузкам потребителей (Кб). </w:t>
      </w:r>
    </w:p>
    <w:p w14:paraId="1C2CD88C" w14:textId="77777777" w:rsidR="00CD297C" w:rsidRPr="0009248D" w:rsidRDefault="00CD297C" w:rsidP="00CD297C">
      <w:pPr>
        <w:spacing w:after="160"/>
        <w:contextualSpacing/>
        <w:jc w:val="both"/>
        <w:rPr>
          <w:bCs/>
          <w:sz w:val="26"/>
          <w:szCs w:val="26"/>
          <w:u w:val="single"/>
        </w:rPr>
      </w:pPr>
      <w:r w:rsidRPr="009D1C67">
        <w:rPr>
          <w:sz w:val="26"/>
          <w:szCs w:val="26"/>
        </w:rPr>
        <w:t>Величина этого показателя определяется размером дефицита (%):</w:t>
      </w:r>
    </w:p>
    <w:p w14:paraId="7F7C25A8" w14:textId="77777777" w:rsidR="00CD297C" w:rsidRPr="009D1C67" w:rsidRDefault="00CD297C" w:rsidP="00CD297C">
      <w:pPr>
        <w:contextualSpacing/>
        <w:jc w:val="both"/>
        <w:rPr>
          <w:sz w:val="26"/>
          <w:szCs w:val="26"/>
        </w:rPr>
      </w:pPr>
      <w:r w:rsidRPr="009D1C67">
        <w:rPr>
          <w:sz w:val="26"/>
          <w:szCs w:val="26"/>
        </w:rPr>
        <w:t>до 10 - Кб = 1,0;</w:t>
      </w:r>
    </w:p>
    <w:p w14:paraId="58BDA414" w14:textId="77777777" w:rsidR="00CD297C" w:rsidRPr="009D1C67" w:rsidRDefault="00CD297C" w:rsidP="00CD297C">
      <w:pPr>
        <w:jc w:val="both"/>
        <w:rPr>
          <w:sz w:val="26"/>
          <w:szCs w:val="26"/>
        </w:rPr>
      </w:pPr>
      <w:r w:rsidRPr="009D1C67">
        <w:rPr>
          <w:sz w:val="26"/>
          <w:szCs w:val="26"/>
        </w:rPr>
        <w:t>10 – 20 - Кб = 0,8;</w:t>
      </w:r>
    </w:p>
    <w:p w14:paraId="7E4C6B74" w14:textId="77777777" w:rsidR="00CD297C" w:rsidRPr="009D1C67" w:rsidRDefault="00CD297C" w:rsidP="00CD297C">
      <w:pPr>
        <w:jc w:val="both"/>
        <w:rPr>
          <w:sz w:val="26"/>
          <w:szCs w:val="26"/>
        </w:rPr>
      </w:pPr>
      <w:r w:rsidRPr="009D1C67">
        <w:rPr>
          <w:sz w:val="26"/>
          <w:szCs w:val="26"/>
        </w:rPr>
        <w:t>20 – 30 - Кб - 0,6;</w:t>
      </w:r>
    </w:p>
    <w:p w14:paraId="54C33953" w14:textId="77777777" w:rsidR="00CD297C" w:rsidRPr="009D1C67" w:rsidRDefault="00CD297C" w:rsidP="00CD297C">
      <w:pPr>
        <w:jc w:val="both"/>
        <w:rPr>
          <w:sz w:val="26"/>
          <w:szCs w:val="26"/>
        </w:rPr>
      </w:pPr>
      <w:r w:rsidRPr="009D1C67">
        <w:rPr>
          <w:sz w:val="26"/>
          <w:szCs w:val="26"/>
        </w:rPr>
        <w:t>свыше 30 - Кб = 0,3.</w:t>
      </w:r>
    </w:p>
    <w:p w14:paraId="607B0C7A" w14:textId="6771C823"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1,</w:t>
      </w:r>
      <w:r w:rsidR="0061440B">
        <w:rPr>
          <w:sz w:val="26"/>
          <w:szCs w:val="26"/>
        </w:rPr>
        <w:t>0</w:t>
      </w:r>
      <w:r w:rsidRPr="009D1C67">
        <w:rPr>
          <w:sz w:val="26"/>
          <w:szCs w:val="26"/>
        </w:rPr>
        <w:t xml:space="preserve"> Гкал/ч, подключенная нагрузка – 0,059 Гкал/ч. </w:t>
      </w:r>
      <w:r>
        <w:rPr>
          <w:b/>
          <w:bCs/>
          <w:sz w:val="26"/>
          <w:szCs w:val="26"/>
          <w:u w:val="single"/>
        </w:rPr>
        <w:t>Кб = 1,0;</w:t>
      </w:r>
    </w:p>
    <w:p w14:paraId="6B9A90AA" w14:textId="77777777" w:rsidR="00CD297C" w:rsidRPr="009D1C67" w:rsidRDefault="00CD297C" w:rsidP="00CD297C">
      <w:pPr>
        <w:spacing w:after="160"/>
        <w:contextualSpacing/>
        <w:jc w:val="both"/>
        <w:rPr>
          <w:sz w:val="26"/>
          <w:szCs w:val="26"/>
        </w:rPr>
      </w:pPr>
      <w:r w:rsidRPr="0009248D">
        <w:rPr>
          <w:bCs/>
          <w:sz w:val="26"/>
          <w:szCs w:val="26"/>
          <w:u w:val="single"/>
        </w:rPr>
        <w:t>Показатель уровня резервирования (</w:t>
      </w:r>
      <w:proofErr w:type="spellStart"/>
      <w:r w:rsidRPr="0009248D">
        <w:rPr>
          <w:bCs/>
          <w:sz w:val="26"/>
          <w:szCs w:val="26"/>
          <w:u w:val="single"/>
        </w:rPr>
        <w:t>Кр</w:t>
      </w:r>
      <w:proofErr w:type="spellEnd"/>
      <w:r w:rsidRPr="0009248D">
        <w:rPr>
          <w:bCs/>
          <w:sz w:val="26"/>
          <w:szCs w:val="26"/>
          <w:u w:val="single"/>
        </w:rPr>
        <w:t>)</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3ACBCA0" w14:textId="77777777" w:rsidR="00CD297C" w:rsidRPr="009D1C67" w:rsidRDefault="00CD297C" w:rsidP="00CD297C">
      <w:pPr>
        <w:contextualSpacing/>
        <w:jc w:val="both"/>
        <w:rPr>
          <w:sz w:val="26"/>
          <w:szCs w:val="26"/>
        </w:rPr>
      </w:pP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34CD0B23" w14:textId="77777777" w:rsidR="00CD297C" w:rsidRPr="009D1C67" w:rsidRDefault="00CD297C" w:rsidP="00CD297C">
      <w:pPr>
        <w:contextualSpacing/>
        <w:jc w:val="both"/>
        <w:rPr>
          <w:sz w:val="26"/>
          <w:szCs w:val="26"/>
        </w:rPr>
      </w:pP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3930FC5B" w14:textId="77777777" w:rsidR="00CD297C" w:rsidRPr="009D1C67" w:rsidRDefault="00CD297C" w:rsidP="00CD297C">
      <w:pPr>
        <w:contextualSpacing/>
        <w:jc w:val="both"/>
        <w:rPr>
          <w:sz w:val="26"/>
          <w:szCs w:val="26"/>
        </w:rPr>
      </w:pP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274E0334" w14:textId="77777777" w:rsidR="00CD297C" w:rsidRPr="009D1C67" w:rsidRDefault="00CD297C" w:rsidP="00CD297C">
      <w:pPr>
        <w:contextualSpacing/>
        <w:jc w:val="both"/>
        <w:rPr>
          <w:sz w:val="26"/>
          <w:szCs w:val="26"/>
        </w:rPr>
      </w:pP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76DDBB0D" w14:textId="77777777" w:rsidR="00CD297C" w:rsidRPr="009D1C67" w:rsidRDefault="00CD297C" w:rsidP="00CD297C">
      <w:pPr>
        <w:contextualSpacing/>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335DE7C5" w14:textId="77777777" w:rsidR="00CD297C" w:rsidRPr="009D1C67" w:rsidRDefault="00CD297C" w:rsidP="00CD297C">
      <w:pPr>
        <w:contextualSpacing/>
        <w:jc w:val="both"/>
        <w:rPr>
          <w:sz w:val="26"/>
          <w:szCs w:val="26"/>
        </w:rPr>
      </w:pP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=0,7</w:t>
      </w:r>
    </w:p>
    <w:p w14:paraId="349148C2" w14:textId="77777777" w:rsidR="00CD297C" w:rsidRPr="0009248D" w:rsidRDefault="00CD297C" w:rsidP="00CD297C">
      <w:pPr>
        <w:spacing w:after="160" w:line="259" w:lineRule="auto"/>
        <w:contextualSpacing/>
        <w:jc w:val="both"/>
        <w:rPr>
          <w:bCs/>
          <w:sz w:val="26"/>
          <w:szCs w:val="26"/>
          <w:u w:val="single"/>
        </w:rPr>
      </w:pPr>
      <w:r w:rsidRPr="0009248D">
        <w:rPr>
          <w:bCs/>
          <w:sz w:val="26"/>
          <w:szCs w:val="26"/>
          <w:u w:val="single"/>
        </w:rPr>
        <w:t xml:space="preserve">Показатель технического состояния тепловых сетей. </w:t>
      </w:r>
    </w:p>
    <w:p w14:paraId="44A10C4C" w14:textId="77777777" w:rsidR="00CD297C" w:rsidRPr="009D1C67" w:rsidRDefault="00CD297C" w:rsidP="00CD297C">
      <w:pPr>
        <w:spacing w:after="160" w:line="259" w:lineRule="auto"/>
        <w:ind w:firstLine="708"/>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7161A6EF" w14:textId="77777777" w:rsidR="00CD297C" w:rsidRPr="009D1C67" w:rsidRDefault="00CD297C" w:rsidP="00CD297C">
      <w:pPr>
        <w:jc w:val="both"/>
        <w:rPr>
          <w:sz w:val="26"/>
          <w:szCs w:val="26"/>
        </w:rPr>
      </w:pPr>
      <w:r w:rsidRPr="009D1C67">
        <w:rPr>
          <w:sz w:val="26"/>
          <w:szCs w:val="26"/>
        </w:rPr>
        <w:t>до 10 - Кс = 1,0;</w:t>
      </w:r>
    </w:p>
    <w:p w14:paraId="4A4E0B2C" w14:textId="77777777" w:rsidR="00CD297C" w:rsidRPr="009D1C67" w:rsidRDefault="00CD297C" w:rsidP="00CD297C">
      <w:pPr>
        <w:jc w:val="both"/>
        <w:rPr>
          <w:sz w:val="26"/>
          <w:szCs w:val="26"/>
        </w:rPr>
      </w:pPr>
      <w:r w:rsidRPr="009D1C67">
        <w:rPr>
          <w:sz w:val="26"/>
          <w:szCs w:val="26"/>
        </w:rPr>
        <w:t>10 – 20 - Кс = 0,8;</w:t>
      </w:r>
    </w:p>
    <w:p w14:paraId="2F0F63A3" w14:textId="77777777" w:rsidR="00CD297C" w:rsidRPr="009D1C67" w:rsidRDefault="00CD297C" w:rsidP="00CD297C">
      <w:pPr>
        <w:jc w:val="both"/>
        <w:rPr>
          <w:sz w:val="26"/>
          <w:szCs w:val="26"/>
        </w:rPr>
      </w:pPr>
      <w:r w:rsidRPr="009D1C67">
        <w:rPr>
          <w:sz w:val="26"/>
          <w:szCs w:val="26"/>
        </w:rPr>
        <w:t>20 – 30 - Кс = 0,6;</w:t>
      </w:r>
    </w:p>
    <w:p w14:paraId="7C6E3715" w14:textId="77777777" w:rsidR="00CD297C" w:rsidRPr="009D1C67" w:rsidRDefault="00CD297C" w:rsidP="00CD297C">
      <w:pPr>
        <w:jc w:val="both"/>
        <w:rPr>
          <w:sz w:val="26"/>
          <w:szCs w:val="26"/>
        </w:rPr>
      </w:pPr>
      <w:r w:rsidRPr="009D1C67">
        <w:rPr>
          <w:sz w:val="26"/>
          <w:szCs w:val="26"/>
        </w:rPr>
        <w:t>свыше 30 - Кс = 0,5.</w:t>
      </w:r>
    </w:p>
    <w:p w14:paraId="2B441CC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6F11241B" w14:textId="77777777" w:rsidR="00CD297C" w:rsidRPr="000D02B9" w:rsidRDefault="00CD297C" w:rsidP="00CD297C">
      <w:pPr>
        <w:spacing w:after="160" w:line="259" w:lineRule="auto"/>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w:t>
      </w:r>
      <w:r>
        <w:rPr>
          <w:bCs/>
          <w:sz w:val="26"/>
          <w:szCs w:val="26"/>
          <w:u w:val="single"/>
        </w:rPr>
        <w:t>уаций) в системе теплоснабжения</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924"/>
        <w:gridCol w:w="1785"/>
        <w:gridCol w:w="1562"/>
      </w:tblGrid>
      <w:tr w:rsidR="00CD297C" w:rsidRPr="009D1C67" w14:paraId="1D40F022" w14:textId="77777777" w:rsidTr="00FF7168">
        <w:trPr>
          <w:trHeight w:val="561"/>
        </w:trPr>
        <w:tc>
          <w:tcPr>
            <w:tcW w:w="3827" w:type="dxa"/>
            <w:shd w:val="clear" w:color="auto" w:fill="auto"/>
            <w:vAlign w:val="center"/>
          </w:tcPr>
          <w:p w14:paraId="7FA31EE2"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924" w:type="dxa"/>
            <w:shd w:val="clear" w:color="auto" w:fill="auto"/>
            <w:vAlign w:val="center"/>
          </w:tcPr>
          <w:p w14:paraId="2FE4C6B4" w14:textId="02FCDE01" w:rsidR="00CD297C" w:rsidRPr="000D02B9" w:rsidRDefault="00CD297C"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785" w:type="dxa"/>
            <w:shd w:val="clear" w:color="auto" w:fill="auto"/>
            <w:vAlign w:val="center"/>
          </w:tcPr>
          <w:p w14:paraId="76A7B1F1" w14:textId="01980B9F"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1562" w:type="dxa"/>
            <w:shd w:val="clear" w:color="auto" w:fill="auto"/>
            <w:vAlign w:val="center"/>
          </w:tcPr>
          <w:p w14:paraId="1A62607E" w14:textId="16B6FCED"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9D1C67" w14:paraId="1889DF17" w14:textId="77777777" w:rsidTr="00FF7168">
        <w:trPr>
          <w:trHeight w:val="367"/>
        </w:trPr>
        <w:tc>
          <w:tcPr>
            <w:tcW w:w="3827" w:type="dxa"/>
            <w:shd w:val="clear" w:color="auto" w:fill="auto"/>
            <w:vAlign w:val="center"/>
          </w:tcPr>
          <w:p w14:paraId="5F49015F" w14:textId="36E9772B" w:rsidR="00CD297C" w:rsidRPr="000D02B9" w:rsidRDefault="00CD297C" w:rsidP="00FF7168">
            <w:pPr>
              <w:jc w:val="center"/>
              <w:rPr>
                <w:sz w:val="20"/>
                <w:szCs w:val="20"/>
              </w:rPr>
            </w:pPr>
            <w:r w:rsidRPr="000D02B9">
              <w:rPr>
                <w:sz w:val="20"/>
                <w:szCs w:val="20"/>
              </w:rPr>
              <w:t>Котельная</w:t>
            </w:r>
          </w:p>
        </w:tc>
        <w:tc>
          <w:tcPr>
            <w:tcW w:w="1924" w:type="dxa"/>
            <w:shd w:val="clear" w:color="auto" w:fill="auto"/>
            <w:vAlign w:val="center"/>
          </w:tcPr>
          <w:p w14:paraId="0EC67C1F" w14:textId="77777777" w:rsidR="00CD297C" w:rsidRPr="000D02B9" w:rsidRDefault="00CD297C" w:rsidP="00FF7168">
            <w:pPr>
              <w:jc w:val="center"/>
              <w:rPr>
                <w:sz w:val="20"/>
                <w:szCs w:val="20"/>
              </w:rPr>
            </w:pPr>
            <w:r w:rsidRPr="000D02B9">
              <w:rPr>
                <w:sz w:val="20"/>
                <w:szCs w:val="20"/>
              </w:rPr>
              <w:t>0</w:t>
            </w:r>
          </w:p>
        </w:tc>
        <w:tc>
          <w:tcPr>
            <w:tcW w:w="1785" w:type="dxa"/>
            <w:shd w:val="clear" w:color="auto" w:fill="auto"/>
            <w:vAlign w:val="center"/>
          </w:tcPr>
          <w:p w14:paraId="6F94663C" w14:textId="77777777" w:rsidR="00CD297C" w:rsidRPr="000D02B9" w:rsidRDefault="00CD297C" w:rsidP="00FF7168">
            <w:pPr>
              <w:jc w:val="center"/>
              <w:rPr>
                <w:sz w:val="20"/>
                <w:szCs w:val="20"/>
              </w:rPr>
            </w:pPr>
            <w:r w:rsidRPr="000D02B9">
              <w:rPr>
                <w:sz w:val="20"/>
                <w:szCs w:val="20"/>
              </w:rPr>
              <w:t>0</w:t>
            </w:r>
          </w:p>
        </w:tc>
        <w:tc>
          <w:tcPr>
            <w:tcW w:w="1562" w:type="dxa"/>
            <w:shd w:val="clear" w:color="auto" w:fill="auto"/>
            <w:vAlign w:val="center"/>
          </w:tcPr>
          <w:p w14:paraId="2B22F5BF" w14:textId="77777777" w:rsidR="00CD297C" w:rsidRPr="000D02B9" w:rsidRDefault="00CD297C" w:rsidP="00FF7168">
            <w:pPr>
              <w:jc w:val="center"/>
              <w:rPr>
                <w:sz w:val="20"/>
                <w:szCs w:val="20"/>
              </w:rPr>
            </w:pPr>
            <w:r w:rsidRPr="000D02B9">
              <w:rPr>
                <w:sz w:val="20"/>
                <w:szCs w:val="20"/>
              </w:rPr>
              <w:t>0</w:t>
            </w:r>
          </w:p>
        </w:tc>
      </w:tr>
    </w:tbl>
    <w:p w14:paraId="7C403F4E" w14:textId="77777777" w:rsidR="00CD297C" w:rsidRPr="009D1C67" w:rsidRDefault="00CD297C" w:rsidP="00CD297C">
      <w:pPr>
        <w:jc w:val="both"/>
        <w:rPr>
          <w:sz w:val="26"/>
          <w:szCs w:val="26"/>
        </w:rPr>
      </w:pPr>
    </w:p>
    <w:p w14:paraId="47C99E41" w14:textId="77777777" w:rsidR="00CD297C" w:rsidRPr="009D1C67" w:rsidRDefault="00CD297C" w:rsidP="00CD297C">
      <w:pPr>
        <w:jc w:val="both"/>
        <w:rPr>
          <w:sz w:val="26"/>
          <w:szCs w:val="26"/>
        </w:rPr>
      </w:pPr>
      <w:r w:rsidRPr="000D02B9">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C8F477" w14:textId="77777777" w:rsidR="00CD297C" w:rsidRPr="009D1C67" w:rsidRDefault="00CD297C" w:rsidP="00CD297C">
      <w:pPr>
        <w:ind w:firstLine="708"/>
        <w:jc w:val="both"/>
        <w:rPr>
          <w:sz w:val="26"/>
          <w:szCs w:val="26"/>
        </w:rPr>
      </w:pPr>
      <w:proofErr w:type="spellStart"/>
      <w:r w:rsidRPr="009D1C67">
        <w:rPr>
          <w:sz w:val="26"/>
          <w:szCs w:val="26"/>
        </w:rPr>
        <w:t>Иотк</w:t>
      </w:r>
      <w:proofErr w:type="spellEnd"/>
      <w:r w:rsidRPr="009D1C67">
        <w:rPr>
          <w:sz w:val="26"/>
          <w:szCs w:val="26"/>
        </w:rPr>
        <w:t xml:space="preserve"> = </w:t>
      </w:r>
      <w:proofErr w:type="spellStart"/>
      <w:r w:rsidRPr="009D1C67">
        <w:rPr>
          <w:sz w:val="26"/>
          <w:szCs w:val="26"/>
        </w:rPr>
        <w:t>nотк</w:t>
      </w:r>
      <w:proofErr w:type="spellEnd"/>
      <w:r w:rsidRPr="009D1C67">
        <w:rPr>
          <w:sz w:val="26"/>
          <w:szCs w:val="26"/>
        </w:rPr>
        <w:t>/(3*S) [1/(км*год)],</w:t>
      </w:r>
    </w:p>
    <w:p w14:paraId="64572C54" w14:textId="77777777" w:rsidR="00CD297C" w:rsidRPr="009D1C67" w:rsidRDefault="00CD297C" w:rsidP="00CD297C">
      <w:pPr>
        <w:jc w:val="both"/>
        <w:rPr>
          <w:sz w:val="26"/>
          <w:szCs w:val="26"/>
        </w:rPr>
      </w:pPr>
      <w:r w:rsidRPr="009D1C67">
        <w:rPr>
          <w:sz w:val="26"/>
          <w:szCs w:val="26"/>
        </w:rPr>
        <w:lastRenderedPageBreak/>
        <w:t>где nотк - количество отказов за последний год не было;</w:t>
      </w:r>
    </w:p>
    <w:p w14:paraId="7F4C8E12"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- 0,131</w:t>
      </w:r>
      <w:r w:rsidRPr="009D1C67">
        <w:rPr>
          <w:sz w:val="26"/>
          <w:szCs w:val="26"/>
        </w:rPr>
        <w:t xml:space="preserve"> км.</w:t>
      </w:r>
    </w:p>
    <w:p w14:paraId="36F3368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2B7FF21F" w14:textId="77777777" w:rsidR="00CD297C" w:rsidRPr="009D1C67" w:rsidRDefault="00CD297C" w:rsidP="00CD297C">
      <w:pPr>
        <w:jc w:val="both"/>
        <w:rPr>
          <w:sz w:val="26"/>
          <w:szCs w:val="26"/>
        </w:rPr>
      </w:pPr>
      <w:r w:rsidRPr="009D1C67">
        <w:rPr>
          <w:sz w:val="26"/>
          <w:szCs w:val="26"/>
        </w:rPr>
        <w:t>до 0,5 - Котк = 1,0;</w:t>
      </w:r>
    </w:p>
    <w:p w14:paraId="66786C9F" w14:textId="77777777" w:rsidR="00CD297C" w:rsidRPr="009D1C67" w:rsidRDefault="00CD297C" w:rsidP="00CD297C">
      <w:pPr>
        <w:jc w:val="both"/>
        <w:rPr>
          <w:sz w:val="26"/>
          <w:szCs w:val="26"/>
        </w:rPr>
      </w:pPr>
      <w:r w:rsidRPr="009D1C67">
        <w:rPr>
          <w:sz w:val="26"/>
          <w:szCs w:val="26"/>
        </w:rPr>
        <w:t>0,5 - 0,8 - Котк = 0,8;</w:t>
      </w:r>
    </w:p>
    <w:p w14:paraId="34EBF60A" w14:textId="77777777" w:rsidR="00CD297C" w:rsidRPr="009D1C67" w:rsidRDefault="00CD297C" w:rsidP="00CD297C">
      <w:pPr>
        <w:jc w:val="both"/>
        <w:rPr>
          <w:sz w:val="26"/>
          <w:szCs w:val="26"/>
        </w:rPr>
      </w:pPr>
      <w:r w:rsidRPr="009D1C67">
        <w:rPr>
          <w:sz w:val="26"/>
          <w:szCs w:val="26"/>
        </w:rPr>
        <w:t>0,8 - 1,2 - Котк = 0,6;</w:t>
      </w:r>
    </w:p>
    <w:p w14:paraId="5B4AB526" w14:textId="77777777" w:rsidR="00CD297C" w:rsidRPr="009D1C67" w:rsidRDefault="00CD297C" w:rsidP="00CD297C">
      <w:pPr>
        <w:jc w:val="both"/>
        <w:rPr>
          <w:sz w:val="26"/>
          <w:szCs w:val="26"/>
        </w:rPr>
      </w:pPr>
      <w:r w:rsidRPr="009D1C67">
        <w:rPr>
          <w:sz w:val="26"/>
          <w:szCs w:val="26"/>
        </w:rPr>
        <w:t>свыше 1,2 - Котк = 0,5;</w:t>
      </w:r>
    </w:p>
    <w:p w14:paraId="5C1452A3" w14:textId="77777777" w:rsidR="00CD297C" w:rsidRPr="009D1C67" w:rsidRDefault="00CD297C" w:rsidP="00CD297C">
      <w:pPr>
        <w:ind w:firstLine="708"/>
        <w:jc w:val="both"/>
        <w:rPr>
          <w:b/>
          <w:bCs/>
          <w:sz w:val="26"/>
          <w:szCs w:val="26"/>
          <w:u w:val="single"/>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2B31D45" w14:textId="77777777" w:rsidR="00CD297C" w:rsidRPr="009D1C67" w:rsidRDefault="00CD297C" w:rsidP="00CD297C">
      <w:pPr>
        <w:ind w:firstLine="709"/>
        <w:contextualSpacing/>
        <w:jc w:val="both"/>
        <w:rPr>
          <w:b/>
          <w:bCs/>
          <w:sz w:val="26"/>
          <w:szCs w:val="26"/>
        </w:rPr>
      </w:pPr>
      <w:r w:rsidRPr="009D1C67">
        <w:rPr>
          <w:b/>
          <w:bCs/>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7C76A2AD" w14:textId="77777777" w:rsidR="00CD297C" w:rsidRPr="009D1C67"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pPr w:leftFromText="180" w:rightFromText="180" w:vertAnchor="text" w:horzAnchor="margin" w:tblpY="2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459"/>
        <w:gridCol w:w="1277"/>
        <w:gridCol w:w="1459"/>
      </w:tblGrid>
      <w:tr w:rsidR="00FF7168" w:rsidRPr="009D1C67" w14:paraId="03B8BFAB" w14:textId="77777777" w:rsidTr="00FF7168">
        <w:trPr>
          <w:trHeight w:val="385"/>
        </w:trPr>
        <w:tc>
          <w:tcPr>
            <w:tcW w:w="4985" w:type="dxa"/>
            <w:shd w:val="clear" w:color="auto" w:fill="auto"/>
            <w:vAlign w:val="center"/>
          </w:tcPr>
          <w:p w14:paraId="38BF50BA" w14:textId="77777777" w:rsidR="00FF7168" w:rsidRPr="000D02B9" w:rsidRDefault="00FF7168"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459" w:type="dxa"/>
            <w:shd w:val="clear" w:color="auto" w:fill="auto"/>
            <w:vAlign w:val="center"/>
          </w:tcPr>
          <w:p w14:paraId="1E88C25E" w14:textId="77777777" w:rsidR="00FF7168" w:rsidRPr="000D02B9" w:rsidRDefault="00FF7168"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277" w:type="dxa"/>
            <w:shd w:val="clear" w:color="auto" w:fill="auto"/>
            <w:vAlign w:val="center"/>
          </w:tcPr>
          <w:p w14:paraId="7F955EF8" w14:textId="77777777" w:rsidR="00FF7168" w:rsidRPr="000D02B9" w:rsidRDefault="00FF7168" w:rsidP="00FF7168">
            <w:pPr>
              <w:jc w:val="center"/>
              <w:rPr>
                <w:sz w:val="20"/>
                <w:szCs w:val="20"/>
              </w:rPr>
            </w:pPr>
            <w:r w:rsidRPr="000D02B9">
              <w:rPr>
                <w:sz w:val="20"/>
                <w:szCs w:val="20"/>
              </w:rPr>
              <w:t>20</w:t>
            </w:r>
            <w:r>
              <w:rPr>
                <w:sz w:val="20"/>
                <w:szCs w:val="20"/>
              </w:rPr>
              <w:t>20</w:t>
            </w:r>
            <w:r w:rsidRPr="000D02B9">
              <w:rPr>
                <w:sz w:val="20"/>
                <w:szCs w:val="20"/>
              </w:rPr>
              <w:t xml:space="preserve"> г</w:t>
            </w:r>
          </w:p>
        </w:tc>
        <w:tc>
          <w:tcPr>
            <w:tcW w:w="1459" w:type="dxa"/>
            <w:shd w:val="clear" w:color="auto" w:fill="auto"/>
            <w:vAlign w:val="center"/>
          </w:tcPr>
          <w:p w14:paraId="20695398" w14:textId="77777777" w:rsidR="00FF7168" w:rsidRPr="000D02B9" w:rsidRDefault="00FF7168"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FF7168" w:rsidRPr="009D1C67" w14:paraId="1ECCE973" w14:textId="77777777" w:rsidTr="00FF7168">
        <w:trPr>
          <w:trHeight w:val="338"/>
        </w:trPr>
        <w:tc>
          <w:tcPr>
            <w:tcW w:w="4985" w:type="dxa"/>
            <w:shd w:val="clear" w:color="auto" w:fill="auto"/>
            <w:vAlign w:val="center"/>
          </w:tcPr>
          <w:p w14:paraId="619DC79B" w14:textId="77777777" w:rsidR="00FF7168" w:rsidRPr="000D02B9" w:rsidRDefault="00FF7168" w:rsidP="00FF7168">
            <w:pPr>
              <w:jc w:val="center"/>
              <w:rPr>
                <w:sz w:val="20"/>
                <w:szCs w:val="20"/>
              </w:rPr>
            </w:pPr>
            <w:r w:rsidRPr="000D02B9">
              <w:rPr>
                <w:sz w:val="20"/>
                <w:szCs w:val="20"/>
              </w:rPr>
              <w:t>Котельная</w:t>
            </w:r>
          </w:p>
        </w:tc>
        <w:tc>
          <w:tcPr>
            <w:tcW w:w="1459" w:type="dxa"/>
            <w:shd w:val="clear" w:color="auto" w:fill="auto"/>
            <w:vAlign w:val="center"/>
          </w:tcPr>
          <w:p w14:paraId="7CFF5FE5" w14:textId="77777777" w:rsidR="00FF7168" w:rsidRPr="000D02B9" w:rsidRDefault="00FF7168" w:rsidP="00FF7168">
            <w:pPr>
              <w:jc w:val="center"/>
              <w:rPr>
                <w:sz w:val="20"/>
                <w:szCs w:val="20"/>
              </w:rPr>
            </w:pPr>
            <w:r w:rsidRPr="000D02B9">
              <w:rPr>
                <w:sz w:val="20"/>
                <w:szCs w:val="20"/>
              </w:rPr>
              <w:t>0</w:t>
            </w:r>
          </w:p>
        </w:tc>
        <w:tc>
          <w:tcPr>
            <w:tcW w:w="1277" w:type="dxa"/>
            <w:shd w:val="clear" w:color="auto" w:fill="auto"/>
            <w:vAlign w:val="center"/>
          </w:tcPr>
          <w:p w14:paraId="6C0EC52E" w14:textId="77777777" w:rsidR="00FF7168" w:rsidRPr="000D02B9" w:rsidRDefault="00FF7168" w:rsidP="00FF7168">
            <w:pPr>
              <w:jc w:val="center"/>
              <w:rPr>
                <w:sz w:val="20"/>
                <w:szCs w:val="20"/>
              </w:rPr>
            </w:pPr>
            <w:r w:rsidRPr="000D02B9">
              <w:rPr>
                <w:sz w:val="20"/>
                <w:szCs w:val="20"/>
              </w:rPr>
              <w:t>0</w:t>
            </w:r>
          </w:p>
        </w:tc>
        <w:tc>
          <w:tcPr>
            <w:tcW w:w="1459" w:type="dxa"/>
            <w:shd w:val="clear" w:color="auto" w:fill="auto"/>
            <w:vAlign w:val="center"/>
          </w:tcPr>
          <w:p w14:paraId="0DAF729F" w14:textId="77777777" w:rsidR="00FF7168" w:rsidRPr="000D02B9" w:rsidRDefault="00FF7168" w:rsidP="00FF7168">
            <w:pPr>
              <w:jc w:val="center"/>
              <w:rPr>
                <w:sz w:val="20"/>
                <w:szCs w:val="20"/>
              </w:rPr>
            </w:pPr>
            <w:r w:rsidRPr="000D02B9">
              <w:rPr>
                <w:sz w:val="20"/>
                <w:szCs w:val="20"/>
              </w:rPr>
              <w:t>0</w:t>
            </w:r>
          </w:p>
        </w:tc>
      </w:tr>
    </w:tbl>
    <w:p w14:paraId="09508879" w14:textId="77777777" w:rsidR="00FF7168" w:rsidRDefault="00FF7168" w:rsidP="00CD297C">
      <w:pPr>
        <w:spacing w:after="160"/>
        <w:contextualSpacing/>
        <w:jc w:val="both"/>
        <w:rPr>
          <w:bCs/>
          <w:sz w:val="26"/>
          <w:szCs w:val="26"/>
          <w:u w:val="single"/>
        </w:rPr>
      </w:pPr>
    </w:p>
    <w:p w14:paraId="0748C048"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относительного </w:t>
      </w:r>
      <w:proofErr w:type="spellStart"/>
      <w:r w:rsidRPr="000D02B9">
        <w:rPr>
          <w:bCs/>
          <w:sz w:val="26"/>
          <w:szCs w:val="26"/>
          <w:u w:val="single"/>
        </w:rPr>
        <w:t>недоотпуска</w:t>
      </w:r>
      <w:proofErr w:type="spellEnd"/>
      <w:r w:rsidRPr="000D02B9">
        <w:rPr>
          <w:bCs/>
          <w:sz w:val="26"/>
          <w:szCs w:val="26"/>
          <w:u w:val="single"/>
        </w:rPr>
        <w:t xml:space="preserve"> тепла. </w:t>
      </w:r>
    </w:p>
    <w:p w14:paraId="0D052F8D" w14:textId="77777777" w:rsidR="00CD297C" w:rsidRPr="009D1C67" w:rsidRDefault="00CD297C" w:rsidP="00CD297C">
      <w:pPr>
        <w:spacing w:after="160"/>
        <w:ind w:firstLine="708"/>
        <w:contextualSpacing/>
        <w:jc w:val="both"/>
        <w:rPr>
          <w:b/>
          <w:bCs/>
          <w:sz w:val="26"/>
          <w:szCs w:val="26"/>
          <w:u w:val="single"/>
        </w:rPr>
      </w:pPr>
      <w:r w:rsidRPr="009D1C67">
        <w:rPr>
          <w:bCs/>
          <w:sz w:val="26"/>
          <w:szCs w:val="26"/>
        </w:rPr>
        <w:t xml:space="preserve">Оценка </w:t>
      </w:r>
      <w:proofErr w:type="spellStart"/>
      <w:r w:rsidRPr="009D1C67">
        <w:rPr>
          <w:bCs/>
          <w:sz w:val="26"/>
          <w:szCs w:val="26"/>
        </w:rPr>
        <w:t>недоотпуска</w:t>
      </w:r>
      <w:proofErr w:type="spellEnd"/>
      <w:r w:rsidRPr="009D1C67">
        <w:rPr>
          <w:bCs/>
          <w:sz w:val="26"/>
          <w:szCs w:val="26"/>
        </w:rPr>
        <w:t xml:space="preserve"> тепловой энергии по причине отказов (аварийных ситуаций) и простоев тепловых сетей и источников тепловой энергии, (</w:t>
      </w:r>
      <w:proofErr w:type="spellStart"/>
      <w:r w:rsidRPr="009D1C67">
        <w:rPr>
          <w:bCs/>
          <w:sz w:val="26"/>
          <w:szCs w:val="26"/>
        </w:rPr>
        <w:t>Кнед</w:t>
      </w:r>
      <w:proofErr w:type="spellEnd"/>
      <w:r w:rsidRPr="009D1C67">
        <w:rPr>
          <w:bCs/>
          <w:sz w:val="26"/>
          <w:szCs w:val="26"/>
        </w:rPr>
        <w:t>)</w:t>
      </w:r>
      <w:r w:rsidRPr="009D1C67">
        <w:rPr>
          <w:sz w:val="26"/>
          <w:szCs w:val="26"/>
        </w:rPr>
        <w:t xml:space="preserve"> в результате аварий и инцидентов определяется по формуле:</w:t>
      </w:r>
    </w:p>
    <w:p w14:paraId="1AFDD9D7" w14:textId="77777777" w:rsidR="00CD297C" w:rsidRPr="009D1C67" w:rsidRDefault="00CD297C" w:rsidP="00CD297C">
      <w:pPr>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179AC7A1" w14:textId="77777777" w:rsidR="00CD297C" w:rsidRPr="009D1C67" w:rsidRDefault="00CD297C" w:rsidP="00CD297C">
      <w:pPr>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w:t>
      </w:r>
      <w:proofErr w:type="spellStart"/>
      <w:r w:rsidRPr="009D1C67">
        <w:rPr>
          <w:sz w:val="26"/>
          <w:szCs w:val="26"/>
        </w:rPr>
        <w:t>недоотпуск</w:t>
      </w:r>
      <w:proofErr w:type="spellEnd"/>
      <w:r w:rsidRPr="009D1C67">
        <w:rPr>
          <w:sz w:val="26"/>
          <w:szCs w:val="26"/>
        </w:rPr>
        <w:t xml:space="preserve"> тепла за последние год не было;</w:t>
      </w:r>
    </w:p>
    <w:p w14:paraId="27E919A5"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- 0,392 тыс. Гкал.</w:t>
      </w:r>
    </w:p>
    <w:p w14:paraId="3489A496" w14:textId="77777777" w:rsidR="00CD297C" w:rsidRPr="009D1C67" w:rsidRDefault="00CD297C" w:rsidP="00CD297C">
      <w:pPr>
        <w:ind w:firstLine="708"/>
        <w:jc w:val="both"/>
        <w:rPr>
          <w:sz w:val="26"/>
          <w:szCs w:val="26"/>
        </w:rPr>
      </w:pPr>
      <w:r w:rsidRPr="009D1C67">
        <w:rPr>
          <w:sz w:val="26"/>
          <w:szCs w:val="26"/>
        </w:rPr>
        <w:t xml:space="preserve">В зависимости от величины </w:t>
      </w:r>
      <w:proofErr w:type="spellStart"/>
      <w:r w:rsidRPr="009D1C67">
        <w:rPr>
          <w:sz w:val="26"/>
          <w:szCs w:val="26"/>
        </w:rPr>
        <w:t>недоотпуска</w:t>
      </w:r>
      <w:proofErr w:type="spellEnd"/>
      <w:r w:rsidRPr="009D1C67">
        <w:rPr>
          <w:sz w:val="26"/>
          <w:szCs w:val="26"/>
        </w:rPr>
        <w:t xml:space="preserve">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1F7BD993" w14:textId="77777777" w:rsidR="00CD297C" w:rsidRPr="009D1C67" w:rsidRDefault="00CD297C" w:rsidP="00CD297C">
      <w:pPr>
        <w:jc w:val="both"/>
        <w:rPr>
          <w:sz w:val="26"/>
          <w:szCs w:val="26"/>
        </w:rPr>
      </w:pPr>
      <w:r w:rsidRPr="009D1C67">
        <w:rPr>
          <w:sz w:val="26"/>
          <w:szCs w:val="26"/>
        </w:rPr>
        <w:t xml:space="preserve">до 0,1 - </w:t>
      </w:r>
      <w:proofErr w:type="spellStart"/>
      <w:r w:rsidRPr="009D1C67">
        <w:rPr>
          <w:sz w:val="26"/>
          <w:szCs w:val="26"/>
        </w:rPr>
        <w:t>Кнед</w:t>
      </w:r>
      <w:proofErr w:type="spellEnd"/>
      <w:r w:rsidRPr="009D1C67">
        <w:rPr>
          <w:sz w:val="26"/>
          <w:szCs w:val="26"/>
        </w:rPr>
        <w:t xml:space="preserve"> = 1,0;</w:t>
      </w:r>
    </w:p>
    <w:p w14:paraId="6D569007" w14:textId="77777777" w:rsidR="00CD297C" w:rsidRPr="009D1C67" w:rsidRDefault="00CD297C" w:rsidP="00CD297C">
      <w:pPr>
        <w:jc w:val="both"/>
        <w:rPr>
          <w:sz w:val="26"/>
          <w:szCs w:val="26"/>
        </w:rPr>
      </w:pPr>
      <w:r w:rsidRPr="009D1C67">
        <w:rPr>
          <w:sz w:val="26"/>
          <w:szCs w:val="26"/>
        </w:rPr>
        <w:t xml:space="preserve">0,1 - 0,3 - </w:t>
      </w:r>
      <w:proofErr w:type="spellStart"/>
      <w:r w:rsidRPr="009D1C67">
        <w:rPr>
          <w:sz w:val="26"/>
          <w:szCs w:val="26"/>
        </w:rPr>
        <w:t>Кнед</w:t>
      </w:r>
      <w:proofErr w:type="spellEnd"/>
      <w:r w:rsidRPr="009D1C67">
        <w:rPr>
          <w:sz w:val="26"/>
          <w:szCs w:val="26"/>
        </w:rPr>
        <w:t xml:space="preserve"> = 0,8;</w:t>
      </w:r>
    </w:p>
    <w:p w14:paraId="2CE03C27" w14:textId="77777777" w:rsidR="00CD297C" w:rsidRPr="009D1C67" w:rsidRDefault="00CD297C" w:rsidP="00CD297C">
      <w:pPr>
        <w:jc w:val="both"/>
        <w:rPr>
          <w:sz w:val="26"/>
          <w:szCs w:val="26"/>
        </w:rPr>
      </w:pPr>
      <w:r w:rsidRPr="009D1C67">
        <w:rPr>
          <w:sz w:val="26"/>
          <w:szCs w:val="26"/>
        </w:rPr>
        <w:t xml:space="preserve">0,3 - 0,5 - </w:t>
      </w:r>
      <w:proofErr w:type="spellStart"/>
      <w:r w:rsidRPr="009D1C67">
        <w:rPr>
          <w:sz w:val="26"/>
          <w:szCs w:val="26"/>
        </w:rPr>
        <w:t>Кнед</w:t>
      </w:r>
      <w:proofErr w:type="spellEnd"/>
      <w:r w:rsidRPr="009D1C67">
        <w:rPr>
          <w:sz w:val="26"/>
          <w:szCs w:val="26"/>
        </w:rPr>
        <w:t xml:space="preserve"> = 0,6;</w:t>
      </w:r>
    </w:p>
    <w:p w14:paraId="31707551" w14:textId="77777777" w:rsidR="00CD297C" w:rsidRPr="009D1C67" w:rsidRDefault="00CD297C" w:rsidP="00CD297C">
      <w:pPr>
        <w:jc w:val="both"/>
        <w:rPr>
          <w:sz w:val="26"/>
          <w:szCs w:val="26"/>
        </w:rPr>
      </w:pPr>
      <w:r w:rsidRPr="009D1C67">
        <w:rPr>
          <w:sz w:val="26"/>
          <w:szCs w:val="26"/>
        </w:rPr>
        <w:t xml:space="preserve">свыше 0,5 - </w:t>
      </w:r>
      <w:proofErr w:type="spellStart"/>
      <w:r w:rsidRPr="009D1C67">
        <w:rPr>
          <w:sz w:val="26"/>
          <w:szCs w:val="26"/>
        </w:rPr>
        <w:t>Кнед</w:t>
      </w:r>
      <w:proofErr w:type="spellEnd"/>
      <w:r w:rsidRPr="009D1C67">
        <w:rPr>
          <w:sz w:val="26"/>
          <w:szCs w:val="26"/>
        </w:rPr>
        <w:t xml:space="preserve"> = 0,5.</w:t>
      </w:r>
    </w:p>
    <w:p w14:paraId="42517366" w14:textId="77777777" w:rsidR="00CD297C" w:rsidRPr="009D1C67" w:rsidRDefault="00CD297C" w:rsidP="00CD297C">
      <w:pPr>
        <w:ind w:firstLine="708"/>
        <w:jc w:val="both"/>
        <w:rPr>
          <w:b/>
          <w:bCs/>
          <w:sz w:val="26"/>
          <w:szCs w:val="26"/>
          <w:u w:val="single"/>
        </w:rPr>
      </w:pPr>
      <w:proofErr w:type="spellStart"/>
      <w:r w:rsidRPr="009D1C67">
        <w:rPr>
          <w:sz w:val="26"/>
          <w:szCs w:val="26"/>
        </w:rPr>
        <w:t>Недоотпуска</w:t>
      </w:r>
      <w:proofErr w:type="spellEnd"/>
      <w:r w:rsidRPr="009D1C67">
        <w:rPr>
          <w:sz w:val="26"/>
          <w:szCs w:val="26"/>
        </w:rPr>
        <w:t xml:space="preserve"> тепла за последний год не было. </w:t>
      </w:r>
      <w:proofErr w:type="spellStart"/>
      <w:r w:rsidRPr="009D1C67">
        <w:rPr>
          <w:b/>
          <w:bCs/>
          <w:sz w:val="26"/>
          <w:szCs w:val="26"/>
          <w:u w:val="single"/>
        </w:rPr>
        <w:t>Кнед</w:t>
      </w:r>
      <w:proofErr w:type="spellEnd"/>
      <w:r w:rsidRPr="009D1C67">
        <w:rPr>
          <w:b/>
          <w:bCs/>
          <w:sz w:val="26"/>
          <w:szCs w:val="26"/>
          <w:u w:val="single"/>
        </w:rPr>
        <w:t xml:space="preserve"> = 1,0.</w:t>
      </w:r>
    </w:p>
    <w:p w14:paraId="49C4FB20" w14:textId="77777777" w:rsidR="00CD297C" w:rsidRPr="009D1C67" w:rsidRDefault="00CD297C" w:rsidP="00CD297C">
      <w:pPr>
        <w:ind w:firstLine="708"/>
        <w:jc w:val="both"/>
        <w:rPr>
          <w:b/>
          <w:bCs/>
          <w:sz w:val="26"/>
          <w:szCs w:val="26"/>
          <w:u w:val="single"/>
        </w:rPr>
      </w:pPr>
    </w:p>
    <w:p w14:paraId="24E2EA1F" w14:textId="77777777" w:rsidR="00CD297C" w:rsidRPr="000D02B9" w:rsidRDefault="00CD297C" w:rsidP="00CD297C">
      <w:pPr>
        <w:spacing w:after="160"/>
        <w:contextualSpacing/>
        <w:jc w:val="both"/>
        <w:rPr>
          <w:bCs/>
          <w:sz w:val="26"/>
          <w:szCs w:val="26"/>
          <w:u w:val="single"/>
        </w:rPr>
      </w:pPr>
      <w:r w:rsidRPr="000D02B9">
        <w:rPr>
          <w:bCs/>
          <w:sz w:val="26"/>
          <w:szCs w:val="26"/>
          <w:u w:val="single"/>
        </w:rPr>
        <w:t>Показатель качества теплоснабжения (</w:t>
      </w:r>
      <w:proofErr w:type="spellStart"/>
      <w:r w:rsidRPr="000D02B9">
        <w:rPr>
          <w:bCs/>
          <w:sz w:val="26"/>
          <w:szCs w:val="26"/>
          <w:u w:val="single"/>
        </w:rPr>
        <w:t>Кж</w:t>
      </w:r>
      <w:proofErr w:type="spellEnd"/>
      <w:r w:rsidRPr="000D02B9">
        <w:rPr>
          <w:bCs/>
          <w:sz w:val="26"/>
          <w:szCs w:val="26"/>
          <w:u w:val="single"/>
        </w:rPr>
        <w:t>), характеризуемый количеством</w:t>
      </w:r>
    </w:p>
    <w:p w14:paraId="303C6587" w14:textId="77777777" w:rsidR="00CD297C" w:rsidRPr="000D02B9" w:rsidRDefault="00CD297C" w:rsidP="00CD297C">
      <w:pPr>
        <w:contextualSpacing/>
        <w:jc w:val="both"/>
        <w:rPr>
          <w:bCs/>
          <w:sz w:val="26"/>
          <w:szCs w:val="26"/>
          <w:u w:val="single"/>
        </w:rPr>
      </w:pPr>
      <w:r w:rsidRPr="000D02B9">
        <w:rPr>
          <w:bCs/>
          <w:sz w:val="26"/>
          <w:szCs w:val="26"/>
          <w:u w:val="single"/>
        </w:rPr>
        <w:t>жалоб потребителей тепла на нарушение качества теплоснабжения.</w:t>
      </w:r>
    </w:p>
    <w:p w14:paraId="180FC3B6" w14:textId="77777777" w:rsidR="00CD297C" w:rsidRPr="009D1C67" w:rsidRDefault="00CD297C" w:rsidP="00CD297C">
      <w:pPr>
        <w:jc w:val="both"/>
        <w:rPr>
          <w:sz w:val="26"/>
          <w:szCs w:val="26"/>
        </w:rPr>
      </w:pPr>
      <w:r w:rsidRPr="009D1C67">
        <w:rPr>
          <w:sz w:val="26"/>
          <w:szCs w:val="26"/>
        </w:rPr>
        <w:t xml:space="preserve">Ж = </w:t>
      </w:r>
      <w:proofErr w:type="spellStart"/>
      <w:r w:rsidRPr="009D1C67">
        <w:rPr>
          <w:sz w:val="26"/>
          <w:szCs w:val="26"/>
        </w:rPr>
        <w:t>Джал</w:t>
      </w:r>
      <w:proofErr w:type="spellEnd"/>
      <w:r w:rsidRPr="009D1C67">
        <w:rPr>
          <w:sz w:val="26"/>
          <w:szCs w:val="26"/>
        </w:rPr>
        <w:t xml:space="preserve">/ </w:t>
      </w:r>
      <w:proofErr w:type="spellStart"/>
      <w:r w:rsidRPr="009D1C67">
        <w:rPr>
          <w:sz w:val="26"/>
          <w:szCs w:val="26"/>
        </w:rPr>
        <w:t>Дсумм</w:t>
      </w:r>
      <w:proofErr w:type="spellEnd"/>
      <w:r w:rsidRPr="009D1C67">
        <w:rPr>
          <w:sz w:val="26"/>
          <w:szCs w:val="26"/>
        </w:rPr>
        <w:t>*100 [%], где</w:t>
      </w:r>
    </w:p>
    <w:p w14:paraId="2FD3E486" w14:textId="77777777" w:rsidR="00CD297C" w:rsidRPr="009D1C67" w:rsidRDefault="00CD297C" w:rsidP="00CD297C">
      <w:pPr>
        <w:jc w:val="both"/>
        <w:rPr>
          <w:sz w:val="26"/>
          <w:szCs w:val="26"/>
        </w:rPr>
      </w:pPr>
      <w:proofErr w:type="spellStart"/>
      <w:r w:rsidRPr="009D1C67">
        <w:rPr>
          <w:sz w:val="26"/>
          <w:szCs w:val="26"/>
        </w:rPr>
        <w:t>Дсумм</w:t>
      </w:r>
      <w:proofErr w:type="spellEnd"/>
      <w:r w:rsidRPr="009D1C67">
        <w:rPr>
          <w:sz w:val="26"/>
          <w:szCs w:val="26"/>
        </w:rPr>
        <w:t xml:space="preserve"> - количество зданий, снабжающихся теплом от системы теплоснабжения, 2 </w:t>
      </w:r>
      <w:proofErr w:type="spellStart"/>
      <w:r w:rsidRPr="009D1C67">
        <w:rPr>
          <w:sz w:val="26"/>
          <w:szCs w:val="26"/>
        </w:rPr>
        <w:t>ед</w:t>
      </w:r>
      <w:proofErr w:type="spellEnd"/>
      <w:r w:rsidRPr="009D1C67">
        <w:rPr>
          <w:sz w:val="26"/>
          <w:szCs w:val="26"/>
        </w:rPr>
        <w:t>;</w:t>
      </w:r>
    </w:p>
    <w:p w14:paraId="6EF2C67D" w14:textId="77777777" w:rsidR="00CD297C" w:rsidRPr="009D1C67" w:rsidRDefault="00CD297C" w:rsidP="00CD297C">
      <w:pPr>
        <w:jc w:val="both"/>
        <w:rPr>
          <w:sz w:val="26"/>
          <w:szCs w:val="26"/>
        </w:rPr>
      </w:pPr>
      <w:proofErr w:type="spellStart"/>
      <w:r w:rsidRPr="009D1C67">
        <w:rPr>
          <w:sz w:val="26"/>
          <w:szCs w:val="26"/>
        </w:rPr>
        <w:t>Джал</w:t>
      </w:r>
      <w:proofErr w:type="spellEnd"/>
      <w:r w:rsidRPr="009D1C67">
        <w:rPr>
          <w:sz w:val="26"/>
          <w:szCs w:val="26"/>
        </w:rPr>
        <w:t xml:space="preserve"> - количество зданий, по которым поступили жалобы на работу системы теплоснабжения 0 ед.</w:t>
      </w:r>
    </w:p>
    <w:p w14:paraId="72B59322"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w:t>
      </w:r>
      <w:proofErr w:type="spellStart"/>
      <w:r w:rsidRPr="009D1C67">
        <w:rPr>
          <w:sz w:val="26"/>
          <w:szCs w:val="26"/>
        </w:rPr>
        <w:t>Кж</w:t>
      </w:r>
      <w:proofErr w:type="spellEnd"/>
      <w:r w:rsidRPr="009D1C67">
        <w:rPr>
          <w:sz w:val="26"/>
          <w:szCs w:val="26"/>
        </w:rPr>
        <w:t>)</w:t>
      </w:r>
    </w:p>
    <w:p w14:paraId="3ADA6495" w14:textId="77777777" w:rsidR="00CD297C" w:rsidRPr="009D1C67" w:rsidRDefault="00CD297C" w:rsidP="00CD297C">
      <w:pPr>
        <w:jc w:val="both"/>
        <w:rPr>
          <w:sz w:val="26"/>
          <w:szCs w:val="26"/>
        </w:rPr>
      </w:pPr>
      <w:r w:rsidRPr="009D1C67">
        <w:rPr>
          <w:sz w:val="26"/>
          <w:szCs w:val="26"/>
        </w:rPr>
        <w:t xml:space="preserve">до 0,2 - </w:t>
      </w:r>
      <w:proofErr w:type="spellStart"/>
      <w:r w:rsidRPr="009D1C67">
        <w:rPr>
          <w:sz w:val="26"/>
          <w:szCs w:val="26"/>
        </w:rPr>
        <w:t>Кж</w:t>
      </w:r>
      <w:proofErr w:type="spellEnd"/>
      <w:r w:rsidRPr="009D1C67">
        <w:rPr>
          <w:sz w:val="26"/>
          <w:szCs w:val="26"/>
        </w:rPr>
        <w:t xml:space="preserve"> = 1,0;</w:t>
      </w:r>
    </w:p>
    <w:p w14:paraId="67516AE3" w14:textId="77777777" w:rsidR="00CD297C" w:rsidRPr="009D1C67" w:rsidRDefault="00CD297C" w:rsidP="00CD297C">
      <w:pPr>
        <w:jc w:val="both"/>
        <w:rPr>
          <w:sz w:val="26"/>
          <w:szCs w:val="26"/>
        </w:rPr>
      </w:pPr>
      <w:r w:rsidRPr="009D1C67">
        <w:rPr>
          <w:sz w:val="26"/>
          <w:szCs w:val="26"/>
        </w:rPr>
        <w:t xml:space="preserve">0,2 – 0,5 - </w:t>
      </w:r>
      <w:proofErr w:type="spellStart"/>
      <w:r w:rsidRPr="009D1C67">
        <w:rPr>
          <w:sz w:val="26"/>
          <w:szCs w:val="26"/>
        </w:rPr>
        <w:t>Кж</w:t>
      </w:r>
      <w:proofErr w:type="spellEnd"/>
      <w:r w:rsidRPr="009D1C67">
        <w:rPr>
          <w:sz w:val="26"/>
          <w:szCs w:val="26"/>
        </w:rPr>
        <w:t xml:space="preserve"> = 0,8;</w:t>
      </w:r>
    </w:p>
    <w:p w14:paraId="397E8099" w14:textId="77777777" w:rsidR="00CD297C" w:rsidRPr="009D1C67" w:rsidRDefault="00CD297C" w:rsidP="00CD297C">
      <w:pPr>
        <w:jc w:val="both"/>
        <w:rPr>
          <w:sz w:val="26"/>
          <w:szCs w:val="26"/>
        </w:rPr>
      </w:pPr>
      <w:r w:rsidRPr="009D1C67">
        <w:rPr>
          <w:sz w:val="26"/>
          <w:szCs w:val="26"/>
        </w:rPr>
        <w:t xml:space="preserve">0,5 – 0,8 - </w:t>
      </w:r>
      <w:proofErr w:type="spellStart"/>
      <w:r w:rsidRPr="009D1C67">
        <w:rPr>
          <w:sz w:val="26"/>
          <w:szCs w:val="26"/>
        </w:rPr>
        <w:t>Кж</w:t>
      </w:r>
      <w:proofErr w:type="spellEnd"/>
      <w:r w:rsidRPr="009D1C67">
        <w:rPr>
          <w:sz w:val="26"/>
          <w:szCs w:val="26"/>
        </w:rPr>
        <w:t xml:space="preserve"> = 0,6;</w:t>
      </w:r>
    </w:p>
    <w:p w14:paraId="45184A45" w14:textId="77777777" w:rsidR="00CD297C" w:rsidRPr="009D1C67" w:rsidRDefault="00CD297C" w:rsidP="00CD297C">
      <w:pPr>
        <w:jc w:val="both"/>
        <w:rPr>
          <w:sz w:val="26"/>
          <w:szCs w:val="26"/>
        </w:rPr>
      </w:pPr>
      <w:r w:rsidRPr="009D1C67">
        <w:rPr>
          <w:sz w:val="26"/>
          <w:szCs w:val="26"/>
        </w:rPr>
        <w:t xml:space="preserve">свыше 0,8 - </w:t>
      </w:r>
      <w:proofErr w:type="spellStart"/>
      <w:r w:rsidRPr="009D1C67">
        <w:rPr>
          <w:sz w:val="26"/>
          <w:szCs w:val="26"/>
        </w:rPr>
        <w:t>Кж</w:t>
      </w:r>
      <w:proofErr w:type="spellEnd"/>
      <w:r w:rsidRPr="009D1C67">
        <w:rPr>
          <w:sz w:val="26"/>
          <w:szCs w:val="26"/>
        </w:rPr>
        <w:t xml:space="preserve"> = 0,4.</w:t>
      </w:r>
    </w:p>
    <w:p w14:paraId="4FE606FE" w14:textId="77777777" w:rsidR="00CD297C" w:rsidRPr="009D1C67" w:rsidRDefault="00CD297C" w:rsidP="00CD297C">
      <w:pPr>
        <w:ind w:firstLine="708"/>
        <w:jc w:val="both"/>
        <w:rPr>
          <w:b/>
          <w:bCs/>
          <w:sz w:val="26"/>
          <w:szCs w:val="26"/>
          <w:u w:val="single"/>
        </w:rPr>
      </w:pPr>
      <w:r w:rsidRPr="009D1C67">
        <w:rPr>
          <w:sz w:val="26"/>
          <w:szCs w:val="26"/>
        </w:rPr>
        <w:lastRenderedPageBreak/>
        <w:t xml:space="preserve">Жалоб на качество теплоснабжения за последний год не поступало 0 . </w:t>
      </w:r>
      <w:proofErr w:type="spellStart"/>
      <w:r w:rsidRPr="009D1C67">
        <w:rPr>
          <w:b/>
          <w:bCs/>
          <w:sz w:val="26"/>
          <w:szCs w:val="26"/>
          <w:u w:val="single"/>
        </w:rPr>
        <w:t>Кж</w:t>
      </w:r>
      <w:proofErr w:type="spellEnd"/>
      <w:r w:rsidRPr="009D1C67">
        <w:rPr>
          <w:b/>
          <w:bCs/>
          <w:sz w:val="26"/>
          <w:szCs w:val="26"/>
          <w:u w:val="single"/>
        </w:rPr>
        <w:t xml:space="preserve"> =1,0</w:t>
      </w:r>
      <w:r w:rsidRPr="009D1C67">
        <w:rPr>
          <w:sz w:val="26"/>
          <w:szCs w:val="26"/>
        </w:rPr>
        <w:t xml:space="preserve"> </w:t>
      </w:r>
    </w:p>
    <w:p w14:paraId="46A71484" w14:textId="77777777" w:rsidR="00CD297C" w:rsidRPr="000D02B9" w:rsidRDefault="00CD297C" w:rsidP="00CD297C">
      <w:pPr>
        <w:spacing w:after="160" w:line="259" w:lineRule="auto"/>
        <w:contextualSpacing/>
        <w:jc w:val="both"/>
        <w:rPr>
          <w:bCs/>
          <w:sz w:val="26"/>
          <w:szCs w:val="26"/>
          <w:u w:val="single"/>
        </w:rPr>
      </w:pPr>
      <w:r w:rsidRPr="000D02B9">
        <w:rPr>
          <w:bCs/>
          <w:sz w:val="26"/>
          <w:szCs w:val="26"/>
          <w:u w:val="single"/>
        </w:rPr>
        <w:t>Показатель надежности конкретной системы теплоснабжения (</w:t>
      </w:r>
      <w:proofErr w:type="spellStart"/>
      <w:r w:rsidRPr="000D02B9">
        <w:rPr>
          <w:bCs/>
          <w:sz w:val="26"/>
          <w:szCs w:val="26"/>
          <w:u w:val="single"/>
        </w:rPr>
        <w:t>Кнад</w:t>
      </w:r>
      <w:proofErr w:type="spellEnd"/>
      <w:r w:rsidRPr="000D02B9">
        <w:rPr>
          <w:bCs/>
          <w:sz w:val="26"/>
          <w:szCs w:val="26"/>
          <w:u w:val="single"/>
        </w:rPr>
        <w:t>),</w:t>
      </w:r>
    </w:p>
    <w:p w14:paraId="12CAE86B" w14:textId="77777777" w:rsidR="00CD297C" w:rsidRPr="009D1C67" w:rsidRDefault="00CD297C" w:rsidP="00CD297C">
      <w:pPr>
        <w:contextualSpacing/>
        <w:jc w:val="both"/>
        <w:rPr>
          <w:sz w:val="26"/>
          <w:szCs w:val="26"/>
        </w:rPr>
      </w:pPr>
      <w:r w:rsidRPr="009D1C67">
        <w:rPr>
          <w:bCs/>
          <w:sz w:val="26"/>
          <w:szCs w:val="26"/>
        </w:rPr>
        <w:t>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0D4309E5" w14:textId="77777777" w:rsidR="00CD297C" w:rsidRPr="009D1C67" w:rsidRDefault="00CD297C" w:rsidP="00CD297C">
      <w:pPr>
        <w:jc w:val="both"/>
        <w:rPr>
          <w:sz w:val="26"/>
          <w:szCs w:val="26"/>
        </w:rPr>
      </w:pPr>
    </w:p>
    <w:p w14:paraId="5FDF526F"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56A47AA"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294C0858"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E8EBA9" w14:textId="77777777" w:rsidR="00CD297C" w:rsidRPr="009D1C67"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(0,8 + 0,8 + 1,0+1,0 + 0,7 + 0,8+ 1,0 + 1,0 + 1,0)/9 = 0,9</w:t>
      </w:r>
    </w:p>
    <w:p w14:paraId="56A5AE7A" w14:textId="77777777" w:rsidR="00CD297C" w:rsidRPr="000D02B9" w:rsidRDefault="00CD297C" w:rsidP="00CD297C">
      <w:pPr>
        <w:spacing w:after="160"/>
        <w:contextualSpacing/>
        <w:jc w:val="both"/>
        <w:rPr>
          <w:bCs/>
          <w:sz w:val="26"/>
          <w:szCs w:val="26"/>
          <w:u w:val="single"/>
        </w:rPr>
      </w:pPr>
      <w:r>
        <w:rPr>
          <w:bCs/>
          <w:sz w:val="26"/>
          <w:szCs w:val="26"/>
        </w:rPr>
        <w:t xml:space="preserve">          </w:t>
      </w:r>
      <w:r w:rsidRPr="000D02B9">
        <w:rPr>
          <w:bCs/>
          <w:sz w:val="26"/>
          <w:szCs w:val="26"/>
          <w:u w:val="single"/>
        </w:rPr>
        <w:t>Оценка надежности систем теплоснабжения. Оценка коэффициентов</w:t>
      </w:r>
    </w:p>
    <w:p w14:paraId="2D23505E" w14:textId="77777777" w:rsidR="00CD297C" w:rsidRPr="009D1C67" w:rsidRDefault="00CD297C" w:rsidP="00CD297C">
      <w:pPr>
        <w:contextualSpacing/>
        <w:jc w:val="both"/>
        <w:rPr>
          <w:b/>
          <w:bCs/>
          <w:sz w:val="26"/>
          <w:szCs w:val="26"/>
          <w:u w:val="single"/>
        </w:rPr>
      </w:pPr>
      <w:r w:rsidRPr="000D02B9">
        <w:rPr>
          <w:bCs/>
          <w:sz w:val="26"/>
          <w:szCs w:val="26"/>
          <w:u w:val="single"/>
        </w:rPr>
        <w:t>готовности теплопроводов и источника теплоснабжения к несению тепловой нагрузки.</w:t>
      </w:r>
    </w:p>
    <w:p w14:paraId="3ECEFC0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25A70570"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13886751" w14:textId="77777777" w:rsidR="00CD297C" w:rsidRPr="009D1C67" w:rsidRDefault="00CD297C" w:rsidP="00CD297C">
      <w:pPr>
        <w:contextualSpacing/>
        <w:jc w:val="both"/>
        <w:rPr>
          <w:sz w:val="26"/>
          <w:szCs w:val="26"/>
        </w:rPr>
      </w:pPr>
      <w:r w:rsidRPr="009D1C67">
        <w:rPr>
          <w:sz w:val="26"/>
          <w:szCs w:val="26"/>
        </w:rPr>
        <w:t>• надежные - 0,75 - 0,89;</w:t>
      </w:r>
    </w:p>
    <w:p w14:paraId="72F048CB" w14:textId="77777777" w:rsidR="00CD297C" w:rsidRPr="009D1C67" w:rsidRDefault="00CD297C" w:rsidP="00CD297C">
      <w:pPr>
        <w:contextualSpacing/>
        <w:jc w:val="both"/>
        <w:rPr>
          <w:sz w:val="26"/>
          <w:szCs w:val="26"/>
        </w:rPr>
      </w:pPr>
      <w:r w:rsidRPr="009D1C67">
        <w:rPr>
          <w:sz w:val="26"/>
          <w:szCs w:val="26"/>
        </w:rPr>
        <w:t>• малонадежные - 0,5 - 0,74;</w:t>
      </w:r>
    </w:p>
    <w:p w14:paraId="072580B2" w14:textId="77777777" w:rsidR="00CD297C" w:rsidRPr="009D1C67" w:rsidRDefault="00CD297C" w:rsidP="00CD297C">
      <w:pPr>
        <w:contextualSpacing/>
        <w:jc w:val="both"/>
        <w:rPr>
          <w:sz w:val="26"/>
          <w:szCs w:val="26"/>
        </w:rPr>
      </w:pPr>
      <w:r w:rsidRPr="009D1C67">
        <w:rPr>
          <w:sz w:val="26"/>
          <w:szCs w:val="26"/>
        </w:rPr>
        <w:t>• ненадежные - менее 0,5.</w:t>
      </w:r>
    </w:p>
    <w:p w14:paraId="44C6E456" w14:textId="77777777" w:rsidR="00CD297C" w:rsidRPr="000D02B9" w:rsidRDefault="00CD297C" w:rsidP="00CD297C">
      <w:pPr>
        <w:contextualSpacing/>
        <w:jc w:val="both"/>
        <w:rPr>
          <w:b/>
          <w:bCs/>
          <w:i/>
          <w:sz w:val="26"/>
          <w:szCs w:val="26"/>
        </w:rPr>
      </w:pPr>
      <w:r w:rsidRPr="000D02B9">
        <w:rPr>
          <w:b/>
          <w:bCs/>
          <w:i/>
          <w:sz w:val="26"/>
          <w:szCs w:val="26"/>
        </w:rPr>
        <w:t>Показатель надежности системы теплоснабжения котельной  составляет 0,9. Система может быть оценена как надежная и готова к несению тепловой нагрузки.</w:t>
      </w:r>
    </w:p>
    <w:p w14:paraId="1D328F83" w14:textId="77777777" w:rsidR="00CD297C" w:rsidRPr="009D1C67" w:rsidRDefault="00CD297C" w:rsidP="00CD297C">
      <w:pPr>
        <w:contextualSpacing/>
        <w:jc w:val="both"/>
        <w:rPr>
          <w:b/>
          <w:bCs/>
          <w:sz w:val="26"/>
          <w:szCs w:val="26"/>
        </w:rPr>
      </w:pPr>
    </w:p>
    <w:p w14:paraId="37B84704" w14:textId="77777777" w:rsidR="00CD297C" w:rsidRPr="000D02B9" w:rsidRDefault="00CD297C" w:rsidP="00CD297C">
      <w:pPr>
        <w:jc w:val="both"/>
        <w:rPr>
          <w:bCs/>
          <w:sz w:val="26"/>
          <w:szCs w:val="26"/>
        </w:rPr>
      </w:pPr>
      <w:r w:rsidRPr="000D02B9">
        <w:rPr>
          <w:bCs/>
          <w:sz w:val="26"/>
          <w:szCs w:val="26"/>
        </w:rPr>
        <w:t>16.3. Расчет критериев надежности теплоснабжения от котельной № 3</w:t>
      </w:r>
      <w:r>
        <w:rPr>
          <w:bCs/>
          <w:sz w:val="26"/>
          <w:szCs w:val="26"/>
        </w:rPr>
        <w:t>, с. Аскиз,  ул. Школьная, д. 1</w:t>
      </w:r>
    </w:p>
    <w:p w14:paraId="338947A9"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электроснабжения источников тепла (Кэ),</w:t>
      </w:r>
    </w:p>
    <w:p w14:paraId="348EE4C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68EA8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089A346A"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ED9800E"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19125FBF"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70EFE0E0"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3D92DDF2" w14:textId="6B6141E4"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6,5</w:t>
      </w:r>
      <w:r w:rsidRPr="009D1C67">
        <w:rPr>
          <w:sz w:val="26"/>
          <w:szCs w:val="26"/>
        </w:rPr>
        <w:t xml:space="preserve"> Гкал/час </w:t>
      </w:r>
      <w:r>
        <w:rPr>
          <w:b/>
          <w:bCs/>
          <w:sz w:val="26"/>
          <w:szCs w:val="26"/>
          <w:u w:val="single"/>
        </w:rPr>
        <w:t>Кэ=0,7;</w:t>
      </w:r>
    </w:p>
    <w:p w14:paraId="46596E65"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водоснабжения источников тепла (</w:t>
      </w:r>
      <w:proofErr w:type="spellStart"/>
      <w:r w:rsidRPr="000D02B9">
        <w:rPr>
          <w:bCs/>
          <w:sz w:val="26"/>
          <w:szCs w:val="26"/>
          <w:u w:val="single"/>
        </w:rPr>
        <w:t>Кв</w:t>
      </w:r>
      <w:proofErr w:type="spellEnd"/>
      <w:r w:rsidRPr="000D02B9">
        <w:rPr>
          <w:bCs/>
          <w:sz w:val="26"/>
          <w:szCs w:val="26"/>
          <w:u w:val="single"/>
        </w:rPr>
        <w:t>)</w:t>
      </w:r>
    </w:p>
    <w:p w14:paraId="6FECFE97"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71EFE84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 xml:space="preserve">-при наличии резервного водоснабжения </w:t>
      </w:r>
      <w:proofErr w:type="spellStart"/>
      <w:r w:rsidRPr="000D02B9">
        <w:rPr>
          <w:rFonts w:ascii="Times New Roman" w:hAnsi="Times New Roman"/>
          <w:sz w:val="26"/>
          <w:szCs w:val="26"/>
        </w:rPr>
        <w:t>Кв</w:t>
      </w:r>
      <w:proofErr w:type="spellEnd"/>
      <w:r w:rsidRPr="000D02B9">
        <w:rPr>
          <w:rFonts w:ascii="Times New Roman" w:hAnsi="Times New Roman"/>
          <w:sz w:val="26"/>
          <w:szCs w:val="26"/>
        </w:rPr>
        <w:t xml:space="preserve"> = 1,0;</w:t>
      </w:r>
    </w:p>
    <w:p w14:paraId="1BADFA2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-при отсутствии резервного водоснабжения при мощности источника тепловой энергии (Гкал/ч):</w:t>
      </w:r>
    </w:p>
    <w:p w14:paraId="7C6188D8"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 xml:space="preserve">до 5,0 - </w:t>
      </w:r>
      <w:proofErr w:type="spellStart"/>
      <w:r w:rsidRPr="000D02B9">
        <w:rPr>
          <w:rFonts w:ascii="Times New Roman" w:hAnsi="Times New Roman"/>
          <w:sz w:val="26"/>
          <w:szCs w:val="26"/>
        </w:rPr>
        <w:t>Кв</w:t>
      </w:r>
      <w:proofErr w:type="spellEnd"/>
      <w:r w:rsidRPr="000D02B9">
        <w:rPr>
          <w:rFonts w:ascii="Times New Roman" w:hAnsi="Times New Roman"/>
          <w:sz w:val="26"/>
          <w:szCs w:val="26"/>
        </w:rPr>
        <w:t xml:space="preserve"> = 0,8;</w:t>
      </w:r>
    </w:p>
    <w:p w14:paraId="44CBC3E6"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 xml:space="preserve">5,0 – 20 - </w:t>
      </w:r>
      <w:proofErr w:type="spellStart"/>
      <w:r w:rsidRPr="000D02B9">
        <w:rPr>
          <w:rFonts w:ascii="Times New Roman" w:hAnsi="Times New Roman"/>
          <w:sz w:val="26"/>
          <w:szCs w:val="26"/>
        </w:rPr>
        <w:t>Кв</w:t>
      </w:r>
      <w:proofErr w:type="spellEnd"/>
      <w:r w:rsidRPr="000D02B9">
        <w:rPr>
          <w:rFonts w:ascii="Times New Roman" w:hAnsi="Times New Roman"/>
          <w:sz w:val="26"/>
          <w:szCs w:val="26"/>
        </w:rPr>
        <w:t xml:space="preserve"> = 0,7;</w:t>
      </w:r>
    </w:p>
    <w:p w14:paraId="58272B17" w14:textId="77777777" w:rsidR="00CD297C" w:rsidRPr="000D02B9" w:rsidRDefault="00CD297C" w:rsidP="00CD297C">
      <w:pPr>
        <w:pStyle w:val="afb"/>
        <w:spacing w:line="240" w:lineRule="auto"/>
        <w:jc w:val="both"/>
        <w:rPr>
          <w:rFonts w:ascii="Times New Roman" w:hAnsi="Times New Roman"/>
          <w:sz w:val="26"/>
          <w:szCs w:val="26"/>
        </w:rPr>
      </w:pPr>
      <w:r w:rsidRPr="000D02B9">
        <w:rPr>
          <w:rFonts w:ascii="Times New Roman" w:hAnsi="Times New Roman"/>
          <w:sz w:val="26"/>
          <w:szCs w:val="26"/>
        </w:rPr>
        <w:t xml:space="preserve">свыше 20 - </w:t>
      </w:r>
      <w:proofErr w:type="spellStart"/>
      <w:r w:rsidRPr="000D02B9">
        <w:rPr>
          <w:rFonts w:ascii="Times New Roman" w:hAnsi="Times New Roman"/>
          <w:sz w:val="26"/>
          <w:szCs w:val="26"/>
        </w:rPr>
        <w:t>Кв</w:t>
      </w:r>
      <w:proofErr w:type="spellEnd"/>
      <w:r w:rsidRPr="000D02B9">
        <w:rPr>
          <w:rFonts w:ascii="Times New Roman" w:hAnsi="Times New Roman"/>
          <w:sz w:val="26"/>
          <w:szCs w:val="26"/>
        </w:rPr>
        <w:t xml:space="preserve"> = 0,6.</w:t>
      </w:r>
    </w:p>
    <w:p w14:paraId="71ACF7B4" w14:textId="67B2BA72" w:rsidR="00CD297C" w:rsidRPr="009D1C67" w:rsidRDefault="00CD297C" w:rsidP="00CD297C">
      <w:pPr>
        <w:ind w:firstLine="708"/>
        <w:contextualSpacing/>
        <w:jc w:val="both"/>
        <w:rPr>
          <w:b/>
          <w:bCs/>
          <w:sz w:val="26"/>
          <w:szCs w:val="26"/>
          <w:u w:val="single"/>
        </w:rPr>
      </w:pPr>
      <w:r>
        <w:rPr>
          <w:sz w:val="26"/>
          <w:szCs w:val="26"/>
        </w:rPr>
        <w:t xml:space="preserve"> </w:t>
      </w:r>
      <w:r w:rsidRPr="009D1C67">
        <w:rPr>
          <w:sz w:val="26"/>
          <w:szCs w:val="26"/>
        </w:rPr>
        <w:t xml:space="preserve">Резервное водоснабжение на котельной отсутствует, мощность источника тепла </w:t>
      </w:r>
      <w:r w:rsidR="0061440B">
        <w:rPr>
          <w:sz w:val="26"/>
          <w:szCs w:val="26"/>
        </w:rPr>
        <w:t>6,5</w:t>
      </w:r>
      <w:r w:rsidRPr="009D1C67">
        <w:rPr>
          <w:sz w:val="26"/>
          <w:szCs w:val="26"/>
        </w:rPr>
        <w:t xml:space="preserve"> Гкал/час </w:t>
      </w:r>
      <w:proofErr w:type="spellStart"/>
      <w:r w:rsidRPr="009D1C67">
        <w:rPr>
          <w:b/>
          <w:bCs/>
          <w:sz w:val="26"/>
          <w:szCs w:val="26"/>
          <w:u w:val="single"/>
        </w:rPr>
        <w:t>Кв</w:t>
      </w:r>
      <w:proofErr w:type="spellEnd"/>
      <w:r w:rsidRPr="009D1C67">
        <w:rPr>
          <w:b/>
          <w:bCs/>
          <w:sz w:val="26"/>
          <w:szCs w:val="26"/>
          <w:u w:val="single"/>
        </w:rPr>
        <w:t>=0,7;</w:t>
      </w:r>
    </w:p>
    <w:p w14:paraId="13A7B93E" w14:textId="77777777" w:rsidR="00CD297C" w:rsidRPr="009D1C67" w:rsidRDefault="00CD297C" w:rsidP="00CD297C">
      <w:pPr>
        <w:jc w:val="both"/>
        <w:rPr>
          <w:b/>
          <w:bCs/>
          <w:sz w:val="26"/>
          <w:szCs w:val="26"/>
          <w:u w:val="single"/>
        </w:rPr>
      </w:pPr>
    </w:p>
    <w:p w14:paraId="247A34F3" w14:textId="77777777" w:rsidR="00CD297C" w:rsidRPr="009D1C67" w:rsidRDefault="00CD297C" w:rsidP="00CD297C">
      <w:pPr>
        <w:ind w:firstLine="708"/>
        <w:jc w:val="both"/>
        <w:rPr>
          <w:b/>
          <w:bCs/>
          <w:sz w:val="26"/>
          <w:szCs w:val="26"/>
          <w:u w:val="single"/>
        </w:rPr>
      </w:pPr>
      <w:r w:rsidRPr="009D1C67">
        <w:rPr>
          <w:b/>
          <w:bCs/>
          <w:sz w:val="26"/>
          <w:szCs w:val="26"/>
          <w:u w:val="single"/>
        </w:rPr>
        <w:t>Показатель надежности топливоснабжения источников тепла (</w:t>
      </w:r>
      <w:proofErr w:type="spellStart"/>
      <w:r w:rsidRPr="009D1C67">
        <w:rPr>
          <w:b/>
          <w:bCs/>
          <w:sz w:val="26"/>
          <w:szCs w:val="26"/>
          <w:u w:val="single"/>
        </w:rPr>
        <w:t>Кт</w:t>
      </w:r>
      <w:proofErr w:type="spellEnd"/>
      <w:r w:rsidRPr="009D1C67">
        <w:rPr>
          <w:b/>
          <w:bCs/>
          <w:sz w:val="26"/>
          <w:szCs w:val="26"/>
          <w:u w:val="single"/>
        </w:rPr>
        <w:t>),</w:t>
      </w:r>
    </w:p>
    <w:p w14:paraId="7F4E154E"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71945907" w14:textId="77777777" w:rsidR="00CD297C" w:rsidRPr="009D1C67" w:rsidRDefault="00CD297C" w:rsidP="00CD297C">
      <w:pPr>
        <w:ind w:firstLine="708"/>
        <w:jc w:val="both"/>
        <w:rPr>
          <w:sz w:val="26"/>
          <w:szCs w:val="26"/>
        </w:rPr>
      </w:pPr>
      <w:r>
        <w:rPr>
          <w:sz w:val="26"/>
          <w:szCs w:val="26"/>
        </w:rPr>
        <w:lastRenderedPageBreak/>
        <w:t>-</w:t>
      </w:r>
      <w:r w:rsidRPr="009D1C67">
        <w:rPr>
          <w:sz w:val="26"/>
          <w:szCs w:val="26"/>
        </w:rPr>
        <w:t xml:space="preserve">при наличии резервного топлива </w:t>
      </w:r>
      <w:proofErr w:type="spellStart"/>
      <w:r w:rsidRPr="009D1C67">
        <w:rPr>
          <w:sz w:val="26"/>
          <w:szCs w:val="26"/>
        </w:rPr>
        <w:t>Кт</w:t>
      </w:r>
      <w:proofErr w:type="spellEnd"/>
      <w:r w:rsidRPr="009D1C67">
        <w:rPr>
          <w:sz w:val="26"/>
          <w:szCs w:val="26"/>
        </w:rPr>
        <w:t xml:space="preserve"> = 1,0;</w:t>
      </w:r>
    </w:p>
    <w:p w14:paraId="63285FF2"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1EF5B13D" w14:textId="77777777" w:rsidR="00CD297C" w:rsidRPr="009D1C67" w:rsidRDefault="00CD297C" w:rsidP="00CD297C">
      <w:pPr>
        <w:jc w:val="both"/>
        <w:rPr>
          <w:sz w:val="26"/>
          <w:szCs w:val="26"/>
        </w:rPr>
      </w:pP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529D4155" w14:textId="77777777" w:rsidR="00CD297C" w:rsidRPr="009D1C67" w:rsidRDefault="00CD297C" w:rsidP="00CD297C">
      <w:pPr>
        <w:jc w:val="both"/>
        <w:rPr>
          <w:sz w:val="26"/>
          <w:szCs w:val="26"/>
        </w:rPr>
      </w:pPr>
      <w:r w:rsidRPr="009D1C67">
        <w:rPr>
          <w:sz w:val="26"/>
          <w:szCs w:val="26"/>
        </w:rPr>
        <w:t xml:space="preserve">5,0 – 20 - </w:t>
      </w:r>
      <w:proofErr w:type="spellStart"/>
      <w:r w:rsidRPr="009D1C67">
        <w:rPr>
          <w:sz w:val="26"/>
          <w:szCs w:val="26"/>
        </w:rPr>
        <w:t>Кт</w:t>
      </w:r>
      <w:proofErr w:type="spellEnd"/>
      <w:r w:rsidRPr="009D1C67">
        <w:rPr>
          <w:sz w:val="26"/>
          <w:szCs w:val="26"/>
        </w:rPr>
        <w:t xml:space="preserve"> = 0,7;</w:t>
      </w:r>
    </w:p>
    <w:p w14:paraId="75E0415A" w14:textId="77777777" w:rsidR="00CD297C" w:rsidRPr="009D1C67" w:rsidRDefault="00CD297C" w:rsidP="00CD297C">
      <w:pPr>
        <w:jc w:val="both"/>
        <w:rPr>
          <w:sz w:val="26"/>
          <w:szCs w:val="26"/>
        </w:rPr>
      </w:pPr>
      <w:r w:rsidRPr="009D1C67">
        <w:rPr>
          <w:sz w:val="26"/>
          <w:szCs w:val="26"/>
        </w:rPr>
        <w:t xml:space="preserve">свыше 20 - </w:t>
      </w:r>
      <w:proofErr w:type="spellStart"/>
      <w:r w:rsidRPr="009D1C67">
        <w:rPr>
          <w:sz w:val="26"/>
          <w:szCs w:val="26"/>
        </w:rPr>
        <w:t>Кт</w:t>
      </w:r>
      <w:proofErr w:type="spellEnd"/>
      <w:r w:rsidRPr="009D1C67">
        <w:rPr>
          <w:sz w:val="26"/>
          <w:szCs w:val="26"/>
        </w:rPr>
        <w:t xml:space="preserve"> = 0,5.</w:t>
      </w:r>
    </w:p>
    <w:p w14:paraId="373813FB" w14:textId="4C1D5886"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6,5</w:t>
      </w:r>
      <w:r w:rsidRPr="009D1C67">
        <w:rPr>
          <w:sz w:val="26"/>
          <w:szCs w:val="26"/>
        </w:rPr>
        <w:t xml:space="preserve"> Гкал/час </w:t>
      </w:r>
      <w:proofErr w:type="spellStart"/>
      <w:r>
        <w:rPr>
          <w:b/>
          <w:bCs/>
          <w:sz w:val="26"/>
          <w:szCs w:val="26"/>
          <w:u w:val="single"/>
        </w:rPr>
        <w:t>Кт</w:t>
      </w:r>
      <w:proofErr w:type="spellEnd"/>
      <w:r>
        <w:rPr>
          <w:b/>
          <w:bCs/>
          <w:sz w:val="26"/>
          <w:szCs w:val="26"/>
          <w:u w:val="single"/>
        </w:rPr>
        <w:t>=0,7;</w:t>
      </w:r>
    </w:p>
    <w:p w14:paraId="7D634871" w14:textId="77777777" w:rsidR="00CD297C" w:rsidRPr="000D02B9" w:rsidRDefault="00CD297C" w:rsidP="00CD297C">
      <w:pPr>
        <w:spacing w:after="160"/>
        <w:ind w:firstLine="708"/>
        <w:contextualSpacing/>
        <w:jc w:val="both"/>
        <w:rPr>
          <w:bCs/>
          <w:sz w:val="26"/>
          <w:szCs w:val="26"/>
          <w:u w:val="single"/>
        </w:rPr>
      </w:pPr>
      <w:r w:rsidRPr="000D02B9">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64DF0318"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5A86AD39" w14:textId="77777777" w:rsidR="00CD297C" w:rsidRPr="009D1C67" w:rsidRDefault="00CD297C" w:rsidP="00CD297C">
      <w:pPr>
        <w:contextualSpacing/>
        <w:jc w:val="both"/>
        <w:rPr>
          <w:sz w:val="26"/>
          <w:szCs w:val="26"/>
        </w:rPr>
      </w:pPr>
      <w:r w:rsidRPr="009D1C67">
        <w:rPr>
          <w:sz w:val="26"/>
          <w:szCs w:val="26"/>
        </w:rPr>
        <w:t>до 10 - Кб = 1,0;</w:t>
      </w:r>
    </w:p>
    <w:p w14:paraId="7BB0470F" w14:textId="77777777" w:rsidR="00CD297C" w:rsidRPr="009D1C67" w:rsidRDefault="00CD297C" w:rsidP="00CD297C">
      <w:pPr>
        <w:contextualSpacing/>
        <w:jc w:val="both"/>
        <w:rPr>
          <w:sz w:val="26"/>
          <w:szCs w:val="26"/>
        </w:rPr>
      </w:pPr>
      <w:r w:rsidRPr="009D1C67">
        <w:rPr>
          <w:sz w:val="26"/>
          <w:szCs w:val="26"/>
        </w:rPr>
        <w:t>10 – 20 - Кб = 0,8;</w:t>
      </w:r>
    </w:p>
    <w:p w14:paraId="34A3051C" w14:textId="77777777" w:rsidR="00CD297C" w:rsidRPr="009D1C67" w:rsidRDefault="00CD297C" w:rsidP="00CD297C">
      <w:pPr>
        <w:contextualSpacing/>
        <w:jc w:val="both"/>
        <w:rPr>
          <w:sz w:val="26"/>
          <w:szCs w:val="26"/>
        </w:rPr>
      </w:pPr>
      <w:r w:rsidRPr="009D1C67">
        <w:rPr>
          <w:sz w:val="26"/>
          <w:szCs w:val="26"/>
        </w:rPr>
        <w:t>20 – 30 - Кб - 0,6;</w:t>
      </w:r>
    </w:p>
    <w:p w14:paraId="6D07C3FC" w14:textId="77777777" w:rsidR="00CD297C" w:rsidRPr="009D1C67" w:rsidRDefault="00CD297C" w:rsidP="00CD297C">
      <w:pPr>
        <w:contextualSpacing/>
        <w:jc w:val="both"/>
        <w:rPr>
          <w:sz w:val="26"/>
          <w:szCs w:val="26"/>
        </w:rPr>
      </w:pPr>
      <w:r w:rsidRPr="009D1C67">
        <w:rPr>
          <w:sz w:val="26"/>
          <w:szCs w:val="26"/>
        </w:rPr>
        <w:t>свыше 30 - Кб = 0,3.</w:t>
      </w:r>
    </w:p>
    <w:p w14:paraId="5DF678F4" w14:textId="5C338A12"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3961AB">
        <w:rPr>
          <w:sz w:val="26"/>
          <w:szCs w:val="26"/>
        </w:rPr>
        <w:t>6,5</w:t>
      </w:r>
      <w:r w:rsidRPr="009D1C67">
        <w:rPr>
          <w:sz w:val="26"/>
          <w:szCs w:val="26"/>
        </w:rPr>
        <w:t xml:space="preserve"> Гкал/ч, подключенная нагрузка – 2,524 Гкал/ч. </w:t>
      </w:r>
      <w:r w:rsidRPr="009D1C67">
        <w:rPr>
          <w:b/>
          <w:bCs/>
          <w:sz w:val="26"/>
          <w:szCs w:val="26"/>
          <w:u w:val="single"/>
        </w:rPr>
        <w:t>Кб = 1,0;</w:t>
      </w:r>
    </w:p>
    <w:p w14:paraId="538B23BF" w14:textId="77777777" w:rsidR="00CD297C" w:rsidRPr="009D1C67" w:rsidRDefault="00CD297C" w:rsidP="00CD297C">
      <w:pPr>
        <w:spacing w:after="160"/>
        <w:contextualSpacing/>
        <w:jc w:val="both"/>
        <w:rPr>
          <w:sz w:val="26"/>
          <w:szCs w:val="26"/>
        </w:rPr>
      </w:pPr>
      <w:r w:rsidRPr="000D02B9">
        <w:rPr>
          <w:b/>
          <w:bCs/>
          <w:sz w:val="26"/>
          <w:szCs w:val="26"/>
        </w:rPr>
        <w:t xml:space="preserve">        </w:t>
      </w:r>
      <w:r w:rsidRPr="000D02B9">
        <w:rPr>
          <w:bCs/>
          <w:sz w:val="26"/>
          <w:szCs w:val="26"/>
          <w:u w:val="single"/>
        </w:rPr>
        <w:t>Показатель уровня резервирования (</w:t>
      </w:r>
      <w:proofErr w:type="spellStart"/>
      <w:r w:rsidRPr="000D02B9">
        <w:rPr>
          <w:bCs/>
          <w:sz w:val="26"/>
          <w:szCs w:val="26"/>
          <w:u w:val="single"/>
        </w:rPr>
        <w:t>Кр</w:t>
      </w:r>
      <w:proofErr w:type="spellEnd"/>
      <w:r w:rsidRPr="000D02B9">
        <w:rPr>
          <w:bCs/>
          <w:sz w:val="26"/>
          <w:szCs w:val="26"/>
          <w:u w:val="single"/>
        </w:rPr>
        <w:t>)</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1BE740F0" w14:textId="77777777" w:rsidR="00CD297C" w:rsidRPr="009D1C67" w:rsidRDefault="00CD297C" w:rsidP="00CD297C">
      <w:pPr>
        <w:jc w:val="both"/>
        <w:rPr>
          <w:sz w:val="26"/>
          <w:szCs w:val="26"/>
        </w:rPr>
      </w:pP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11B2F5E8" w14:textId="77777777" w:rsidR="00CD297C" w:rsidRPr="009D1C67" w:rsidRDefault="00CD297C" w:rsidP="00CD297C">
      <w:pPr>
        <w:jc w:val="both"/>
        <w:rPr>
          <w:sz w:val="26"/>
          <w:szCs w:val="26"/>
        </w:rPr>
      </w:pP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19907A09" w14:textId="77777777" w:rsidR="00CD297C" w:rsidRPr="009D1C67" w:rsidRDefault="00CD297C" w:rsidP="00CD297C">
      <w:pPr>
        <w:jc w:val="both"/>
        <w:rPr>
          <w:sz w:val="26"/>
          <w:szCs w:val="26"/>
        </w:rPr>
      </w:pP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56A659F3" w14:textId="77777777" w:rsidR="00CD297C" w:rsidRPr="009D1C67" w:rsidRDefault="00CD297C" w:rsidP="00CD297C">
      <w:pPr>
        <w:jc w:val="both"/>
        <w:rPr>
          <w:sz w:val="26"/>
          <w:szCs w:val="26"/>
        </w:rPr>
      </w:pP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46D59F56" w14:textId="77777777" w:rsidR="00CD297C" w:rsidRPr="009D1C67" w:rsidRDefault="00CD297C" w:rsidP="00CD297C">
      <w:pPr>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0C4E7AD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=0,7</w:t>
      </w:r>
    </w:p>
    <w:p w14:paraId="39CB405B"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технического состояния тепловых сетей. </w:t>
      </w:r>
    </w:p>
    <w:p w14:paraId="4570AA04" w14:textId="77777777" w:rsidR="00CD297C" w:rsidRPr="009D1C67" w:rsidRDefault="00CD297C" w:rsidP="00CD297C">
      <w:pPr>
        <w:spacing w:after="160"/>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0E3735D2" w14:textId="77777777" w:rsidR="00CD297C" w:rsidRPr="009D1C67" w:rsidRDefault="00CD297C" w:rsidP="00CD297C">
      <w:pPr>
        <w:contextualSpacing/>
        <w:jc w:val="both"/>
        <w:rPr>
          <w:sz w:val="26"/>
          <w:szCs w:val="26"/>
        </w:rPr>
      </w:pPr>
      <w:r w:rsidRPr="009D1C67">
        <w:rPr>
          <w:sz w:val="26"/>
          <w:szCs w:val="26"/>
        </w:rPr>
        <w:t>до 10 - Кс = 1,0;</w:t>
      </w:r>
    </w:p>
    <w:p w14:paraId="77186F02" w14:textId="77777777" w:rsidR="00CD297C" w:rsidRPr="009D1C67" w:rsidRDefault="00CD297C" w:rsidP="00CD297C">
      <w:pPr>
        <w:contextualSpacing/>
        <w:jc w:val="both"/>
        <w:rPr>
          <w:sz w:val="26"/>
          <w:szCs w:val="26"/>
        </w:rPr>
      </w:pPr>
      <w:r w:rsidRPr="009D1C67">
        <w:rPr>
          <w:sz w:val="26"/>
          <w:szCs w:val="26"/>
        </w:rPr>
        <w:t>10 – 20 - Кс = 0,8;</w:t>
      </w:r>
    </w:p>
    <w:p w14:paraId="7F67A8FE" w14:textId="77777777" w:rsidR="00CD297C" w:rsidRPr="009D1C67" w:rsidRDefault="00CD297C" w:rsidP="00CD297C">
      <w:pPr>
        <w:contextualSpacing/>
        <w:jc w:val="both"/>
        <w:rPr>
          <w:sz w:val="26"/>
          <w:szCs w:val="26"/>
        </w:rPr>
      </w:pPr>
      <w:r w:rsidRPr="009D1C67">
        <w:rPr>
          <w:sz w:val="26"/>
          <w:szCs w:val="26"/>
        </w:rPr>
        <w:t>20 – 30 - Кс = 0,6;</w:t>
      </w:r>
    </w:p>
    <w:p w14:paraId="46CB0F7C" w14:textId="77777777" w:rsidR="00CD297C" w:rsidRPr="009D1C67" w:rsidRDefault="00CD297C" w:rsidP="00CD297C">
      <w:pPr>
        <w:contextualSpacing/>
        <w:jc w:val="both"/>
        <w:rPr>
          <w:sz w:val="26"/>
          <w:szCs w:val="26"/>
        </w:rPr>
      </w:pPr>
      <w:r w:rsidRPr="009D1C67">
        <w:rPr>
          <w:sz w:val="26"/>
          <w:szCs w:val="26"/>
        </w:rPr>
        <w:t>свыше 30 - Кс = 0,5.</w:t>
      </w:r>
    </w:p>
    <w:p w14:paraId="771DE195"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506413A7" w14:textId="77777777" w:rsidR="00CD297C" w:rsidRPr="000D02B9" w:rsidRDefault="00CD297C" w:rsidP="00CD297C">
      <w:pPr>
        <w:spacing w:after="160"/>
        <w:contextualSpacing/>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p w14:paraId="2A52D7B1" w14:textId="77777777" w:rsidR="00CD297C" w:rsidRPr="000D02B9" w:rsidRDefault="00CD297C" w:rsidP="00CD297C">
      <w:pPr>
        <w:jc w:val="both"/>
        <w:rPr>
          <w:b/>
          <w:bCs/>
          <w:sz w:val="26"/>
          <w:szCs w:val="26"/>
          <w:u w:val="single"/>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137"/>
        <w:gridCol w:w="2032"/>
        <w:gridCol w:w="2032"/>
      </w:tblGrid>
      <w:tr w:rsidR="00CD297C" w:rsidRPr="000D02B9" w14:paraId="09269427" w14:textId="77777777" w:rsidTr="00FF7168">
        <w:trPr>
          <w:trHeight w:val="583"/>
        </w:trPr>
        <w:tc>
          <w:tcPr>
            <w:tcW w:w="2903" w:type="dxa"/>
            <w:shd w:val="clear" w:color="auto" w:fill="auto"/>
            <w:vAlign w:val="center"/>
          </w:tcPr>
          <w:p w14:paraId="47297BF7"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137" w:type="dxa"/>
            <w:shd w:val="clear" w:color="auto" w:fill="auto"/>
            <w:vAlign w:val="center"/>
          </w:tcPr>
          <w:p w14:paraId="1D858454" w14:textId="5F018962" w:rsidR="00CD297C" w:rsidRPr="000D02B9" w:rsidRDefault="00CD297C" w:rsidP="00FF7168">
            <w:pPr>
              <w:jc w:val="center"/>
              <w:rPr>
                <w:sz w:val="20"/>
                <w:szCs w:val="20"/>
              </w:rPr>
            </w:pPr>
            <w:r>
              <w:rPr>
                <w:sz w:val="20"/>
                <w:szCs w:val="20"/>
              </w:rPr>
              <w:t>2019</w:t>
            </w:r>
            <w:r w:rsidRPr="000D02B9">
              <w:rPr>
                <w:sz w:val="20"/>
                <w:szCs w:val="20"/>
              </w:rPr>
              <w:t xml:space="preserve"> г</w:t>
            </w:r>
          </w:p>
        </w:tc>
        <w:tc>
          <w:tcPr>
            <w:tcW w:w="2032" w:type="dxa"/>
            <w:shd w:val="clear" w:color="auto" w:fill="auto"/>
            <w:vAlign w:val="center"/>
          </w:tcPr>
          <w:p w14:paraId="26325CF0" w14:textId="7E187C56"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2032" w:type="dxa"/>
            <w:shd w:val="clear" w:color="auto" w:fill="auto"/>
            <w:vAlign w:val="center"/>
          </w:tcPr>
          <w:p w14:paraId="75243588" w14:textId="6469F53F"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0D02B9" w14:paraId="4FBC4D39" w14:textId="77777777" w:rsidTr="00FF7168">
        <w:trPr>
          <w:trHeight w:val="381"/>
        </w:trPr>
        <w:tc>
          <w:tcPr>
            <w:tcW w:w="2903" w:type="dxa"/>
            <w:shd w:val="clear" w:color="auto" w:fill="auto"/>
            <w:vAlign w:val="center"/>
          </w:tcPr>
          <w:p w14:paraId="280E4575" w14:textId="1049DB9B" w:rsidR="00CD297C" w:rsidRPr="000D02B9" w:rsidRDefault="00CD297C" w:rsidP="00FF7168">
            <w:pPr>
              <w:jc w:val="center"/>
              <w:rPr>
                <w:sz w:val="20"/>
                <w:szCs w:val="20"/>
              </w:rPr>
            </w:pPr>
            <w:r w:rsidRPr="000D02B9">
              <w:rPr>
                <w:sz w:val="20"/>
                <w:szCs w:val="20"/>
              </w:rPr>
              <w:t>Котельная</w:t>
            </w:r>
          </w:p>
        </w:tc>
        <w:tc>
          <w:tcPr>
            <w:tcW w:w="2137" w:type="dxa"/>
            <w:shd w:val="clear" w:color="auto" w:fill="auto"/>
            <w:vAlign w:val="center"/>
          </w:tcPr>
          <w:p w14:paraId="468B5034"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990A54B"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D22163E" w14:textId="77777777" w:rsidR="00CD297C" w:rsidRPr="000D02B9" w:rsidRDefault="00CD297C" w:rsidP="00FF7168">
            <w:pPr>
              <w:jc w:val="center"/>
              <w:rPr>
                <w:sz w:val="20"/>
                <w:szCs w:val="20"/>
              </w:rPr>
            </w:pPr>
            <w:r w:rsidRPr="000D02B9">
              <w:rPr>
                <w:sz w:val="20"/>
                <w:szCs w:val="20"/>
              </w:rPr>
              <w:t>0</w:t>
            </w:r>
          </w:p>
        </w:tc>
      </w:tr>
    </w:tbl>
    <w:p w14:paraId="05EB5190" w14:textId="77777777" w:rsidR="00CD297C" w:rsidRPr="000D02B9" w:rsidRDefault="00CD297C" w:rsidP="00CD297C">
      <w:pPr>
        <w:jc w:val="both"/>
        <w:rPr>
          <w:sz w:val="20"/>
          <w:szCs w:val="20"/>
        </w:rPr>
      </w:pPr>
    </w:p>
    <w:p w14:paraId="2FA4AA3A" w14:textId="77777777" w:rsidR="00CD297C" w:rsidRPr="009D1C67" w:rsidRDefault="00CD297C" w:rsidP="00CD297C">
      <w:pPr>
        <w:jc w:val="both"/>
        <w:rPr>
          <w:sz w:val="26"/>
          <w:szCs w:val="26"/>
        </w:rPr>
      </w:pPr>
      <w:r w:rsidRPr="000D02B9">
        <w:rPr>
          <w:bCs/>
          <w:sz w:val="26"/>
          <w:szCs w:val="26"/>
          <w:u w:val="single"/>
        </w:rPr>
        <w:lastRenderedPageBreak/>
        <w:t>Показатель интенсивности отказов тепловых сетей, (Котк)</w:t>
      </w:r>
      <w:r w:rsidRPr="000D02B9">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B232D4A" w14:textId="77777777" w:rsidR="00CD297C" w:rsidRPr="009D1C67" w:rsidRDefault="00CD297C" w:rsidP="00CD297C">
      <w:pPr>
        <w:ind w:firstLine="708"/>
        <w:jc w:val="both"/>
        <w:rPr>
          <w:sz w:val="26"/>
          <w:szCs w:val="26"/>
        </w:rPr>
      </w:pPr>
      <w:proofErr w:type="spellStart"/>
      <w:r w:rsidRPr="009D1C67">
        <w:rPr>
          <w:sz w:val="26"/>
          <w:szCs w:val="26"/>
        </w:rPr>
        <w:t>Иотк</w:t>
      </w:r>
      <w:proofErr w:type="spellEnd"/>
      <w:r w:rsidRPr="009D1C67">
        <w:rPr>
          <w:sz w:val="26"/>
          <w:szCs w:val="26"/>
        </w:rPr>
        <w:t xml:space="preserve"> = </w:t>
      </w:r>
      <w:proofErr w:type="spellStart"/>
      <w:r w:rsidRPr="009D1C67">
        <w:rPr>
          <w:sz w:val="26"/>
          <w:szCs w:val="26"/>
        </w:rPr>
        <w:t>nотк</w:t>
      </w:r>
      <w:proofErr w:type="spellEnd"/>
      <w:r w:rsidRPr="009D1C67">
        <w:rPr>
          <w:sz w:val="26"/>
          <w:szCs w:val="26"/>
        </w:rPr>
        <w:t>/(3*S) [1/(км*год)],</w:t>
      </w:r>
    </w:p>
    <w:p w14:paraId="6F8D4EE4" w14:textId="77777777" w:rsidR="00CD297C" w:rsidRPr="009D1C67" w:rsidRDefault="00CD297C" w:rsidP="00CD297C">
      <w:pPr>
        <w:jc w:val="both"/>
        <w:rPr>
          <w:sz w:val="26"/>
          <w:szCs w:val="26"/>
        </w:rPr>
      </w:pPr>
      <w:r w:rsidRPr="009D1C67">
        <w:rPr>
          <w:sz w:val="26"/>
          <w:szCs w:val="26"/>
        </w:rPr>
        <w:t xml:space="preserve">где </w:t>
      </w:r>
      <w:proofErr w:type="spellStart"/>
      <w:r w:rsidRPr="009D1C67">
        <w:rPr>
          <w:sz w:val="26"/>
          <w:szCs w:val="26"/>
        </w:rPr>
        <w:t>nотк</w:t>
      </w:r>
      <w:proofErr w:type="spellEnd"/>
      <w:r w:rsidRPr="009D1C67">
        <w:rPr>
          <w:sz w:val="26"/>
          <w:szCs w:val="26"/>
        </w:rPr>
        <w:t xml:space="preserve"> - количество отказов за последний год не было;</w:t>
      </w:r>
    </w:p>
    <w:p w14:paraId="1B1866F5"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- 3,291</w:t>
      </w:r>
      <w:r w:rsidRPr="009D1C67">
        <w:rPr>
          <w:sz w:val="26"/>
          <w:szCs w:val="26"/>
        </w:rPr>
        <w:t xml:space="preserve"> км.</w:t>
      </w:r>
    </w:p>
    <w:p w14:paraId="12328EA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w:t>
      </w:r>
      <w:proofErr w:type="spellStart"/>
      <w:r w:rsidRPr="009D1C67">
        <w:rPr>
          <w:sz w:val="26"/>
          <w:szCs w:val="26"/>
        </w:rPr>
        <w:t>Иотк</w:t>
      </w:r>
      <w:proofErr w:type="spellEnd"/>
      <w:r w:rsidRPr="009D1C67">
        <w:rPr>
          <w:sz w:val="26"/>
          <w:szCs w:val="26"/>
        </w:rPr>
        <w:t>) определяется показатель надежности (Котк)</w:t>
      </w:r>
    </w:p>
    <w:p w14:paraId="3897B213" w14:textId="77777777" w:rsidR="00CD297C" w:rsidRPr="009D1C67" w:rsidRDefault="00CD297C" w:rsidP="00CD297C">
      <w:pPr>
        <w:jc w:val="both"/>
        <w:rPr>
          <w:sz w:val="26"/>
          <w:szCs w:val="26"/>
        </w:rPr>
      </w:pPr>
      <w:r w:rsidRPr="009D1C67">
        <w:rPr>
          <w:sz w:val="26"/>
          <w:szCs w:val="26"/>
        </w:rPr>
        <w:t>до 0,5 - Котк = 1,0;</w:t>
      </w:r>
    </w:p>
    <w:p w14:paraId="2E976416" w14:textId="77777777" w:rsidR="00CD297C" w:rsidRPr="009D1C67" w:rsidRDefault="00CD297C" w:rsidP="00CD297C">
      <w:pPr>
        <w:jc w:val="both"/>
        <w:rPr>
          <w:sz w:val="26"/>
          <w:szCs w:val="26"/>
        </w:rPr>
      </w:pPr>
      <w:r w:rsidRPr="009D1C67">
        <w:rPr>
          <w:sz w:val="26"/>
          <w:szCs w:val="26"/>
        </w:rPr>
        <w:t>0,5 - 0,8 - Котк = 0,8;</w:t>
      </w:r>
    </w:p>
    <w:p w14:paraId="00E76A07" w14:textId="77777777" w:rsidR="00CD297C" w:rsidRPr="009D1C67" w:rsidRDefault="00CD297C" w:rsidP="00CD297C">
      <w:pPr>
        <w:jc w:val="both"/>
        <w:rPr>
          <w:sz w:val="26"/>
          <w:szCs w:val="26"/>
        </w:rPr>
      </w:pPr>
      <w:r w:rsidRPr="009D1C67">
        <w:rPr>
          <w:sz w:val="26"/>
          <w:szCs w:val="26"/>
        </w:rPr>
        <w:t>0,8 - 1,2 - Котк = 0,6;</w:t>
      </w:r>
    </w:p>
    <w:p w14:paraId="48DB2D57" w14:textId="77777777" w:rsidR="00CD297C" w:rsidRPr="009D1C67" w:rsidRDefault="00CD297C" w:rsidP="00CD297C">
      <w:pPr>
        <w:jc w:val="both"/>
        <w:rPr>
          <w:sz w:val="26"/>
          <w:szCs w:val="26"/>
        </w:rPr>
      </w:pPr>
      <w:r w:rsidRPr="009D1C67">
        <w:rPr>
          <w:sz w:val="26"/>
          <w:szCs w:val="26"/>
        </w:rPr>
        <w:t>свыше 1,2 - Котк = 0,5;</w:t>
      </w:r>
    </w:p>
    <w:p w14:paraId="1B672F30"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089F570" w14:textId="77777777" w:rsidR="00CD297C" w:rsidRPr="000D02B9" w:rsidRDefault="00CD297C" w:rsidP="00CD297C">
      <w:pPr>
        <w:ind w:firstLine="709"/>
        <w:contextualSpacing/>
        <w:jc w:val="both"/>
        <w:rPr>
          <w:bCs/>
          <w:i/>
          <w:sz w:val="26"/>
          <w:szCs w:val="26"/>
        </w:rPr>
      </w:pPr>
      <w:r w:rsidRPr="000D02B9">
        <w:rPr>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2799C1F3"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199F9914" w14:textId="77777777" w:rsidTr="00FF7168">
        <w:trPr>
          <w:trHeight w:val="759"/>
          <w:jc w:val="center"/>
        </w:trPr>
        <w:tc>
          <w:tcPr>
            <w:tcW w:w="2264" w:type="dxa"/>
            <w:shd w:val="clear" w:color="auto" w:fill="auto"/>
            <w:vAlign w:val="center"/>
          </w:tcPr>
          <w:p w14:paraId="50B24F35"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264" w:type="dxa"/>
            <w:shd w:val="clear" w:color="auto" w:fill="auto"/>
            <w:vAlign w:val="center"/>
          </w:tcPr>
          <w:p w14:paraId="63958C7A" w14:textId="77777777" w:rsidR="00CD297C" w:rsidRPr="000D02B9" w:rsidRDefault="00CD297C" w:rsidP="00FF7168">
            <w:pPr>
              <w:jc w:val="center"/>
              <w:rPr>
                <w:sz w:val="20"/>
                <w:szCs w:val="20"/>
              </w:rPr>
            </w:pPr>
            <w:r>
              <w:rPr>
                <w:sz w:val="20"/>
                <w:szCs w:val="20"/>
              </w:rPr>
              <w:t xml:space="preserve">2020 </w:t>
            </w:r>
            <w:r w:rsidRPr="000D02B9">
              <w:rPr>
                <w:sz w:val="20"/>
                <w:szCs w:val="20"/>
              </w:rPr>
              <w:t>г</w:t>
            </w:r>
          </w:p>
        </w:tc>
        <w:tc>
          <w:tcPr>
            <w:tcW w:w="2265" w:type="dxa"/>
            <w:shd w:val="clear" w:color="auto" w:fill="auto"/>
            <w:vAlign w:val="center"/>
          </w:tcPr>
          <w:p w14:paraId="7B3B178F" w14:textId="77777777"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c>
          <w:tcPr>
            <w:tcW w:w="2265" w:type="dxa"/>
            <w:shd w:val="clear" w:color="auto" w:fill="auto"/>
            <w:vAlign w:val="center"/>
          </w:tcPr>
          <w:p w14:paraId="2503B0BA" w14:textId="77777777" w:rsidR="00CD297C" w:rsidRPr="000D02B9" w:rsidRDefault="00CD297C" w:rsidP="00FF7168">
            <w:pPr>
              <w:jc w:val="center"/>
              <w:rPr>
                <w:sz w:val="20"/>
                <w:szCs w:val="20"/>
              </w:rPr>
            </w:pPr>
            <w:r w:rsidRPr="000D02B9">
              <w:rPr>
                <w:sz w:val="20"/>
                <w:szCs w:val="20"/>
              </w:rPr>
              <w:t>202</w:t>
            </w:r>
            <w:r>
              <w:rPr>
                <w:sz w:val="20"/>
                <w:szCs w:val="20"/>
              </w:rPr>
              <w:t>2</w:t>
            </w:r>
            <w:r w:rsidRPr="000D02B9">
              <w:rPr>
                <w:sz w:val="20"/>
                <w:szCs w:val="20"/>
              </w:rPr>
              <w:t xml:space="preserve"> г</w:t>
            </w:r>
          </w:p>
        </w:tc>
      </w:tr>
      <w:tr w:rsidR="00CD297C" w:rsidRPr="009D1C67" w14:paraId="7DDDED9B" w14:textId="77777777" w:rsidTr="00FF7168">
        <w:trPr>
          <w:trHeight w:val="348"/>
          <w:jc w:val="center"/>
        </w:trPr>
        <w:tc>
          <w:tcPr>
            <w:tcW w:w="2264" w:type="dxa"/>
            <w:shd w:val="clear" w:color="auto" w:fill="auto"/>
            <w:vAlign w:val="center"/>
          </w:tcPr>
          <w:p w14:paraId="1AC04F03" w14:textId="7C7A7690" w:rsidR="00CD297C" w:rsidRPr="000D02B9" w:rsidRDefault="00CD297C" w:rsidP="00FF7168">
            <w:pPr>
              <w:jc w:val="center"/>
              <w:rPr>
                <w:sz w:val="20"/>
                <w:szCs w:val="20"/>
              </w:rPr>
            </w:pPr>
            <w:r w:rsidRPr="000D02B9">
              <w:rPr>
                <w:sz w:val="20"/>
                <w:szCs w:val="20"/>
              </w:rPr>
              <w:t>Котельная</w:t>
            </w:r>
          </w:p>
        </w:tc>
        <w:tc>
          <w:tcPr>
            <w:tcW w:w="2264" w:type="dxa"/>
            <w:shd w:val="clear" w:color="auto" w:fill="auto"/>
            <w:vAlign w:val="center"/>
          </w:tcPr>
          <w:p w14:paraId="5EA3E926"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1344672"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D7F75FA" w14:textId="77777777" w:rsidR="00CD297C" w:rsidRPr="000D02B9" w:rsidRDefault="00CD297C" w:rsidP="00FF7168">
            <w:pPr>
              <w:jc w:val="center"/>
              <w:rPr>
                <w:sz w:val="20"/>
                <w:szCs w:val="20"/>
              </w:rPr>
            </w:pPr>
            <w:r w:rsidRPr="000D02B9">
              <w:rPr>
                <w:sz w:val="20"/>
                <w:szCs w:val="20"/>
              </w:rPr>
              <w:t>0</w:t>
            </w:r>
          </w:p>
        </w:tc>
      </w:tr>
    </w:tbl>
    <w:p w14:paraId="45F141D4" w14:textId="77777777" w:rsidR="00CD297C" w:rsidRPr="009D1C67" w:rsidRDefault="00CD297C" w:rsidP="00CD297C">
      <w:pPr>
        <w:jc w:val="both"/>
        <w:rPr>
          <w:sz w:val="26"/>
          <w:szCs w:val="26"/>
        </w:rPr>
      </w:pPr>
    </w:p>
    <w:p w14:paraId="537738DB" w14:textId="77777777" w:rsidR="00CD297C" w:rsidRPr="009D1C67" w:rsidRDefault="00CD297C" w:rsidP="00CD297C">
      <w:pPr>
        <w:spacing w:after="160"/>
        <w:contextualSpacing/>
        <w:jc w:val="both"/>
        <w:rPr>
          <w:sz w:val="26"/>
          <w:szCs w:val="26"/>
        </w:rPr>
      </w:pPr>
      <w:r w:rsidRPr="000D02B9">
        <w:rPr>
          <w:bCs/>
          <w:sz w:val="26"/>
          <w:szCs w:val="26"/>
          <w:u w:val="single"/>
        </w:rPr>
        <w:t xml:space="preserve">Показатель относительного </w:t>
      </w:r>
      <w:proofErr w:type="spellStart"/>
      <w:r w:rsidRPr="000D02B9">
        <w:rPr>
          <w:bCs/>
          <w:sz w:val="26"/>
          <w:szCs w:val="26"/>
          <w:u w:val="single"/>
        </w:rPr>
        <w:t>недоотпуска</w:t>
      </w:r>
      <w:proofErr w:type="spellEnd"/>
      <w:r w:rsidRPr="000D02B9">
        <w:rPr>
          <w:bCs/>
          <w:sz w:val="26"/>
          <w:szCs w:val="26"/>
          <w:u w:val="single"/>
        </w:rPr>
        <w:t xml:space="preserve"> тепла. Оценка </w:t>
      </w:r>
      <w:proofErr w:type="spellStart"/>
      <w:r w:rsidRPr="000D02B9">
        <w:rPr>
          <w:bCs/>
          <w:sz w:val="26"/>
          <w:szCs w:val="26"/>
          <w:u w:val="single"/>
        </w:rPr>
        <w:t>недоотпуска</w:t>
      </w:r>
      <w:proofErr w:type="spellEnd"/>
      <w:r w:rsidRPr="000D02B9">
        <w:rPr>
          <w:bCs/>
          <w:sz w:val="26"/>
          <w:szCs w:val="26"/>
          <w:u w:val="single"/>
        </w:rPr>
        <w:t xml:space="preserve"> тепловой энергии по причине отказов (аварийных ситуаций) и простоев тепловых сетей и источников тепловой энергии, (</w:t>
      </w:r>
      <w:proofErr w:type="spellStart"/>
      <w:r w:rsidRPr="000D02B9">
        <w:rPr>
          <w:bCs/>
          <w:sz w:val="26"/>
          <w:szCs w:val="26"/>
          <w:u w:val="single"/>
        </w:rPr>
        <w:t>Кнед</w:t>
      </w:r>
      <w:proofErr w:type="spellEnd"/>
      <w:r w:rsidRPr="000D02B9">
        <w:rPr>
          <w:bCs/>
          <w:sz w:val="26"/>
          <w:szCs w:val="26"/>
          <w:u w:val="single"/>
        </w:rPr>
        <w:t>)</w:t>
      </w:r>
      <w:r w:rsidRPr="009D1C67">
        <w:rPr>
          <w:sz w:val="26"/>
          <w:szCs w:val="26"/>
        </w:rPr>
        <w:t xml:space="preserve"> в результате аварий и инцидентов определяется по формуле:</w:t>
      </w:r>
    </w:p>
    <w:p w14:paraId="1FCD1768" w14:textId="77777777" w:rsidR="00CD297C" w:rsidRPr="009D1C67" w:rsidRDefault="00CD297C" w:rsidP="00CD297C">
      <w:pPr>
        <w:contextualSpacing/>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1A07AF33" w14:textId="77777777" w:rsidR="00CD297C" w:rsidRPr="009D1C67" w:rsidRDefault="00CD297C" w:rsidP="00CD297C">
      <w:pPr>
        <w:contextualSpacing/>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w:t>
      </w:r>
      <w:proofErr w:type="spellStart"/>
      <w:r w:rsidRPr="009D1C67">
        <w:rPr>
          <w:sz w:val="26"/>
          <w:szCs w:val="26"/>
        </w:rPr>
        <w:t>недоотпуск</w:t>
      </w:r>
      <w:proofErr w:type="spellEnd"/>
      <w:r w:rsidRPr="009D1C67">
        <w:rPr>
          <w:sz w:val="26"/>
          <w:szCs w:val="26"/>
        </w:rPr>
        <w:t xml:space="preserve"> тепла за последние год не было;</w:t>
      </w:r>
    </w:p>
    <w:p w14:paraId="33D8F6C5"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- 5,008 тыс. Гкал.</w:t>
      </w:r>
    </w:p>
    <w:p w14:paraId="257FA2BC" w14:textId="77777777" w:rsidR="00CD297C" w:rsidRPr="009D1C67" w:rsidRDefault="00CD297C" w:rsidP="00CD297C">
      <w:pPr>
        <w:ind w:firstLine="708"/>
        <w:contextualSpacing/>
        <w:jc w:val="both"/>
        <w:rPr>
          <w:sz w:val="26"/>
          <w:szCs w:val="26"/>
        </w:rPr>
      </w:pPr>
      <w:r w:rsidRPr="009D1C67">
        <w:rPr>
          <w:sz w:val="26"/>
          <w:szCs w:val="26"/>
        </w:rPr>
        <w:t xml:space="preserve">В зависимости от величины </w:t>
      </w:r>
      <w:proofErr w:type="spellStart"/>
      <w:r w:rsidRPr="009D1C67">
        <w:rPr>
          <w:sz w:val="26"/>
          <w:szCs w:val="26"/>
        </w:rPr>
        <w:t>недоотпуска</w:t>
      </w:r>
      <w:proofErr w:type="spellEnd"/>
      <w:r w:rsidRPr="009D1C67">
        <w:rPr>
          <w:sz w:val="26"/>
          <w:szCs w:val="26"/>
        </w:rPr>
        <w:t xml:space="preserve">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2C92BE7F" w14:textId="77777777" w:rsidR="00CD297C" w:rsidRPr="009D1C67" w:rsidRDefault="00CD297C" w:rsidP="00CD297C">
      <w:pPr>
        <w:contextualSpacing/>
        <w:jc w:val="both"/>
        <w:rPr>
          <w:sz w:val="26"/>
          <w:szCs w:val="26"/>
        </w:rPr>
      </w:pPr>
      <w:r w:rsidRPr="009D1C67">
        <w:rPr>
          <w:sz w:val="26"/>
          <w:szCs w:val="26"/>
        </w:rPr>
        <w:t xml:space="preserve">до 0,1 - </w:t>
      </w:r>
      <w:proofErr w:type="spellStart"/>
      <w:r w:rsidRPr="009D1C67">
        <w:rPr>
          <w:sz w:val="26"/>
          <w:szCs w:val="26"/>
        </w:rPr>
        <w:t>Кнед</w:t>
      </w:r>
      <w:proofErr w:type="spellEnd"/>
      <w:r w:rsidRPr="009D1C67">
        <w:rPr>
          <w:sz w:val="26"/>
          <w:szCs w:val="26"/>
        </w:rPr>
        <w:t xml:space="preserve"> = 1,0;</w:t>
      </w:r>
    </w:p>
    <w:p w14:paraId="14A2CA75" w14:textId="77777777" w:rsidR="00CD297C" w:rsidRPr="009D1C67" w:rsidRDefault="00CD297C" w:rsidP="00CD297C">
      <w:pPr>
        <w:contextualSpacing/>
        <w:jc w:val="both"/>
        <w:rPr>
          <w:sz w:val="26"/>
          <w:szCs w:val="26"/>
        </w:rPr>
      </w:pPr>
      <w:r w:rsidRPr="009D1C67">
        <w:rPr>
          <w:sz w:val="26"/>
          <w:szCs w:val="26"/>
        </w:rPr>
        <w:t xml:space="preserve">0,1 - 0,3 - </w:t>
      </w:r>
      <w:proofErr w:type="spellStart"/>
      <w:r w:rsidRPr="009D1C67">
        <w:rPr>
          <w:sz w:val="26"/>
          <w:szCs w:val="26"/>
        </w:rPr>
        <w:t>Кнед</w:t>
      </w:r>
      <w:proofErr w:type="spellEnd"/>
      <w:r w:rsidRPr="009D1C67">
        <w:rPr>
          <w:sz w:val="26"/>
          <w:szCs w:val="26"/>
        </w:rPr>
        <w:t xml:space="preserve"> = 0,8;</w:t>
      </w:r>
    </w:p>
    <w:p w14:paraId="443DA672" w14:textId="77777777" w:rsidR="00CD297C" w:rsidRPr="009D1C67" w:rsidRDefault="00CD297C" w:rsidP="00CD297C">
      <w:pPr>
        <w:contextualSpacing/>
        <w:jc w:val="both"/>
        <w:rPr>
          <w:sz w:val="26"/>
          <w:szCs w:val="26"/>
        </w:rPr>
      </w:pPr>
      <w:r w:rsidRPr="009D1C67">
        <w:rPr>
          <w:sz w:val="26"/>
          <w:szCs w:val="26"/>
        </w:rPr>
        <w:t xml:space="preserve">0,3 - 0,5 - </w:t>
      </w:r>
      <w:proofErr w:type="spellStart"/>
      <w:r w:rsidRPr="009D1C67">
        <w:rPr>
          <w:sz w:val="26"/>
          <w:szCs w:val="26"/>
        </w:rPr>
        <w:t>Кнед</w:t>
      </w:r>
      <w:proofErr w:type="spellEnd"/>
      <w:r w:rsidRPr="009D1C67">
        <w:rPr>
          <w:sz w:val="26"/>
          <w:szCs w:val="26"/>
        </w:rPr>
        <w:t xml:space="preserve"> = 0,6;</w:t>
      </w:r>
    </w:p>
    <w:p w14:paraId="0C27493F" w14:textId="77777777" w:rsidR="00CD297C" w:rsidRPr="009D1C67" w:rsidRDefault="00CD297C" w:rsidP="00CD297C">
      <w:pPr>
        <w:contextualSpacing/>
        <w:jc w:val="both"/>
        <w:rPr>
          <w:sz w:val="26"/>
          <w:szCs w:val="26"/>
        </w:rPr>
      </w:pPr>
      <w:r w:rsidRPr="009D1C67">
        <w:rPr>
          <w:sz w:val="26"/>
          <w:szCs w:val="26"/>
        </w:rPr>
        <w:t xml:space="preserve">свыше 0,5 - </w:t>
      </w:r>
      <w:proofErr w:type="spellStart"/>
      <w:r w:rsidRPr="009D1C67">
        <w:rPr>
          <w:sz w:val="26"/>
          <w:szCs w:val="26"/>
        </w:rPr>
        <w:t>Кнед</w:t>
      </w:r>
      <w:proofErr w:type="spellEnd"/>
      <w:r w:rsidRPr="009D1C67">
        <w:rPr>
          <w:sz w:val="26"/>
          <w:szCs w:val="26"/>
        </w:rPr>
        <w:t xml:space="preserve"> = 0,5.</w:t>
      </w:r>
    </w:p>
    <w:p w14:paraId="5A31A397" w14:textId="77777777" w:rsidR="00CD297C" w:rsidRPr="009D1C67" w:rsidRDefault="00CD297C" w:rsidP="00CD297C">
      <w:pPr>
        <w:ind w:firstLine="708"/>
        <w:contextualSpacing/>
        <w:jc w:val="both"/>
        <w:rPr>
          <w:b/>
          <w:bCs/>
          <w:sz w:val="26"/>
          <w:szCs w:val="26"/>
          <w:u w:val="single"/>
        </w:rPr>
      </w:pPr>
      <w:proofErr w:type="spellStart"/>
      <w:r w:rsidRPr="009D1C67">
        <w:rPr>
          <w:sz w:val="26"/>
          <w:szCs w:val="26"/>
        </w:rPr>
        <w:t>Недоотпуска</w:t>
      </w:r>
      <w:proofErr w:type="spellEnd"/>
      <w:r w:rsidRPr="009D1C67">
        <w:rPr>
          <w:sz w:val="26"/>
          <w:szCs w:val="26"/>
        </w:rPr>
        <w:t xml:space="preserve"> тепла за последний год не было. </w:t>
      </w:r>
      <w:proofErr w:type="spellStart"/>
      <w:r>
        <w:rPr>
          <w:b/>
          <w:bCs/>
          <w:sz w:val="26"/>
          <w:szCs w:val="26"/>
          <w:u w:val="single"/>
        </w:rPr>
        <w:t>Кнед</w:t>
      </w:r>
      <w:proofErr w:type="spellEnd"/>
      <w:r>
        <w:rPr>
          <w:b/>
          <w:bCs/>
          <w:sz w:val="26"/>
          <w:szCs w:val="26"/>
          <w:u w:val="single"/>
        </w:rPr>
        <w:t xml:space="preserve"> = 1,0.</w:t>
      </w:r>
    </w:p>
    <w:p w14:paraId="3D5DD06A" w14:textId="77777777" w:rsidR="00CD297C" w:rsidRPr="007D7410" w:rsidRDefault="00CD297C" w:rsidP="00CD297C">
      <w:pPr>
        <w:spacing w:after="160"/>
        <w:contextualSpacing/>
        <w:jc w:val="both"/>
        <w:rPr>
          <w:bCs/>
          <w:sz w:val="26"/>
          <w:szCs w:val="26"/>
          <w:u w:val="single"/>
        </w:rPr>
      </w:pPr>
      <w:r w:rsidRPr="007D7410">
        <w:rPr>
          <w:bCs/>
          <w:sz w:val="26"/>
          <w:szCs w:val="26"/>
          <w:u w:val="single"/>
        </w:rPr>
        <w:t>Показатель качества теплоснабжения (</w:t>
      </w:r>
      <w:proofErr w:type="spellStart"/>
      <w:r w:rsidRPr="007D7410">
        <w:rPr>
          <w:bCs/>
          <w:sz w:val="26"/>
          <w:szCs w:val="26"/>
          <w:u w:val="single"/>
        </w:rPr>
        <w:t>Кж</w:t>
      </w:r>
      <w:proofErr w:type="spellEnd"/>
      <w:r w:rsidRPr="007D7410">
        <w:rPr>
          <w:bCs/>
          <w:sz w:val="26"/>
          <w:szCs w:val="26"/>
          <w:u w:val="single"/>
        </w:rPr>
        <w:t>), характеризуемый количеством жалоб потребителей тепла на нарушение качества теплоснабжения.</w:t>
      </w:r>
    </w:p>
    <w:p w14:paraId="53115650" w14:textId="77777777" w:rsidR="00CD297C" w:rsidRPr="009D1C67" w:rsidRDefault="00CD297C" w:rsidP="00CD297C">
      <w:pPr>
        <w:jc w:val="both"/>
        <w:rPr>
          <w:sz w:val="26"/>
          <w:szCs w:val="26"/>
        </w:rPr>
      </w:pPr>
      <w:r w:rsidRPr="009D1C67">
        <w:rPr>
          <w:sz w:val="26"/>
          <w:szCs w:val="26"/>
        </w:rPr>
        <w:t xml:space="preserve">Ж = </w:t>
      </w:r>
      <w:proofErr w:type="spellStart"/>
      <w:r w:rsidRPr="009D1C67">
        <w:rPr>
          <w:sz w:val="26"/>
          <w:szCs w:val="26"/>
        </w:rPr>
        <w:t>Джал</w:t>
      </w:r>
      <w:proofErr w:type="spellEnd"/>
      <w:r w:rsidRPr="009D1C67">
        <w:rPr>
          <w:sz w:val="26"/>
          <w:szCs w:val="26"/>
        </w:rPr>
        <w:t xml:space="preserve">/ </w:t>
      </w:r>
      <w:proofErr w:type="spellStart"/>
      <w:r w:rsidRPr="009D1C67">
        <w:rPr>
          <w:sz w:val="26"/>
          <w:szCs w:val="26"/>
        </w:rPr>
        <w:t>Дсумм</w:t>
      </w:r>
      <w:proofErr w:type="spellEnd"/>
      <w:r w:rsidRPr="009D1C67">
        <w:rPr>
          <w:sz w:val="26"/>
          <w:szCs w:val="26"/>
        </w:rPr>
        <w:t>*100 [%], где</w:t>
      </w:r>
    </w:p>
    <w:p w14:paraId="5B2912CD" w14:textId="77777777" w:rsidR="00CD297C" w:rsidRPr="009D1C67" w:rsidRDefault="00CD297C" w:rsidP="00CD297C">
      <w:pPr>
        <w:jc w:val="both"/>
        <w:rPr>
          <w:sz w:val="26"/>
          <w:szCs w:val="26"/>
        </w:rPr>
      </w:pPr>
      <w:proofErr w:type="spellStart"/>
      <w:r w:rsidRPr="009D1C67">
        <w:rPr>
          <w:sz w:val="26"/>
          <w:szCs w:val="26"/>
        </w:rPr>
        <w:t>Дсумм</w:t>
      </w:r>
      <w:proofErr w:type="spellEnd"/>
      <w:r w:rsidRPr="009D1C67">
        <w:rPr>
          <w:sz w:val="26"/>
          <w:szCs w:val="26"/>
        </w:rPr>
        <w:t xml:space="preserve"> - количество зданий, снабжающихся теплом от системы теплоснабжения, 20 </w:t>
      </w:r>
      <w:proofErr w:type="spellStart"/>
      <w:r w:rsidRPr="009D1C67">
        <w:rPr>
          <w:sz w:val="26"/>
          <w:szCs w:val="26"/>
        </w:rPr>
        <w:t>ед</w:t>
      </w:r>
      <w:proofErr w:type="spellEnd"/>
      <w:r w:rsidRPr="009D1C67">
        <w:rPr>
          <w:sz w:val="26"/>
          <w:szCs w:val="26"/>
        </w:rPr>
        <w:t>;</w:t>
      </w:r>
    </w:p>
    <w:p w14:paraId="51C33736" w14:textId="77777777" w:rsidR="00CD297C" w:rsidRPr="009D1C67" w:rsidRDefault="00CD297C" w:rsidP="00CD297C">
      <w:pPr>
        <w:jc w:val="both"/>
        <w:rPr>
          <w:sz w:val="26"/>
          <w:szCs w:val="26"/>
        </w:rPr>
      </w:pPr>
      <w:proofErr w:type="spellStart"/>
      <w:r w:rsidRPr="009D1C67">
        <w:rPr>
          <w:sz w:val="26"/>
          <w:szCs w:val="26"/>
        </w:rPr>
        <w:t>Джал</w:t>
      </w:r>
      <w:proofErr w:type="spellEnd"/>
      <w:r w:rsidRPr="009D1C67">
        <w:rPr>
          <w:sz w:val="26"/>
          <w:szCs w:val="26"/>
        </w:rPr>
        <w:t xml:space="preserve"> - количество зданий, по которым поступили жалобы на работу системы теплоснабжения 3 ед.</w:t>
      </w:r>
    </w:p>
    <w:p w14:paraId="4929EC4E" w14:textId="77777777" w:rsidR="00CD297C" w:rsidRPr="009D1C67" w:rsidRDefault="00CD297C" w:rsidP="00CD297C">
      <w:pPr>
        <w:ind w:firstLine="708"/>
        <w:jc w:val="both"/>
        <w:rPr>
          <w:sz w:val="26"/>
          <w:szCs w:val="26"/>
        </w:rPr>
      </w:pPr>
      <w:r w:rsidRPr="009D1C67">
        <w:rPr>
          <w:sz w:val="26"/>
          <w:szCs w:val="26"/>
        </w:rPr>
        <w:lastRenderedPageBreak/>
        <w:t>В зависимости от рассчитанного коэффициента (Ж) определяется показатель надежности (</w:t>
      </w:r>
      <w:proofErr w:type="spellStart"/>
      <w:r w:rsidRPr="009D1C67">
        <w:rPr>
          <w:sz w:val="26"/>
          <w:szCs w:val="26"/>
        </w:rPr>
        <w:t>Кж</w:t>
      </w:r>
      <w:proofErr w:type="spellEnd"/>
      <w:r w:rsidRPr="009D1C67">
        <w:rPr>
          <w:sz w:val="26"/>
          <w:szCs w:val="26"/>
        </w:rPr>
        <w:t>)</w:t>
      </w:r>
    </w:p>
    <w:p w14:paraId="685B566F" w14:textId="77777777" w:rsidR="00CD297C" w:rsidRPr="009D1C67" w:rsidRDefault="00CD297C" w:rsidP="00CD297C">
      <w:pPr>
        <w:jc w:val="both"/>
        <w:rPr>
          <w:sz w:val="26"/>
          <w:szCs w:val="26"/>
        </w:rPr>
      </w:pPr>
      <w:r w:rsidRPr="009D1C67">
        <w:rPr>
          <w:sz w:val="26"/>
          <w:szCs w:val="26"/>
        </w:rPr>
        <w:t xml:space="preserve">до 0,2 - </w:t>
      </w:r>
      <w:proofErr w:type="spellStart"/>
      <w:r w:rsidRPr="009D1C67">
        <w:rPr>
          <w:sz w:val="26"/>
          <w:szCs w:val="26"/>
        </w:rPr>
        <w:t>Кж</w:t>
      </w:r>
      <w:proofErr w:type="spellEnd"/>
      <w:r w:rsidRPr="009D1C67">
        <w:rPr>
          <w:sz w:val="26"/>
          <w:szCs w:val="26"/>
        </w:rPr>
        <w:t xml:space="preserve"> = 1,0;</w:t>
      </w:r>
    </w:p>
    <w:p w14:paraId="130FC1F5" w14:textId="77777777" w:rsidR="00CD297C" w:rsidRPr="009D1C67" w:rsidRDefault="00CD297C" w:rsidP="00CD297C">
      <w:pPr>
        <w:jc w:val="both"/>
        <w:rPr>
          <w:sz w:val="26"/>
          <w:szCs w:val="26"/>
        </w:rPr>
      </w:pPr>
      <w:r w:rsidRPr="009D1C67">
        <w:rPr>
          <w:sz w:val="26"/>
          <w:szCs w:val="26"/>
        </w:rPr>
        <w:t xml:space="preserve">0,2 – 0,5 - </w:t>
      </w:r>
      <w:proofErr w:type="spellStart"/>
      <w:r w:rsidRPr="009D1C67">
        <w:rPr>
          <w:sz w:val="26"/>
          <w:szCs w:val="26"/>
        </w:rPr>
        <w:t>Кж</w:t>
      </w:r>
      <w:proofErr w:type="spellEnd"/>
      <w:r w:rsidRPr="009D1C67">
        <w:rPr>
          <w:sz w:val="26"/>
          <w:szCs w:val="26"/>
        </w:rPr>
        <w:t xml:space="preserve"> = 0,8;</w:t>
      </w:r>
    </w:p>
    <w:p w14:paraId="5E90A17A" w14:textId="77777777" w:rsidR="00CD297C" w:rsidRPr="009D1C67" w:rsidRDefault="00CD297C" w:rsidP="00CD297C">
      <w:pPr>
        <w:jc w:val="both"/>
        <w:rPr>
          <w:sz w:val="26"/>
          <w:szCs w:val="26"/>
        </w:rPr>
      </w:pPr>
      <w:r w:rsidRPr="009D1C67">
        <w:rPr>
          <w:sz w:val="26"/>
          <w:szCs w:val="26"/>
        </w:rPr>
        <w:t xml:space="preserve">0,5 – 0,8 - </w:t>
      </w:r>
      <w:proofErr w:type="spellStart"/>
      <w:r w:rsidRPr="009D1C67">
        <w:rPr>
          <w:sz w:val="26"/>
          <w:szCs w:val="26"/>
        </w:rPr>
        <w:t>Кж</w:t>
      </w:r>
      <w:proofErr w:type="spellEnd"/>
      <w:r w:rsidRPr="009D1C67">
        <w:rPr>
          <w:sz w:val="26"/>
          <w:szCs w:val="26"/>
        </w:rPr>
        <w:t xml:space="preserve"> = 0,6;</w:t>
      </w:r>
    </w:p>
    <w:p w14:paraId="6D8FBE7A" w14:textId="77777777" w:rsidR="00CD297C" w:rsidRPr="009D1C67" w:rsidRDefault="00CD297C" w:rsidP="00CD297C">
      <w:pPr>
        <w:jc w:val="both"/>
        <w:rPr>
          <w:sz w:val="26"/>
          <w:szCs w:val="26"/>
        </w:rPr>
      </w:pPr>
      <w:r w:rsidRPr="009D1C67">
        <w:rPr>
          <w:sz w:val="26"/>
          <w:szCs w:val="26"/>
        </w:rPr>
        <w:t xml:space="preserve">свыше 0,8 - </w:t>
      </w:r>
      <w:proofErr w:type="spellStart"/>
      <w:r w:rsidRPr="009D1C67">
        <w:rPr>
          <w:sz w:val="26"/>
          <w:szCs w:val="26"/>
        </w:rPr>
        <w:t>Кж</w:t>
      </w:r>
      <w:proofErr w:type="spellEnd"/>
      <w:r w:rsidRPr="009D1C67">
        <w:rPr>
          <w:sz w:val="26"/>
          <w:szCs w:val="26"/>
        </w:rPr>
        <w:t xml:space="preserve"> = 0,4.</w:t>
      </w:r>
    </w:p>
    <w:p w14:paraId="3E8B4382" w14:textId="77777777" w:rsidR="00CD297C" w:rsidRPr="007D7410"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3 ед. . </w:t>
      </w:r>
      <w:proofErr w:type="spellStart"/>
      <w:r w:rsidRPr="009D1C67">
        <w:rPr>
          <w:b/>
          <w:bCs/>
          <w:sz w:val="26"/>
          <w:szCs w:val="26"/>
          <w:u w:val="single"/>
        </w:rPr>
        <w:t>Кж</w:t>
      </w:r>
      <w:proofErr w:type="spellEnd"/>
      <w:r w:rsidRPr="009D1C67">
        <w:rPr>
          <w:b/>
          <w:bCs/>
          <w:sz w:val="26"/>
          <w:szCs w:val="26"/>
          <w:u w:val="single"/>
        </w:rPr>
        <w:t xml:space="preserve"> =0,4</w:t>
      </w:r>
      <w:r>
        <w:rPr>
          <w:sz w:val="26"/>
          <w:szCs w:val="26"/>
        </w:rPr>
        <w:t xml:space="preserve"> </w:t>
      </w:r>
    </w:p>
    <w:p w14:paraId="7FA9AF5C" w14:textId="77777777" w:rsidR="00CD297C" w:rsidRPr="007D7410" w:rsidRDefault="00CD297C" w:rsidP="00CD297C">
      <w:pPr>
        <w:spacing w:after="160" w:line="259" w:lineRule="auto"/>
        <w:jc w:val="both"/>
        <w:rPr>
          <w:bCs/>
          <w:sz w:val="26"/>
          <w:szCs w:val="26"/>
        </w:rPr>
      </w:pPr>
      <w:r w:rsidRPr="007D7410">
        <w:rPr>
          <w:bCs/>
          <w:sz w:val="26"/>
          <w:szCs w:val="26"/>
          <w:u w:val="single"/>
        </w:rPr>
        <w:t>Показатель надежности конкретной системы теплоснабжения (</w:t>
      </w:r>
      <w:proofErr w:type="spellStart"/>
      <w:r w:rsidRPr="007D7410">
        <w:rPr>
          <w:bCs/>
          <w:sz w:val="26"/>
          <w:szCs w:val="26"/>
          <w:u w:val="single"/>
        </w:rPr>
        <w:t>Кнад</w:t>
      </w:r>
      <w:proofErr w:type="spellEnd"/>
      <w:r w:rsidRPr="007D7410">
        <w:rPr>
          <w:bCs/>
          <w:sz w:val="26"/>
          <w:szCs w:val="26"/>
          <w:u w:val="single"/>
        </w:rPr>
        <w:t>), определяется как средний по частным показателям</w:t>
      </w:r>
      <w:r w:rsidRPr="007D7410">
        <w:rPr>
          <w:bCs/>
          <w:sz w:val="26"/>
          <w:szCs w:val="26"/>
        </w:rPr>
        <w:t xml:space="preserve">  </w:t>
      </w:r>
    </w:p>
    <w:p w14:paraId="2BB95429" w14:textId="77777777" w:rsidR="00CD297C" w:rsidRPr="009D1C67" w:rsidRDefault="00CD297C" w:rsidP="00CD297C">
      <w:pPr>
        <w:spacing w:after="160" w:line="259" w:lineRule="auto"/>
        <w:jc w:val="both"/>
        <w:rPr>
          <w:b/>
          <w:bCs/>
          <w:sz w:val="26"/>
          <w:szCs w:val="26"/>
          <w:u w:val="single"/>
        </w:rPr>
      </w:pPr>
      <w:proofErr w:type="spellStart"/>
      <w:r w:rsidRPr="009D1C67">
        <w:rPr>
          <w:sz w:val="26"/>
          <w:szCs w:val="26"/>
        </w:rPr>
        <w:t>Кэ+Кв+Кт+Кб+Кр+Кс+Котк+Кнад+Кж</w:t>
      </w:r>
      <w:proofErr w:type="spellEnd"/>
    </w:p>
    <w:p w14:paraId="7FDE668F" w14:textId="77777777" w:rsidR="00CD297C" w:rsidRPr="009D1C67" w:rsidRDefault="00CD297C" w:rsidP="00CD297C">
      <w:pPr>
        <w:ind w:left="2124"/>
        <w:jc w:val="both"/>
        <w:rPr>
          <w:sz w:val="26"/>
          <w:szCs w:val="26"/>
          <w:u w:val="single"/>
        </w:rPr>
      </w:pPr>
      <w:proofErr w:type="spellStart"/>
      <w:r w:rsidRPr="009D1C67">
        <w:rPr>
          <w:sz w:val="26"/>
          <w:szCs w:val="26"/>
        </w:rPr>
        <w:t>Кнад</w:t>
      </w:r>
      <w:proofErr w:type="spellEnd"/>
      <w:r w:rsidRPr="009D1C67">
        <w:rPr>
          <w:sz w:val="26"/>
          <w:szCs w:val="26"/>
        </w:rPr>
        <w:t xml:space="preserve">= </w:t>
      </w:r>
      <w:proofErr w:type="spellStart"/>
      <w:r w:rsidRPr="009D1C67">
        <w:rPr>
          <w:sz w:val="26"/>
          <w:szCs w:val="26"/>
          <w:u w:val="single"/>
        </w:rPr>
        <w:t>Кэ+Кв+Кт+Кб+Кр+Кс+Котк+Кнад+Кж</w:t>
      </w:r>
      <w:proofErr w:type="spellEnd"/>
    </w:p>
    <w:p w14:paraId="1211689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0E677BE"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8C9CC5" w14:textId="77777777" w:rsidR="00CD297C"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(0,7 + 0,7 + 0,7+1,0 + 0,7 + </w:t>
      </w:r>
      <w:r>
        <w:rPr>
          <w:b/>
          <w:bCs/>
          <w:sz w:val="26"/>
          <w:szCs w:val="26"/>
          <w:u w:val="single"/>
        </w:rPr>
        <w:t>1,0 + 1,0 + 1,0 + 0,4)/9 = 0,80</w:t>
      </w:r>
    </w:p>
    <w:p w14:paraId="01672F3A" w14:textId="77777777" w:rsidR="00CD297C" w:rsidRPr="009D1C67" w:rsidRDefault="00CD297C" w:rsidP="00CD297C">
      <w:pPr>
        <w:jc w:val="both"/>
        <w:rPr>
          <w:b/>
          <w:bCs/>
          <w:sz w:val="26"/>
          <w:szCs w:val="26"/>
          <w:u w:val="single"/>
        </w:rPr>
      </w:pPr>
    </w:p>
    <w:p w14:paraId="6E8B68A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53A014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D4F812B"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7E1B2503" w14:textId="77777777" w:rsidR="00CD297C" w:rsidRPr="009D1C67" w:rsidRDefault="00CD297C" w:rsidP="00CD297C">
      <w:pPr>
        <w:contextualSpacing/>
        <w:jc w:val="both"/>
        <w:rPr>
          <w:sz w:val="26"/>
          <w:szCs w:val="26"/>
        </w:rPr>
      </w:pPr>
      <w:r w:rsidRPr="009D1C67">
        <w:rPr>
          <w:sz w:val="26"/>
          <w:szCs w:val="26"/>
        </w:rPr>
        <w:t>• надежные - 0,75 - 0,89;</w:t>
      </w:r>
    </w:p>
    <w:p w14:paraId="7267CE7C" w14:textId="77777777" w:rsidR="00CD297C" w:rsidRPr="009D1C67" w:rsidRDefault="00CD297C" w:rsidP="00CD297C">
      <w:pPr>
        <w:contextualSpacing/>
        <w:jc w:val="both"/>
        <w:rPr>
          <w:sz w:val="26"/>
          <w:szCs w:val="26"/>
        </w:rPr>
      </w:pPr>
      <w:r w:rsidRPr="009D1C67">
        <w:rPr>
          <w:sz w:val="26"/>
          <w:szCs w:val="26"/>
        </w:rPr>
        <w:t>• малонадежные - 0,5 - 0,74;</w:t>
      </w:r>
    </w:p>
    <w:p w14:paraId="1369688E" w14:textId="77777777" w:rsidR="00CD297C" w:rsidRPr="009D1C67" w:rsidRDefault="00CD297C" w:rsidP="00CD297C">
      <w:pPr>
        <w:contextualSpacing/>
        <w:jc w:val="both"/>
        <w:rPr>
          <w:sz w:val="26"/>
          <w:szCs w:val="26"/>
        </w:rPr>
      </w:pPr>
      <w:r w:rsidRPr="009D1C67">
        <w:rPr>
          <w:sz w:val="26"/>
          <w:szCs w:val="26"/>
        </w:rPr>
        <w:t>• ненадежные - менее 0,5.</w:t>
      </w:r>
    </w:p>
    <w:p w14:paraId="4DDCCCA7" w14:textId="77777777" w:rsidR="00CD297C" w:rsidRDefault="00CD297C" w:rsidP="00CD297C">
      <w:pPr>
        <w:ind w:firstLine="708"/>
        <w:contextualSpacing/>
        <w:jc w:val="both"/>
        <w:rPr>
          <w:b/>
          <w:bCs/>
          <w:i/>
          <w:sz w:val="26"/>
          <w:szCs w:val="26"/>
        </w:rPr>
      </w:pPr>
      <w:r>
        <w:rPr>
          <w:b/>
          <w:bCs/>
          <w:sz w:val="26"/>
          <w:szCs w:val="26"/>
        </w:rPr>
        <w:t xml:space="preserve"> </w:t>
      </w:r>
      <w:r w:rsidRPr="007D7410">
        <w:rPr>
          <w:b/>
          <w:bCs/>
          <w:i/>
          <w:sz w:val="26"/>
          <w:szCs w:val="26"/>
        </w:rPr>
        <w:t>Показатель надежности системы теплоснабжения котельной  составляет 0,80 Система может быть оценена как надежная и готова к несению тепловой нагрузки.</w:t>
      </w:r>
    </w:p>
    <w:p w14:paraId="2AA3FDEF" w14:textId="77777777" w:rsidR="00CD297C" w:rsidRPr="007D7410" w:rsidRDefault="00CD297C" w:rsidP="00CD297C">
      <w:pPr>
        <w:ind w:firstLine="708"/>
        <w:contextualSpacing/>
        <w:jc w:val="both"/>
        <w:rPr>
          <w:b/>
          <w:bCs/>
          <w:i/>
          <w:sz w:val="26"/>
          <w:szCs w:val="26"/>
        </w:rPr>
      </w:pPr>
    </w:p>
    <w:p w14:paraId="70517670" w14:textId="77777777" w:rsidR="00CD297C" w:rsidRPr="007D7410" w:rsidRDefault="00CD297C" w:rsidP="00CD297C">
      <w:pPr>
        <w:jc w:val="both"/>
        <w:rPr>
          <w:bCs/>
          <w:sz w:val="26"/>
          <w:szCs w:val="26"/>
        </w:rPr>
      </w:pPr>
      <w:r w:rsidRPr="007D7410">
        <w:rPr>
          <w:bCs/>
          <w:sz w:val="26"/>
          <w:szCs w:val="26"/>
        </w:rPr>
        <w:t xml:space="preserve">16.4. Расчет критериев надежности теплоснабжения от котельной </w:t>
      </w:r>
      <w:r>
        <w:rPr>
          <w:bCs/>
          <w:sz w:val="26"/>
          <w:szCs w:val="26"/>
        </w:rPr>
        <w:t>№ 4 ул. Красноармейская, д. 12А</w:t>
      </w:r>
    </w:p>
    <w:p w14:paraId="0039A4DF"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3E76ADFE"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69FDBED7"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468F36F7"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7F3C7B0B"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E49429E"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6B8D7758" w14:textId="21FC9021"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Кэ=0,8;</w:t>
      </w:r>
    </w:p>
    <w:p w14:paraId="2D2863E8"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w:t>
      </w:r>
      <w:proofErr w:type="spellStart"/>
      <w:r w:rsidRPr="007D7410">
        <w:rPr>
          <w:bCs/>
          <w:sz w:val="26"/>
          <w:szCs w:val="26"/>
          <w:u w:val="single"/>
        </w:rPr>
        <w:t>Кв</w:t>
      </w:r>
      <w:proofErr w:type="spellEnd"/>
      <w:r w:rsidRPr="007D7410">
        <w:rPr>
          <w:bCs/>
          <w:sz w:val="26"/>
          <w:szCs w:val="26"/>
          <w:u w:val="single"/>
        </w:rPr>
        <w:t>)</w:t>
      </w:r>
    </w:p>
    <w:p w14:paraId="018D755B"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2ADBCEC5"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-при наличии резервного водоснабжения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1,0;</w:t>
      </w:r>
    </w:p>
    <w:p w14:paraId="4D982393"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609992BC"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до 5,0 -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0,8;</w:t>
      </w:r>
    </w:p>
    <w:p w14:paraId="7E9F0DA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5,0 – 20 -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0,7;</w:t>
      </w:r>
    </w:p>
    <w:p w14:paraId="36DC04A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свыше 20 -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0,6.</w:t>
      </w:r>
    </w:p>
    <w:p w14:paraId="31AB690A" w14:textId="416A6A77" w:rsidR="00CD297C" w:rsidRPr="009D1C67" w:rsidRDefault="00CD297C" w:rsidP="00CD297C">
      <w:pPr>
        <w:ind w:firstLine="708"/>
        <w:contextualSpacing/>
        <w:jc w:val="both"/>
        <w:rPr>
          <w:b/>
          <w:bCs/>
          <w:sz w:val="26"/>
          <w:szCs w:val="26"/>
          <w:u w:val="single"/>
        </w:rPr>
      </w:pPr>
      <w:r w:rsidRPr="009D1C67">
        <w:rPr>
          <w:sz w:val="26"/>
          <w:szCs w:val="26"/>
        </w:rPr>
        <w:lastRenderedPageBreak/>
        <w:t xml:space="preserve">Резервное водоснабжение на котельной отсутствует, мощность источника тепла </w:t>
      </w:r>
      <w:r w:rsidR="0061440B">
        <w:rPr>
          <w:sz w:val="26"/>
          <w:szCs w:val="26"/>
        </w:rPr>
        <w:t>3,2</w:t>
      </w:r>
      <w:r w:rsidRPr="009D1C67">
        <w:rPr>
          <w:sz w:val="26"/>
          <w:szCs w:val="26"/>
        </w:rPr>
        <w:t xml:space="preserve"> Гкал/час </w:t>
      </w:r>
      <w:proofErr w:type="spellStart"/>
      <w:r w:rsidRPr="009D1C67">
        <w:rPr>
          <w:b/>
          <w:bCs/>
          <w:sz w:val="26"/>
          <w:szCs w:val="26"/>
          <w:u w:val="single"/>
        </w:rPr>
        <w:t>Кв</w:t>
      </w:r>
      <w:proofErr w:type="spellEnd"/>
      <w:r w:rsidRPr="009D1C67">
        <w:rPr>
          <w:b/>
          <w:bCs/>
          <w:sz w:val="26"/>
          <w:szCs w:val="26"/>
          <w:u w:val="single"/>
        </w:rPr>
        <w:t>=0,8;</w:t>
      </w:r>
    </w:p>
    <w:p w14:paraId="17E96D77" w14:textId="77777777" w:rsidR="00CD297C" w:rsidRPr="009D1C67" w:rsidRDefault="00CD297C" w:rsidP="00CD297C">
      <w:pPr>
        <w:contextualSpacing/>
        <w:jc w:val="both"/>
        <w:rPr>
          <w:b/>
          <w:bCs/>
          <w:sz w:val="26"/>
          <w:szCs w:val="26"/>
          <w:u w:val="single"/>
        </w:rPr>
      </w:pPr>
      <w:r w:rsidRPr="007D7410">
        <w:rPr>
          <w:b/>
          <w:bCs/>
          <w:sz w:val="26"/>
          <w:szCs w:val="26"/>
        </w:rPr>
        <w:t xml:space="preserve"> </w:t>
      </w:r>
      <w:r w:rsidRPr="007D7410">
        <w:rPr>
          <w:b/>
          <w:bCs/>
          <w:sz w:val="26"/>
          <w:szCs w:val="26"/>
        </w:rPr>
        <w:tab/>
      </w:r>
      <w:r w:rsidRPr="009D1C67">
        <w:rPr>
          <w:b/>
          <w:bCs/>
          <w:sz w:val="26"/>
          <w:szCs w:val="26"/>
          <w:u w:val="single"/>
        </w:rPr>
        <w:t>Показатель надежности топливоснабжения источников тепла (</w:t>
      </w:r>
      <w:proofErr w:type="spellStart"/>
      <w:r w:rsidRPr="009D1C67">
        <w:rPr>
          <w:b/>
          <w:bCs/>
          <w:sz w:val="26"/>
          <w:szCs w:val="26"/>
          <w:u w:val="single"/>
        </w:rPr>
        <w:t>Кт</w:t>
      </w:r>
      <w:proofErr w:type="spellEnd"/>
      <w:r w:rsidRPr="009D1C67">
        <w:rPr>
          <w:b/>
          <w:bCs/>
          <w:sz w:val="26"/>
          <w:szCs w:val="26"/>
          <w:u w:val="single"/>
        </w:rPr>
        <w:t>),</w:t>
      </w:r>
    </w:p>
    <w:p w14:paraId="711936FC"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6F5F49B2" w14:textId="77777777" w:rsidR="00CD297C" w:rsidRPr="009D1C67" w:rsidRDefault="00CD297C" w:rsidP="00CD297C">
      <w:pPr>
        <w:contextualSpacing/>
        <w:jc w:val="both"/>
        <w:rPr>
          <w:sz w:val="26"/>
          <w:szCs w:val="26"/>
        </w:rPr>
      </w:pPr>
      <w:r w:rsidRPr="009D1C67">
        <w:rPr>
          <w:sz w:val="26"/>
          <w:szCs w:val="26"/>
        </w:rPr>
        <w:t xml:space="preserve">• при наличии резервного топлива </w:t>
      </w:r>
      <w:proofErr w:type="spellStart"/>
      <w:r w:rsidRPr="009D1C67">
        <w:rPr>
          <w:sz w:val="26"/>
          <w:szCs w:val="26"/>
        </w:rPr>
        <w:t>Кт</w:t>
      </w:r>
      <w:proofErr w:type="spellEnd"/>
      <w:r w:rsidRPr="009D1C67">
        <w:rPr>
          <w:sz w:val="26"/>
          <w:szCs w:val="26"/>
        </w:rPr>
        <w:t xml:space="preserve"> = 1,0;</w:t>
      </w:r>
    </w:p>
    <w:p w14:paraId="359B1E16" w14:textId="77777777" w:rsidR="00CD297C" w:rsidRPr="009D1C67" w:rsidRDefault="00CD297C" w:rsidP="00CD297C">
      <w:pPr>
        <w:contextualSpacing/>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1ADE058A" w14:textId="77777777" w:rsidR="00CD297C" w:rsidRPr="009D1C67" w:rsidRDefault="00CD297C" w:rsidP="00CD297C">
      <w:pPr>
        <w:contextualSpacing/>
        <w:jc w:val="both"/>
        <w:rPr>
          <w:sz w:val="26"/>
          <w:szCs w:val="26"/>
        </w:rPr>
      </w:pP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528746EA" w14:textId="77777777" w:rsidR="00CD297C" w:rsidRPr="009D1C67" w:rsidRDefault="00CD297C" w:rsidP="00CD297C">
      <w:pPr>
        <w:jc w:val="both"/>
        <w:rPr>
          <w:sz w:val="26"/>
          <w:szCs w:val="26"/>
        </w:rPr>
      </w:pPr>
      <w:r w:rsidRPr="009D1C67">
        <w:rPr>
          <w:sz w:val="26"/>
          <w:szCs w:val="26"/>
        </w:rPr>
        <w:t xml:space="preserve">5,0 – 20 - </w:t>
      </w:r>
      <w:proofErr w:type="spellStart"/>
      <w:r w:rsidRPr="009D1C67">
        <w:rPr>
          <w:sz w:val="26"/>
          <w:szCs w:val="26"/>
        </w:rPr>
        <w:t>Кт</w:t>
      </w:r>
      <w:proofErr w:type="spellEnd"/>
      <w:r w:rsidRPr="009D1C67">
        <w:rPr>
          <w:sz w:val="26"/>
          <w:szCs w:val="26"/>
        </w:rPr>
        <w:t xml:space="preserve"> = 0,7;</w:t>
      </w:r>
    </w:p>
    <w:p w14:paraId="2AB8594C" w14:textId="77777777" w:rsidR="00CD297C" w:rsidRPr="009D1C67" w:rsidRDefault="00CD297C" w:rsidP="00CD297C">
      <w:pPr>
        <w:jc w:val="both"/>
        <w:rPr>
          <w:sz w:val="26"/>
          <w:szCs w:val="26"/>
        </w:rPr>
      </w:pPr>
      <w:r w:rsidRPr="009D1C67">
        <w:rPr>
          <w:sz w:val="26"/>
          <w:szCs w:val="26"/>
        </w:rPr>
        <w:t xml:space="preserve">свыше 20 - </w:t>
      </w:r>
      <w:proofErr w:type="spellStart"/>
      <w:r w:rsidRPr="009D1C67">
        <w:rPr>
          <w:sz w:val="26"/>
          <w:szCs w:val="26"/>
        </w:rPr>
        <w:t>Кт</w:t>
      </w:r>
      <w:proofErr w:type="spellEnd"/>
      <w:r w:rsidRPr="009D1C67">
        <w:rPr>
          <w:sz w:val="26"/>
          <w:szCs w:val="26"/>
        </w:rPr>
        <w:t xml:space="preserve"> = 0,5.</w:t>
      </w:r>
    </w:p>
    <w:p w14:paraId="7D468DB9" w14:textId="3E4F765F" w:rsidR="00CD297C" w:rsidRPr="009D1C67" w:rsidRDefault="00CD297C" w:rsidP="00CD297C">
      <w:pPr>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3,2</w:t>
      </w:r>
      <w:r w:rsidRPr="009D1C67">
        <w:rPr>
          <w:sz w:val="26"/>
          <w:szCs w:val="26"/>
        </w:rPr>
        <w:t xml:space="preserve"> Гкал/час </w:t>
      </w:r>
      <w:proofErr w:type="spellStart"/>
      <w:r w:rsidRPr="009D1C67">
        <w:rPr>
          <w:b/>
          <w:bCs/>
          <w:sz w:val="26"/>
          <w:szCs w:val="26"/>
          <w:u w:val="single"/>
        </w:rPr>
        <w:t>Кт</w:t>
      </w:r>
      <w:proofErr w:type="spellEnd"/>
      <w:r w:rsidRPr="009D1C67">
        <w:rPr>
          <w:b/>
          <w:bCs/>
          <w:sz w:val="26"/>
          <w:szCs w:val="26"/>
          <w:u w:val="single"/>
        </w:rPr>
        <w:t>=1,0;</w:t>
      </w:r>
    </w:p>
    <w:p w14:paraId="16B7FF99" w14:textId="77777777" w:rsidR="00CD297C" w:rsidRPr="007D7410" w:rsidRDefault="00CD297C" w:rsidP="00CD297C">
      <w:pPr>
        <w:spacing w:after="160"/>
        <w:contextualSpacing/>
        <w:jc w:val="both"/>
        <w:rPr>
          <w:bCs/>
          <w:sz w:val="26"/>
          <w:szCs w:val="26"/>
          <w:u w:val="single"/>
        </w:rPr>
      </w:pPr>
      <w:r w:rsidRPr="007D7410">
        <w:rPr>
          <w:b/>
          <w:bCs/>
          <w:sz w:val="26"/>
          <w:szCs w:val="26"/>
        </w:rPr>
        <w:t xml:space="preserve"> </w:t>
      </w:r>
      <w:r w:rsidRPr="007D7410">
        <w:rPr>
          <w:b/>
          <w:bCs/>
          <w:sz w:val="26"/>
          <w:szCs w:val="26"/>
        </w:rPr>
        <w:tab/>
      </w: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2BD56122"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33FC12F2" w14:textId="77777777" w:rsidR="00CD297C" w:rsidRPr="009D1C67" w:rsidRDefault="00CD297C" w:rsidP="00CD297C">
      <w:pPr>
        <w:contextualSpacing/>
        <w:jc w:val="both"/>
        <w:rPr>
          <w:sz w:val="26"/>
          <w:szCs w:val="26"/>
        </w:rPr>
      </w:pPr>
      <w:r w:rsidRPr="009D1C67">
        <w:rPr>
          <w:sz w:val="26"/>
          <w:szCs w:val="26"/>
        </w:rPr>
        <w:t>до 10 - Кб = 1,0;</w:t>
      </w:r>
    </w:p>
    <w:p w14:paraId="686F8D3A" w14:textId="77777777" w:rsidR="00CD297C" w:rsidRPr="009D1C67" w:rsidRDefault="00CD297C" w:rsidP="00CD297C">
      <w:pPr>
        <w:contextualSpacing/>
        <w:jc w:val="both"/>
        <w:rPr>
          <w:sz w:val="26"/>
          <w:szCs w:val="26"/>
        </w:rPr>
      </w:pPr>
      <w:r w:rsidRPr="009D1C67">
        <w:rPr>
          <w:sz w:val="26"/>
          <w:szCs w:val="26"/>
        </w:rPr>
        <w:t>10 – 20 - Кб = 0,8;</w:t>
      </w:r>
    </w:p>
    <w:p w14:paraId="1A89D692" w14:textId="77777777" w:rsidR="00CD297C" w:rsidRPr="009D1C67" w:rsidRDefault="00CD297C" w:rsidP="00CD297C">
      <w:pPr>
        <w:contextualSpacing/>
        <w:jc w:val="both"/>
        <w:rPr>
          <w:sz w:val="26"/>
          <w:szCs w:val="26"/>
        </w:rPr>
      </w:pPr>
      <w:r w:rsidRPr="009D1C67">
        <w:rPr>
          <w:sz w:val="26"/>
          <w:szCs w:val="26"/>
        </w:rPr>
        <w:t>20 – 30 - Кб - 0,6;</w:t>
      </w:r>
    </w:p>
    <w:p w14:paraId="34F9531D" w14:textId="77777777" w:rsidR="00CD297C" w:rsidRPr="009D1C67" w:rsidRDefault="00CD297C" w:rsidP="00CD297C">
      <w:pPr>
        <w:contextualSpacing/>
        <w:jc w:val="both"/>
        <w:rPr>
          <w:sz w:val="26"/>
          <w:szCs w:val="26"/>
        </w:rPr>
      </w:pPr>
      <w:r w:rsidRPr="009D1C67">
        <w:rPr>
          <w:sz w:val="26"/>
          <w:szCs w:val="26"/>
        </w:rPr>
        <w:t>свыше 30 - Кб = 0,3.</w:t>
      </w:r>
    </w:p>
    <w:p w14:paraId="5BF66297" w14:textId="2AFBE808"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1,81 Гкал/ч. </w:t>
      </w:r>
      <w:r w:rsidRPr="009D1C67">
        <w:rPr>
          <w:b/>
          <w:bCs/>
          <w:sz w:val="26"/>
          <w:szCs w:val="26"/>
          <w:u w:val="single"/>
        </w:rPr>
        <w:t>Кб = 1,0;</w:t>
      </w:r>
    </w:p>
    <w:p w14:paraId="163119A5" w14:textId="77777777" w:rsidR="00CD297C" w:rsidRPr="009D1C67" w:rsidRDefault="00CD297C" w:rsidP="00CD297C">
      <w:pPr>
        <w:spacing w:after="160"/>
        <w:ind w:firstLine="567"/>
        <w:contextualSpacing/>
        <w:jc w:val="both"/>
        <w:rPr>
          <w:sz w:val="26"/>
          <w:szCs w:val="26"/>
        </w:rPr>
      </w:pPr>
      <w:r w:rsidRPr="007D7410">
        <w:rPr>
          <w:b/>
          <w:bCs/>
          <w:sz w:val="26"/>
          <w:szCs w:val="26"/>
        </w:rPr>
        <w:t xml:space="preserve"> </w:t>
      </w:r>
      <w:r w:rsidRPr="007D7410">
        <w:rPr>
          <w:bCs/>
          <w:sz w:val="26"/>
          <w:szCs w:val="26"/>
          <w:u w:val="single"/>
        </w:rPr>
        <w:t>Показатель уровня резервирования (</w:t>
      </w:r>
      <w:proofErr w:type="spellStart"/>
      <w:r w:rsidRPr="007D7410">
        <w:rPr>
          <w:bCs/>
          <w:sz w:val="26"/>
          <w:szCs w:val="26"/>
          <w:u w:val="single"/>
        </w:rPr>
        <w:t>Кр</w:t>
      </w:r>
      <w:proofErr w:type="spellEnd"/>
      <w:r w:rsidRPr="007D7410">
        <w:rPr>
          <w:bCs/>
          <w:sz w:val="26"/>
          <w:szCs w:val="26"/>
          <w:u w:val="single"/>
        </w:rPr>
        <w:t>)</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4B179CC" w14:textId="77777777" w:rsidR="00CD297C" w:rsidRPr="009D1C67" w:rsidRDefault="00CD297C" w:rsidP="00CD297C">
      <w:pPr>
        <w:jc w:val="both"/>
        <w:rPr>
          <w:sz w:val="26"/>
          <w:szCs w:val="26"/>
        </w:rPr>
      </w:pP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579A836A" w14:textId="77777777" w:rsidR="00CD297C" w:rsidRPr="009D1C67" w:rsidRDefault="00CD297C" w:rsidP="00CD297C">
      <w:pPr>
        <w:jc w:val="both"/>
        <w:rPr>
          <w:sz w:val="26"/>
          <w:szCs w:val="26"/>
        </w:rPr>
      </w:pP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5DB06088" w14:textId="77777777" w:rsidR="00CD297C" w:rsidRPr="009D1C67" w:rsidRDefault="00CD297C" w:rsidP="00CD297C">
      <w:pPr>
        <w:jc w:val="both"/>
        <w:rPr>
          <w:sz w:val="26"/>
          <w:szCs w:val="26"/>
        </w:rPr>
      </w:pP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5274383E" w14:textId="77777777" w:rsidR="00CD297C" w:rsidRPr="009D1C67" w:rsidRDefault="00CD297C" w:rsidP="00CD297C">
      <w:pPr>
        <w:jc w:val="both"/>
        <w:rPr>
          <w:sz w:val="26"/>
          <w:szCs w:val="26"/>
        </w:rPr>
      </w:pP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4F9E7F82" w14:textId="77777777" w:rsidR="00CD297C" w:rsidRPr="009D1C67" w:rsidRDefault="00CD297C" w:rsidP="00CD297C">
      <w:pPr>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0E8E880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=0,3</w:t>
      </w:r>
    </w:p>
    <w:p w14:paraId="0D053A4E"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технического состояния тепловых сетей.</w:t>
      </w:r>
    </w:p>
    <w:p w14:paraId="1C9A79EF" w14:textId="77777777" w:rsidR="00CD297C" w:rsidRPr="009D1C67" w:rsidRDefault="00CD297C" w:rsidP="00CD297C">
      <w:pPr>
        <w:spacing w:after="160" w:line="259" w:lineRule="auto"/>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6D44971E" w14:textId="77777777" w:rsidR="00CD297C" w:rsidRPr="009D1C67" w:rsidRDefault="00CD297C" w:rsidP="00CD297C">
      <w:pPr>
        <w:contextualSpacing/>
        <w:jc w:val="both"/>
        <w:rPr>
          <w:sz w:val="26"/>
          <w:szCs w:val="26"/>
        </w:rPr>
      </w:pPr>
      <w:r w:rsidRPr="009D1C67">
        <w:rPr>
          <w:sz w:val="26"/>
          <w:szCs w:val="26"/>
        </w:rPr>
        <w:t>до 10 - Кс = 1,0;</w:t>
      </w:r>
    </w:p>
    <w:p w14:paraId="7B665D2B" w14:textId="77777777" w:rsidR="00CD297C" w:rsidRPr="009D1C67" w:rsidRDefault="00CD297C" w:rsidP="00CD297C">
      <w:pPr>
        <w:contextualSpacing/>
        <w:jc w:val="both"/>
        <w:rPr>
          <w:sz w:val="26"/>
          <w:szCs w:val="26"/>
        </w:rPr>
      </w:pPr>
      <w:r w:rsidRPr="009D1C67">
        <w:rPr>
          <w:sz w:val="26"/>
          <w:szCs w:val="26"/>
        </w:rPr>
        <w:t>10 – 20 - Кс = 0,8;</w:t>
      </w:r>
    </w:p>
    <w:p w14:paraId="211143D1" w14:textId="77777777" w:rsidR="00CD297C" w:rsidRPr="009D1C67" w:rsidRDefault="00CD297C" w:rsidP="00CD297C">
      <w:pPr>
        <w:contextualSpacing/>
        <w:jc w:val="both"/>
        <w:rPr>
          <w:sz w:val="26"/>
          <w:szCs w:val="26"/>
        </w:rPr>
      </w:pPr>
      <w:r w:rsidRPr="009D1C67">
        <w:rPr>
          <w:sz w:val="26"/>
          <w:szCs w:val="26"/>
        </w:rPr>
        <w:t>20 – 30 - Кс = 0,6;</w:t>
      </w:r>
    </w:p>
    <w:p w14:paraId="2E6372E2" w14:textId="77777777" w:rsidR="00CD297C" w:rsidRPr="009D1C67" w:rsidRDefault="00CD297C" w:rsidP="00CD297C">
      <w:pPr>
        <w:contextualSpacing/>
        <w:jc w:val="both"/>
        <w:rPr>
          <w:sz w:val="26"/>
          <w:szCs w:val="26"/>
        </w:rPr>
      </w:pPr>
      <w:r w:rsidRPr="009D1C67">
        <w:rPr>
          <w:sz w:val="26"/>
          <w:szCs w:val="26"/>
        </w:rPr>
        <w:t>свыше 30 - Кс = 0,5.</w:t>
      </w:r>
    </w:p>
    <w:p w14:paraId="383B064B" w14:textId="77777777" w:rsidR="00CD297C"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4B6D3BF2" w14:textId="77777777" w:rsidR="00CD297C" w:rsidRPr="007D7410" w:rsidRDefault="00CD297C" w:rsidP="00CD297C">
      <w:pPr>
        <w:spacing w:after="160" w:line="259" w:lineRule="auto"/>
        <w:contextualSpacing/>
        <w:jc w:val="both"/>
        <w:rPr>
          <w:bCs/>
          <w:sz w:val="26"/>
          <w:szCs w:val="26"/>
          <w:u w:val="single"/>
        </w:rPr>
      </w:pPr>
      <w:r w:rsidRPr="007D7410">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693"/>
      </w:tblGrid>
      <w:tr w:rsidR="00CD297C" w:rsidRPr="007D7410" w14:paraId="7A792FC8" w14:textId="77777777" w:rsidTr="00FF7168">
        <w:trPr>
          <w:trHeight w:val="852"/>
        </w:trPr>
        <w:tc>
          <w:tcPr>
            <w:tcW w:w="2430" w:type="dxa"/>
            <w:shd w:val="clear" w:color="auto" w:fill="auto"/>
            <w:vAlign w:val="center"/>
          </w:tcPr>
          <w:p w14:paraId="38A17E71"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lastRenderedPageBreak/>
              <w:t>Наименование источника теплоснабжения</w:t>
            </w:r>
          </w:p>
        </w:tc>
        <w:tc>
          <w:tcPr>
            <w:tcW w:w="2073" w:type="dxa"/>
            <w:shd w:val="clear" w:color="auto" w:fill="auto"/>
            <w:vAlign w:val="center"/>
          </w:tcPr>
          <w:p w14:paraId="267C927D" w14:textId="1DD14A6D"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1984" w:type="dxa"/>
            <w:shd w:val="clear" w:color="auto" w:fill="auto"/>
            <w:vAlign w:val="center"/>
          </w:tcPr>
          <w:p w14:paraId="140C8C4C" w14:textId="3CAE7674" w:rsidR="00CD297C" w:rsidRPr="007D7410" w:rsidRDefault="00CD297C" w:rsidP="00FF7168">
            <w:pPr>
              <w:jc w:val="center"/>
              <w:rPr>
                <w:sz w:val="20"/>
                <w:szCs w:val="20"/>
              </w:rPr>
            </w:pPr>
            <w:r>
              <w:rPr>
                <w:sz w:val="20"/>
                <w:szCs w:val="20"/>
              </w:rPr>
              <w:t>2020</w:t>
            </w:r>
            <w:r w:rsidRPr="007D7410">
              <w:rPr>
                <w:sz w:val="20"/>
                <w:szCs w:val="20"/>
              </w:rPr>
              <w:t xml:space="preserve"> г</w:t>
            </w:r>
          </w:p>
        </w:tc>
        <w:tc>
          <w:tcPr>
            <w:tcW w:w="2693" w:type="dxa"/>
            <w:shd w:val="clear" w:color="auto" w:fill="auto"/>
            <w:vAlign w:val="center"/>
          </w:tcPr>
          <w:p w14:paraId="406EECA4" w14:textId="6F057879"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7D7410" w14:paraId="18EC6851" w14:textId="77777777" w:rsidTr="00FF7168">
        <w:trPr>
          <w:trHeight w:val="557"/>
        </w:trPr>
        <w:tc>
          <w:tcPr>
            <w:tcW w:w="2430" w:type="dxa"/>
            <w:shd w:val="clear" w:color="auto" w:fill="auto"/>
            <w:vAlign w:val="center"/>
          </w:tcPr>
          <w:p w14:paraId="162B148E" w14:textId="0123676E" w:rsidR="00CD297C" w:rsidRPr="007D7410" w:rsidRDefault="00CD297C" w:rsidP="00FF7168">
            <w:pPr>
              <w:jc w:val="center"/>
              <w:rPr>
                <w:sz w:val="20"/>
                <w:szCs w:val="20"/>
              </w:rPr>
            </w:pPr>
            <w:r w:rsidRPr="007D7410">
              <w:rPr>
                <w:sz w:val="20"/>
                <w:szCs w:val="20"/>
              </w:rPr>
              <w:t>Котельная</w:t>
            </w:r>
          </w:p>
        </w:tc>
        <w:tc>
          <w:tcPr>
            <w:tcW w:w="2073" w:type="dxa"/>
            <w:shd w:val="clear" w:color="auto" w:fill="auto"/>
            <w:vAlign w:val="center"/>
          </w:tcPr>
          <w:p w14:paraId="0DC039AC" w14:textId="77777777" w:rsidR="00CD297C" w:rsidRPr="007D7410" w:rsidRDefault="00CD297C" w:rsidP="00FF7168">
            <w:pPr>
              <w:jc w:val="center"/>
              <w:rPr>
                <w:sz w:val="20"/>
                <w:szCs w:val="20"/>
              </w:rPr>
            </w:pPr>
            <w:r w:rsidRPr="007D7410">
              <w:rPr>
                <w:sz w:val="20"/>
                <w:szCs w:val="20"/>
              </w:rPr>
              <w:t>0</w:t>
            </w:r>
          </w:p>
        </w:tc>
        <w:tc>
          <w:tcPr>
            <w:tcW w:w="1984" w:type="dxa"/>
            <w:shd w:val="clear" w:color="auto" w:fill="auto"/>
            <w:vAlign w:val="center"/>
          </w:tcPr>
          <w:p w14:paraId="227123CC" w14:textId="77777777" w:rsidR="00CD297C" w:rsidRPr="007D7410" w:rsidRDefault="00CD297C" w:rsidP="00FF7168">
            <w:pPr>
              <w:jc w:val="center"/>
              <w:rPr>
                <w:sz w:val="20"/>
                <w:szCs w:val="20"/>
              </w:rPr>
            </w:pPr>
            <w:r w:rsidRPr="007D7410">
              <w:rPr>
                <w:sz w:val="20"/>
                <w:szCs w:val="20"/>
              </w:rPr>
              <w:t>0</w:t>
            </w:r>
          </w:p>
        </w:tc>
        <w:tc>
          <w:tcPr>
            <w:tcW w:w="2693" w:type="dxa"/>
            <w:shd w:val="clear" w:color="auto" w:fill="auto"/>
            <w:vAlign w:val="center"/>
          </w:tcPr>
          <w:p w14:paraId="6977184E" w14:textId="77777777" w:rsidR="00CD297C" w:rsidRPr="007D7410" w:rsidRDefault="00CD297C" w:rsidP="00FF7168">
            <w:pPr>
              <w:jc w:val="center"/>
              <w:rPr>
                <w:sz w:val="20"/>
                <w:szCs w:val="20"/>
              </w:rPr>
            </w:pPr>
            <w:r w:rsidRPr="007D7410">
              <w:rPr>
                <w:sz w:val="20"/>
                <w:szCs w:val="20"/>
              </w:rPr>
              <w:t>0</w:t>
            </w:r>
          </w:p>
        </w:tc>
      </w:tr>
    </w:tbl>
    <w:p w14:paraId="406AA831" w14:textId="77777777" w:rsidR="00CD297C" w:rsidRPr="007D7410" w:rsidRDefault="00CD297C" w:rsidP="00CD297C">
      <w:pPr>
        <w:jc w:val="both"/>
        <w:rPr>
          <w:sz w:val="20"/>
          <w:szCs w:val="20"/>
        </w:rPr>
      </w:pPr>
    </w:p>
    <w:p w14:paraId="56C3458D" w14:textId="77777777" w:rsidR="00CD297C" w:rsidRPr="009D1C67" w:rsidRDefault="00CD297C" w:rsidP="00CD297C">
      <w:pPr>
        <w:ind w:firstLine="708"/>
        <w:jc w:val="both"/>
        <w:rPr>
          <w:sz w:val="26"/>
          <w:szCs w:val="26"/>
        </w:rPr>
      </w:pPr>
      <w:r w:rsidRPr="007D7410">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5025B1" w14:textId="77777777" w:rsidR="00CD297C" w:rsidRPr="009D1C67" w:rsidRDefault="00CD297C" w:rsidP="00CD297C">
      <w:pPr>
        <w:ind w:firstLine="708"/>
        <w:jc w:val="both"/>
        <w:rPr>
          <w:sz w:val="26"/>
          <w:szCs w:val="26"/>
        </w:rPr>
      </w:pPr>
      <w:proofErr w:type="spellStart"/>
      <w:r w:rsidRPr="009D1C67">
        <w:rPr>
          <w:sz w:val="26"/>
          <w:szCs w:val="26"/>
        </w:rPr>
        <w:t>Иотк</w:t>
      </w:r>
      <w:proofErr w:type="spellEnd"/>
      <w:r w:rsidRPr="009D1C67">
        <w:rPr>
          <w:sz w:val="26"/>
          <w:szCs w:val="26"/>
        </w:rPr>
        <w:t xml:space="preserve"> = </w:t>
      </w:r>
      <w:proofErr w:type="spellStart"/>
      <w:r w:rsidRPr="009D1C67">
        <w:rPr>
          <w:sz w:val="26"/>
          <w:szCs w:val="26"/>
        </w:rPr>
        <w:t>nотк</w:t>
      </w:r>
      <w:proofErr w:type="spellEnd"/>
      <w:r w:rsidRPr="009D1C67">
        <w:rPr>
          <w:sz w:val="26"/>
          <w:szCs w:val="26"/>
        </w:rPr>
        <w:t>/(3*S) [1/(км*год)],</w:t>
      </w:r>
    </w:p>
    <w:p w14:paraId="49C2A741" w14:textId="77777777" w:rsidR="00CD297C" w:rsidRPr="009D1C67" w:rsidRDefault="00CD297C" w:rsidP="00CD297C">
      <w:pPr>
        <w:jc w:val="both"/>
        <w:rPr>
          <w:sz w:val="26"/>
          <w:szCs w:val="26"/>
        </w:rPr>
      </w:pPr>
      <w:r w:rsidRPr="009D1C67">
        <w:rPr>
          <w:sz w:val="26"/>
          <w:szCs w:val="26"/>
        </w:rPr>
        <w:t xml:space="preserve">где </w:t>
      </w:r>
      <w:proofErr w:type="spellStart"/>
      <w:r w:rsidRPr="009D1C67">
        <w:rPr>
          <w:sz w:val="26"/>
          <w:szCs w:val="26"/>
        </w:rPr>
        <w:t>nотк</w:t>
      </w:r>
      <w:proofErr w:type="spellEnd"/>
      <w:r w:rsidRPr="009D1C67">
        <w:rPr>
          <w:sz w:val="26"/>
          <w:szCs w:val="26"/>
        </w:rPr>
        <w:t xml:space="preserve"> - количество отказов за последний год не было;</w:t>
      </w:r>
    </w:p>
    <w:p w14:paraId="4B974C0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- 2,15</w:t>
      </w:r>
      <w:r w:rsidRPr="009D1C67">
        <w:rPr>
          <w:sz w:val="26"/>
          <w:szCs w:val="26"/>
        </w:rPr>
        <w:t xml:space="preserve"> км.</w:t>
      </w:r>
    </w:p>
    <w:p w14:paraId="064D1D43"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w:t>
      </w:r>
      <w:proofErr w:type="spellStart"/>
      <w:r w:rsidRPr="009D1C67">
        <w:rPr>
          <w:sz w:val="26"/>
          <w:szCs w:val="26"/>
        </w:rPr>
        <w:t>Иотк</w:t>
      </w:r>
      <w:proofErr w:type="spellEnd"/>
      <w:r w:rsidRPr="009D1C67">
        <w:rPr>
          <w:sz w:val="26"/>
          <w:szCs w:val="26"/>
        </w:rPr>
        <w:t>) определяется показатель надежности (Котк)</w:t>
      </w:r>
    </w:p>
    <w:p w14:paraId="57684FF5" w14:textId="77777777" w:rsidR="00CD297C" w:rsidRPr="009D1C67" w:rsidRDefault="00CD297C" w:rsidP="00CD297C">
      <w:pPr>
        <w:jc w:val="both"/>
        <w:rPr>
          <w:sz w:val="26"/>
          <w:szCs w:val="26"/>
        </w:rPr>
      </w:pPr>
      <w:r w:rsidRPr="009D1C67">
        <w:rPr>
          <w:sz w:val="26"/>
          <w:szCs w:val="26"/>
        </w:rPr>
        <w:t>до 0,5 - Котк = 1,0;</w:t>
      </w:r>
    </w:p>
    <w:p w14:paraId="57D041D2" w14:textId="77777777" w:rsidR="00CD297C" w:rsidRPr="009D1C67" w:rsidRDefault="00CD297C" w:rsidP="00CD297C">
      <w:pPr>
        <w:jc w:val="both"/>
        <w:rPr>
          <w:sz w:val="26"/>
          <w:szCs w:val="26"/>
        </w:rPr>
      </w:pPr>
      <w:r w:rsidRPr="009D1C67">
        <w:rPr>
          <w:sz w:val="26"/>
          <w:szCs w:val="26"/>
        </w:rPr>
        <w:t>0,5 - 0,8 - Котк = 0,8;</w:t>
      </w:r>
    </w:p>
    <w:p w14:paraId="6B79EAA1" w14:textId="77777777" w:rsidR="00CD297C" w:rsidRPr="009D1C67" w:rsidRDefault="00CD297C" w:rsidP="00CD297C">
      <w:pPr>
        <w:jc w:val="both"/>
        <w:rPr>
          <w:sz w:val="26"/>
          <w:szCs w:val="26"/>
        </w:rPr>
      </w:pPr>
      <w:r w:rsidRPr="009D1C67">
        <w:rPr>
          <w:sz w:val="26"/>
          <w:szCs w:val="26"/>
        </w:rPr>
        <w:t>0,8 - 1,2 - Котк = 0,6;</w:t>
      </w:r>
    </w:p>
    <w:p w14:paraId="3F2B1E6C" w14:textId="77777777" w:rsidR="00CD297C" w:rsidRPr="009D1C67" w:rsidRDefault="00CD297C" w:rsidP="00CD297C">
      <w:pPr>
        <w:jc w:val="both"/>
        <w:rPr>
          <w:sz w:val="26"/>
          <w:szCs w:val="26"/>
        </w:rPr>
      </w:pPr>
      <w:r w:rsidRPr="009D1C67">
        <w:rPr>
          <w:sz w:val="26"/>
          <w:szCs w:val="26"/>
        </w:rPr>
        <w:t>свыше 1,2 - Котк = 0,5;</w:t>
      </w:r>
    </w:p>
    <w:p w14:paraId="743AD97E"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0B6A2D3" w14:textId="77777777" w:rsidR="00CD297C" w:rsidRPr="007D7410" w:rsidRDefault="00CD297C" w:rsidP="00CD297C">
      <w:pPr>
        <w:ind w:firstLine="709"/>
        <w:contextualSpacing/>
        <w:jc w:val="both"/>
        <w:rPr>
          <w:b/>
          <w:bCs/>
          <w:i/>
          <w:sz w:val="26"/>
          <w:szCs w:val="26"/>
        </w:rPr>
      </w:pPr>
      <w:r>
        <w:rPr>
          <w:b/>
          <w:bCs/>
          <w:i/>
          <w:sz w:val="26"/>
          <w:szCs w:val="26"/>
        </w:rPr>
        <w:t xml:space="preserve">Статистика восстановлений </w:t>
      </w:r>
      <w:r w:rsidRPr="007D7410">
        <w:rPr>
          <w:b/>
          <w:bCs/>
          <w:i/>
          <w:sz w:val="26"/>
          <w:szCs w:val="26"/>
        </w:rPr>
        <w:t>(аварийно-восстановительные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4991296E"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4636A2EC" w14:textId="77777777" w:rsidTr="00FF7168">
        <w:trPr>
          <w:trHeight w:val="460"/>
          <w:jc w:val="center"/>
        </w:trPr>
        <w:tc>
          <w:tcPr>
            <w:tcW w:w="2264" w:type="dxa"/>
            <w:shd w:val="clear" w:color="auto" w:fill="auto"/>
            <w:vAlign w:val="center"/>
          </w:tcPr>
          <w:p w14:paraId="60EF4450"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t>Наименование источника теплоснабжения</w:t>
            </w:r>
          </w:p>
        </w:tc>
        <w:tc>
          <w:tcPr>
            <w:tcW w:w="2264" w:type="dxa"/>
            <w:shd w:val="clear" w:color="auto" w:fill="auto"/>
            <w:vAlign w:val="center"/>
          </w:tcPr>
          <w:p w14:paraId="561CABB8" w14:textId="4EA5676C"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2265" w:type="dxa"/>
            <w:shd w:val="clear" w:color="auto" w:fill="auto"/>
            <w:vAlign w:val="center"/>
          </w:tcPr>
          <w:p w14:paraId="24F498F2" w14:textId="7856C008" w:rsidR="00CD297C" w:rsidRPr="007D7410" w:rsidRDefault="00CD297C" w:rsidP="00FF7168">
            <w:pPr>
              <w:jc w:val="center"/>
              <w:rPr>
                <w:sz w:val="20"/>
                <w:szCs w:val="20"/>
              </w:rPr>
            </w:pPr>
            <w:r w:rsidRPr="007D7410">
              <w:rPr>
                <w:sz w:val="20"/>
                <w:szCs w:val="20"/>
              </w:rPr>
              <w:t>202</w:t>
            </w:r>
            <w:r>
              <w:rPr>
                <w:sz w:val="20"/>
                <w:szCs w:val="20"/>
              </w:rPr>
              <w:t>0</w:t>
            </w:r>
            <w:r w:rsidRPr="007D7410">
              <w:rPr>
                <w:sz w:val="20"/>
                <w:szCs w:val="20"/>
              </w:rPr>
              <w:t xml:space="preserve"> г</w:t>
            </w:r>
          </w:p>
        </w:tc>
        <w:tc>
          <w:tcPr>
            <w:tcW w:w="2265" w:type="dxa"/>
            <w:shd w:val="clear" w:color="auto" w:fill="auto"/>
            <w:vAlign w:val="center"/>
          </w:tcPr>
          <w:p w14:paraId="569C535B" w14:textId="4FBA0CBF"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9D1C67" w14:paraId="1D741306" w14:textId="77777777" w:rsidTr="00FF7168">
        <w:trPr>
          <w:trHeight w:val="403"/>
          <w:jc w:val="center"/>
        </w:trPr>
        <w:tc>
          <w:tcPr>
            <w:tcW w:w="2264" w:type="dxa"/>
            <w:shd w:val="clear" w:color="auto" w:fill="auto"/>
            <w:vAlign w:val="center"/>
          </w:tcPr>
          <w:p w14:paraId="391521E9" w14:textId="41CCFD10" w:rsidR="00CD297C" w:rsidRPr="007D7410" w:rsidRDefault="00CD297C" w:rsidP="00FF7168">
            <w:pPr>
              <w:jc w:val="center"/>
              <w:rPr>
                <w:sz w:val="20"/>
                <w:szCs w:val="20"/>
              </w:rPr>
            </w:pPr>
            <w:r w:rsidRPr="007D7410">
              <w:rPr>
                <w:sz w:val="20"/>
                <w:szCs w:val="20"/>
              </w:rPr>
              <w:t>Котельная</w:t>
            </w:r>
          </w:p>
        </w:tc>
        <w:tc>
          <w:tcPr>
            <w:tcW w:w="2264" w:type="dxa"/>
            <w:shd w:val="clear" w:color="auto" w:fill="auto"/>
            <w:vAlign w:val="center"/>
          </w:tcPr>
          <w:p w14:paraId="7AC2A9E1"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FC0C76"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76B7C1" w14:textId="77777777" w:rsidR="00CD297C" w:rsidRPr="007D7410" w:rsidRDefault="00CD297C" w:rsidP="00FF7168">
            <w:pPr>
              <w:jc w:val="center"/>
              <w:rPr>
                <w:sz w:val="20"/>
                <w:szCs w:val="20"/>
              </w:rPr>
            </w:pPr>
            <w:r w:rsidRPr="007D7410">
              <w:rPr>
                <w:sz w:val="20"/>
                <w:szCs w:val="20"/>
              </w:rPr>
              <w:t>0</w:t>
            </w:r>
          </w:p>
        </w:tc>
      </w:tr>
    </w:tbl>
    <w:p w14:paraId="090A9198" w14:textId="77777777" w:rsidR="00CD297C" w:rsidRPr="009D1C67" w:rsidRDefault="00CD297C" w:rsidP="00CD297C">
      <w:pPr>
        <w:jc w:val="both"/>
        <w:rPr>
          <w:sz w:val="26"/>
          <w:szCs w:val="26"/>
        </w:rPr>
      </w:pPr>
    </w:p>
    <w:p w14:paraId="4F911412" w14:textId="77777777" w:rsidR="00CD297C" w:rsidRDefault="00CD297C" w:rsidP="00CD297C">
      <w:pPr>
        <w:spacing w:after="160" w:line="259" w:lineRule="auto"/>
        <w:jc w:val="both"/>
        <w:rPr>
          <w:b/>
          <w:bCs/>
          <w:sz w:val="26"/>
          <w:szCs w:val="26"/>
          <w:u w:val="single"/>
        </w:rPr>
      </w:pPr>
      <w:r w:rsidRPr="009D1C67">
        <w:rPr>
          <w:b/>
          <w:bCs/>
          <w:sz w:val="26"/>
          <w:szCs w:val="26"/>
          <w:u w:val="single"/>
        </w:rPr>
        <w:t xml:space="preserve">Показатель относительного </w:t>
      </w:r>
      <w:proofErr w:type="spellStart"/>
      <w:r w:rsidRPr="009D1C67">
        <w:rPr>
          <w:b/>
          <w:bCs/>
          <w:sz w:val="26"/>
          <w:szCs w:val="26"/>
          <w:u w:val="single"/>
        </w:rPr>
        <w:t>недоотпуска</w:t>
      </w:r>
      <w:proofErr w:type="spellEnd"/>
      <w:r w:rsidRPr="009D1C67">
        <w:rPr>
          <w:b/>
          <w:bCs/>
          <w:sz w:val="26"/>
          <w:szCs w:val="26"/>
          <w:u w:val="single"/>
        </w:rPr>
        <w:t xml:space="preserve"> тепла. </w:t>
      </w:r>
    </w:p>
    <w:p w14:paraId="0BBBCCC9" w14:textId="77777777" w:rsidR="00CD297C" w:rsidRPr="009D1C67" w:rsidRDefault="00CD297C" w:rsidP="00CD297C">
      <w:pPr>
        <w:spacing w:after="160" w:line="259" w:lineRule="auto"/>
        <w:jc w:val="both"/>
        <w:rPr>
          <w:sz w:val="26"/>
          <w:szCs w:val="26"/>
        </w:rPr>
      </w:pPr>
      <w:r w:rsidRPr="009D1C67">
        <w:rPr>
          <w:bCs/>
          <w:sz w:val="26"/>
          <w:szCs w:val="26"/>
        </w:rPr>
        <w:t xml:space="preserve">Оценка </w:t>
      </w:r>
      <w:proofErr w:type="spellStart"/>
      <w:r w:rsidRPr="009D1C67">
        <w:rPr>
          <w:bCs/>
          <w:sz w:val="26"/>
          <w:szCs w:val="26"/>
        </w:rPr>
        <w:t>недоотпуска</w:t>
      </w:r>
      <w:proofErr w:type="spellEnd"/>
      <w:r w:rsidRPr="009D1C67">
        <w:rPr>
          <w:bCs/>
          <w:sz w:val="26"/>
          <w:szCs w:val="26"/>
        </w:rPr>
        <w:t xml:space="preserve"> тепловой энергии по причине отказов (аварийных ситуаций) и простоев тепловых сетей и источников тепловой энергии, (</w:t>
      </w:r>
      <w:proofErr w:type="spellStart"/>
      <w:r w:rsidRPr="009D1C67">
        <w:rPr>
          <w:bCs/>
          <w:sz w:val="26"/>
          <w:szCs w:val="26"/>
        </w:rPr>
        <w:t>Кнед</w:t>
      </w:r>
      <w:proofErr w:type="spellEnd"/>
      <w:r w:rsidRPr="009D1C67">
        <w:rPr>
          <w:bCs/>
          <w:sz w:val="26"/>
          <w:szCs w:val="26"/>
        </w:rPr>
        <w:t>)</w:t>
      </w:r>
      <w:r w:rsidRPr="009D1C67">
        <w:rPr>
          <w:sz w:val="26"/>
          <w:szCs w:val="26"/>
        </w:rPr>
        <w:t xml:space="preserve"> в результате аварий и инцидентов определяется по формуле:</w:t>
      </w:r>
    </w:p>
    <w:p w14:paraId="3EABF11E" w14:textId="77777777" w:rsidR="00CD297C" w:rsidRPr="009D1C67" w:rsidRDefault="00CD297C" w:rsidP="00CD297C">
      <w:pPr>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654DEB48" w14:textId="77777777" w:rsidR="00CD297C" w:rsidRPr="009D1C67" w:rsidRDefault="00CD297C" w:rsidP="00CD297C">
      <w:pPr>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w:t>
      </w:r>
      <w:proofErr w:type="spellStart"/>
      <w:r w:rsidRPr="009D1C67">
        <w:rPr>
          <w:sz w:val="26"/>
          <w:szCs w:val="26"/>
        </w:rPr>
        <w:t>недоотпуск</w:t>
      </w:r>
      <w:proofErr w:type="spellEnd"/>
      <w:r w:rsidRPr="009D1C67">
        <w:rPr>
          <w:sz w:val="26"/>
          <w:szCs w:val="26"/>
        </w:rPr>
        <w:t xml:space="preserve"> тепла за последние год не было;</w:t>
      </w:r>
    </w:p>
    <w:p w14:paraId="79480BC2"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- 3,079 тыс. Гкал.</w:t>
      </w:r>
    </w:p>
    <w:p w14:paraId="5BF8132D" w14:textId="77777777" w:rsidR="00CD297C" w:rsidRPr="009D1C67" w:rsidRDefault="00CD297C" w:rsidP="00CD297C">
      <w:pPr>
        <w:ind w:firstLine="708"/>
        <w:jc w:val="both"/>
        <w:rPr>
          <w:sz w:val="26"/>
          <w:szCs w:val="26"/>
        </w:rPr>
      </w:pPr>
      <w:r w:rsidRPr="009D1C67">
        <w:rPr>
          <w:sz w:val="26"/>
          <w:szCs w:val="26"/>
        </w:rPr>
        <w:t xml:space="preserve">В зависимости от величины </w:t>
      </w:r>
      <w:proofErr w:type="spellStart"/>
      <w:r w:rsidRPr="009D1C67">
        <w:rPr>
          <w:sz w:val="26"/>
          <w:szCs w:val="26"/>
        </w:rPr>
        <w:t>недоотпуска</w:t>
      </w:r>
      <w:proofErr w:type="spellEnd"/>
      <w:r w:rsidRPr="009D1C67">
        <w:rPr>
          <w:sz w:val="26"/>
          <w:szCs w:val="26"/>
        </w:rPr>
        <w:t xml:space="preserve">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57048F5F" w14:textId="77777777" w:rsidR="00CD297C" w:rsidRPr="009D1C67" w:rsidRDefault="00CD297C" w:rsidP="00CD297C">
      <w:pPr>
        <w:jc w:val="both"/>
        <w:rPr>
          <w:sz w:val="26"/>
          <w:szCs w:val="26"/>
        </w:rPr>
      </w:pPr>
      <w:r w:rsidRPr="009D1C67">
        <w:rPr>
          <w:sz w:val="26"/>
          <w:szCs w:val="26"/>
        </w:rPr>
        <w:t xml:space="preserve">до 0,1 - </w:t>
      </w:r>
      <w:proofErr w:type="spellStart"/>
      <w:r w:rsidRPr="009D1C67">
        <w:rPr>
          <w:sz w:val="26"/>
          <w:szCs w:val="26"/>
        </w:rPr>
        <w:t>Кнед</w:t>
      </w:r>
      <w:proofErr w:type="spellEnd"/>
      <w:r w:rsidRPr="009D1C67">
        <w:rPr>
          <w:sz w:val="26"/>
          <w:szCs w:val="26"/>
        </w:rPr>
        <w:t xml:space="preserve"> = 1,0;</w:t>
      </w:r>
    </w:p>
    <w:p w14:paraId="64FD0A2C" w14:textId="77777777" w:rsidR="00CD297C" w:rsidRPr="009D1C67" w:rsidRDefault="00CD297C" w:rsidP="00CD297C">
      <w:pPr>
        <w:jc w:val="both"/>
        <w:rPr>
          <w:sz w:val="26"/>
          <w:szCs w:val="26"/>
        </w:rPr>
      </w:pPr>
      <w:r w:rsidRPr="009D1C67">
        <w:rPr>
          <w:sz w:val="26"/>
          <w:szCs w:val="26"/>
        </w:rPr>
        <w:t xml:space="preserve">0,1 - 0,3 - </w:t>
      </w:r>
      <w:proofErr w:type="spellStart"/>
      <w:r w:rsidRPr="009D1C67">
        <w:rPr>
          <w:sz w:val="26"/>
          <w:szCs w:val="26"/>
        </w:rPr>
        <w:t>Кнед</w:t>
      </w:r>
      <w:proofErr w:type="spellEnd"/>
      <w:r w:rsidRPr="009D1C67">
        <w:rPr>
          <w:sz w:val="26"/>
          <w:szCs w:val="26"/>
        </w:rPr>
        <w:t xml:space="preserve"> = 0,8;</w:t>
      </w:r>
    </w:p>
    <w:p w14:paraId="5A7C31F1" w14:textId="77777777" w:rsidR="00CD297C" w:rsidRPr="009D1C67" w:rsidRDefault="00CD297C" w:rsidP="00CD297C">
      <w:pPr>
        <w:jc w:val="both"/>
        <w:rPr>
          <w:sz w:val="26"/>
          <w:szCs w:val="26"/>
        </w:rPr>
      </w:pPr>
      <w:r w:rsidRPr="009D1C67">
        <w:rPr>
          <w:sz w:val="26"/>
          <w:szCs w:val="26"/>
        </w:rPr>
        <w:t xml:space="preserve">0,3 - 0,5 - </w:t>
      </w:r>
      <w:proofErr w:type="spellStart"/>
      <w:r w:rsidRPr="009D1C67">
        <w:rPr>
          <w:sz w:val="26"/>
          <w:szCs w:val="26"/>
        </w:rPr>
        <w:t>Кнед</w:t>
      </w:r>
      <w:proofErr w:type="spellEnd"/>
      <w:r w:rsidRPr="009D1C67">
        <w:rPr>
          <w:sz w:val="26"/>
          <w:szCs w:val="26"/>
        </w:rPr>
        <w:t xml:space="preserve"> = 0,6;</w:t>
      </w:r>
    </w:p>
    <w:p w14:paraId="6994E355" w14:textId="77777777" w:rsidR="00CD297C" w:rsidRPr="009D1C67" w:rsidRDefault="00CD297C" w:rsidP="00CD297C">
      <w:pPr>
        <w:jc w:val="both"/>
        <w:rPr>
          <w:sz w:val="26"/>
          <w:szCs w:val="26"/>
        </w:rPr>
      </w:pPr>
      <w:r w:rsidRPr="009D1C67">
        <w:rPr>
          <w:sz w:val="26"/>
          <w:szCs w:val="26"/>
        </w:rPr>
        <w:t xml:space="preserve">свыше 0,5 - </w:t>
      </w:r>
      <w:proofErr w:type="spellStart"/>
      <w:r w:rsidRPr="009D1C67">
        <w:rPr>
          <w:sz w:val="26"/>
          <w:szCs w:val="26"/>
        </w:rPr>
        <w:t>Кнед</w:t>
      </w:r>
      <w:proofErr w:type="spellEnd"/>
      <w:r w:rsidRPr="009D1C67">
        <w:rPr>
          <w:sz w:val="26"/>
          <w:szCs w:val="26"/>
        </w:rPr>
        <w:t xml:space="preserve"> = 0,5.</w:t>
      </w:r>
    </w:p>
    <w:p w14:paraId="0FE22C97" w14:textId="77777777" w:rsidR="00CD297C" w:rsidRPr="009D1C67" w:rsidRDefault="00CD297C" w:rsidP="00CD297C">
      <w:pPr>
        <w:ind w:firstLine="708"/>
        <w:jc w:val="both"/>
        <w:rPr>
          <w:b/>
          <w:bCs/>
          <w:sz w:val="26"/>
          <w:szCs w:val="26"/>
          <w:u w:val="single"/>
        </w:rPr>
      </w:pPr>
      <w:proofErr w:type="spellStart"/>
      <w:r w:rsidRPr="009D1C67">
        <w:rPr>
          <w:sz w:val="26"/>
          <w:szCs w:val="26"/>
        </w:rPr>
        <w:t>Недоотпуска</w:t>
      </w:r>
      <w:proofErr w:type="spellEnd"/>
      <w:r w:rsidRPr="009D1C67">
        <w:rPr>
          <w:sz w:val="26"/>
          <w:szCs w:val="26"/>
        </w:rPr>
        <w:t xml:space="preserve"> тепла за последний год не было. </w:t>
      </w:r>
      <w:proofErr w:type="spellStart"/>
      <w:r w:rsidRPr="009D1C67">
        <w:rPr>
          <w:b/>
          <w:bCs/>
          <w:sz w:val="26"/>
          <w:szCs w:val="26"/>
          <w:u w:val="single"/>
        </w:rPr>
        <w:t>Кнед</w:t>
      </w:r>
      <w:proofErr w:type="spellEnd"/>
      <w:r w:rsidRPr="009D1C67">
        <w:rPr>
          <w:b/>
          <w:bCs/>
          <w:sz w:val="26"/>
          <w:szCs w:val="26"/>
          <w:u w:val="single"/>
        </w:rPr>
        <w:t xml:space="preserve"> = 1,0.</w:t>
      </w:r>
    </w:p>
    <w:p w14:paraId="72D5683B" w14:textId="77777777" w:rsidR="00CD297C" w:rsidRPr="007D7410" w:rsidRDefault="00CD297C" w:rsidP="00CD297C">
      <w:pPr>
        <w:spacing w:after="160" w:line="259" w:lineRule="auto"/>
        <w:ind w:firstLine="708"/>
        <w:jc w:val="both"/>
        <w:rPr>
          <w:bCs/>
          <w:sz w:val="26"/>
          <w:szCs w:val="26"/>
          <w:u w:val="single"/>
        </w:rPr>
      </w:pPr>
      <w:r w:rsidRPr="007D7410">
        <w:rPr>
          <w:bCs/>
          <w:sz w:val="26"/>
          <w:szCs w:val="26"/>
          <w:u w:val="single"/>
        </w:rPr>
        <w:lastRenderedPageBreak/>
        <w:t>Показатель качества теплоснабжения (</w:t>
      </w:r>
      <w:proofErr w:type="spellStart"/>
      <w:r w:rsidRPr="007D7410">
        <w:rPr>
          <w:bCs/>
          <w:sz w:val="26"/>
          <w:szCs w:val="26"/>
          <w:u w:val="single"/>
        </w:rPr>
        <w:t>Кж</w:t>
      </w:r>
      <w:proofErr w:type="spellEnd"/>
      <w:r w:rsidRPr="007D7410">
        <w:rPr>
          <w:bCs/>
          <w:sz w:val="26"/>
          <w:szCs w:val="26"/>
          <w:u w:val="single"/>
        </w:rPr>
        <w:t>), характеризуемый количеством жалоб потребителей тепла на нарушение качества теплоснабжения</w:t>
      </w:r>
    </w:p>
    <w:p w14:paraId="000C954D" w14:textId="77777777" w:rsidR="00CD297C" w:rsidRPr="009D1C67" w:rsidRDefault="00CD297C" w:rsidP="00CD297C">
      <w:pPr>
        <w:jc w:val="both"/>
        <w:rPr>
          <w:sz w:val="26"/>
          <w:szCs w:val="26"/>
        </w:rPr>
      </w:pPr>
      <w:r w:rsidRPr="009D1C67">
        <w:rPr>
          <w:sz w:val="26"/>
          <w:szCs w:val="26"/>
        </w:rPr>
        <w:t xml:space="preserve">Ж = </w:t>
      </w:r>
      <w:proofErr w:type="spellStart"/>
      <w:r w:rsidRPr="009D1C67">
        <w:rPr>
          <w:sz w:val="26"/>
          <w:szCs w:val="26"/>
        </w:rPr>
        <w:t>Джал</w:t>
      </w:r>
      <w:proofErr w:type="spellEnd"/>
      <w:r w:rsidRPr="009D1C67">
        <w:rPr>
          <w:sz w:val="26"/>
          <w:szCs w:val="26"/>
        </w:rPr>
        <w:t xml:space="preserve">/ </w:t>
      </w:r>
      <w:proofErr w:type="spellStart"/>
      <w:r w:rsidRPr="009D1C67">
        <w:rPr>
          <w:sz w:val="26"/>
          <w:szCs w:val="26"/>
        </w:rPr>
        <w:t>Дсумм</w:t>
      </w:r>
      <w:proofErr w:type="spellEnd"/>
      <w:r w:rsidRPr="009D1C67">
        <w:rPr>
          <w:sz w:val="26"/>
          <w:szCs w:val="26"/>
        </w:rPr>
        <w:t>*100 [%], где</w:t>
      </w:r>
    </w:p>
    <w:p w14:paraId="7DC853CE" w14:textId="77777777" w:rsidR="00CD297C" w:rsidRPr="009D1C67" w:rsidRDefault="00CD297C" w:rsidP="00CD297C">
      <w:pPr>
        <w:jc w:val="both"/>
        <w:rPr>
          <w:sz w:val="26"/>
          <w:szCs w:val="26"/>
        </w:rPr>
      </w:pPr>
      <w:proofErr w:type="spellStart"/>
      <w:r w:rsidRPr="009D1C67">
        <w:rPr>
          <w:sz w:val="26"/>
          <w:szCs w:val="26"/>
        </w:rPr>
        <w:t>Дсумм</w:t>
      </w:r>
      <w:proofErr w:type="spellEnd"/>
      <w:r w:rsidRPr="009D1C67">
        <w:rPr>
          <w:sz w:val="26"/>
          <w:szCs w:val="26"/>
        </w:rPr>
        <w:t xml:space="preserve"> - количество зданий, снабжающихся теплом от системы теплоснабжения, 26 </w:t>
      </w:r>
      <w:proofErr w:type="spellStart"/>
      <w:r w:rsidRPr="009D1C67">
        <w:rPr>
          <w:sz w:val="26"/>
          <w:szCs w:val="26"/>
        </w:rPr>
        <w:t>ед</w:t>
      </w:r>
      <w:proofErr w:type="spellEnd"/>
      <w:r w:rsidRPr="009D1C67">
        <w:rPr>
          <w:sz w:val="26"/>
          <w:szCs w:val="26"/>
        </w:rPr>
        <w:t>;</w:t>
      </w:r>
    </w:p>
    <w:p w14:paraId="094405D2" w14:textId="77777777" w:rsidR="00CD297C" w:rsidRPr="009D1C67" w:rsidRDefault="00CD297C" w:rsidP="00CD297C">
      <w:pPr>
        <w:jc w:val="both"/>
        <w:rPr>
          <w:sz w:val="26"/>
          <w:szCs w:val="26"/>
        </w:rPr>
      </w:pPr>
      <w:proofErr w:type="spellStart"/>
      <w:r w:rsidRPr="009D1C67">
        <w:rPr>
          <w:sz w:val="26"/>
          <w:szCs w:val="26"/>
        </w:rPr>
        <w:t>Джал</w:t>
      </w:r>
      <w:proofErr w:type="spellEnd"/>
      <w:r w:rsidRPr="009D1C67">
        <w:rPr>
          <w:sz w:val="26"/>
          <w:szCs w:val="26"/>
        </w:rPr>
        <w:t xml:space="preserve"> - количество зданий, по которым поступили жалобы на работу системы теплоснабжения 0 ед.</w:t>
      </w:r>
    </w:p>
    <w:p w14:paraId="119FED7C"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w:t>
      </w:r>
      <w:proofErr w:type="spellStart"/>
      <w:r w:rsidRPr="009D1C67">
        <w:rPr>
          <w:sz w:val="26"/>
          <w:szCs w:val="26"/>
        </w:rPr>
        <w:t>Кж</w:t>
      </w:r>
      <w:proofErr w:type="spellEnd"/>
      <w:r w:rsidRPr="009D1C67">
        <w:rPr>
          <w:sz w:val="26"/>
          <w:szCs w:val="26"/>
        </w:rPr>
        <w:t>)</w:t>
      </w:r>
    </w:p>
    <w:p w14:paraId="3F665742" w14:textId="77777777" w:rsidR="00CD297C" w:rsidRPr="009D1C67" w:rsidRDefault="00CD297C" w:rsidP="00CD297C">
      <w:pPr>
        <w:jc w:val="both"/>
        <w:rPr>
          <w:sz w:val="26"/>
          <w:szCs w:val="26"/>
        </w:rPr>
      </w:pPr>
      <w:r w:rsidRPr="009D1C67">
        <w:rPr>
          <w:sz w:val="26"/>
          <w:szCs w:val="26"/>
        </w:rPr>
        <w:t xml:space="preserve">до 0,2 - </w:t>
      </w:r>
      <w:proofErr w:type="spellStart"/>
      <w:r w:rsidRPr="009D1C67">
        <w:rPr>
          <w:sz w:val="26"/>
          <w:szCs w:val="26"/>
        </w:rPr>
        <w:t>Кж</w:t>
      </w:r>
      <w:proofErr w:type="spellEnd"/>
      <w:r w:rsidRPr="009D1C67">
        <w:rPr>
          <w:sz w:val="26"/>
          <w:szCs w:val="26"/>
        </w:rPr>
        <w:t xml:space="preserve"> = 1,0;</w:t>
      </w:r>
    </w:p>
    <w:p w14:paraId="542E5511" w14:textId="77777777" w:rsidR="00CD297C" w:rsidRPr="009D1C67" w:rsidRDefault="00CD297C" w:rsidP="00CD297C">
      <w:pPr>
        <w:jc w:val="both"/>
        <w:rPr>
          <w:sz w:val="26"/>
          <w:szCs w:val="26"/>
        </w:rPr>
      </w:pPr>
      <w:r w:rsidRPr="009D1C67">
        <w:rPr>
          <w:sz w:val="26"/>
          <w:szCs w:val="26"/>
        </w:rPr>
        <w:t xml:space="preserve">0,2 – 0,5 - </w:t>
      </w:r>
      <w:proofErr w:type="spellStart"/>
      <w:r w:rsidRPr="009D1C67">
        <w:rPr>
          <w:sz w:val="26"/>
          <w:szCs w:val="26"/>
        </w:rPr>
        <w:t>Кж</w:t>
      </w:r>
      <w:proofErr w:type="spellEnd"/>
      <w:r w:rsidRPr="009D1C67">
        <w:rPr>
          <w:sz w:val="26"/>
          <w:szCs w:val="26"/>
        </w:rPr>
        <w:t xml:space="preserve"> = 0,8;</w:t>
      </w:r>
    </w:p>
    <w:p w14:paraId="10826211" w14:textId="77777777" w:rsidR="00CD297C" w:rsidRPr="009D1C67" w:rsidRDefault="00CD297C" w:rsidP="00CD297C">
      <w:pPr>
        <w:jc w:val="both"/>
        <w:rPr>
          <w:sz w:val="26"/>
          <w:szCs w:val="26"/>
        </w:rPr>
      </w:pPr>
      <w:r w:rsidRPr="009D1C67">
        <w:rPr>
          <w:sz w:val="26"/>
          <w:szCs w:val="26"/>
        </w:rPr>
        <w:t xml:space="preserve">0,5 – 0,8 - </w:t>
      </w:r>
      <w:proofErr w:type="spellStart"/>
      <w:r w:rsidRPr="009D1C67">
        <w:rPr>
          <w:sz w:val="26"/>
          <w:szCs w:val="26"/>
        </w:rPr>
        <w:t>Кж</w:t>
      </w:r>
      <w:proofErr w:type="spellEnd"/>
      <w:r w:rsidRPr="009D1C67">
        <w:rPr>
          <w:sz w:val="26"/>
          <w:szCs w:val="26"/>
        </w:rPr>
        <w:t xml:space="preserve"> = 0,6;</w:t>
      </w:r>
    </w:p>
    <w:p w14:paraId="74F8E76F" w14:textId="77777777" w:rsidR="00CD297C" w:rsidRPr="009D1C67" w:rsidRDefault="00CD297C" w:rsidP="00CD297C">
      <w:pPr>
        <w:jc w:val="both"/>
        <w:rPr>
          <w:sz w:val="26"/>
          <w:szCs w:val="26"/>
        </w:rPr>
      </w:pPr>
      <w:r w:rsidRPr="009D1C67">
        <w:rPr>
          <w:sz w:val="26"/>
          <w:szCs w:val="26"/>
        </w:rPr>
        <w:t xml:space="preserve">свыше 0,8 - </w:t>
      </w:r>
      <w:proofErr w:type="spellStart"/>
      <w:r w:rsidRPr="009D1C67">
        <w:rPr>
          <w:sz w:val="26"/>
          <w:szCs w:val="26"/>
        </w:rPr>
        <w:t>Кж</w:t>
      </w:r>
      <w:proofErr w:type="spellEnd"/>
      <w:r w:rsidRPr="009D1C67">
        <w:rPr>
          <w:sz w:val="26"/>
          <w:szCs w:val="26"/>
        </w:rPr>
        <w:t xml:space="preserve"> = 0,4.</w:t>
      </w:r>
    </w:p>
    <w:p w14:paraId="0BD3958C" w14:textId="77777777" w:rsidR="00CD297C" w:rsidRPr="009D1C67" w:rsidRDefault="00CD297C" w:rsidP="00CD297C">
      <w:pPr>
        <w:ind w:firstLine="708"/>
        <w:jc w:val="both"/>
        <w:rPr>
          <w:b/>
          <w:bCs/>
          <w:sz w:val="26"/>
          <w:szCs w:val="26"/>
          <w:u w:val="single"/>
        </w:rPr>
      </w:pPr>
      <w:r w:rsidRPr="009D1C67">
        <w:rPr>
          <w:sz w:val="26"/>
          <w:szCs w:val="26"/>
        </w:rPr>
        <w:t xml:space="preserve">Жалоб на качество теплоснабжения за последний год – 0 ед. . </w:t>
      </w:r>
      <w:proofErr w:type="spellStart"/>
      <w:r w:rsidRPr="009D1C67">
        <w:rPr>
          <w:b/>
          <w:bCs/>
          <w:sz w:val="26"/>
          <w:szCs w:val="26"/>
          <w:u w:val="single"/>
        </w:rPr>
        <w:t>Кж</w:t>
      </w:r>
      <w:proofErr w:type="spellEnd"/>
      <w:r w:rsidRPr="009D1C67">
        <w:rPr>
          <w:b/>
          <w:bCs/>
          <w:sz w:val="26"/>
          <w:szCs w:val="26"/>
          <w:u w:val="single"/>
        </w:rPr>
        <w:t xml:space="preserve"> =1,0</w:t>
      </w:r>
      <w:r w:rsidRPr="009D1C67">
        <w:rPr>
          <w:sz w:val="26"/>
          <w:szCs w:val="26"/>
        </w:rPr>
        <w:t xml:space="preserve"> </w:t>
      </w:r>
    </w:p>
    <w:p w14:paraId="4F1CD807" w14:textId="77777777" w:rsidR="00CD297C" w:rsidRPr="009D1C67" w:rsidRDefault="00CD297C" w:rsidP="00CD297C">
      <w:pPr>
        <w:spacing w:after="160" w:line="259" w:lineRule="auto"/>
        <w:ind w:firstLine="708"/>
        <w:jc w:val="both"/>
        <w:rPr>
          <w:b/>
          <w:bCs/>
          <w:sz w:val="26"/>
          <w:szCs w:val="26"/>
          <w:u w:val="single"/>
        </w:rPr>
      </w:pPr>
      <w:r w:rsidRPr="007D7410">
        <w:rPr>
          <w:bCs/>
          <w:sz w:val="26"/>
          <w:szCs w:val="26"/>
          <w:u w:val="single"/>
        </w:rPr>
        <w:t>Показатель надежности конкретной системы теплоснабжения (</w:t>
      </w:r>
      <w:proofErr w:type="spellStart"/>
      <w:r w:rsidRPr="007D7410">
        <w:rPr>
          <w:bCs/>
          <w:sz w:val="26"/>
          <w:szCs w:val="26"/>
          <w:u w:val="single"/>
        </w:rPr>
        <w:t>Кнад</w:t>
      </w:r>
      <w:proofErr w:type="spellEnd"/>
      <w:r w:rsidRPr="007D7410">
        <w:rPr>
          <w:bCs/>
          <w:sz w:val="26"/>
          <w:szCs w:val="26"/>
          <w:u w:val="single"/>
        </w:rPr>
        <w:t>),</w:t>
      </w:r>
      <w:r>
        <w:rPr>
          <w:b/>
          <w:bCs/>
          <w:sz w:val="26"/>
          <w:szCs w:val="26"/>
          <w:u w:val="single"/>
        </w:rPr>
        <w:t xml:space="preserve"> </w:t>
      </w:r>
      <w:r w:rsidRPr="009D1C67">
        <w:rPr>
          <w:bCs/>
          <w:sz w:val="26"/>
          <w:szCs w:val="26"/>
        </w:rPr>
        <w:t>определяется как средний по частным показателям</w:t>
      </w:r>
      <w:r w:rsidRPr="009D1C67">
        <w:rPr>
          <w:b/>
          <w:bCs/>
          <w:sz w:val="26"/>
          <w:szCs w:val="26"/>
          <w:u w:val="single"/>
        </w:rPr>
        <w:t xml:space="preserve"> </w:t>
      </w:r>
      <w:proofErr w:type="spellStart"/>
      <w:r w:rsidRPr="009D1C67">
        <w:rPr>
          <w:sz w:val="26"/>
          <w:szCs w:val="26"/>
        </w:rPr>
        <w:t>Кэ+Кв+Кт+Кб+Кр+Кс+Котк+Кнад+Кж</w:t>
      </w:r>
      <w:proofErr w:type="spellEnd"/>
    </w:p>
    <w:p w14:paraId="209858EA" w14:textId="77777777" w:rsidR="00CD297C" w:rsidRPr="009D1C67" w:rsidRDefault="00CD297C" w:rsidP="00CD297C">
      <w:pPr>
        <w:ind w:left="2124"/>
        <w:jc w:val="both"/>
        <w:rPr>
          <w:sz w:val="26"/>
          <w:szCs w:val="26"/>
          <w:u w:val="single"/>
        </w:rPr>
      </w:pPr>
      <w:proofErr w:type="spellStart"/>
      <w:r w:rsidRPr="009D1C67">
        <w:rPr>
          <w:sz w:val="26"/>
          <w:szCs w:val="26"/>
        </w:rPr>
        <w:t>Кнад</w:t>
      </w:r>
      <w:proofErr w:type="spellEnd"/>
      <w:r w:rsidRPr="009D1C67">
        <w:rPr>
          <w:sz w:val="26"/>
          <w:szCs w:val="26"/>
        </w:rPr>
        <w:t xml:space="preserve">= </w:t>
      </w:r>
      <w:proofErr w:type="spellStart"/>
      <w:r w:rsidRPr="009D1C67">
        <w:rPr>
          <w:sz w:val="26"/>
          <w:szCs w:val="26"/>
          <w:u w:val="single"/>
        </w:rPr>
        <w:t>Кэ+Кв+Кт+Кб+Кр+Кс+Котк+Кнад+Кж</w:t>
      </w:r>
      <w:proofErr w:type="spellEnd"/>
    </w:p>
    <w:p w14:paraId="0F97D0B8"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E2ECFC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74E6C4B6" w14:textId="77777777" w:rsidR="00CD297C" w:rsidRPr="009D1C67"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(0,8 + 0,8 + 1,0+1,0 + 0,3 + 1,0 + 1,0 + 1,0 + 1,0)/9 = 0,877</w:t>
      </w:r>
    </w:p>
    <w:p w14:paraId="541560C5" w14:textId="77777777" w:rsidR="00CD297C" w:rsidRPr="009D1C67" w:rsidRDefault="00CD297C" w:rsidP="00CD297C">
      <w:pPr>
        <w:jc w:val="both"/>
        <w:rPr>
          <w:b/>
          <w:bCs/>
          <w:sz w:val="26"/>
          <w:szCs w:val="26"/>
          <w:u w:val="single"/>
        </w:rPr>
      </w:pPr>
    </w:p>
    <w:p w14:paraId="532E39B6" w14:textId="77777777" w:rsidR="00CD297C" w:rsidRPr="007D7410" w:rsidRDefault="00CD297C" w:rsidP="00CD297C">
      <w:pPr>
        <w:spacing w:after="160"/>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2F68D448"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63A4ADD6"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высоконадежные - более 0,9;</w:t>
      </w:r>
    </w:p>
    <w:p w14:paraId="3FADE939"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надежные - 0,75 - 0,89;</w:t>
      </w:r>
    </w:p>
    <w:p w14:paraId="0DD8FA90"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малонадежные - 0,5 - 0,74;</w:t>
      </w:r>
    </w:p>
    <w:p w14:paraId="58112B65"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25BAADAA" w14:textId="77777777" w:rsidR="00CD297C" w:rsidRPr="007D7410" w:rsidRDefault="00CD297C" w:rsidP="00CD297C">
      <w:pPr>
        <w:contextualSpacing/>
        <w:jc w:val="both"/>
        <w:rPr>
          <w:b/>
          <w:bCs/>
          <w:i/>
          <w:sz w:val="26"/>
          <w:szCs w:val="26"/>
        </w:rPr>
      </w:pPr>
      <w:r w:rsidRPr="007D7410">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05A522C9" w14:textId="77777777" w:rsidR="00CD297C" w:rsidRPr="007D7410" w:rsidRDefault="00CD297C" w:rsidP="00CD297C">
      <w:pPr>
        <w:jc w:val="both"/>
        <w:rPr>
          <w:bCs/>
          <w:sz w:val="26"/>
          <w:szCs w:val="26"/>
        </w:rPr>
      </w:pPr>
      <w:r w:rsidRPr="007D7410">
        <w:rPr>
          <w:bCs/>
          <w:sz w:val="26"/>
          <w:szCs w:val="26"/>
        </w:rPr>
        <w:t>16.5. Расчет критериев надежности теплоснабжения от котельной № 5, с. Аскиз, ул. Школьная, д.1</w:t>
      </w:r>
    </w:p>
    <w:p w14:paraId="2B342C3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электроснабжения источников тепла (Кэ),</w:t>
      </w:r>
    </w:p>
    <w:p w14:paraId="0B9056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3B4C9807"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04711146" w14:textId="77777777" w:rsidR="00CD297C" w:rsidRPr="009D1C67" w:rsidRDefault="00CD297C" w:rsidP="00CD297C">
      <w:pPr>
        <w:jc w:val="both"/>
        <w:rPr>
          <w:sz w:val="26"/>
          <w:szCs w:val="26"/>
        </w:rPr>
      </w:pPr>
      <w:r>
        <w:rPr>
          <w:sz w:val="26"/>
          <w:szCs w:val="26"/>
        </w:rPr>
        <w:t xml:space="preserve">          -</w:t>
      </w:r>
      <w:r w:rsidRPr="009D1C67">
        <w:rPr>
          <w:sz w:val="26"/>
          <w:szCs w:val="26"/>
        </w:rPr>
        <w:t>при отсутствии резервного электроснабжения при мощности источника тепловой энергии (Гкал/ч):</w:t>
      </w:r>
    </w:p>
    <w:p w14:paraId="00B05DE9" w14:textId="77777777" w:rsidR="00CD297C" w:rsidRPr="009D1C67" w:rsidRDefault="00CD297C" w:rsidP="00CD297C">
      <w:pPr>
        <w:ind w:left="1416" w:hanging="707"/>
        <w:jc w:val="both"/>
        <w:rPr>
          <w:sz w:val="26"/>
          <w:szCs w:val="26"/>
        </w:rPr>
      </w:pPr>
      <w:r w:rsidRPr="009D1C67">
        <w:rPr>
          <w:sz w:val="26"/>
          <w:szCs w:val="26"/>
        </w:rPr>
        <w:t>до 5,0 - Кэ = 0,8;</w:t>
      </w:r>
    </w:p>
    <w:p w14:paraId="090F5EF5" w14:textId="77777777" w:rsidR="00CD297C" w:rsidRPr="009D1C67" w:rsidRDefault="00CD297C" w:rsidP="00CD297C">
      <w:pPr>
        <w:ind w:left="1416" w:hanging="707"/>
        <w:jc w:val="both"/>
        <w:rPr>
          <w:sz w:val="26"/>
          <w:szCs w:val="26"/>
        </w:rPr>
      </w:pPr>
      <w:r w:rsidRPr="009D1C67">
        <w:rPr>
          <w:sz w:val="26"/>
          <w:szCs w:val="26"/>
        </w:rPr>
        <w:t>5,0 – 20 - Кэ = 0,7;</w:t>
      </w:r>
    </w:p>
    <w:p w14:paraId="2DBA9008" w14:textId="77777777" w:rsidR="00CD297C" w:rsidRPr="009D1C67" w:rsidRDefault="00CD297C" w:rsidP="00CD297C">
      <w:pPr>
        <w:ind w:left="1416" w:hanging="707"/>
        <w:jc w:val="both"/>
        <w:rPr>
          <w:sz w:val="26"/>
          <w:szCs w:val="26"/>
        </w:rPr>
      </w:pPr>
      <w:r w:rsidRPr="009D1C67">
        <w:rPr>
          <w:sz w:val="26"/>
          <w:szCs w:val="26"/>
        </w:rPr>
        <w:t>свыше 20 - Кэ = 0,6.</w:t>
      </w:r>
    </w:p>
    <w:p w14:paraId="69345CA1" w14:textId="77777777" w:rsidR="00CD297C" w:rsidRDefault="00CD297C" w:rsidP="00CD297C">
      <w:pPr>
        <w:ind w:firstLine="708"/>
        <w:jc w:val="both"/>
        <w:rPr>
          <w:b/>
          <w:bCs/>
          <w:sz w:val="26"/>
          <w:szCs w:val="26"/>
          <w:u w:val="single"/>
        </w:rPr>
      </w:pPr>
      <w:r>
        <w:rPr>
          <w:sz w:val="26"/>
          <w:szCs w:val="26"/>
        </w:rPr>
        <w:t xml:space="preserve"> </w:t>
      </w:r>
      <w:r w:rsidRPr="009D1C67">
        <w:rPr>
          <w:sz w:val="26"/>
          <w:szCs w:val="26"/>
        </w:rPr>
        <w:t xml:space="preserve">Резервный источник электроснабжения на котельной отсутствует, мощность источника тепла 2,725 Гкал/час </w:t>
      </w:r>
      <w:r w:rsidRPr="009D1C67">
        <w:rPr>
          <w:b/>
          <w:bCs/>
          <w:sz w:val="26"/>
          <w:szCs w:val="26"/>
          <w:u w:val="single"/>
        </w:rPr>
        <w:t>Кэ=0,8;</w:t>
      </w:r>
    </w:p>
    <w:p w14:paraId="18D28D41"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w:t>
      </w:r>
      <w:proofErr w:type="spellStart"/>
      <w:r w:rsidRPr="007D7410">
        <w:rPr>
          <w:bCs/>
          <w:sz w:val="26"/>
          <w:szCs w:val="26"/>
          <w:u w:val="single"/>
        </w:rPr>
        <w:t>Кв</w:t>
      </w:r>
      <w:proofErr w:type="spellEnd"/>
      <w:r w:rsidRPr="007D7410">
        <w:rPr>
          <w:bCs/>
          <w:sz w:val="26"/>
          <w:szCs w:val="26"/>
          <w:u w:val="single"/>
        </w:rPr>
        <w:t>)</w:t>
      </w:r>
    </w:p>
    <w:p w14:paraId="6081C30A"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6D243AF6"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w:t>
      </w:r>
      <w:r w:rsidRPr="007D7410">
        <w:rPr>
          <w:rFonts w:ascii="Times New Roman" w:hAnsi="Times New Roman"/>
          <w:sz w:val="26"/>
          <w:szCs w:val="26"/>
        </w:rPr>
        <w:t xml:space="preserve">при наличии резервного водоснабжения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1,0;</w:t>
      </w:r>
    </w:p>
    <w:p w14:paraId="21F6D187"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lastRenderedPageBreak/>
        <w:t>-</w:t>
      </w: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14D0D9B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до 5,0 -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0,8;</w:t>
      </w:r>
    </w:p>
    <w:p w14:paraId="2B3D521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 xml:space="preserve">5,0 – 20 - </w:t>
      </w:r>
      <w:proofErr w:type="spellStart"/>
      <w:r w:rsidRPr="007D7410">
        <w:rPr>
          <w:rFonts w:ascii="Times New Roman" w:hAnsi="Times New Roman"/>
          <w:sz w:val="26"/>
          <w:szCs w:val="26"/>
        </w:rPr>
        <w:t>Кв</w:t>
      </w:r>
      <w:proofErr w:type="spellEnd"/>
      <w:r w:rsidRPr="007D7410">
        <w:rPr>
          <w:rFonts w:ascii="Times New Roman" w:hAnsi="Times New Roman"/>
          <w:sz w:val="26"/>
          <w:szCs w:val="26"/>
        </w:rPr>
        <w:t xml:space="preserve"> = 0,7;</w:t>
      </w:r>
    </w:p>
    <w:p w14:paraId="6A832BEC" w14:textId="77777777" w:rsidR="00CD297C"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 xml:space="preserve">свыше 20 - </w:t>
      </w:r>
      <w:proofErr w:type="spellStart"/>
      <w:r>
        <w:rPr>
          <w:rFonts w:ascii="Times New Roman" w:hAnsi="Times New Roman"/>
          <w:sz w:val="26"/>
          <w:szCs w:val="26"/>
        </w:rPr>
        <w:t>Кв</w:t>
      </w:r>
      <w:proofErr w:type="spellEnd"/>
      <w:r>
        <w:rPr>
          <w:rFonts w:ascii="Times New Roman" w:hAnsi="Times New Roman"/>
          <w:sz w:val="26"/>
          <w:szCs w:val="26"/>
        </w:rPr>
        <w:t xml:space="preserve"> = 0,6.</w:t>
      </w:r>
    </w:p>
    <w:p w14:paraId="4538E855" w14:textId="5D1656C0" w:rsidR="00CD297C" w:rsidRPr="007D7410" w:rsidRDefault="00CD297C" w:rsidP="00CD297C">
      <w:pPr>
        <w:contextualSpacing/>
        <w:jc w:val="both"/>
        <w:rPr>
          <w:sz w:val="26"/>
          <w:szCs w:val="26"/>
        </w:rPr>
      </w:pPr>
      <w:r>
        <w:rPr>
          <w:sz w:val="26"/>
          <w:szCs w:val="26"/>
        </w:rPr>
        <w:t xml:space="preserve"> </w:t>
      </w:r>
      <w:r>
        <w:rPr>
          <w:sz w:val="26"/>
          <w:szCs w:val="26"/>
        </w:rPr>
        <w:tab/>
      </w:r>
      <w:r w:rsidRPr="007D7410">
        <w:rPr>
          <w:sz w:val="26"/>
          <w:szCs w:val="26"/>
        </w:rPr>
        <w:t xml:space="preserve">Резервное водоснабжение на котельной отсутствует, мощность источника тепла </w:t>
      </w:r>
      <w:r w:rsidR="0061440B">
        <w:rPr>
          <w:sz w:val="26"/>
          <w:szCs w:val="26"/>
        </w:rPr>
        <w:t xml:space="preserve">3,2 </w:t>
      </w:r>
      <w:r w:rsidRPr="007D7410">
        <w:rPr>
          <w:sz w:val="26"/>
          <w:szCs w:val="26"/>
        </w:rPr>
        <w:t xml:space="preserve">Гкал/час </w:t>
      </w:r>
      <w:proofErr w:type="spellStart"/>
      <w:r w:rsidRPr="007D7410">
        <w:rPr>
          <w:b/>
          <w:bCs/>
          <w:sz w:val="26"/>
          <w:szCs w:val="26"/>
          <w:u w:val="single"/>
        </w:rPr>
        <w:t>Кв</w:t>
      </w:r>
      <w:proofErr w:type="spellEnd"/>
      <w:r w:rsidRPr="007D7410">
        <w:rPr>
          <w:b/>
          <w:bCs/>
          <w:sz w:val="26"/>
          <w:szCs w:val="26"/>
          <w:u w:val="single"/>
        </w:rPr>
        <w:t>=0,8;</w:t>
      </w:r>
    </w:p>
    <w:p w14:paraId="3335D86D" w14:textId="77777777" w:rsidR="00CD297C" w:rsidRPr="007D7410" w:rsidRDefault="00CD297C" w:rsidP="00CD297C">
      <w:pPr>
        <w:ind w:firstLine="708"/>
        <w:contextualSpacing/>
        <w:jc w:val="both"/>
        <w:rPr>
          <w:bCs/>
          <w:sz w:val="26"/>
          <w:szCs w:val="26"/>
          <w:u w:val="single"/>
        </w:rPr>
      </w:pPr>
      <w:r w:rsidRPr="007D7410">
        <w:rPr>
          <w:bCs/>
          <w:sz w:val="26"/>
          <w:szCs w:val="26"/>
          <w:u w:val="single"/>
        </w:rPr>
        <w:t>Показатель надежности топливоснабжения источников тепла (</w:t>
      </w:r>
      <w:proofErr w:type="spellStart"/>
      <w:r w:rsidRPr="007D7410">
        <w:rPr>
          <w:bCs/>
          <w:sz w:val="26"/>
          <w:szCs w:val="26"/>
          <w:u w:val="single"/>
        </w:rPr>
        <w:t>Кт</w:t>
      </w:r>
      <w:proofErr w:type="spellEnd"/>
      <w:r w:rsidRPr="007D7410">
        <w:rPr>
          <w:bCs/>
          <w:sz w:val="26"/>
          <w:szCs w:val="26"/>
          <w:u w:val="single"/>
        </w:rPr>
        <w:t>),</w:t>
      </w:r>
      <w:r>
        <w:rPr>
          <w:bCs/>
          <w:sz w:val="26"/>
          <w:szCs w:val="26"/>
          <w:u w:val="single"/>
        </w:rPr>
        <w:t xml:space="preserve"> </w:t>
      </w:r>
      <w:r w:rsidRPr="009D1C67">
        <w:rPr>
          <w:sz w:val="26"/>
          <w:szCs w:val="26"/>
        </w:rPr>
        <w:t>характеризуется наличием или отсутствием резервного топливоснабжения:</w:t>
      </w:r>
    </w:p>
    <w:p w14:paraId="33BC9561" w14:textId="77777777" w:rsidR="00CD297C" w:rsidRPr="009D1C67" w:rsidRDefault="00CD297C" w:rsidP="00CD297C">
      <w:pPr>
        <w:ind w:firstLine="708"/>
        <w:jc w:val="both"/>
        <w:rPr>
          <w:sz w:val="26"/>
          <w:szCs w:val="26"/>
        </w:rPr>
      </w:pPr>
      <w:r>
        <w:rPr>
          <w:sz w:val="26"/>
          <w:szCs w:val="26"/>
        </w:rPr>
        <w:t>-</w:t>
      </w:r>
      <w:r w:rsidRPr="009D1C67">
        <w:rPr>
          <w:sz w:val="26"/>
          <w:szCs w:val="26"/>
        </w:rPr>
        <w:t xml:space="preserve">при наличии резервного топлива </w:t>
      </w:r>
      <w:proofErr w:type="spellStart"/>
      <w:r w:rsidRPr="009D1C67">
        <w:rPr>
          <w:sz w:val="26"/>
          <w:szCs w:val="26"/>
        </w:rPr>
        <w:t>Кт</w:t>
      </w:r>
      <w:proofErr w:type="spellEnd"/>
      <w:r w:rsidRPr="009D1C67">
        <w:rPr>
          <w:sz w:val="26"/>
          <w:szCs w:val="26"/>
        </w:rPr>
        <w:t xml:space="preserve"> = 1,0;</w:t>
      </w:r>
    </w:p>
    <w:p w14:paraId="64BB8486"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08D8042A" w14:textId="77777777" w:rsidR="00CD297C" w:rsidRPr="009D1C67" w:rsidRDefault="00CD297C" w:rsidP="00CD297C">
      <w:pPr>
        <w:ind w:firstLine="708"/>
        <w:jc w:val="both"/>
        <w:rPr>
          <w:sz w:val="26"/>
          <w:szCs w:val="26"/>
        </w:rPr>
      </w:pP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62247FE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 xml:space="preserve">5,0 – 20 - </w:t>
      </w:r>
      <w:proofErr w:type="spellStart"/>
      <w:r w:rsidRPr="009D1C67">
        <w:rPr>
          <w:sz w:val="26"/>
          <w:szCs w:val="26"/>
        </w:rPr>
        <w:t>Кт</w:t>
      </w:r>
      <w:proofErr w:type="spellEnd"/>
      <w:r w:rsidRPr="009D1C67">
        <w:rPr>
          <w:sz w:val="26"/>
          <w:szCs w:val="26"/>
        </w:rPr>
        <w:t xml:space="preserve"> = 0,7;</w:t>
      </w:r>
    </w:p>
    <w:p w14:paraId="2D4C5135" w14:textId="77777777" w:rsidR="00CD297C" w:rsidRPr="009D1C67" w:rsidRDefault="00CD297C" w:rsidP="00CD297C">
      <w:pPr>
        <w:ind w:firstLine="708"/>
        <w:jc w:val="both"/>
        <w:rPr>
          <w:sz w:val="26"/>
          <w:szCs w:val="26"/>
        </w:rPr>
      </w:pPr>
      <w:r w:rsidRPr="009D1C67">
        <w:rPr>
          <w:sz w:val="26"/>
          <w:szCs w:val="26"/>
        </w:rPr>
        <w:t xml:space="preserve">свыше 20 - </w:t>
      </w:r>
      <w:proofErr w:type="spellStart"/>
      <w:r w:rsidRPr="009D1C67">
        <w:rPr>
          <w:sz w:val="26"/>
          <w:szCs w:val="26"/>
        </w:rPr>
        <w:t>Кт</w:t>
      </w:r>
      <w:proofErr w:type="spellEnd"/>
      <w:r w:rsidRPr="009D1C67">
        <w:rPr>
          <w:sz w:val="26"/>
          <w:szCs w:val="26"/>
        </w:rPr>
        <w:t xml:space="preserve"> = 0,5.</w:t>
      </w:r>
    </w:p>
    <w:p w14:paraId="63D43B3D" w14:textId="77777777" w:rsidR="00CD297C" w:rsidRPr="009D1C67" w:rsidRDefault="00CD297C" w:rsidP="00CD297C">
      <w:pPr>
        <w:ind w:firstLine="708"/>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2,725 Гкал/час </w:t>
      </w:r>
      <w:proofErr w:type="spellStart"/>
      <w:r w:rsidRPr="009D1C67">
        <w:rPr>
          <w:b/>
          <w:bCs/>
          <w:sz w:val="26"/>
          <w:szCs w:val="26"/>
          <w:u w:val="single"/>
        </w:rPr>
        <w:t>Кт</w:t>
      </w:r>
      <w:proofErr w:type="spellEnd"/>
      <w:r w:rsidRPr="009D1C67">
        <w:rPr>
          <w:b/>
          <w:bCs/>
          <w:sz w:val="26"/>
          <w:szCs w:val="26"/>
          <w:u w:val="single"/>
        </w:rPr>
        <w:t>=1,0;</w:t>
      </w:r>
    </w:p>
    <w:p w14:paraId="5FF17CF5"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4E53AF20" w14:textId="77777777" w:rsidR="00CD297C" w:rsidRPr="009D1C67" w:rsidRDefault="00CD297C" w:rsidP="00CD297C">
      <w:pPr>
        <w:spacing w:after="160"/>
        <w:contextualSpacing/>
        <w:jc w:val="both"/>
        <w:rPr>
          <w:b/>
          <w:bCs/>
          <w:sz w:val="26"/>
          <w:szCs w:val="26"/>
          <w:u w:val="single"/>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7B723C95" w14:textId="77777777" w:rsidR="00CD297C" w:rsidRPr="009D1C67" w:rsidRDefault="00CD297C" w:rsidP="00CD297C">
      <w:pPr>
        <w:ind w:firstLine="708"/>
        <w:contextualSpacing/>
        <w:jc w:val="both"/>
        <w:rPr>
          <w:sz w:val="26"/>
          <w:szCs w:val="26"/>
        </w:rPr>
      </w:pPr>
      <w:r w:rsidRPr="009D1C67">
        <w:rPr>
          <w:sz w:val="26"/>
          <w:szCs w:val="26"/>
        </w:rPr>
        <w:t>до 10 - Кб = 1,0;</w:t>
      </w:r>
    </w:p>
    <w:p w14:paraId="688B17C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Кб = 0,8;</w:t>
      </w:r>
    </w:p>
    <w:p w14:paraId="3B1C7D5F" w14:textId="77777777" w:rsidR="00CD297C" w:rsidRPr="009D1C67" w:rsidRDefault="00CD297C" w:rsidP="00CD297C">
      <w:pPr>
        <w:ind w:firstLine="708"/>
        <w:jc w:val="both"/>
        <w:rPr>
          <w:sz w:val="26"/>
          <w:szCs w:val="26"/>
        </w:rPr>
      </w:pPr>
      <w:r w:rsidRPr="009D1C67">
        <w:rPr>
          <w:sz w:val="26"/>
          <w:szCs w:val="26"/>
        </w:rPr>
        <w:t>20 – 30 - Кб - 0,6;</w:t>
      </w:r>
    </w:p>
    <w:p w14:paraId="4F0268F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Кб = 0,3.</w:t>
      </w:r>
    </w:p>
    <w:p w14:paraId="2A80F80A" w14:textId="3CDD9B3B" w:rsidR="00CD297C" w:rsidRPr="009D1C67" w:rsidRDefault="00CD297C" w:rsidP="00CD297C">
      <w:pPr>
        <w:ind w:firstLine="708"/>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w:t>
      </w:r>
      <w:r w:rsidR="0061440B">
        <w:rPr>
          <w:sz w:val="26"/>
          <w:szCs w:val="26"/>
        </w:rPr>
        <w:t xml:space="preserve">81 </w:t>
      </w:r>
      <w:r w:rsidRPr="009D1C67">
        <w:rPr>
          <w:sz w:val="26"/>
          <w:szCs w:val="26"/>
        </w:rPr>
        <w:t xml:space="preserve">Гкал/ч. </w:t>
      </w:r>
      <w:r w:rsidRPr="009D1C67">
        <w:rPr>
          <w:b/>
          <w:bCs/>
          <w:sz w:val="26"/>
          <w:szCs w:val="26"/>
          <w:u w:val="single"/>
        </w:rPr>
        <w:t>Кб = 1,0;</w:t>
      </w:r>
    </w:p>
    <w:p w14:paraId="30B84F3B" w14:textId="77777777" w:rsidR="00CD297C" w:rsidRPr="009D1C67" w:rsidRDefault="00CD297C" w:rsidP="00CD297C">
      <w:pPr>
        <w:spacing w:after="160"/>
        <w:ind w:firstLine="708"/>
        <w:contextualSpacing/>
        <w:jc w:val="both"/>
        <w:rPr>
          <w:sz w:val="26"/>
          <w:szCs w:val="26"/>
        </w:rPr>
      </w:pPr>
      <w:r w:rsidRPr="007D7410">
        <w:rPr>
          <w:bCs/>
          <w:sz w:val="26"/>
          <w:szCs w:val="26"/>
          <w:u w:val="single"/>
        </w:rPr>
        <w:t>Показатель уровня резервирования (</w:t>
      </w:r>
      <w:proofErr w:type="spellStart"/>
      <w:r w:rsidRPr="007D7410">
        <w:rPr>
          <w:bCs/>
          <w:sz w:val="26"/>
          <w:szCs w:val="26"/>
          <w:u w:val="single"/>
        </w:rPr>
        <w:t>Кр</w:t>
      </w:r>
      <w:proofErr w:type="spellEnd"/>
      <w:r w:rsidRPr="007D7410">
        <w:rPr>
          <w:bCs/>
          <w:sz w:val="26"/>
          <w:szCs w:val="26"/>
          <w:u w:val="single"/>
        </w:rPr>
        <w:t>)</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9C45BBC"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6CFFF1D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31EDCE4D"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0B1029EE" w14:textId="77777777" w:rsidR="00CD297C" w:rsidRPr="009D1C67" w:rsidRDefault="00CD297C" w:rsidP="00CD297C">
      <w:pPr>
        <w:ind w:firstLine="708"/>
        <w:contextualSpacing/>
        <w:jc w:val="both"/>
        <w:rPr>
          <w:sz w:val="26"/>
          <w:szCs w:val="26"/>
        </w:rPr>
      </w:pP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06254DA8" w14:textId="77777777" w:rsidR="00CD297C" w:rsidRPr="009D1C67" w:rsidRDefault="00CD297C" w:rsidP="00CD297C">
      <w:pPr>
        <w:ind w:firstLine="708"/>
        <w:contextualSpacing/>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6020D05D" w14:textId="77777777" w:rsidR="00CD297C" w:rsidRPr="007D7410" w:rsidRDefault="00CD297C" w:rsidP="00CD297C">
      <w:pPr>
        <w:ind w:firstLine="708"/>
        <w:contextualSpacing/>
        <w:jc w:val="both"/>
        <w:rPr>
          <w:b/>
          <w:bCs/>
          <w:sz w:val="26"/>
          <w:szCs w:val="26"/>
          <w:u w:val="single"/>
        </w:rPr>
      </w:pP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=0,7</w:t>
      </w:r>
    </w:p>
    <w:p w14:paraId="65E671AD" w14:textId="77777777" w:rsidR="00CD297C" w:rsidRPr="009D1C67" w:rsidRDefault="00CD297C" w:rsidP="00CD297C">
      <w:pPr>
        <w:spacing w:after="160"/>
        <w:contextualSpacing/>
        <w:jc w:val="both"/>
        <w:rPr>
          <w:b/>
          <w:bCs/>
          <w:sz w:val="26"/>
          <w:szCs w:val="26"/>
          <w:u w:val="single"/>
        </w:rPr>
      </w:pPr>
      <w:r w:rsidRPr="007D7410">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54A3D748" w14:textId="77777777" w:rsidR="00CD297C" w:rsidRPr="009D1C67" w:rsidRDefault="00CD297C" w:rsidP="00CD297C">
      <w:pPr>
        <w:ind w:firstLine="708"/>
        <w:jc w:val="both"/>
        <w:rPr>
          <w:sz w:val="26"/>
          <w:szCs w:val="26"/>
        </w:rPr>
      </w:pPr>
      <w:r>
        <w:rPr>
          <w:sz w:val="26"/>
          <w:szCs w:val="26"/>
        </w:rPr>
        <w:t xml:space="preserve"> </w:t>
      </w:r>
      <w:r w:rsidRPr="009D1C67">
        <w:rPr>
          <w:sz w:val="26"/>
          <w:szCs w:val="26"/>
        </w:rPr>
        <w:t>до 10 - Кс = 1,0;</w:t>
      </w:r>
    </w:p>
    <w:p w14:paraId="2C86D26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Кс = 0,8;</w:t>
      </w:r>
    </w:p>
    <w:p w14:paraId="4B428CD0"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5320E7C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Кс = 0,5.</w:t>
      </w:r>
    </w:p>
    <w:p w14:paraId="30685319" w14:textId="77777777" w:rsidR="00CD297C"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12 %.  </w:t>
      </w:r>
      <w:r w:rsidRPr="009D1C67">
        <w:rPr>
          <w:b/>
          <w:bCs/>
          <w:sz w:val="26"/>
          <w:szCs w:val="26"/>
          <w:u w:val="single"/>
        </w:rPr>
        <w:t>Кс = 0,8.</w:t>
      </w:r>
    </w:p>
    <w:p w14:paraId="2D48BA74" w14:textId="77777777" w:rsidR="00CD297C" w:rsidRPr="00FC525E" w:rsidRDefault="00CD297C" w:rsidP="00CD297C">
      <w:pPr>
        <w:spacing w:after="160" w:line="259" w:lineRule="auto"/>
        <w:jc w:val="both"/>
        <w:rPr>
          <w:bCs/>
          <w:sz w:val="26"/>
          <w:szCs w:val="26"/>
          <w:u w:val="single"/>
        </w:rPr>
      </w:pPr>
      <w:r w:rsidRPr="007D7410">
        <w:rPr>
          <w:bCs/>
          <w:sz w:val="26"/>
          <w:szCs w:val="26"/>
          <w:u w:val="single"/>
        </w:rPr>
        <w:lastRenderedPageBreak/>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268"/>
      </w:tblGrid>
      <w:tr w:rsidR="00CD297C" w:rsidRPr="009D1C67" w14:paraId="6FE8BE30" w14:textId="77777777" w:rsidTr="00FF7168">
        <w:trPr>
          <w:trHeight w:val="852"/>
        </w:trPr>
        <w:tc>
          <w:tcPr>
            <w:tcW w:w="2430" w:type="dxa"/>
            <w:shd w:val="clear" w:color="auto" w:fill="auto"/>
            <w:vAlign w:val="center"/>
          </w:tcPr>
          <w:p w14:paraId="5A25BBD9"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073" w:type="dxa"/>
            <w:shd w:val="clear" w:color="auto" w:fill="auto"/>
            <w:vAlign w:val="center"/>
          </w:tcPr>
          <w:p w14:paraId="74A44726" w14:textId="77777777" w:rsidR="00CD297C" w:rsidRPr="00FC525E" w:rsidRDefault="00CD297C" w:rsidP="00FF7168">
            <w:pPr>
              <w:jc w:val="center"/>
              <w:rPr>
                <w:sz w:val="20"/>
                <w:szCs w:val="20"/>
              </w:rPr>
            </w:pPr>
            <w:r w:rsidRPr="00FC525E">
              <w:rPr>
                <w:sz w:val="20"/>
                <w:szCs w:val="20"/>
              </w:rPr>
              <w:t>2019 г</w:t>
            </w:r>
          </w:p>
        </w:tc>
        <w:tc>
          <w:tcPr>
            <w:tcW w:w="1984" w:type="dxa"/>
            <w:shd w:val="clear" w:color="auto" w:fill="auto"/>
            <w:vAlign w:val="center"/>
          </w:tcPr>
          <w:p w14:paraId="5D4A7C68" w14:textId="77777777" w:rsidR="00CD297C" w:rsidRPr="00FC525E" w:rsidRDefault="00CD297C" w:rsidP="00FF7168">
            <w:pPr>
              <w:jc w:val="center"/>
              <w:rPr>
                <w:sz w:val="20"/>
                <w:szCs w:val="20"/>
              </w:rPr>
            </w:pPr>
            <w:r w:rsidRPr="00FC525E">
              <w:rPr>
                <w:sz w:val="20"/>
                <w:szCs w:val="20"/>
              </w:rPr>
              <w:t>2020 г</w:t>
            </w:r>
          </w:p>
        </w:tc>
        <w:tc>
          <w:tcPr>
            <w:tcW w:w="2268" w:type="dxa"/>
            <w:shd w:val="clear" w:color="auto" w:fill="auto"/>
            <w:vAlign w:val="center"/>
          </w:tcPr>
          <w:p w14:paraId="0D938883" w14:textId="77777777" w:rsidR="00CD297C" w:rsidRPr="00FC525E" w:rsidRDefault="00CD297C" w:rsidP="00FF7168">
            <w:pPr>
              <w:jc w:val="center"/>
              <w:rPr>
                <w:sz w:val="20"/>
                <w:szCs w:val="20"/>
              </w:rPr>
            </w:pPr>
            <w:r w:rsidRPr="00FC525E">
              <w:rPr>
                <w:sz w:val="20"/>
                <w:szCs w:val="20"/>
              </w:rPr>
              <w:t>2021 г</w:t>
            </w:r>
          </w:p>
        </w:tc>
      </w:tr>
      <w:tr w:rsidR="00CD297C" w:rsidRPr="009D1C67" w14:paraId="7683B58A" w14:textId="77777777" w:rsidTr="00FF7168">
        <w:trPr>
          <w:trHeight w:val="557"/>
        </w:trPr>
        <w:tc>
          <w:tcPr>
            <w:tcW w:w="2430" w:type="dxa"/>
            <w:shd w:val="clear" w:color="auto" w:fill="auto"/>
            <w:vAlign w:val="center"/>
          </w:tcPr>
          <w:p w14:paraId="4ED524E8" w14:textId="06998101" w:rsidR="00CD297C" w:rsidRPr="00FC525E" w:rsidRDefault="00CD297C" w:rsidP="00FF7168">
            <w:pPr>
              <w:jc w:val="center"/>
              <w:rPr>
                <w:sz w:val="20"/>
                <w:szCs w:val="20"/>
              </w:rPr>
            </w:pPr>
            <w:r w:rsidRPr="00FC525E">
              <w:rPr>
                <w:sz w:val="20"/>
                <w:szCs w:val="20"/>
              </w:rPr>
              <w:t>Котельная</w:t>
            </w:r>
          </w:p>
        </w:tc>
        <w:tc>
          <w:tcPr>
            <w:tcW w:w="2073" w:type="dxa"/>
            <w:shd w:val="clear" w:color="auto" w:fill="auto"/>
            <w:vAlign w:val="center"/>
          </w:tcPr>
          <w:p w14:paraId="61F5C0A8" w14:textId="77777777" w:rsidR="00CD297C" w:rsidRPr="00FC525E" w:rsidRDefault="00CD297C" w:rsidP="00FF7168">
            <w:pPr>
              <w:jc w:val="center"/>
              <w:rPr>
                <w:sz w:val="20"/>
                <w:szCs w:val="20"/>
              </w:rPr>
            </w:pPr>
            <w:r w:rsidRPr="00FC525E">
              <w:rPr>
                <w:sz w:val="20"/>
                <w:szCs w:val="20"/>
              </w:rPr>
              <w:t>0</w:t>
            </w:r>
          </w:p>
        </w:tc>
        <w:tc>
          <w:tcPr>
            <w:tcW w:w="1984" w:type="dxa"/>
            <w:shd w:val="clear" w:color="auto" w:fill="auto"/>
            <w:vAlign w:val="center"/>
          </w:tcPr>
          <w:p w14:paraId="2BECC7D9" w14:textId="77777777" w:rsidR="00CD297C" w:rsidRPr="00FC525E" w:rsidRDefault="00CD297C" w:rsidP="00FF7168">
            <w:pPr>
              <w:jc w:val="center"/>
              <w:rPr>
                <w:sz w:val="20"/>
                <w:szCs w:val="20"/>
              </w:rPr>
            </w:pPr>
            <w:r w:rsidRPr="00FC525E">
              <w:rPr>
                <w:sz w:val="20"/>
                <w:szCs w:val="20"/>
              </w:rPr>
              <w:t>0</w:t>
            </w:r>
          </w:p>
        </w:tc>
        <w:tc>
          <w:tcPr>
            <w:tcW w:w="2268" w:type="dxa"/>
            <w:shd w:val="clear" w:color="auto" w:fill="auto"/>
            <w:vAlign w:val="center"/>
          </w:tcPr>
          <w:p w14:paraId="35BB8901" w14:textId="77777777" w:rsidR="00CD297C" w:rsidRPr="00FC525E" w:rsidRDefault="00CD297C" w:rsidP="00FF7168">
            <w:pPr>
              <w:jc w:val="center"/>
              <w:rPr>
                <w:sz w:val="20"/>
                <w:szCs w:val="20"/>
              </w:rPr>
            </w:pPr>
            <w:r w:rsidRPr="00FC525E">
              <w:rPr>
                <w:sz w:val="20"/>
                <w:szCs w:val="20"/>
              </w:rPr>
              <w:t>0</w:t>
            </w:r>
          </w:p>
        </w:tc>
      </w:tr>
    </w:tbl>
    <w:p w14:paraId="35D86898" w14:textId="77777777" w:rsidR="00CD297C" w:rsidRDefault="00CD297C" w:rsidP="00CD297C">
      <w:pPr>
        <w:jc w:val="both"/>
        <w:rPr>
          <w:sz w:val="26"/>
          <w:szCs w:val="26"/>
        </w:rPr>
      </w:pPr>
    </w:p>
    <w:p w14:paraId="4A3153A1" w14:textId="77777777" w:rsidR="00CD297C" w:rsidRPr="009D1C67" w:rsidRDefault="00CD297C" w:rsidP="00CD297C">
      <w:pPr>
        <w:ind w:firstLine="708"/>
        <w:jc w:val="both"/>
        <w:rPr>
          <w:sz w:val="26"/>
          <w:szCs w:val="26"/>
        </w:rPr>
      </w:pPr>
      <w:r w:rsidRPr="00FC525E">
        <w:rPr>
          <w:bCs/>
          <w:sz w:val="26"/>
          <w:szCs w:val="26"/>
          <w:u w:val="single"/>
        </w:rPr>
        <w:t>Показатель интенсивности отказов тепловых сетей, (Котк)</w:t>
      </w:r>
      <w:r w:rsidRPr="00FC525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61621B1B" w14:textId="77777777" w:rsidR="00CD297C" w:rsidRPr="009D1C67" w:rsidRDefault="00CD297C" w:rsidP="00CD297C">
      <w:pPr>
        <w:ind w:firstLine="708"/>
        <w:jc w:val="both"/>
        <w:rPr>
          <w:sz w:val="26"/>
          <w:szCs w:val="26"/>
        </w:rPr>
      </w:pPr>
      <w:proofErr w:type="spellStart"/>
      <w:r w:rsidRPr="009D1C67">
        <w:rPr>
          <w:sz w:val="26"/>
          <w:szCs w:val="26"/>
        </w:rPr>
        <w:t>Иотк</w:t>
      </w:r>
      <w:proofErr w:type="spellEnd"/>
      <w:r w:rsidRPr="009D1C67">
        <w:rPr>
          <w:sz w:val="26"/>
          <w:szCs w:val="26"/>
        </w:rPr>
        <w:t xml:space="preserve"> = </w:t>
      </w:r>
      <w:proofErr w:type="spellStart"/>
      <w:r w:rsidRPr="009D1C67">
        <w:rPr>
          <w:sz w:val="26"/>
          <w:szCs w:val="26"/>
        </w:rPr>
        <w:t>nотк</w:t>
      </w:r>
      <w:proofErr w:type="spellEnd"/>
      <w:r w:rsidRPr="009D1C67">
        <w:rPr>
          <w:sz w:val="26"/>
          <w:szCs w:val="26"/>
        </w:rPr>
        <w:t>/(3*S) [1/(км*год)],</w:t>
      </w:r>
    </w:p>
    <w:p w14:paraId="0BB6CFED" w14:textId="77777777" w:rsidR="00CD297C" w:rsidRPr="009D1C67" w:rsidRDefault="00CD297C" w:rsidP="00CD297C">
      <w:pPr>
        <w:ind w:firstLine="708"/>
        <w:jc w:val="both"/>
        <w:rPr>
          <w:sz w:val="26"/>
          <w:szCs w:val="26"/>
        </w:rPr>
      </w:pPr>
      <w:r w:rsidRPr="009D1C67">
        <w:rPr>
          <w:sz w:val="26"/>
          <w:szCs w:val="26"/>
        </w:rPr>
        <w:t xml:space="preserve">где </w:t>
      </w:r>
      <w:proofErr w:type="spellStart"/>
      <w:r w:rsidRPr="009D1C67">
        <w:rPr>
          <w:sz w:val="26"/>
          <w:szCs w:val="26"/>
        </w:rPr>
        <w:t>nотк</w:t>
      </w:r>
      <w:proofErr w:type="spellEnd"/>
      <w:r w:rsidRPr="009D1C67">
        <w:rPr>
          <w:sz w:val="26"/>
          <w:szCs w:val="26"/>
        </w:rPr>
        <w:t xml:space="preserve"> - количество отказов за последний год не было;</w:t>
      </w:r>
    </w:p>
    <w:p w14:paraId="7F5366E6" w14:textId="77777777" w:rsidR="00CD297C" w:rsidRPr="009D1C67" w:rsidRDefault="00CD297C" w:rsidP="00CD297C">
      <w:pPr>
        <w:ind w:firstLine="708"/>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- 1,491</w:t>
      </w:r>
      <w:r w:rsidRPr="009D1C67">
        <w:rPr>
          <w:sz w:val="26"/>
          <w:szCs w:val="26"/>
        </w:rPr>
        <w:t xml:space="preserve"> км.</w:t>
      </w:r>
    </w:p>
    <w:p w14:paraId="3D9F816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w:t>
      </w:r>
      <w:proofErr w:type="spellStart"/>
      <w:r w:rsidRPr="009D1C67">
        <w:rPr>
          <w:sz w:val="26"/>
          <w:szCs w:val="26"/>
        </w:rPr>
        <w:t>Иотк</w:t>
      </w:r>
      <w:proofErr w:type="spellEnd"/>
      <w:r w:rsidRPr="009D1C67">
        <w:rPr>
          <w:sz w:val="26"/>
          <w:szCs w:val="26"/>
        </w:rPr>
        <w:t>) определяется показатель надежности (Котк)</w:t>
      </w:r>
    </w:p>
    <w:p w14:paraId="2B347CBA" w14:textId="77777777" w:rsidR="00CD297C" w:rsidRPr="009D1C67" w:rsidRDefault="00CD297C" w:rsidP="00CD297C">
      <w:pPr>
        <w:ind w:firstLine="708"/>
        <w:jc w:val="both"/>
        <w:rPr>
          <w:sz w:val="26"/>
          <w:szCs w:val="26"/>
        </w:rPr>
      </w:pPr>
      <w:r w:rsidRPr="009D1C67">
        <w:rPr>
          <w:sz w:val="26"/>
          <w:szCs w:val="26"/>
        </w:rPr>
        <w:t>до 0,5 - Котк = 1,0;</w:t>
      </w:r>
    </w:p>
    <w:p w14:paraId="17A1AE6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0,5 - 0,8 - Котк = 0,8;</w:t>
      </w:r>
    </w:p>
    <w:p w14:paraId="30ACA68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0,8 - 1,2 - Котк = 0,6;</w:t>
      </w:r>
    </w:p>
    <w:p w14:paraId="6A7D14E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1,2 - Котк = 0,5;</w:t>
      </w:r>
    </w:p>
    <w:p w14:paraId="5B96F066"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48917223" w14:textId="77777777" w:rsidR="00CD297C" w:rsidRPr="00FC525E" w:rsidRDefault="00CD297C" w:rsidP="00CD297C">
      <w:pPr>
        <w:ind w:firstLine="709"/>
        <w:contextualSpacing/>
        <w:jc w:val="both"/>
        <w:rPr>
          <w:b/>
          <w:bCs/>
          <w:i/>
          <w:sz w:val="26"/>
          <w:szCs w:val="26"/>
        </w:rPr>
      </w:pPr>
      <w:r w:rsidRPr="00FC525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0ED496F0"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9D1C67" w14:paraId="5F243104" w14:textId="77777777" w:rsidTr="00FF7168">
        <w:trPr>
          <w:trHeight w:val="788"/>
          <w:jc w:val="center"/>
        </w:trPr>
        <w:tc>
          <w:tcPr>
            <w:tcW w:w="2268" w:type="dxa"/>
            <w:shd w:val="clear" w:color="auto" w:fill="auto"/>
            <w:vAlign w:val="center"/>
          </w:tcPr>
          <w:p w14:paraId="0CAF3016"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268" w:type="dxa"/>
            <w:shd w:val="clear" w:color="auto" w:fill="auto"/>
            <w:vAlign w:val="center"/>
          </w:tcPr>
          <w:p w14:paraId="37D466A1" w14:textId="77777777" w:rsidR="00CD297C" w:rsidRPr="00FC525E" w:rsidRDefault="00CD297C" w:rsidP="00FF7168">
            <w:pPr>
              <w:jc w:val="center"/>
              <w:rPr>
                <w:sz w:val="20"/>
                <w:szCs w:val="20"/>
              </w:rPr>
            </w:pPr>
            <w:r w:rsidRPr="00FC525E">
              <w:rPr>
                <w:sz w:val="20"/>
                <w:szCs w:val="20"/>
              </w:rPr>
              <w:t>2019 г</w:t>
            </w:r>
          </w:p>
        </w:tc>
        <w:tc>
          <w:tcPr>
            <w:tcW w:w="2269" w:type="dxa"/>
            <w:shd w:val="clear" w:color="auto" w:fill="auto"/>
            <w:vAlign w:val="center"/>
          </w:tcPr>
          <w:p w14:paraId="6A71EF86" w14:textId="77777777" w:rsidR="00CD297C" w:rsidRPr="00FC525E" w:rsidRDefault="00CD297C" w:rsidP="00FF7168">
            <w:pPr>
              <w:jc w:val="center"/>
              <w:rPr>
                <w:sz w:val="20"/>
                <w:szCs w:val="20"/>
              </w:rPr>
            </w:pPr>
            <w:r w:rsidRPr="00FC525E">
              <w:rPr>
                <w:sz w:val="20"/>
                <w:szCs w:val="20"/>
              </w:rPr>
              <w:t>2020 г</w:t>
            </w:r>
          </w:p>
        </w:tc>
        <w:tc>
          <w:tcPr>
            <w:tcW w:w="2269" w:type="dxa"/>
            <w:shd w:val="clear" w:color="auto" w:fill="auto"/>
            <w:vAlign w:val="center"/>
          </w:tcPr>
          <w:p w14:paraId="2FFEDAFF" w14:textId="77777777" w:rsidR="00CD297C" w:rsidRPr="00FC525E" w:rsidRDefault="00CD297C" w:rsidP="00FF7168">
            <w:pPr>
              <w:jc w:val="center"/>
              <w:rPr>
                <w:sz w:val="20"/>
                <w:szCs w:val="20"/>
              </w:rPr>
            </w:pPr>
            <w:r w:rsidRPr="00FC525E">
              <w:rPr>
                <w:sz w:val="20"/>
                <w:szCs w:val="20"/>
              </w:rPr>
              <w:t>2021 г</w:t>
            </w:r>
          </w:p>
        </w:tc>
      </w:tr>
      <w:tr w:rsidR="00CD297C" w:rsidRPr="009D1C67" w14:paraId="569B129E" w14:textId="77777777" w:rsidTr="00FF7168">
        <w:trPr>
          <w:trHeight w:val="691"/>
          <w:jc w:val="center"/>
        </w:trPr>
        <w:tc>
          <w:tcPr>
            <w:tcW w:w="2268" w:type="dxa"/>
            <w:shd w:val="clear" w:color="auto" w:fill="auto"/>
            <w:vAlign w:val="center"/>
          </w:tcPr>
          <w:p w14:paraId="0A795221" w14:textId="49F6BCFC" w:rsidR="00CD297C" w:rsidRPr="00FC525E" w:rsidRDefault="00CD297C" w:rsidP="00FF7168">
            <w:pPr>
              <w:jc w:val="center"/>
              <w:rPr>
                <w:sz w:val="20"/>
                <w:szCs w:val="20"/>
              </w:rPr>
            </w:pPr>
            <w:r w:rsidRPr="00FC525E">
              <w:rPr>
                <w:sz w:val="20"/>
                <w:szCs w:val="20"/>
              </w:rPr>
              <w:t>Котельная</w:t>
            </w:r>
          </w:p>
        </w:tc>
        <w:tc>
          <w:tcPr>
            <w:tcW w:w="2268" w:type="dxa"/>
            <w:shd w:val="clear" w:color="auto" w:fill="auto"/>
            <w:vAlign w:val="center"/>
          </w:tcPr>
          <w:p w14:paraId="6B507023"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07EAD8BE"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5789A566" w14:textId="77777777" w:rsidR="00CD297C" w:rsidRPr="00FC525E" w:rsidRDefault="00CD297C" w:rsidP="00FF7168">
            <w:pPr>
              <w:jc w:val="center"/>
              <w:rPr>
                <w:sz w:val="20"/>
                <w:szCs w:val="20"/>
              </w:rPr>
            </w:pPr>
            <w:r w:rsidRPr="00FC525E">
              <w:rPr>
                <w:sz w:val="20"/>
                <w:szCs w:val="20"/>
              </w:rPr>
              <w:t>0</w:t>
            </w:r>
          </w:p>
        </w:tc>
      </w:tr>
    </w:tbl>
    <w:p w14:paraId="16262C11" w14:textId="77777777" w:rsidR="00CD297C" w:rsidRPr="009D1C67" w:rsidRDefault="00CD297C" w:rsidP="00CD297C">
      <w:pPr>
        <w:jc w:val="both"/>
        <w:rPr>
          <w:sz w:val="26"/>
          <w:szCs w:val="26"/>
        </w:rPr>
      </w:pPr>
    </w:p>
    <w:p w14:paraId="51753488" w14:textId="77777777" w:rsidR="00CD297C" w:rsidRPr="00CD31FC" w:rsidRDefault="00CD297C" w:rsidP="00CD297C">
      <w:pPr>
        <w:spacing w:after="160"/>
        <w:ind w:firstLine="708"/>
        <w:contextualSpacing/>
        <w:jc w:val="both"/>
        <w:rPr>
          <w:sz w:val="26"/>
          <w:szCs w:val="26"/>
        </w:rPr>
      </w:pPr>
      <w:r w:rsidRPr="00FC525E">
        <w:rPr>
          <w:bCs/>
          <w:sz w:val="26"/>
          <w:szCs w:val="26"/>
          <w:u w:val="single"/>
        </w:rPr>
        <w:t xml:space="preserve">Показатель относительного </w:t>
      </w:r>
      <w:proofErr w:type="spellStart"/>
      <w:r w:rsidRPr="00FC525E">
        <w:rPr>
          <w:bCs/>
          <w:sz w:val="26"/>
          <w:szCs w:val="26"/>
          <w:u w:val="single"/>
        </w:rPr>
        <w:t>недоотпуска</w:t>
      </w:r>
      <w:proofErr w:type="spellEnd"/>
      <w:r w:rsidRPr="00FC525E">
        <w:rPr>
          <w:bCs/>
          <w:sz w:val="26"/>
          <w:szCs w:val="26"/>
          <w:u w:val="single"/>
        </w:rPr>
        <w:t xml:space="preserve"> тепла. Оценка </w:t>
      </w:r>
      <w:proofErr w:type="spellStart"/>
      <w:r w:rsidRPr="00FC525E">
        <w:rPr>
          <w:bCs/>
          <w:sz w:val="26"/>
          <w:szCs w:val="26"/>
          <w:u w:val="single"/>
        </w:rPr>
        <w:t>недоотпуска</w:t>
      </w:r>
      <w:proofErr w:type="spellEnd"/>
      <w:r w:rsidRPr="00FC525E">
        <w:rPr>
          <w:bCs/>
          <w:sz w:val="26"/>
          <w:szCs w:val="26"/>
          <w:u w:val="single"/>
        </w:rPr>
        <w:t xml:space="preserve"> тепловой энергии по причине отказов (аварийных ситуаций) и простоев тепловых сетей и источников тепловой энергии, (</w:t>
      </w:r>
      <w:proofErr w:type="spellStart"/>
      <w:r w:rsidRPr="00FC525E">
        <w:rPr>
          <w:bCs/>
          <w:sz w:val="26"/>
          <w:szCs w:val="26"/>
          <w:u w:val="single"/>
        </w:rPr>
        <w:t>Кнед</w:t>
      </w:r>
      <w:proofErr w:type="spellEnd"/>
      <w:r w:rsidRPr="00FC525E">
        <w:rPr>
          <w:bCs/>
          <w:sz w:val="26"/>
          <w:szCs w:val="26"/>
          <w:u w:val="single"/>
        </w:rPr>
        <w:t>)</w:t>
      </w:r>
      <w:r w:rsidRPr="00CD31FC">
        <w:rPr>
          <w:sz w:val="26"/>
          <w:szCs w:val="26"/>
        </w:rPr>
        <w:t xml:space="preserve"> в результате аварий и инцидентов определяется по формуле:</w:t>
      </w:r>
    </w:p>
    <w:p w14:paraId="186D33A1" w14:textId="77777777" w:rsidR="00CD297C" w:rsidRPr="009D1C67" w:rsidRDefault="00CD297C" w:rsidP="00CD297C">
      <w:pPr>
        <w:contextualSpacing/>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30626262" w14:textId="77777777" w:rsidR="00CD297C" w:rsidRPr="009D1C67" w:rsidRDefault="00CD297C" w:rsidP="00CD297C">
      <w:pPr>
        <w:contextualSpacing/>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w:t>
      </w:r>
      <w:proofErr w:type="spellStart"/>
      <w:r w:rsidRPr="009D1C67">
        <w:rPr>
          <w:sz w:val="26"/>
          <w:szCs w:val="26"/>
        </w:rPr>
        <w:t>недоотпуск</w:t>
      </w:r>
      <w:proofErr w:type="spellEnd"/>
      <w:r w:rsidRPr="009D1C67">
        <w:rPr>
          <w:sz w:val="26"/>
          <w:szCs w:val="26"/>
        </w:rPr>
        <w:t xml:space="preserve"> тепла за последние год не было;</w:t>
      </w:r>
    </w:p>
    <w:p w14:paraId="49651A99"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- 3,197 тыс. Гкал.</w:t>
      </w:r>
    </w:p>
    <w:p w14:paraId="46BA46FC" w14:textId="77777777" w:rsidR="00CD297C" w:rsidRPr="009D1C67" w:rsidRDefault="00CD297C" w:rsidP="00CD297C">
      <w:pPr>
        <w:ind w:firstLine="708"/>
        <w:contextualSpacing/>
        <w:jc w:val="both"/>
        <w:rPr>
          <w:sz w:val="26"/>
          <w:szCs w:val="26"/>
        </w:rPr>
      </w:pPr>
      <w:r w:rsidRPr="009D1C67">
        <w:rPr>
          <w:sz w:val="26"/>
          <w:szCs w:val="26"/>
        </w:rPr>
        <w:t xml:space="preserve">В зависимости от величины </w:t>
      </w:r>
      <w:proofErr w:type="spellStart"/>
      <w:r w:rsidRPr="009D1C67">
        <w:rPr>
          <w:sz w:val="26"/>
          <w:szCs w:val="26"/>
        </w:rPr>
        <w:t>недоотпуска</w:t>
      </w:r>
      <w:proofErr w:type="spellEnd"/>
      <w:r w:rsidRPr="009D1C67">
        <w:rPr>
          <w:sz w:val="26"/>
          <w:szCs w:val="26"/>
        </w:rPr>
        <w:t xml:space="preserve">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7341FE7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до 0,1 - </w:t>
      </w:r>
      <w:proofErr w:type="spellStart"/>
      <w:r w:rsidRPr="009D1C67">
        <w:rPr>
          <w:sz w:val="26"/>
          <w:szCs w:val="26"/>
        </w:rPr>
        <w:t>Кнед</w:t>
      </w:r>
      <w:proofErr w:type="spellEnd"/>
      <w:r w:rsidRPr="009D1C67">
        <w:rPr>
          <w:sz w:val="26"/>
          <w:szCs w:val="26"/>
        </w:rPr>
        <w:t xml:space="preserve"> = 1,0;</w:t>
      </w:r>
    </w:p>
    <w:p w14:paraId="45CD3CE1" w14:textId="77777777" w:rsidR="00CD297C" w:rsidRPr="009D1C67" w:rsidRDefault="00CD297C" w:rsidP="00CD297C">
      <w:pPr>
        <w:contextualSpacing/>
        <w:jc w:val="both"/>
        <w:rPr>
          <w:sz w:val="26"/>
          <w:szCs w:val="26"/>
        </w:rPr>
      </w:pPr>
      <w:r>
        <w:rPr>
          <w:sz w:val="26"/>
          <w:szCs w:val="26"/>
        </w:rPr>
        <w:lastRenderedPageBreak/>
        <w:t xml:space="preserve"> </w:t>
      </w:r>
      <w:r>
        <w:rPr>
          <w:sz w:val="26"/>
          <w:szCs w:val="26"/>
        </w:rPr>
        <w:tab/>
      </w:r>
      <w:r w:rsidRPr="009D1C67">
        <w:rPr>
          <w:sz w:val="26"/>
          <w:szCs w:val="26"/>
        </w:rPr>
        <w:t xml:space="preserve">0,1 - 0,3 - </w:t>
      </w:r>
      <w:proofErr w:type="spellStart"/>
      <w:r w:rsidRPr="009D1C67">
        <w:rPr>
          <w:sz w:val="26"/>
          <w:szCs w:val="26"/>
        </w:rPr>
        <w:t>Кнед</w:t>
      </w:r>
      <w:proofErr w:type="spellEnd"/>
      <w:r w:rsidRPr="009D1C67">
        <w:rPr>
          <w:sz w:val="26"/>
          <w:szCs w:val="26"/>
        </w:rPr>
        <w:t xml:space="preserve"> = 0,8;</w:t>
      </w:r>
    </w:p>
    <w:p w14:paraId="6DA56F8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0,3 - 0,5 - </w:t>
      </w:r>
      <w:proofErr w:type="spellStart"/>
      <w:r w:rsidRPr="009D1C67">
        <w:rPr>
          <w:sz w:val="26"/>
          <w:szCs w:val="26"/>
        </w:rPr>
        <w:t>Кнед</w:t>
      </w:r>
      <w:proofErr w:type="spellEnd"/>
      <w:r w:rsidRPr="009D1C67">
        <w:rPr>
          <w:sz w:val="26"/>
          <w:szCs w:val="26"/>
        </w:rPr>
        <w:t xml:space="preserve"> = 0,6;</w:t>
      </w:r>
    </w:p>
    <w:p w14:paraId="7EB5A965" w14:textId="77777777" w:rsidR="00CD297C" w:rsidRPr="009D1C67" w:rsidRDefault="00CD297C" w:rsidP="00CD297C">
      <w:pPr>
        <w:ind w:firstLine="708"/>
        <w:contextualSpacing/>
        <w:jc w:val="both"/>
        <w:rPr>
          <w:sz w:val="26"/>
          <w:szCs w:val="26"/>
        </w:rPr>
      </w:pPr>
      <w:r w:rsidRPr="009D1C67">
        <w:rPr>
          <w:sz w:val="26"/>
          <w:szCs w:val="26"/>
        </w:rPr>
        <w:t xml:space="preserve">свыше 0,5 - </w:t>
      </w:r>
      <w:proofErr w:type="spellStart"/>
      <w:r w:rsidRPr="009D1C67">
        <w:rPr>
          <w:sz w:val="26"/>
          <w:szCs w:val="26"/>
        </w:rPr>
        <w:t>Кнед</w:t>
      </w:r>
      <w:proofErr w:type="spellEnd"/>
      <w:r w:rsidRPr="009D1C67">
        <w:rPr>
          <w:sz w:val="26"/>
          <w:szCs w:val="26"/>
        </w:rPr>
        <w:t xml:space="preserve"> = 0,5.</w:t>
      </w:r>
    </w:p>
    <w:p w14:paraId="1A308FFD" w14:textId="77777777" w:rsidR="00CD297C" w:rsidRPr="009D1C67" w:rsidRDefault="00CD297C" w:rsidP="00CD297C">
      <w:pPr>
        <w:ind w:firstLine="708"/>
        <w:contextualSpacing/>
        <w:jc w:val="both"/>
        <w:rPr>
          <w:b/>
          <w:bCs/>
          <w:sz w:val="26"/>
          <w:szCs w:val="26"/>
          <w:u w:val="single"/>
        </w:rPr>
      </w:pPr>
      <w:proofErr w:type="spellStart"/>
      <w:r w:rsidRPr="009D1C67">
        <w:rPr>
          <w:sz w:val="26"/>
          <w:szCs w:val="26"/>
        </w:rPr>
        <w:t>Недоотпуска</w:t>
      </w:r>
      <w:proofErr w:type="spellEnd"/>
      <w:r w:rsidRPr="009D1C67">
        <w:rPr>
          <w:sz w:val="26"/>
          <w:szCs w:val="26"/>
        </w:rPr>
        <w:t xml:space="preserve"> тепла за последний год не было. </w:t>
      </w:r>
      <w:proofErr w:type="spellStart"/>
      <w:r w:rsidRPr="009D1C67">
        <w:rPr>
          <w:b/>
          <w:bCs/>
          <w:sz w:val="26"/>
          <w:szCs w:val="26"/>
          <w:u w:val="single"/>
        </w:rPr>
        <w:t>Кнед</w:t>
      </w:r>
      <w:proofErr w:type="spellEnd"/>
      <w:r w:rsidRPr="009D1C67">
        <w:rPr>
          <w:b/>
          <w:bCs/>
          <w:sz w:val="26"/>
          <w:szCs w:val="26"/>
          <w:u w:val="single"/>
        </w:rPr>
        <w:t xml:space="preserve"> = 1,0.</w:t>
      </w:r>
    </w:p>
    <w:p w14:paraId="54109FF8" w14:textId="77777777" w:rsidR="00CD297C" w:rsidRPr="00FC525E" w:rsidRDefault="00CD297C" w:rsidP="00CD297C">
      <w:pPr>
        <w:spacing w:after="160"/>
        <w:ind w:firstLine="708"/>
        <w:contextualSpacing/>
        <w:jc w:val="both"/>
        <w:rPr>
          <w:bCs/>
          <w:sz w:val="26"/>
          <w:szCs w:val="26"/>
          <w:u w:val="single"/>
        </w:rPr>
      </w:pPr>
      <w:r w:rsidRPr="00FC525E">
        <w:rPr>
          <w:bCs/>
          <w:sz w:val="26"/>
          <w:szCs w:val="26"/>
          <w:u w:val="single"/>
        </w:rPr>
        <w:t>Показатель качества теплоснабжения (</w:t>
      </w:r>
      <w:proofErr w:type="spellStart"/>
      <w:r w:rsidRPr="00FC525E">
        <w:rPr>
          <w:bCs/>
          <w:sz w:val="26"/>
          <w:szCs w:val="26"/>
          <w:u w:val="single"/>
        </w:rPr>
        <w:t>Кж</w:t>
      </w:r>
      <w:proofErr w:type="spellEnd"/>
      <w:r w:rsidRPr="00FC525E">
        <w:rPr>
          <w:bCs/>
          <w:sz w:val="26"/>
          <w:szCs w:val="26"/>
          <w:u w:val="single"/>
        </w:rPr>
        <w:t>), характеризуемый количеством жалоб потребителей тепла на нарушение качества теплоснабжения.</w:t>
      </w:r>
    </w:p>
    <w:p w14:paraId="1CD5DCBD"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 xml:space="preserve">Ж = </w:t>
      </w:r>
      <w:proofErr w:type="spellStart"/>
      <w:r w:rsidRPr="009D1C67">
        <w:rPr>
          <w:sz w:val="26"/>
          <w:szCs w:val="26"/>
        </w:rPr>
        <w:t>Джал</w:t>
      </w:r>
      <w:proofErr w:type="spellEnd"/>
      <w:r w:rsidRPr="009D1C67">
        <w:rPr>
          <w:sz w:val="26"/>
          <w:szCs w:val="26"/>
        </w:rPr>
        <w:t xml:space="preserve">/ </w:t>
      </w:r>
      <w:proofErr w:type="spellStart"/>
      <w:r w:rsidRPr="009D1C67">
        <w:rPr>
          <w:sz w:val="26"/>
          <w:szCs w:val="26"/>
        </w:rPr>
        <w:t>Дсумм</w:t>
      </w:r>
      <w:proofErr w:type="spellEnd"/>
      <w:r w:rsidRPr="009D1C67">
        <w:rPr>
          <w:sz w:val="26"/>
          <w:szCs w:val="26"/>
        </w:rPr>
        <w:t>*100 [%], где</w:t>
      </w:r>
    </w:p>
    <w:p w14:paraId="53820ADD" w14:textId="77777777" w:rsidR="00CD297C" w:rsidRPr="009D1C67" w:rsidRDefault="00CD297C" w:rsidP="00CD297C">
      <w:pPr>
        <w:ind w:firstLine="708"/>
        <w:jc w:val="both"/>
        <w:rPr>
          <w:sz w:val="26"/>
          <w:szCs w:val="26"/>
        </w:rPr>
      </w:pPr>
      <w:proofErr w:type="spellStart"/>
      <w:r w:rsidRPr="009D1C67">
        <w:rPr>
          <w:sz w:val="26"/>
          <w:szCs w:val="26"/>
        </w:rPr>
        <w:t>Дсумм</w:t>
      </w:r>
      <w:proofErr w:type="spellEnd"/>
      <w:r w:rsidRPr="009D1C67">
        <w:rPr>
          <w:sz w:val="26"/>
          <w:szCs w:val="26"/>
        </w:rPr>
        <w:t xml:space="preserve"> - количество зданий, снабжающихся теплом от системы теплоснабжения, 15 </w:t>
      </w:r>
      <w:proofErr w:type="spellStart"/>
      <w:r w:rsidRPr="009D1C67">
        <w:rPr>
          <w:sz w:val="26"/>
          <w:szCs w:val="26"/>
        </w:rPr>
        <w:t>ед</w:t>
      </w:r>
      <w:proofErr w:type="spellEnd"/>
      <w:r w:rsidRPr="009D1C67">
        <w:rPr>
          <w:sz w:val="26"/>
          <w:szCs w:val="26"/>
        </w:rPr>
        <w:t>;</w:t>
      </w:r>
    </w:p>
    <w:p w14:paraId="3EE78FB6" w14:textId="77777777" w:rsidR="00CD297C" w:rsidRPr="009D1C67" w:rsidRDefault="00CD297C" w:rsidP="00CD297C">
      <w:pPr>
        <w:jc w:val="both"/>
        <w:rPr>
          <w:sz w:val="26"/>
          <w:szCs w:val="26"/>
        </w:rPr>
      </w:pPr>
      <w:r>
        <w:rPr>
          <w:sz w:val="26"/>
          <w:szCs w:val="26"/>
        </w:rPr>
        <w:t xml:space="preserve"> </w:t>
      </w:r>
      <w:r>
        <w:rPr>
          <w:sz w:val="26"/>
          <w:szCs w:val="26"/>
        </w:rPr>
        <w:tab/>
      </w:r>
      <w:proofErr w:type="spellStart"/>
      <w:r w:rsidRPr="009D1C67">
        <w:rPr>
          <w:sz w:val="26"/>
          <w:szCs w:val="26"/>
        </w:rPr>
        <w:t>Джал</w:t>
      </w:r>
      <w:proofErr w:type="spellEnd"/>
      <w:r w:rsidRPr="009D1C67">
        <w:rPr>
          <w:sz w:val="26"/>
          <w:szCs w:val="26"/>
        </w:rPr>
        <w:t xml:space="preserve"> - количество зданий, по которым поступили жалобы на работу системы теплоснабжения 6 ед.</w:t>
      </w:r>
    </w:p>
    <w:p w14:paraId="54810146"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w:t>
      </w:r>
      <w:proofErr w:type="spellStart"/>
      <w:r w:rsidRPr="009D1C67">
        <w:rPr>
          <w:sz w:val="26"/>
          <w:szCs w:val="26"/>
        </w:rPr>
        <w:t>Кж</w:t>
      </w:r>
      <w:proofErr w:type="spellEnd"/>
      <w:r w:rsidRPr="009D1C67">
        <w:rPr>
          <w:sz w:val="26"/>
          <w:szCs w:val="26"/>
        </w:rPr>
        <w:t>)</w:t>
      </w:r>
    </w:p>
    <w:p w14:paraId="741AB13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 xml:space="preserve">до 0,2 - </w:t>
      </w:r>
      <w:proofErr w:type="spellStart"/>
      <w:r w:rsidRPr="009D1C67">
        <w:rPr>
          <w:sz w:val="26"/>
          <w:szCs w:val="26"/>
        </w:rPr>
        <w:t>Кж</w:t>
      </w:r>
      <w:proofErr w:type="spellEnd"/>
      <w:r w:rsidRPr="009D1C67">
        <w:rPr>
          <w:sz w:val="26"/>
          <w:szCs w:val="26"/>
        </w:rPr>
        <w:t xml:space="preserve"> = 1,0;</w:t>
      </w:r>
    </w:p>
    <w:p w14:paraId="3F0CB20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 xml:space="preserve">0,2 – 0,5 - </w:t>
      </w:r>
      <w:proofErr w:type="spellStart"/>
      <w:r w:rsidRPr="009D1C67">
        <w:rPr>
          <w:sz w:val="26"/>
          <w:szCs w:val="26"/>
        </w:rPr>
        <w:t>Кж</w:t>
      </w:r>
      <w:proofErr w:type="spellEnd"/>
      <w:r w:rsidRPr="009D1C67">
        <w:rPr>
          <w:sz w:val="26"/>
          <w:szCs w:val="26"/>
        </w:rPr>
        <w:t xml:space="preserve"> = 0,8;</w:t>
      </w:r>
    </w:p>
    <w:p w14:paraId="6517129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 xml:space="preserve">0,5 – 0,8 - </w:t>
      </w:r>
      <w:proofErr w:type="spellStart"/>
      <w:r w:rsidRPr="009D1C67">
        <w:rPr>
          <w:sz w:val="26"/>
          <w:szCs w:val="26"/>
        </w:rPr>
        <w:t>Кж</w:t>
      </w:r>
      <w:proofErr w:type="spellEnd"/>
      <w:r w:rsidRPr="009D1C67">
        <w:rPr>
          <w:sz w:val="26"/>
          <w:szCs w:val="26"/>
        </w:rPr>
        <w:t xml:space="preserve"> = 0,6;</w:t>
      </w:r>
    </w:p>
    <w:p w14:paraId="4131B081" w14:textId="77777777" w:rsidR="00CD297C" w:rsidRPr="009D1C67" w:rsidRDefault="00CD297C" w:rsidP="00CD297C">
      <w:pPr>
        <w:ind w:firstLine="708"/>
        <w:jc w:val="both"/>
        <w:rPr>
          <w:sz w:val="26"/>
          <w:szCs w:val="26"/>
        </w:rPr>
      </w:pPr>
      <w:r w:rsidRPr="009D1C67">
        <w:rPr>
          <w:sz w:val="26"/>
          <w:szCs w:val="26"/>
        </w:rPr>
        <w:t xml:space="preserve">свыше 0,8 - </w:t>
      </w:r>
      <w:proofErr w:type="spellStart"/>
      <w:r w:rsidRPr="009D1C67">
        <w:rPr>
          <w:sz w:val="26"/>
          <w:szCs w:val="26"/>
        </w:rPr>
        <w:t>Кж</w:t>
      </w:r>
      <w:proofErr w:type="spellEnd"/>
      <w:r w:rsidRPr="009D1C67">
        <w:rPr>
          <w:sz w:val="26"/>
          <w:szCs w:val="26"/>
        </w:rPr>
        <w:t xml:space="preserve"> = 0,4.</w:t>
      </w:r>
    </w:p>
    <w:p w14:paraId="2A4D29CB" w14:textId="77777777" w:rsidR="00CD297C" w:rsidRPr="009D1C67" w:rsidRDefault="00CD297C" w:rsidP="00CD297C">
      <w:pPr>
        <w:ind w:firstLine="708"/>
        <w:jc w:val="both"/>
        <w:rPr>
          <w:b/>
          <w:bCs/>
          <w:sz w:val="26"/>
          <w:szCs w:val="26"/>
          <w:u w:val="single"/>
        </w:rPr>
      </w:pPr>
      <w:r w:rsidRPr="009D1C67">
        <w:rPr>
          <w:sz w:val="26"/>
          <w:szCs w:val="26"/>
        </w:rPr>
        <w:t>Жалоб на качество теплоснаб</w:t>
      </w:r>
      <w:r>
        <w:rPr>
          <w:sz w:val="26"/>
          <w:szCs w:val="26"/>
        </w:rPr>
        <w:t>жения за последний год – 6 ед.</w:t>
      </w:r>
      <w:r w:rsidRPr="009D1C67">
        <w:rPr>
          <w:sz w:val="26"/>
          <w:szCs w:val="26"/>
        </w:rPr>
        <w:t xml:space="preserve"> </w:t>
      </w:r>
      <w:proofErr w:type="spellStart"/>
      <w:r w:rsidRPr="009D1C67">
        <w:rPr>
          <w:b/>
          <w:bCs/>
          <w:sz w:val="26"/>
          <w:szCs w:val="26"/>
          <w:u w:val="single"/>
        </w:rPr>
        <w:t>Кж</w:t>
      </w:r>
      <w:proofErr w:type="spellEnd"/>
      <w:r w:rsidRPr="009D1C67">
        <w:rPr>
          <w:b/>
          <w:bCs/>
          <w:sz w:val="26"/>
          <w:szCs w:val="26"/>
          <w:u w:val="single"/>
        </w:rPr>
        <w:t xml:space="preserve"> =0,4</w:t>
      </w:r>
      <w:r w:rsidRPr="009D1C67">
        <w:rPr>
          <w:sz w:val="26"/>
          <w:szCs w:val="26"/>
        </w:rPr>
        <w:t xml:space="preserve"> </w:t>
      </w:r>
    </w:p>
    <w:p w14:paraId="6D491DEB" w14:textId="77777777" w:rsidR="00CD297C" w:rsidRPr="00CD31FC" w:rsidRDefault="00CD297C" w:rsidP="00CD297C">
      <w:pPr>
        <w:spacing w:after="160" w:line="259" w:lineRule="auto"/>
        <w:ind w:firstLine="708"/>
        <w:jc w:val="both"/>
        <w:rPr>
          <w:b/>
          <w:bCs/>
          <w:sz w:val="26"/>
          <w:szCs w:val="26"/>
          <w:u w:val="single"/>
        </w:rPr>
      </w:pPr>
      <w:r w:rsidRPr="00FC525E">
        <w:rPr>
          <w:bCs/>
          <w:sz w:val="26"/>
          <w:szCs w:val="26"/>
          <w:u w:val="single"/>
        </w:rPr>
        <w:t>Показатель надежности конкретной системы теплоснабжения (</w:t>
      </w:r>
      <w:proofErr w:type="spellStart"/>
      <w:r w:rsidRPr="00FC525E">
        <w:rPr>
          <w:bCs/>
          <w:sz w:val="26"/>
          <w:szCs w:val="26"/>
          <w:u w:val="single"/>
        </w:rPr>
        <w:t>Кнад</w:t>
      </w:r>
      <w:proofErr w:type="spellEnd"/>
      <w:r w:rsidRPr="00FC525E">
        <w:rPr>
          <w:bCs/>
          <w:sz w:val="26"/>
          <w:szCs w:val="26"/>
          <w:u w:val="single"/>
        </w:rPr>
        <w:t>), определяется как средний по частным показателям</w:t>
      </w:r>
      <w:r w:rsidRPr="009D1C67">
        <w:rPr>
          <w:b/>
          <w:bCs/>
          <w:sz w:val="26"/>
          <w:szCs w:val="26"/>
          <w:u w:val="single"/>
        </w:rPr>
        <w:t xml:space="preserve"> </w:t>
      </w:r>
      <w:proofErr w:type="spellStart"/>
      <w:r w:rsidRPr="009D1C67">
        <w:rPr>
          <w:sz w:val="26"/>
          <w:szCs w:val="26"/>
        </w:rPr>
        <w:t>Кэ+Кв+Кт+Кб+Кр+Кс+Котк+Кнад+Кж</w:t>
      </w:r>
      <w:proofErr w:type="spellEnd"/>
    </w:p>
    <w:p w14:paraId="290DC406" w14:textId="77777777" w:rsidR="00CD297C" w:rsidRPr="009D1C67" w:rsidRDefault="00CD297C" w:rsidP="00CD297C">
      <w:pPr>
        <w:ind w:left="2124"/>
        <w:jc w:val="both"/>
        <w:rPr>
          <w:sz w:val="26"/>
          <w:szCs w:val="26"/>
          <w:u w:val="single"/>
        </w:rPr>
      </w:pPr>
      <w:proofErr w:type="spellStart"/>
      <w:r w:rsidRPr="009D1C67">
        <w:rPr>
          <w:sz w:val="26"/>
          <w:szCs w:val="26"/>
        </w:rPr>
        <w:t>Кнад</w:t>
      </w:r>
      <w:proofErr w:type="spellEnd"/>
      <w:r w:rsidRPr="009D1C67">
        <w:rPr>
          <w:sz w:val="26"/>
          <w:szCs w:val="26"/>
        </w:rPr>
        <w:t xml:space="preserve">= </w:t>
      </w:r>
      <w:proofErr w:type="spellStart"/>
      <w:r w:rsidRPr="009D1C67">
        <w:rPr>
          <w:sz w:val="26"/>
          <w:szCs w:val="26"/>
          <w:u w:val="single"/>
        </w:rPr>
        <w:t>Кэ+Кв+Кт+Кб+Кр+Кс+Котк+Кнад+Кж</w:t>
      </w:r>
      <w:proofErr w:type="spellEnd"/>
    </w:p>
    <w:p w14:paraId="1025D334"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6242E23"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050AA9B1" w14:textId="77777777" w:rsidR="00CD297C"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(0,8 + 0,8 + 1,0+1,0 + 0,7 + 0</w:t>
      </w:r>
      <w:r>
        <w:rPr>
          <w:b/>
          <w:bCs/>
          <w:sz w:val="26"/>
          <w:szCs w:val="26"/>
          <w:u w:val="single"/>
        </w:rPr>
        <w:t>,8 + 1,0 + 1,0 + 0,4)/9 = 0,833</w:t>
      </w:r>
    </w:p>
    <w:p w14:paraId="051CAEE4" w14:textId="77777777" w:rsidR="00CD297C" w:rsidRPr="009D1C67" w:rsidRDefault="00CD297C" w:rsidP="00CD297C">
      <w:pPr>
        <w:jc w:val="both"/>
        <w:rPr>
          <w:b/>
          <w:bCs/>
          <w:sz w:val="26"/>
          <w:szCs w:val="26"/>
          <w:u w:val="single"/>
        </w:rPr>
      </w:pPr>
    </w:p>
    <w:p w14:paraId="386E0E29" w14:textId="77777777" w:rsidR="00CD297C" w:rsidRPr="00FC525E" w:rsidRDefault="00CD297C" w:rsidP="00CD297C">
      <w:pPr>
        <w:spacing w:after="160"/>
        <w:contextualSpacing/>
        <w:jc w:val="both"/>
        <w:rPr>
          <w:bCs/>
          <w:sz w:val="26"/>
          <w:szCs w:val="26"/>
          <w:u w:val="single"/>
        </w:rPr>
      </w:pPr>
      <w:r w:rsidRPr="00FC525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122109C"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2E42915"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высоконадежные - более 0,9;</w:t>
      </w:r>
    </w:p>
    <w:p w14:paraId="4608E09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надежные - 0,75 - 0,89;</w:t>
      </w:r>
    </w:p>
    <w:p w14:paraId="5D9C27FD"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малонадежные - 0,5 - 0,74;</w:t>
      </w:r>
    </w:p>
    <w:p w14:paraId="4AB704C7"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6A3F2766" w14:textId="77777777" w:rsidR="00CD297C" w:rsidRDefault="00CD297C" w:rsidP="00CD297C">
      <w:pPr>
        <w:ind w:firstLine="708"/>
        <w:contextualSpacing/>
        <w:jc w:val="both"/>
        <w:rPr>
          <w:b/>
          <w:bCs/>
          <w:i/>
          <w:sz w:val="26"/>
          <w:szCs w:val="26"/>
        </w:rPr>
      </w:pPr>
      <w:r w:rsidRPr="00FC525E">
        <w:rPr>
          <w:b/>
          <w:bCs/>
          <w:i/>
          <w:sz w:val="26"/>
          <w:szCs w:val="26"/>
        </w:rPr>
        <w:t>Показатель надежности системы теплоснабжения котельной  составляет 0,833. Система может быть оценена как надежная и готова к несению тепловой нагрузки.</w:t>
      </w:r>
    </w:p>
    <w:p w14:paraId="13D75D7B" w14:textId="77777777" w:rsidR="00CD297C" w:rsidRDefault="00CD297C" w:rsidP="00CD297C">
      <w:pPr>
        <w:ind w:firstLine="708"/>
        <w:contextualSpacing/>
        <w:jc w:val="both"/>
        <w:rPr>
          <w:b/>
          <w:bCs/>
          <w:i/>
          <w:sz w:val="26"/>
          <w:szCs w:val="26"/>
        </w:rPr>
      </w:pPr>
    </w:p>
    <w:p w14:paraId="482A00F7" w14:textId="77777777" w:rsidR="00CD297C" w:rsidRPr="00FC525E" w:rsidRDefault="00CD297C" w:rsidP="00CD297C">
      <w:pPr>
        <w:ind w:firstLine="708"/>
        <w:contextualSpacing/>
        <w:jc w:val="both"/>
        <w:rPr>
          <w:b/>
          <w:bCs/>
          <w:i/>
          <w:sz w:val="26"/>
          <w:szCs w:val="26"/>
        </w:rPr>
      </w:pPr>
    </w:p>
    <w:p w14:paraId="0E73CFF0" w14:textId="77777777" w:rsidR="00CD297C" w:rsidRPr="009D1C67" w:rsidRDefault="00CD297C" w:rsidP="00CD297C">
      <w:pPr>
        <w:contextualSpacing/>
        <w:jc w:val="both"/>
        <w:rPr>
          <w:bCs/>
          <w:sz w:val="26"/>
          <w:szCs w:val="26"/>
        </w:rPr>
      </w:pPr>
      <w:r w:rsidRPr="00FC525E">
        <w:rPr>
          <w:bCs/>
          <w:sz w:val="26"/>
          <w:szCs w:val="26"/>
        </w:rPr>
        <w:t>16.6. Расчет критериев надежности теплоснабжения от котельной № 6, с.</w:t>
      </w:r>
      <w:r>
        <w:rPr>
          <w:bCs/>
          <w:sz w:val="26"/>
          <w:szCs w:val="26"/>
        </w:rPr>
        <w:t xml:space="preserve"> Аскиз, ул. Первомайская, д. 7В</w:t>
      </w:r>
    </w:p>
    <w:p w14:paraId="0BFCD340" w14:textId="77777777" w:rsidR="00CD297C" w:rsidRPr="00FC525E" w:rsidRDefault="00CD297C" w:rsidP="00CD297C">
      <w:pPr>
        <w:spacing w:after="160" w:line="259" w:lineRule="auto"/>
        <w:contextualSpacing/>
        <w:jc w:val="both"/>
        <w:rPr>
          <w:bCs/>
          <w:sz w:val="26"/>
          <w:szCs w:val="26"/>
          <w:u w:val="single"/>
        </w:rPr>
      </w:pPr>
      <w:r w:rsidRPr="00FC525E">
        <w:rPr>
          <w:bCs/>
          <w:sz w:val="26"/>
          <w:szCs w:val="26"/>
        </w:rPr>
        <w:t xml:space="preserve">        </w:t>
      </w:r>
      <w:r>
        <w:rPr>
          <w:bCs/>
          <w:sz w:val="26"/>
          <w:szCs w:val="26"/>
        </w:rPr>
        <w:tab/>
        <w:t xml:space="preserve"> </w:t>
      </w:r>
      <w:r w:rsidRPr="00FC525E">
        <w:rPr>
          <w:bCs/>
          <w:sz w:val="26"/>
          <w:szCs w:val="26"/>
          <w:u w:val="single"/>
        </w:rPr>
        <w:t>Показатель надежности электроснабжения источников тепла (Кэ),</w:t>
      </w:r>
    </w:p>
    <w:p w14:paraId="7D410667"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29F9A8C"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7FF8D3E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отсутствии резервного электроснабжения при мощности источника тепловой энергии (Гкал/ч):</w:t>
      </w:r>
    </w:p>
    <w:p w14:paraId="07E57BF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до 5,0 - Кэ = 0,8;</w:t>
      </w:r>
    </w:p>
    <w:p w14:paraId="09D08354"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5,0 – 20 - Кэ = 0,7;</w:t>
      </w:r>
    </w:p>
    <w:p w14:paraId="1F4AD88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20 - Кэ = 0,6.</w:t>
      </w:r>
    </w:p>
    <w:p w14:paraId="15617090" w14:textId="37A93E30" w:rsidR="00CD297C" w:rsidRDefault="00CD297C" w:rsidP="00CD297C">
      <w:pPr>
        <w:contextualSpacing/>
        <w:jc w:val="both"/>
        <w:rPr>
          <w:b/>
          <w:bCs/>
          <w:sz w:val="26"/>
          <w:szCs w:val="26"/>
          <w:u w:val="single"/>
        </w:rPr>
      </w:pPr>
      <w:r>
        <w:rPr>
          <w:sz w:val="26"/>
          <w:szCs w:val="26"/>
        </w:rPr>
        <w:lastRenderedPageBreak/>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w:t>
      </w:r>
      <w:r w:rsidR="0061440B">
        <w:rPr>
          <w:sz w:val="26"/>
          <w:szCs w:val="26"/>
        </w:rPr>
        <w:t xml:space="preserve"> 4,7 </w:t>
      </w:r>
      <w:r w:rsidRPr="009D1C67">
        <w:rPr>
          <w:sz w:val="26"/>
          <w:szCs w:val="26"/>
        </w:rPr>
        <w:t xml:space="preserve">Гкал/час </w:t>
      </w:r>
      <w:r w:rsidRPr="009D1C67">
        <w:rPr>
          <w:b/>
          <w:bCs/>
          <w:sz w:val="26"/>
          <w:szCs w:val="26"/>
          <w:u w:val="single"/>
        </w:rPr>
        <w:t>Кэ=0,7;</w:t>
      </w:r>
    </w:p>
    <w:p w14:paraId="5627FCA8" w14:textId="77777777" w:rsidR="00CD297C" w:rsidRDefault="00CD297C" w:rsidP="00CD297C">
      <w:pPr>
        <w:spacing w:after="160"/>
        <w:contextualSpacing/>
        <w:jc w:val="both"/>
        <w:rPr>
          <w:bCs/>
          <w:sz w:val="26"/>
          <w:szCs w:val="26"/>
          <w:u w:val="single"/>
        </w:rPr>
      </w:pPr>
      <w:r>
        <w:rPr>
          <w:bCs/>
          <w:sz w:val="26"/>
          <w:szCs w:val="26"/>
        </w:rPr>
        <w:t xml:space="preserve">      </w:t>
      </w:r>
      <w:r>
        <w:rPr>
          <w:bCs/>
          <w:sz w:val="26"/>
          <w:szCs w:val="26"/>
        </w:rPr>
        <w:tab/>
      </w:r>
      <w:r w:rsidRPr="00FC525E">
        <w:rPr>
          <w:bCs/>
          <w:sz w:val="26"/>
          <w:szCs w:val="26"/>
          <w:u w:val="single"/>
        </w:rPr>
        <w:t>Показатель надежности водо</w:t>
      </w:r>
      <w:r>
        <w:rPr>
          <w:bCs/>
          <w:sz w:val="26"/>
          <w:szCs w:val="26"/>
          <w:u w:val="single"/>
        </w:rPr>
        <w:t>снабжения источников тепла (</w:t>
      </w:r>
      <w:proofErr w:type="spellStart"/>
      <w:r>
        <w:rPr>
          <w:bCs/>
          <w:sz w:val="26"/>
          <w:szCs w:val="26"/>
          <w:u w:val="single"/>
        </w:rPr>
        <w:t>Кв</w:t>
      </w:r>
      <w:proofErr w:type="spellEnd"/>
      <w:r>
        <w:rPr>
          <w:bCs/>
          <w:sz w:val="26"/>
          <w:szCs w:val="26"/>
          <w:u w:val="single"/>
        </w:rPr>
        <w:t xml:space="preserve">), </w:t>
      </w:r>
      <w:r w:rsidRPr="009D1C67">
        <w:rPr>
          <w:sz w:val="26"/>
          <w:szCs w:val="26"/>
        </w:rPr>
        <w:t>характеризуется наличием или отсутствием резервного водоснабжения:</w:t>
      </w:r>
    </w:p>
    <w:p w14:paraId="5714A9A6" w14:textId="77777777" w:rsidR="00CD297C" w:rsidRPr="00FC525E" w:rsidRDefault="00CD297C" w:rsidP="00CD297C">
      <w:pPr>
        <w:spacing w:after="160"/>
        <w:ind w:firstLine="708"/>
        <w:contextualSpacing/>
        <w:jc w:val="both"/>
        <w:rPr>
          <w:bCs/>
          <w:sz w:val="26"/>
          <w:szCs w:val="26"/>
          <w:u w:val="single"/>
        </w:rPr>
      </w:pPr>
      <w:r w:rsidRPr="00FC525E">
        <w:rPr>
          <w:bCs/>
          <w:sz w:val="26"/>
          <w:szCs w:val="26"/>
        </w:rPr>
        <w:t>-</w:t>
      </w:r>
      <w:r w:rsidRPr="00FC525E">
        <w:rPr>
          <w:sz w:val="26"/>
          <w:szCs w:val="26"/>
        </w:rPr>
        <w:t xml:space="preserve">при наличии резервного водоснабжения </w:t>
      </w:r>
      <w:proofErr w:type="spellStart"/>
      <w:r w:rsidRPr="00FC525E">
        <w:rPr>
          <w:sz w:val="26"/>
          <w:szCs w:val="26"/>
        </w:rPr>
        <w:t>Кв</w:t>
      </w:r>
      <w:proofErr w:type="spellEnd"/>
      <w:r w:rsidRPr="00FC525E">
        <w:rPr>
          <w:sz w:val="26"/>
          <w:szCs w:val="26"/>
        </w:rPr>
        <w:t xml:space="preserve"> = 1,0;</w:t>
      </w:r>
    </w:p>
    <w:p w14:paraId="4EBD1F5E" w14:textId="77777777" w:rsidR="00CD297C" w:rsidRPr="00FC525E" w:rsidRDefault="00CD297C" w:rsidP="00CD297C">
      <w:pPr>
        <w:ind w:firstLine="708"/>
        <w:jc w:val="both"/>
        <w:rPr>
          <w:sz w:val="26"/>
          <w:szCs w:val="26"/>
        </w:rPr>
      </w:pPr>
      <w:r>
        <w:rPr>
          <w:sz w:val="26"/>
          <w:szCs w:val="26"/>
        </w:rPr>
        <w:t>-</w:t>
      </w:r>
      <w:r w:rsidRPr="00FC525E">
        <w:rPr>
          <w:sz w:val="26"/>
          <w:szCs w:val="26"/>
        </w:rPr>
        <w:t>при отсутствии резервного водоснабжения при мощности источника тепловой энергии (Гкал/ч):</w:t>
      </w:r>
    </w:p>
    <w:p w14:paraId="48693FB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 xml:space="preserve">до 5,0 - </w:t>
      </w:r>
      <w:proofErr w:type="spellStart"/>
      <w:r w:rsidRPr="00FC525E">
        <w:rPr>
          <w:rFonts w:ascii="Times New Roman" w:hAnsi="Times New Roman"/>
          <w:sz w:val="26"/>
          <w:szCs w:val="26"/>
        </w:rPr>
        <w:t>Кв</w:t>
      </w:r>
      <w:proofErr w:type="spellEnd"/>
      <w:r w:rsidRPr="00FC525E">
        <w:rPr>
          <w:rFonts w:ascii="Times New Roman" w:hAnsi="Times New Roman"/>
          <w:sz w:val="26"/>
          <w:szCs w:val="26"/>
        </w:rPr>
        <w:t xml:space="preserve"> = 0,8;</w:t>
      </w:r>
    </w:p>
    <w:p w14:paraId="08BE8F9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 xml:space="preserve">5,0 – 20 - </w:t>
      </w:r>
      <w:proofErr w:type="spellStart"/>
      <w:r w:rsidRPr="00FC525E">
        <w:rPr>
          <w:rFonts w:ascii="Times New Roman" w:hAnsi="Times New Roman"/>
          <w:sz w:val="26"/>
          <w:szCs w:val="26"/>
        </w:rPr>
        <w:t>Кв</w:t>
      </w:r>
      <w:proofErr w:type="spellEnd"/>
      <w:r w:rsidRPr="00FC525E">
        <w:rPr>
          <w:rFonts w:ascii="Times New Roman" w:hAnsi="Times New Roman"/>
          <w:sz w:val="26"/>
          <w:szCs w:val="26"/>
        </w:rPr>
        <w:t xml:space="preserve"> = 0,7;</w:t>
      </w:r>
    </w:p>
    <w:p w14:paraId="1197AFEF"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 xml:space="preserve">свыше 20 - </w:t>
      </w:r>
      <w:proofErr w:type="spellStart"/>
      <w:r w:rsidRPr="00FC525E">
        <w:rPr>
          <w:rFonts w:ascii="Times New Roman" w:hAnsi="Times New Roman"/>
          <w:sz w:val="26"/>
          <w:szCs w:val="26"/>
        </w:rPr>
        <w:t>Кв</w:t>
      </w:r>
      <w:proofErr w:type="spellEnd"/>
      <w:r w:rsidRPr="00FC525E">
        <w:rPr>
          <w:rFonts w:ascii="Times New Roman" w:hAnsi="Times New Roman"/>
          <w:sz w:val="26"/>
          <w:szCs w:val="26"/>
        </w:rPr>
        <w:t xml:space="preserve"> = 0,6.</w:t>
      </w:r>
    </w:p>
    <w:p w14:paraId="03452504" w14:textId="78F0A36E" w:rsidR="00CD297C" w:rsidRPr="009D1C67" w:rsidRDefault="00CD297C" w:rsidP="00CD297C">
      <w:pPr>
        <w:ind w:firstLine="708"/>
        <w:contextualSpacing/>
        <w:jc w:val="both"/>
        <w:rPr>
          <w:b/>
          <w:bCs/>
          <w:sz w:val="26"/>
          <w:szCs w:val="26"/>
          <w:u w:val="single"/>
        </w:rPr>
      </w:pPr>
      <w:r w:rsidRPr="009D1C67">
        <w:rPr>
          <w:sz w:val="26"/>
          <w:szCs w:val="26"/>
        </w:rPr>
        <w:t xml:space="preserve">Резервное водоснабжение на котельной отсутствует, мощность источника тепла </w:t>
      </w:r>
      <w:r w:rsidR="0061440B">
        <w:rPr>
          <w:sz w:val="26"/>
          <w:szCs w:val="26"/>
        </w:rPr>
        <w:t>4,</w:t>
      </w:r>
      <w:r w:rsidRPr="009D1C67">
        <w:rPr>
          <w:sz w:val="26"/>
          <w:szCs w:val="26"/>
        </w:rPr>
        <w:t xml:space="preserve">7 Гкал/час </w:t>
      </w:r>
      <w:proofErr w:type="spellStart"/>
      <w:r w:rsidRPr="009D1C67">
        <w:rPr>
          <w:b/>
          <w:bCs/>
          <w:sz w:val="26"/>
          <w:szCs w:val="26"/>
          <w:u w:val="single"/>
        </w:rPr>
        <w:t>Кв</w:t>
      </w:r>
      <w:proofErr w:type="spellEnd"/>
      <w:r w:rsidRPr="009D1C67">
        <w:rPr>
          <w:b/>
          <w:bCs/>
          <w:sz w:val="26"/>
          <w:szCs w:val="26"/>
          <w:u w:val="single"/>
        </w:rPr>
        <w:t>=0,7;</w:t>
      </w:r>
    </w:p>
    <w:p w14:paraId="0EA9BEFB" w14:textId="77777777" w:rsidR="00CD297C" w:rsidRPr="00FC525E" w:rsidRDefault="00CD297C" w:rsidP="00CD297C">
      <w:pPr>
        <w:ind w:firstLine="708"/>
        <w:contextualSpacing/>
        <w:jc w:val="both"/>
        <w:rPr>
          <w:bCs/>
          <w:sz w:val="26"/>
          <w:szCs w:val="26"/>
          <w:u w:val="single"/>
        </w:rPr>
      </w:pPr>
      <w:r w:rsidRPr="00FC525E">
        <w:rPr>
          <w:bCs/>
          <w:sz w:val="26"/>
          <w:szCs w:val="26"/>
          <w:u w:val="single"/>
        </w:rPr>
        <w:t>Показатель надежности топливоснабжения источников тепла (</w:t>
      </w:r>
      <w:proofErr w:type="spellStart"/>
      <w:r w:rsidRPr="00FC525E">
        <w:rPr>
          <w:bCs/>
          <w:sz w:val="26"/>
          <w:szCs w:val="26"/>
          <w:u w:val="single"/>
        </w:rPr>
        <w:t>Кт</w:t>
      </w:r>
      <w:proofErr w:type="spellEnd"/>
      <w:r w:rsidRPr="00FC525E">
        <w:rPr>
          <w:bCs/>
          <w:sz w:val="26"/>
          <w:szCs w:val="26"/>
          <w:u w:val="single"/>
        </w:rPr>
        <w:t>),</w:t>
      </w:r>
    </w:p>
    <w:p w14:paraId="211063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0CBF4437"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 xml:space="preserve">при наличии резервного топлива </w:t>
      </w:r>
      <w:proofErr w:type="spellStart"/>
      <w:r w:rsidRPr="009D1C67">
        <w:rPr>
          <w:sz w:val="26"/>
          <w:szCs w:val="26"/>
        </w:rPr>
        <w:t>Кт</w:t>
      </w:r>
      <w:proofErr w:type="spellEnd"/>
      <w:r w:rsidRPr="009D1C67">
        <w:rPr>
          <w:sz w:val="26"/>
          <w:szCs w:val="26"/>
        </w:rPr>
        <w:t xml:space="preserve"> = 1,0;</w:t>
      </w:r>
    </w:p>
    <w:p w14:paraId="20A8BC63"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при отсутствии резервного топлива при мощности источника тепловой энергии (Гкал/ч):</w:t>
      </w:r>
    </w:p>
    <w:p w14:paraId="044FE39B"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до 5,0 - </w:t>
      </w:r>
      <w:proofErr w:type="spellStart"/>
      <w:r w:rsidRPr="009D1C67">
        <w:rPr>
          <w:sz w:val="26"/>
          <w:szCs w:val="26"/>
        </w:rPr>
        <w:t>Кт</w:t>
      </w:r>
      <w:proofErr w:type="spellEnd"/>
      <w:r w:rsidRPr="009D1C67">
        <w:rPr>
          <w:sz w:val="26"/>
          <w:szCs w:val="26"/>
        </w:rPr>
        <w:t xml:space="preserve"> = 1,0;</w:t>
      </w:r>
    </w:p>
    <w:p w14:paraId="07DB6949" w14:textId="77777777" w:rsidR="00CD297C" w:rsidRPr="009D1C67" w:rsidRDefault="00CD297C" w:rsidP="00CD297C">
      <w:pPr>
        <w:ind w:firstLine="708"/>
        <w:contextualSpacing/>
        <w:jc w:val="both"/>
        <w:rPr>
          <w:sz w:val="26"/>
          <w:szCs w:val="26"/>
        </w:rPr>
      </w:pPr>
      <w:r w:rsidRPr="009D1C67">
        <w:rPr>
          <w:sz w:val="26"/>
          <w:szCs w:val="26"/>
        </w:rPr>
        <w:t xml:space="preserve">5,0 – 20 - </w:t>
      </w:r>
      <w:proofErr w:type="spellStart"/>
      <w:r w:rsidRPr="009D1C67">
        <w:rPr>
          <w:sz w:val="26"/>
          <w:szCs w:val="26"/>
        </w:rPr>
        <w:t>Кт</w:t>
      </w:r>
      <w:proofErr w:type="spellEnd"/>
      <w:r w:rsidRPr="009D1C67">
        <w:rPr>
          <w:sz w:val="26"/>
          <w:szCs w:val="26"/>
        </w:rPr>
        <w:t xml:space="preserve"> = 0,7;</w:t>
      </w:r>
    </w:p>
    <w:p w14:paraId="0762BC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свыше 20 - </w:t>
      </w:r>
      <w:proofErr w:type="spellStart"/>
      <w:r w:rsidRPr="009D1C67">
        <w:rPr>
          <w:sz w:val="26"/>
          <w:szCs w:val="26"/>
        </w:rPr>
        <w:t>Кт</w:t>
      </w:r>
      <w:proofErr w:type="spellEnd"/>
      <w:r w:rsidRPr="009D1C67">
        <w:rPr>
          <w:sz w:val="26"/>
          <w:szCs w:val="26"/>
        </w:rPr>
        <w:t xml:space="preserve"> = 0,5.</w:t>
      </w:r>
    </w:p>
    <w:p w14:paraId="71F6E521" w14:textId="24CCD34E" w:rsidR="00CD297C" w:rsidRDefault="00CD297C" w:rsidP="00CD297C">
      <w:pPr>
        <w:contextualSpacing/>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4,</w:t>
      </w:r>
      <w:r w:rsidRPr="009D1C67">
        <w:rPr>
          <w:sz w:val="26"/>
          <w:szCs w:val="26"/>
        </w:rPr>
        <w:t xml:space="preserve">7 Гкал/час </w:t>
      </w:r>
      <w:proofErr w:type="spellStart"/>
      <w:r w:rsidRPr="009D1C67">
        <w:rPr>
          <w:b/>
          <w:bCs/>
          <w:sz w:val="26"/>
          <w:szCs w:val="26"/>
          <w:u w:val="single"/>
        </w:rPr>
        <w:t>Кт</w:t>
      </w:r>
      <w:proofErr w:type="spellEnd"/>
      <w:r w:rsidRPr="009D1C67">
        <w:rPr>
          <w:b/>
          <w:bCs/>
          <w:sz w:val="26"/>
          <w:szCs w:val="26"/>
          <w:u w:val="single"/>
        </w:rPr>
        <w:t>=0,7</w:t>
      </w:r>
    </w:p>
    <w:p w14:paraId="27C107B2" w14:textId="77777777" w:rsidR="00CD297C" w:rsidRPr="00FC525E" w:rsidRDefault="00CD297C" w:rsidP="00CD297C">
      <w:pPr>
        <w:contextualSpacing/>
        <w:jc w:val="both"/>
        <w:rPr>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3350EF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43118D79"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Кб = 1,0;</w:t>
      </w:r>
    </w:p>
    <w:p w14:paraId="136D3925"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10 – 20 - Кб = 0,8;</w:t>
      </w:r>
    </w:p>
    <w:p w14:paraId="60360047" w14:textId="77777777" w:rsidR="00CD297C" w:rsidRPr="009D1C67" w:rsidRDefault="00CD297C" w:rsidP="00CD297C">
      <w:pPr>
        <w:ind w:firstLine="708"/>
        <w:contextualSpacing/>
        <w:jc w:val="both"/>
        <w:rPr>
          <w:sz w:val="26"/>
          <w:szCs w:val="26"/>
        </w:rPr>
      </w:pPr>
      <w:r w:rsidRPr="009D1C67">
        <w:rPr>
          <w:sz w:val="26"/>
          <w:szCs w:val="26"/>
        </w:rPr>
        <w:t>20 – 30 - Кб - 0,6;</w:t>
      </w:r>
    </w:p>
    <w:p w14:paraId="12B59AB5"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свыше 30 - Кб = 0,3.</w:t>
      </w:r>
    </w:p>
    <w:p w14:paraId="5BFCCF58" w14:textId="10D8ED09" w:rsidR="00CD297C" w:rsidRPr="009D1C67" w:rsidRDefault="00CD297C" w:rsidP="00CD297C">
      <w:pPr>
        <w:ind w:firstLine="567"/>
        <w:contextualSpacing/>
        <w:jc w:val="both"/>
        <w:rPr>
          <w:b/>
          <w:bCs/>
          <w:sz w:val="26"/>
          <w:szCs w:val="26"/>
          <w:u w:val="single"/>
        </w:rPr>
      </w:pPr>
      <w:r>
        <w:rPr>
          <w:sz w:val="26"/>
          <w:szCs w:val="26"/>
        </w:rPr>
        <w:t xml:space="preserve"> </w:t>
      </w:r>
      <w:r>
        <w:rPr>
          <w:sz w:val="26"/>
          <w:szCs w:val="26"/>
        </w:rPr>
        <w:tab/>
      </w: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4,</w:t>
      </w:r>
      <w:r w:rsidRPr="009D1C67">
        <w:rPr>
          <w:sz w:val="26"/>
          <w:szCs w:val="26"/>
        </w:rPr>
        <w:t>7 Гкал/ч, подключенная нагрузка – 1,29</w:t>
      </w:r>
      <w:r w:rsidR="009B2E18">
        <w:rPr>
          <w:sz w:val="26"/>
          <w:szCs w:val="26"/>
        </w:rPr>
        <w:t>5</w:t>
      </w:r>
      <w:r w:rsidRPr="009D1C67">
        <w:rPr>
          <w:sz w:val="26"/>
          <w:szCs w:val="26"/>
        </w:rPr>
        <w:t xml:space="preserve"> Гкал/ч. </w:t>
      </w:r>
      <w:r w:rsidRPr="009D1C67">
        <w:rPr>
          <w:b/>
          <w:bCs/>
          <w:sz w:val="26"/>
          <w:szCs w:val="26"/>
          <w:u w:val="single"/>
        </w:rPr>
        <w:t>Кб = 1,0;</w:t>
      </w:r>
    </w:p>
    <w:p w14:paraId="0CAB48A6" w14:textId="77777777" w:rsidR="00CD297C" w:rsidRPr="00CD31FC" w:rsidRDefault="00CD297C" w:rsidP="00CD297C">
      <w:pPr>
        <w:spacing w:after="160"/>
        <w:contextualSpacing/>
        <w:jc w:val="both"/>
        <w:rPr>
          <w:sz w:val="26"/>
          <w:szCs w:val="26"/>
        </w:rPr>
      </w:pPr>
      <w:r w:rsidRPr="00FC525E">
        <w:rPr>
          <w:b/>
          <w:bCs/>
          <w:sz w:val="26"/>
          <w:szCs w:val="26"/>
        </w:rPr>
        <w:t xml:space="preserve"> </w:t>
      </w:r>
      <w:r w:rsidRPr="00FC525E">
        <w:rPr>
          <w:b/>
          <w:bCs/>
          <w:sz w:val="26"/>
          <w:szCs w:val="26"/>
        </w:rPr>
        <w:tab/>
      </w:r>
      <w:r w:rsidRPr="00FC525E">
        <w:rPr>
          <w:bCs/>
          <w:sz w:val="26"/>
          <w:szCs w:val="26"/>
          <w:u w:val="single"/>
        </w:rPr>
        <w:t>Показатель уровня резервирования (</w:t>
      </w:r>
      <w:proofErr w:type="spellStart"/>
      <w:r w:rsidRPr="00FC525E">
        <w:rPr>
          <w:bCs/>
          <w:sz w:val="26"/>
          <w:szCs w:val="26"/>
          <w:u w:val="single"/>
        </w:rPr>
        <w:t>Кр</w:t>
      </w:r>
      <w:proofErr w:type="spellEnd"/>
      <w:r w:rsidRPr="00FC525E">
        <w:rPr>
          <w:bCs/>
          <w:sz w:val="26"/>
          <w:szCs w:val="26"/>
          <w:u w:val="single"/>
        </w:rPr>
        <w:t>)</w:t>
      </w:r>
      <w:r w:rsidRPr="00CD31FC">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20ECE71" w14:textId="77777777" w:rsidR="00CD297C" w:rsidRPr="009D1C67" w:rsidRDefault="00CD297C" w:rsidP="00CD297C">
      <w:pPr>
        <w:ind w:firstLine="708"/>
        <w:contextualSpacing/>
        <w:jc w:val="both"/>
        <w:rPr>
          <w:sz w:val="26"/>
          <w:szCs w:val="26"/>
        </w:rPr>
      </w:pPr>
      <w:r w:rsidRPr="009D1C67">
        <w:rPr>
          <w:sz w:val="26"/>
          <w:szCs w:val="26"/>
        </w:rPr>
        <w:t xml:space="preserve">90 – 100 - </w:t>
      </w:r>
      <w:proofErr w:type="spellStart"/>
      <w:r w:rsidRPr="009D1C67">
        <w:rPr>
          <w:sz w:val="26"/>
          <w:szCs w:val="26"/>
        </w:rPr>
        <w:t>Кр</w:t>
      </w:r>
      <w:proofErr w:type="spellEnd"/>
      <w:r w:rsidRPr="009D1C67">
        <w:rPr>
          <w:sz w:val="26"/>
          <w:szCs w:val="26"/>
        </w:rPr>
        <w:t xml:space="preserve"> = 1,0;</w:t>
      </w:r>
    </w:p>
    <w:p w14:paraId="2D127921"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70 – 90 - </w:t>
      </w:r>
      <w:proofErr w:type="spellStart"/>
      <w:r w:rsidRPr="009D1C67">
        <w:rPr>
          <w:sz w:val="26"/>
          <w:szCs w:val="26"/>
        </w:rPr>
        <w:t>Кр</w:t>
      </w:r>
      <w:proofErr w:type="spellEnd"/>
      <w:r w:rsidRPr="009D1C67">
        <w:rPr>
          <w:sz w:val="26"/>
          <w:szCs w:val="26"/>
        </w:rPr>
        <w:t xml:space="preserve"> = 0,7;</w:t>
      </w:r>
    </w:p>
    <w:p w14:paraId="38BDA3AE" w14:textId="77777777" w:rsidR="00CD297C" w:rsidRPr="009D1C67" w:rsidRDefault="00CD297C" w:rsidP="00CD297C">
      <w:pPr>
        <w:ind w:firstLine="708"/>
        <w:contextualSpacing/>
        <w:jc w:val="both"/>
        <w:rPr>
          <w:sz w:val="26"/>
          <w:szCs w:val="26"/>
        </w:rPr>
      </w:pPr>
      <w:r w:rsidRPr="009D1C67">
        <w:rPr>
          <w:sz w:val="26"/>
          <w:szCs w:val="26"/>
        </w:rPr>
        <w:t xml:space="preserve">50 – 70 - </w:t>
      </w:r>
      <w:proofErr w:type="spellStart"/>
      <w:r w:rsidRPr="009D1C67">
        <w:rPr>
          <w:sz w:val="26"/>
          <w:szCs w:val="26"/>
        </w:rPr>
        <w:t>Кр</w:t>
      </w:r>
      <w:proofErr w:type="spellEnd"/>
      <w:r w:rsidRPr="009D1C67">
        <w:rPr>
          <w:sz w:val="26"/>
          <w:szCs w:val="26"/>
        </w:rPr>
        <w:t xml:space="preserve"> = 0,5;</w:t>
      </w:r>
    </w:p>
    <w:p w14:paraId="5E3D28F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30 – 50 - </w:t>
      </w:r>
      <w:proofErr w:type="spellStart"/>
      <w:r w:rsidRPr="009D1C67">
        <w:rPr>
          <w:sz w:val="26"/>
          <w:szCs w:val="26"/>
        </w:rPr>
        <w:t>Кр</w:t>
      </w:r>
      <w:proofErr w:type="spellEnd"/>
      <w:r w:rsidRPr="009D1C67">
        <w:rPr>
          <w:sz w:val="26"/>
          <w:szCs w:val="26"/>
        </w:rPr>
        <w:t xml:space="preserve"> = 0,3;</w:t>
      </w:r>
    </w:p>
    <w:p w14:paraId="6B5A8FDB" w14:textId="77777777" w:rsidR="00CD297C" w:rsidRPr="009D1C67" w:rsidRDefault="00CD297C" w:rsidP="00CD297C">
      <w:pPr>
        <w:ind w:firstLine="708"/>
        <w:contextualSpacing/>
        <w:jc w:val="both"/>
        <w:rPr>
          <w:sz w:val="26"/>
          <w:szCs w:val="26"/>
        </w:rPr>
      </w:pPr>
      <w:r w:rsidRPr="009D1C67">
        <w:rPr>
          <w:sz w:val="26"/>
          <w:szCs w:val="26"/>
        </w:rPr>
        <w:t xml:space="preserve">менее 30 - </w:t>
      </w:r>
      <w:proofErr w:type="spellStart"/>
      <w:r w:rsidRPr="009D1C67">
        <w:rPr>
          <w:sz w:val="26"/>
          <w:szCs w:val="26"/>
        </w:rPr>
        <w:t>Кр</w:t>
      </w:r>
      <w:proofErr w:type="spellEnd"/>
      <w:r w:rsidRPr="009D1C67">
        <w:rPr>
          <w:sz w:val="26"/>
          <w:szCs w:val="26"/>
        </w:rPr>
        <w:t xml:space="preserve"> = 0,2.</w:t>
      </w:r>
    </w:p>
    <w:p w14:paraId="0C4DC0D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На котельной  показатель уровня резервирования равен </w:t>
      </w:r>
      <w:proofErr w:type="spellStart"/>
      <w:r w:rsidRPr="009D1C67">
        <w:rPr>
          <w:b/>
          <w:bCs/>
          <w:sz w:val="26"/>
          <w:szCs w:val="26"/>
          <w:u w:val="single"/>
        </w:rPr>
        <w:t>Кр</w:t>
      </w:r>
      <w:proofErr w:type="spellEnd"/>
      <w:r w:rsidRPr="009D1C67">
        <w:rPr>
          <w:b/>
          <w:bCs/>
          <w:sz w:val="26"/>
          <w:szCs w:val="26"/>
          <w:u w:val="single"/>
        </w:rPr>
        <w:t>=0,7</w:t>
      </w:r>
    </w:p>
    <w:p w14:paraId="1DECC550" w14:textId="77777777" w:rsidR="00CD297C" w:rsidRPr="00CD31FC" w:rsidRDefault="00CD297C" w:rsidP="00CD297C">
      <w:pPr>
        <w:spacing w:after="160"/>
        <w:contextualSpacing/>
        <w:jc w:val="both"/>
        <w:rPr>
          <w:b/>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CD31FC">
        <w:rPr>
          <w:sz w:val="26"/>
          <w:szCs w:val="26"/>
        </w:rPr>
        <w:t>, характеризуемый долей ветхих, подлежащих замене (%) трубопроводов:</w:t>
      </w:r>
    </w:p>
    <w:p w14:paraId="1F5A5E8A"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Кс = 1,0;</w:t>
      </w:r>
    </w:p>
    <w:p w14:paraId="68E98AC1" w14:textId="77777777" w:rsidR="00CD297C" w:rsidRPr="009D1C67" w:rsidRDefault="00CD297C" w:rsidP="00CD297C">
      <w:pPr>
        <w:jc w:val="both"/>
        <w:rPr>
          <w:sz w:val="26"/>
          <w:szCs w:val="26"/>
        </w:rPr>
      </w:pPr>
      <w:r>
        <w:rPr>
          <w:sz w:val="26"/>
          <w:szCs w:val="26"/>
        </w:rPr>
        <w:lastRenderedPageBreak/>
        <w:t xml:space="preserve"> </w:t>
      </w:r>
      <w:r>
        <w:rPr>
          <w:sz w:val="26"/>
          <w:szCs w:val="26"/>
        </w:rPr>
        <w:tab/>
      </w:r>
      <w:r w:rsidRPr="009D1C67">
        <w:rPr>
          <w:sz w:val="26"/>
          <w:szCs w:val="26"/>
        </w:rPr>
        <w:t>10 – 20 - Кс = 0,8;</w:t>
      </w:r>
    </w:p>
    <w:p w14:paraId="627CF7E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6F3F91C3" w14:textId="77777777" w:rsidR="00CD297C" w:rsidRPr="009D1C67" w:rsidRDefault="00CD297C" w:rsidP="00CD297C">
      <w:pPr>
        <w:ind w:firstLine="708"/>
        <w:jc w:val="both"/>
        <w:rPr>
          <w:sz w:val="26"/>
          <w:szCs w:val="26"/>
        </w:rPr>
      </w:pPr>
      <w:r w:rsidRPr="009D1C67">
        <w:rPr>
          <w:sz w:val="26"/>
          <w:szCs w:val="26"/>
        </w:rPr>
        <w:t>свыше 30 - Кс = 0,5.</w:t>
      </w:r>
    </w:p>
    <w:p w14:paraId="74C7EA2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346F1EB5" w14:textId="77777777" w:rsidR="00CD297C" w:rsidRPr="00F5256E" w:rsidRDefault="00CD297C" w:rsidP="00CD297C">
      <w:pPr>
        <w:spacing w:after="160" w:line="259" w:lineRule="auto"/>
        <w:ind w:firstLine="708"/>
        <w:jc w:val="both"/>
        <w:rPr>
          <w:bCs/>
          <w:sz w:val="26"/>
          <w:szCs w:val="26"/>
          <w:u w:val="single"/>
        </w:rPr>
      </w:pPr>
      <w:r w:rsidRPr="00F5256E">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789"/>
        <w:gridCol w:w="2126"/>
        <w:gridCol w:w="2694"/>
      </w:tblGrid>
      <w:tr w:rsidR="00CD297C" w:rsidRPr="009D1C67" w14:paraId="4EDDF4DE" w14:textId="77777777" w:rsidTr="00FF7168">
        <w:trPr>
          <w:trHeight w:val="852"/>
        </w:trPr>
        <w:tc>
          <w:tcPr>
            <w:tcW w:w="2430" w:type="dxa"/>
            <w:shd w:val="clear" w:color="auto" w:fill="auto"/>
            <w:vAlign w:val="center"/>
          </w:tcPr>
          <w:p w14:paraId="25F9CA51"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1789" w:type="dxa"/>
            <w:shd w:val="clear" w:color="auto" w:fill="auto"/>
            <w:vAlign w:val="center"/>
          </w:tcPr>
          <w:p w14:paraId="7AD3409E" w14:textId="77777777" w:rsidR="00CD297C" w:rsidRPr="00F5256E" w:rsidRDefault="00CD297C" w:rsidP="00FF7168">
            <w:pPr>
              <w:jc w:val="center"/>
              <w:rPr>
                <w:sz w:val="20"/>
                <w:szCs w:val="20"/>
              </w:rPr>
            </w:pPr>
            <w:r w:rsidRPr="00F5256E">
              <w:rPr>
                <w:sz w:val="20"/>
                <w:szCs w:val="20"/>
              </w:rPr>
              <w:t>2019 г</w:t>
            </w:r>
          </w:p>
        </w:tc>
        <w:tc>
          <w:tcPr>
            <w:tcW w:w="2126" w:type="dxa"/>
            <w:shd w:val="clear" w:color="auto" w:fill="auto"/>
            <w:vAlign w:val="center"/>
          </w:tcPr>
          <w:p w14:paraId="1562DA46" w14:textId="77777777" w:rsidR="00CD297C" w:rsidRPr="00F5256E" w:rsidRDefault="00CD297C" w:rsidP="00FF7168">
            <w:pPr>
              <w:jc w:val="center"/>
              <w:rPr>
                <w:sz w:val="20"/>
                <w:szCs w:val="20"/>
              </w:rPr>
            </w:pPr>
            <w:r w:rsidRPr="00F5256E">
              <w:rPr>
                <w:sz w:val="20"/>
                <w:szCs w:val="20"/>
              </w:rPr>
              <w:t>2020 г</w:t>
            </w:r>
          </w:p>
        </w:tc>
        <w:tc>
          <w:tcPr>
            <w:tcW w:w="2694" w:type="dxa"/>
            <w:shd w:val="clear" w:color="auto" w:fill="auto"/>
            <w:vAlign w:val="center"/>
          </w:tcPr>
          <w:p w14:paraId="0C5C6010" w14:textId="77777777" w:rsidR="00CD297C" w:rsidRPr="00F5256E" w:rsidRDefault="00CD297C" w:rsidP="00FF7168">
            <w:pPr>
              <w:jc w:val="center"/>
              <w:rPr>
                <w:sz w:val="20"/>
                <w:szCs w:val="20"/>
              </w:rPr>
            </w:pPr>
            <w:r w:rsidRPr="00F5256E">
              <w:rPr>
                <w:sz w:val="20"/>
                <w:szCs w:val="20"/>
              </w:rPr>
              <w:t>2021 г</w:t>
            </w:r>
          </w:p>
        </w:tc>
      </w:tr>
      <w:tr w:rsidR="00CD297C" w:rsidRPr="009D1C67" w14:paraId="6EA8AB08" w14:textId="77777777" w:rsidTr="00FF7168">
        <w:trPr>
          <w:trHeight w:val="557"/>
        </w:trPr>
        <w:tc>
          <w:tcPr>
            <w:tcW w:w="2430" w:type="dxa"/>
            <w:shd w:val="clear" w:color="auto" w:fill="auto"/>
            <w:vAlign w:val="center"/>
          </w:tcPr>
          <w:p w14:paraId="3407C530" w14:textId="19BCDD2D" w:rsidR="00CD297C" w:rsidRPr="00F5256E" w:rsidRDefault="00CD297C" w:rsidP="00FF7168">
            <w:pPr>
              <w:jc w:val="center"/>
              <w:rPr>
                <w:sz w:val="20"/>
                <w:szCs w:val="20"/>
              </w:rPr>
            </w:pPr>
            <w:r w:rsidRPr="00F5256E">
              <w:rPr>
                <w:sz w:val="20"/>
                <w:szCs w:val="20"/>
              </w:rPr>
              <w:t>Котельная</w:t>
            </w:r>
          </w:p>
        </w:tc>
        <w:tc>
          <w:tcPr>
            <w:tcW w:w="1789" w:type="dxa"/>
            <w:shd w:val="clear" w:color="auto" w:fill="auto"/>
            <w:vAlign w:val="center"/>
          </w:tcPr>
          <w:p w14:paraId="2924826E" w14:textId="77777777" w:rsidR="00CD297C" w:rsidRPr="00F5256E" w:rsidRDefault="00CD297C" w:rsidP="00FF7168">
            <w:pPr>
              <w:jc w:val="center"/>
              <w:rPr>
                <w:sz w:val="20"/>
                <w:szCs w:val="20"/>
              </w:rPr>
            </w:pPr>
            <w:r w:rsidRPr="00F5256E">
              <w:rPr>
                <w:sz w:val="20"/>
                <w:szCs w:val="20"/>
              </w:rPr>
              <w:t>0</w:t>
            </w:r>
          </w:p>
        </w:tc>
        <w:tc>
          <w:tcPr>
            <w:tcW w:w="2126" w:type="dxa"/>
            <w:shd w:val="clear" w:color="auto" w:fill="auto"/>
            <w:vAlign w:val="center"/>
          </w:tcPr>
          <w:p w14:paraId="78AC6E14" w14:textId="77777777" w:rsidR="00CD297C" w:rsidRPr="00F5256E" w:rsidRDefault="00CD297C" w:rsidP="00FF7168">
            <w:pPr>
              <w:jc w:val="center"/>
              <w:rPr>
                <w:sz w:val="20"/>
                <w:szCs w:val="20"/>
              </w:rPr>
            </w:pPr>
            <w:r w:rsidRPr="00F5256E">
              <w:rPr>
                <w:sz w:val="20"/>
                <w:szCs w:val="20"/>
              </w:rPr>
              <w:t>0</w:t>
            </w:r>
          </w:p>
        </w:tc>
        <w:tc>
          <w:tcPr>
            <w:tcW w:w="2694" w:type="dxa"/>
            <w:shd w:val="clear" w:color="auto" w:fill="auto"/>
            <w:vAlign w:val="center"/>
          </w:tcPr>
          <w:p w14:paraId="0A07F758" w14:textId="77777777" w:rsidR="00CD297C" w:rsidRPr="00F5256E" w:rsidRDefault="00CD297C" w:rsidP="00FF7168">
            <w:pPr>
              <w:jc w:val="center"/>
              <w:rPr>
                <w:sz w:val="20"/>
                <w:szCs w:val="20"/>
              </w:rPr>
            </w:pPr>
            <w:r w:rsidRPr="00F5256E">
              <w:rPr>
                <w:sz w:val="20"/>
                <w:szCs w:val="20"/>
              </w:rPr>
              <w:t>0</w:t>
            </w:r>
          </w:p>
        </w:tc>
      </w:tr>
    </w:tbl>
    <w:p w14:paraId="57B6375C" w14:textId="77777777" w:rsidR="00CD297C" w:rsidRPr="009D1C67" w:rsidRDefault="00CD297C" w:rsidP="00CD297C">
      <w:pPr>
        <w:jc w:val="both"/>
        <w:rPr>
          <w:sz w:val="26"/>
          <w:szCs w:val="26"/>
        </w:rPr>
      </w:pPr>
    </w:p>
    <w:p w14:paraId="04769C2B" w14:textId="77777777" w:rsidR="00CD297C" w:rsidRPr="009D1C67" w:rsidRDefault="00CD297C" w:rsidP="00CD297C">
      <w:pPr>
        <w:ind w:firstLine="708"/>
        <w:jc w:val="both"/>
        <w:rPr>
          <w:sz w:val="26"/>
          <w:szCs w:val="26"/>
        </w:rPr>
      </w:pPr>
      <w:r w:rsidRPr="00F5256E">
        <w:rPr>
          <w:bCs/>
          <w:sz w:val="26"/>
          <w:szCs w:val="26"/>
          <w:u w:val="single"/>
        </w:rPr>
        <w:t>Показатель интенсивности отказов тепловых сетей, (Котк)</w:t>
      </w:r>
      <w:r w:rsidRPr="00F5256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551C5A2" w14:textId="77777777" w:rsidR="00CD297C" w:rsidRPr="009D1C67" w:rsidRDefault="00CD297C" w:rsidP="00CD297C">
      <w:pPr>
        <w:ind w:firstLine="708"/>
        <w:jc w:val="both"/>
        <w:rPr>
          <w:sz w:val="26"/>
          <w:szCs w:val="26"/>
        </w:rPr>
      </w:pPr>
      <w:proofErr w:type="spellStart"/>
      <w:r w:rsidRPr="009D1C67">
        <w:rPr>
          <w:sz w:val="26"/>
          <w:szCs w:val="26"/>
        </w:rPr>
        <w:t>Иотк</w:t>
      </w:r>
      <w:proofErr w:type="spellEnd"/>
      <w:r w:rsidRPr="009D1C67">
        <w:rPr>
          <w:sz w:val="26"/>
          <w:szCs w:val="26"/>
        </w:rPr>
        <w:t xml:space="preserve"> = </w:t>
      </w:r>
      <w:proofErr w:type="spellStart"/>
      <w:r w:rsidRPr="009D1C67">
        <w:rPr>
          <w:sz w:val="26"/>
          <w:szCs w:val="26"/>
        </w:rPr>
        <w:t>nотк</w:t>
      </w:r>
      <w:proofErr w:type="spellEnd"/>
      <w:r w:rsidRPr="009D1C67">
        <w:rPr>
          <w:sz w:val="26"/>
          <w:szCs w:val="26"/>
        </w:rPr>
        <w:t>/(3*S) [1/(км*год)],</w:t>
      </w:r>
    </w:p>
    <w:p w14:paraId="3D17B18B" w14:textId="77777777" w:rsidR="00CD297C" w:rsidRPr="009D1C67" w:rsidRDefault="00CD297C" w:rsidP="00CD297C">
      <w:pPr>
        <w:jc w:val="both"/>
        <w:rPr>
          <w:sz w:val="26"/>
          <w:szCs w:val="26"/>
        </w:rPr>
      </w:pPr>
      <w:r w:rsidRPr="009D1C67">
        <w:rPr>
          <w:sz w:val="26"/>
          <w:szCs w:val="26"/>
        </w:rPr>
        <w:t xml:space="preserve">где </w:t>
      </w:r>
      <w:proofErr w:type="spellStart"/>
      <w:r w:rsidRPr="009D1C67">
        <w:rPr>
          <w:sz w:val="26"/>
          <w:szCs w:val="26"/>
        </w:rPr>
        <w:t>nотк</w:t>
      </w:r>
      <w:proofErr w:type="spellEnd"/>
      <w:r w:rsidRPr="009D1C67">
        <w:rPr>
          <w:sz w:val="26"/>
          <w:szCs w:val="26"/>
        </w:rPr>
        <w:t xml:space="preserve"> - количество отказов за последний год не было;</w:t>
      </w:r>
    </w:p>
    <w:p w14:paraId="5102E53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- 2,336</w:t>
      </w:r>
      <w:r w:rsidRPr="009D1C67">
        <w:rPr>
          <w:sz w:val="26"/>
          <w:szCs w:val="26"/>
        </w:rPr>
        <w:t xml:space="preserve"> км.</w:t>
      </w:r>
    </w:p>
    <w:p w14:paraId="7720EA10"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w:t>
      </w:r>
      <w:proofErr w:type="spellStart"/>
      <w:r w:rsidRPr="009D1C67">
        <w:rPr>
          <w:sz w:val="26"/>
          <w:szCs w:val="26"/>
        </w:rPr>
        <w:t>Иотк</w:t>
      </w:r>
      <w:proofErr w:type="spellEnd"/>
      <w:r w:rsidRPr="009D1C67">
        <w:rPr>
          <w:sz w:val="26"/>
          <w:szCs w:val="26"/>
        </w:rPr>
        <w:t>) определяется показатель надежности (Котк)</w:t>
      </w:r>
    </w:p>
    <w:p w14:paraId="44C05BA7" w14:textId="77777777" w:rsidR="00CD297C" w:rsidRPr="009D1C67" w:rsidRDefault="00CD297C" w:rsidP="00CD297C">
      <w:pPr>
        <w:jc w:val="both"/>
        <w:rPr>
          <w:sz w:val="26"/>
          <w:szCs w:val="26"/>
        </w:rPr>
      </w:pPr>
      <w:r w:rsidRPr="009D1C67">
        <w:rPr>
          <w:sz w:val="26"/>
          <w:szCs w:val="26"/>
        </w:rPr>
        <w:t>до 0,5 - Котк = 1,0;</w:t>
      </w:r>
    </w:p>
    <w:p w14:paraId="2288E89E" w14:textId="77777777" w:rsidR="00CD297C" w:rsidRPr="009D1C67" w:rsidRDefault="00CD297C" w:rsidP="00CD297C">
      <w:pPr>
        <w:jc w:val="both"/>
        <w:rPr>
          <w:sz w:val="26"/>
          <w:szCs w:val="26"/>
        </w:rPr>
      </w:pPr>
      <w:r w:rsidRPr="009D1C67">
        <w:rPr>
          <w:sz w:val="26"/>
          <w:szCs w:val="26"/>
        </w:rPr>
        <w:t>0,5 - 0,8 - Котк = 0,8;</w:t>
      </w:r>
    </w:p>
    <w:p w14:paraId="7950ABCB" w14:textId="77777777" w:rsidR="00CD297C" w:rsidRPr="009D1C67" w:rsidRDefault="00CD297C" w:rsidP="00CD297C">
      <w:pPr>
        <w:jc w:val="both"/>
        <w:rPr>
          <w:sz w:val="26"/>
          <w:szCs w:val="26"/>
        </w:rPr>
      </w:pPr>
      <w:r w:rsidRPr="009D1C67">
        <w:rPr>
          <w:sz w:val="26"/>
          <w:szCs w:val="26"/>
        </w:rPr>
        <w:t>0,8 - 1,2 - Котк = 0,6;</w:t>
      </w:r>
    </w:p>
    <w:p w14:paraId="26DB8601" w14:textId="77777777" w:rsidR="00CD297C" w:rsidRPr="009D1C67" w:rsidRDefault="00CD297C" w:rsidP="00CD297C">
      <w:pPr>
        <w:jc w:val="both"/>
        <w:rPr>
          <w:sz w:val="26"/>
          <w:szCs w:val="26"/>
        </w:rPr>
      </w:pPr>
      <w:r w:rsidRPr="009D1C67">
        <w:rPr>
          <w:sz w:val="26"/>
          <w:szCs w:val="26"/>
        </w:rPr>
        <w:t>свыше 1,2 - Котк = 0,5;</w:t>
      </w:r>
    </w:p>
    <w:p w14:paraId="4EB0A68F"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9F29FC0" w14:textId="77777777" w:rsidR="00CD297C" w:rsidRPr="00F5256E" w:rsidRDefault="00CD297C" w:rsidP="00CD297C">
      <w:pPr>
        <w:ind w:firstLine="709"/>
        <w:contextualSpacing/>
        <w:jc w:val="both"/>
        <w:rPr>
          <w:b/>
          <w:bCs/>
          <w:i/>
          <w:sz w:val="26"/>
          <w:szCs w:val="26"/>
        </w:rPr>
      </w:pPr>
      <w:r w:rsidRPr="00F5256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1BE786DB"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F5256E" w14:paraId="59F19D83" w14:textId="77777777" w:rsidTr="00FF7168">
        <w:trPr>
          <w:trHeight w:val="788"/>
          <w:jc w:val="center"/>
        </w:trPr>
        <w:tc>
          <w:tcPr>
            <w:tcW w:w="2268" w:type="dxa"/>
            <w:shd w:val="clear" w:color="auto" w:fill="auto"/>
            <w:vAlign w:val="center"/>
          </w:tcPr>
          <w:p w14:paraId="1C2D4DF0"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2268" w:type="dxa"/>
            <w:shd w:val="clear" w:color="auto" w:fill="auto"/>
            <w:vAlign w:val="center"/>
          </w:tcPr>
          <w:p w14:paraId="1113A384" w14:textId="77777777" w:rsidR="00CD297C" w:rsidRPr="00F5256E" w:rsidRDefault="00CD297C" w:rsidP="00FF7168">
            <w:pPr>
              <w:jc w:val="center"/>
              <w:rPr>
                <w:sz w:val="20"/>
                <w:szCs w:val="20"/>
              </w:rPr>
            </w:pPr>
            <w:r w:rsidRPr="00F5256E">
              <w:rPr>
                <w:sz w:val="20"/>
                <w:szCs w:val="20"/>
              </w:rPr>
              <w:t>2019 г</w:t>
            </w:r>
          </w:p>
        </w:tc>
        <w:tc>
          <w:tcPr>
            <w:tcW w:w="2269" w:type="dxa"/>
            <w:shd w:val="clear" w:color="auto" w:fill="auto"/>
            <w:vAlign w:val="center"/>
          </w:tcPr>
          <w:p w14:paraId="3974C2B0" w14:textId="77777777" w:rsidR="00CD297C" w:rsidRPr="00F5256E" w:rsidRDefault="00CD297C" w:rsidP="00FF7168">
            <w:pPr>
              <w:jc w:val="center"/>
              <w:rPr>
                <w:sz w:val="20"/>
                <w:szCs w:val="20"/>
              </w:rPr>
            </w:pPr>
            <w:r w:rsidRPr="00F5256E">
              <w:rPr>
                <w:sz w:val="20"/>
                <w:szCs w:val="20"/>
              </w:rPr>
              <w:t>2020 г</w:t>
            </w:r>
          </w:p>
        </w:tc>
        <w:tc>
          <w:tcPr>
            <w:tcW w:w="2269" w:type="dxa"/>
            <w:shd w:val="clear" w:color="auto" w:fill="auto"/>
            <w:vAlign w:val="center"/>
          </w:tcPr>
          <w:p w14:paraId="4F5DBB92" w14:textId="77777777" w:rsidR="00CD297C" w:rsidRPr="00F5256E" w:rsidRDefault="00CD297C" w:rsidP="00FF7168">
            <w:pPr>
              <w:jc w:val="center"/>
              <w:rPr>
                <w:sz w:val="20"/>
                <w:szCs w:val="20"/>
              </w:rPr>
            </w:pPr>
            <w:r w:rsidRPr="00F5256E">
              <w:rPr>
                <w:sz w:val="20"/>
                <w:szCs w:val="20"/>
              </w:rPr>
              <w:t>2021 г</w:t>
            </w:r>
          </w:p>
        </w:tc>
      </w:tr>
      <w:tr w:rsidR="00CD297C" w:rsidRPr="00F5256E" w14:paraId="08DF369E" w14:textId="77777777" w:rsidTr="00FF7168">
        <w:trPr>
          <w:trHeight w:val="691"/>
          <w:jc w:val="center"/>
        </w:trPr>
        <w:tc>
          <w:tcPr>
            <w:tcW w:w="2268" w:type="dxa"/>
            <w:shd w:val="clear" w:color="auto" w:fill="auto"/>
            <w:vAlign w:val="center"/>
          </w:tcPr>
          <w:p w14:paraId="2534A3C0" w14:textId="7D7DC1B7" w:rsidR="00CD297C" w:rsidRPr="00F5256E" w:rsidRDefault="00CD297C" w:rsidP="00FF7168">
            <w:pPr>
              <w:jc w:val="center"/>
              <w:rPr>
                <w:sz w:val="20"/>
                <w:szCs w:val="20"/>
              </w:rPr>
            </w:pPr>
            <w:r w:rsidRPr="00F5256E">
              <w:rPr>
                <w:sz w:val="20"/>
                <w:szCs w:val="20"/>
              </w:rPr>
              <w:t>Котельная</w:t>
            </w:r>
          </w:p>
        </w:tc>
        <w:tc>
          <w:tcPr>
            <w:tcW w:w="2268" w:type="dxa"/>
            <w:shd w:val="clear" w:color="auto" w:fill="auto"/>
            <w:vAlign w:val="center"/>
          </w:tcPr>
          <w:p w14:paraId="6F7ACB92"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54E0A38A"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48EEB694" w14:textId="77777777" w:rsidR="00CD297C" w:rsidRPr="00F5256E" w:rsidRDefault="00CD297C" w:rsidP="00FF7168">
            <w:pPr>
              <w:jc w:val="center"/>
              <w:rPr>
                <w:sz w:val="20"/>
                <w:szCs w:val="20"/>
              </w:rPr>
            </w:pPr>
            <w:r w:rsidRPr="00F5256E">
              <w:rPr>
                <w:sz w:val="20"/>
                <w:szCs w:val="20"/>
              </w:rPr>
              <w:t>0</w:t>
            </w:r>
          </w:p>
        </w:tc>
      </w:tr>
    </w:tbl>
    <w:p w14:paraId="763EFF9F" w14:textId="77777777" w:rsidR="00CD297C" w:rsidRPr="00F5256E" w:rsidRDefault="00CD297C" w:rsidP="00CD297C">
      <w:pPr>
        <w:jc w:val="both"/>
        <w:rPr>
          <w:sz w:val="20"/>
          <w:szCs w:val="20"/>
        </w:rPr>
      </w:pPr>
    </w:p>
    <w:p w14:paraId="69E167C0" w14:textId="77777777" w:rsidR="00CD297C" w:rsidRPr="00CD31FC" w:rsidRDefault="00CD297C" w:rsidP="00CD297C">
      <w:pPr>
        <w:spacing w:after="160"/>
        <w:ind w:firstLine="708"/>
        <w:contextualSpacing/>
        <w:jc w:val="both"/>
        <w:rPr>
          <w:sz w:val="26"/>
          <w:szCs w:val="26"/>
        </w:rPr>
      </w:pPr>
      <w:r w:rsidRPr="00F5256E">
        <w:rPr>
          <w:bCs/>
          <w:sz w:val="26"/>
          <w:szCs w:val="26"/>
          <w:u w:val="single"/>
        </w:rPr>
        <w:t xml:space="preserve">Показатель относительного </w:t>
      </w:r>
      <w:proofErr w:type="spellStart"/>
      <w:r w:rsidRPr="00F5256E">
        <w:rPr>
          <w:bCs/>
          <w:sz w:val="26"/>
          <w:szCs w:val="26"/>
          <w:u w:val="single"/>
        </w:rPr>
        <w:t>недоотпуска</w:t>
      </w:r>
      <w:proofErr w:type="spellEnd"/>
      <w:r w:rsidRPr="00F5256E">
        <w:rPr>
          <w:bCs/>
          <w:sz w:val="26"/>
          <w:szCs w:val="26"/>
          <w:u w:val="single"/>
        </w:rPr>
        <w:t xml:space="preserve"> тепла. Оценка </w:t>
      </w:r>
      <w:proofErr w:type="spellStart"/>
      <w:r w:rsidRPr="00F5256E">
        <w:rPr>
          <w:bCs/>
          <w:sz w:val="26"/>
          <w:szCs w:val="26"/>
          <w:u w:val="single"/>
        </w:rPr>
        <w:t>недоотпуска</w:t>
      </w:r>
      <w:proofErr w:type="spellEnd"/>
      <w:r w:rsidRPr="00F5256E">
        <w:rPr>
          <w:bCs/>
          <w:sz w:val="26"/>
          <w:szCs w:val="26"/>
          <w:u w:val="single"/>
        </w:rPr>
        <w:t xml:space="preserve"> тепловой энергии по причине отказов (аварийных ситуаций) и простоев тепловых сетей и источников тепловой энергии, (</w:t>
      </w:r>
      <w:proofErr w:type="spellStart"/>
      <w:r w:rsidRPr="00F5256E">
        <w:rPr>
          <w:bCs/>
          <w:sz w:val="26"/>
          <w:szCs w:val="26"/>
          <w:u w:val="single"/>
        </w:rPr>
        <w:t>Кнед</w:t>
      </w:r>
      <w:proofErr w:type="spellEnd"/>
      <w:r w:rsidRPr="00F5256E">
        <w:rPr>
          <w:bCs/>
          <w:sz w:val="26"/>
          <w:szCs w:val="26"/>
          <w:u w:val="single"/>
        </w:rPr>
        <w:t>)</w:t>
      </w:r>
      <w:r w:rsidRPr="00CD31FC">
        <w:rPr>
          <w:sz w:val="26"/>
          <w:szCs w:val="26"/>
        </w:rPr>
        <w:t xml:space="preserve"> в результате аварий и инцидентов определяется по формуле:</w:t>
      </w:r>
    </w:p>
    <w:p w14:paraId="07562DA9" w14:textId="77777777" w:rsidR="00CD297C" w:rsidRPr="009D1C67" w:rsidRDefault="00CD297C" w:rsidP="00CD297C">
      <w:pPr>
        <w:ind w:firstLine="708"/>
        <w:contextualSpacing/>
        <w:jc w:val="both"/>
        <w:rPr>
          <w:sz w:val="26"/>
          <w:szCs w:val="26"/>
        </w:rPr>
      </w:pPr>
      <w:r w:rsidRPr="009D1C67">
        <w:rPr>
          <w:sz w:val="26"/>
          <w:szCs w:val="26"/>
        </w:rPr>
        <w:t xml:space="preserve">Q </w:t>
      </w:r>
      <w:proofErr w:type="spellStart"/>
      <w:r w:rsidRPr="009D1C67">
        <w:rPr>
          <w:sz w:val="26"/>
          <w:szCs w:val="26"/>
        </w:rPr>
        <w:t>нед</w:t>
      </w:r>
      <w:proofErr w:type="spellEnd"/>
      <w:r w:rsidRPr="009D1C67">
        <w:rPr>
          <w:sz w:val="26"/>
          <w:szCs w:val="26"/>
        </w:rPr>
        <w:t xml:space="preserve"> = </w:t>
      </w:r>
      <w:proofErr w:type="spellStart"/>
      <w:r w:rsidRPr="009D1C67">
        <w:rPr>
          <w:sz w:val="26"/>
          <w:szCs w:val="26"/>
        </w:rPr>
        <w:t>Qав</w:t>
      </w:r>
      <w:proofErr w:type="spellEnd"/>
      <w:r w:rsidRPr="009D1C67">
        <w:rPr>
          <w:sz w:val="26"/>
          <w:szCs w:val="26"/>
        </w:rPr>
        <w:t>/</w:t>
      </w:r>
      <w:proofErr w:type="spellStart"/>
      <w:r w:rsidRPr="009D1C67">
        <w:rPr>
          <w:sz w:val="26"/>
          <w:szCs w:val="26"/>
        </w:rPr>
        <w:t>Qфакт</w:t>
      </w:r>
      <w:proofErr w:type="spellEnd"/>
      <w:r w:rsidRPr="009D1C67">
        <w:rPr>
          <w:sz w:val="26"/>
          <w:szCs w:val="26"/>
        </w:rPr>
        <w:t>*100 [%]</w:t>
      </w:r>
    </w:p>
    <w:p w14:paraId="10225802" w14:textId="77777777" w:rsidR="00CD297C" w:rsidRPr="009D1C67" w:rsidRDefault="00CD297C" w:rsidP="00CD297C">
      <w:pPr>
        <w:contextualSpacing/>
        <w:jc w:val="both"/>
        <w:rPr>
          <w:sz w:val="26"/>
          <w:szCs w:val="26"/>
        </w:rPr>
      </w:pPr>
      <w:r w:rsidRPr="009D1C67">
        <w:rPr>
          <w:sz w:val="26"/>
          <w:szCs w:val="26"/>
        </w:rPr>
        <w:t xml:space="preserve">где Q </w:t>
      </w:r>
      <w:proofErr w:type="spellStart"/>
      <w:r w:rsidRPr="009D1C67">
        <w:rPr>
          <w:sz w:val="26"/>
          <w:szCs w:val="26"/>
        </w:rPr>
        <w:t>ав</w:t>
      </w:r>
      <w:proofErr w:type="spellEnd"/>
      <w:r w:rsidRPr="009D1C67">
        <w:rPr>
          <w:sz w:val="26"/>
          <w:szCs w:val="26"/>
        </w:rPr>
        <w:t xml:space="preserve"> - аварийный </w:t>
      </w:r>
      <w:proofErr w:type="spellStart"/>
      <w:r w:rsidRPr="009D1C67">
        <w:rPr>
          <w:sz w:val="26"/>
          <w:szCs w:val="26"/>
        </w:rPr>
        <w:t>недоотпуск</w:t>
      </w:r>
      <w:proofErr w:type="spellEnd"/>
      <w:r w:rsidRPr="009D1C67">
        <w:rPr>
          <w:sz w:val="26"/>
          <w:szCs w:val="26"/>
        </w:rPr>
        <w:t xml:space="preserve"> тепла за последние год не было;</w:t>
      </w:r>
    </w:p>
    <w:p w14:paraId="1096ED44"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- 2,373 тыс. Гкал.</w:t>
      </w:r>
    </w:p>
    <w:p w14:paraId="09190773" w14:textId="77777777" w:rsidR="00CD297C" w:rsidRPr="009D1C67" w:rsidRDefault="00CD297C" w:rsidP="00CD297C">
      <w:pPr>
        <w:ind w:firstLine="708"/>
        <w:contextualSpacing/>
        <w:jc w:val="both"/>
        <w:rPr>
          <w:sz w:val="26"/>
          <w:szCs w:val="26"/>
        </w:rPr>
      </w:pPr>
      <w:r w:rsidRPr="009D1C67">
        <w:rPr>
          <w:sz w:val="26"/>
          <w:szCs w:val="26"/>
        </w:rPr>
        <w:lastRenderedPageBreak/>
        <w:t xml:space="preserve">В зависимости от величины </w:t>
      </w:r>
      <w:proofErr w:type="spellStart"/>
      <w:r w:rsidRPr="009D1C67">
        <w:rPr>
          <w:sz w:val="26"/>
          <w:szCs w:val="26"/>
        </w:rPr>
        <w:t>недоотпуска</w:t>
      </w:r>
      <w:proofErr w:type="spellEnd"/>
      <w:r w:rsidRPr="009D1C67">
        <w:rPr>
          <w:sz w:val="26"/>
          <w:szCs w:val="26"/>
        </w:rPr>
        <w:t xml:space="preserve"> тепла (</w:t>
      </w:r>
      <w:proofErr w:type="spellStart"/>
      <w:r w:rsidRPr="009D1C67">
        <w:rPr>
          <w:sz w:val="26"/>
          <w:szCs w:val="26"/>
        </w:rPr>
        <w:t>Qнед</w:t>
      </w:r>
      <w:proofErr w:type="spellEnd"/>
      <w:r w:rsidRPr="009D1C67">
        <w:rPr>
          <w:sz w:val="26"/>
          <w:szCs w:val="26"/>
        </w:rPr>
        <w:t>) определяется показатель надежности (</w:t>
      </w:r>
      <w:proofErr w:type="spellStart"/>
      <w:r w:rsidRPr="009D1C67">
        <w:rPr>
          <w:sz w:val="26"/>
          <w:szCs w:val="26"/>
        </w:rPr>
        <w:t>Кнед</w:t>
      </w:r>
      <w:proofErr w:type="spellEnd"/>
      <w:r w:rsidRPr="009D1C67">
        <w:rPr>
          <w:sz w:val="26"/>
          <w:szCs w:val="26"/>
        </w:rPr>
        <w:t>)</w:t>
      </w:r>
    </w:p>
    <w:p w14:paraId="203F6DAB" w14:textId="77777777" w:rsidR="00CD297C" w:rsidRPr="009D1C67" w:rsidRDefault="00CD297C" w:rsidP="00CD297C">
      <w:pPr>
        <w:ind w:firstLine="708"/>
        <w:contextualSpacing/>
        <w:jc w:val="both"/>
        <w:rPr>
          <w:sz w:val="26"/>
          <w:szCs w:val="26"/>
        </w:rPr>
      </w:pPr>
      <w:r w:rsidRPr="009D1C67">
        <w:rPr>
          <w:sz w:val="26"/>
          <w:szCs w:val="26"/>
        </w:rPr>
        <w:t xml:space="preserve">до 0,1 - </w:t>
      </w:r>
      <w:proofErr w:type="spellStart"/>
      <w:r w:rsidRPr="009D1C67">
        <w:rPr>
          <w:sz w:val="26"/>
          <w:szCs w:val="26"/>
        </w:rPr>
        <w:t>Кнед</w:t>
      </w:r>
      <w:proofErr w:type="spellEnd"/>
      <w:r w:rsidRPr="009D1C67">
        <w:rPr>
          <w:sz w:val="26"/>
          <w:szCs w:val="26"/>
        </w:rPr>
        <w:t xml:space="preserve"> = 1,0;</w:t>
      </w:r>
    </w:p>
    <w:p w14:paraId="3C5EF703" w14:textId="77777777" w:rsidR="00CD297C" w:rsidRPr="009D1C67" w:rsidRDefault="00CD297C" w:rsidP="00CD297C">
      <w:pPr>
        <w:ind w:firstLine="708"/>
        <w:contextualSpacing/>
        <w:jc w:val="both"/>
        <w:rPr>
          <w:sz w:val="26"/>
          <w:szCs w:val="26"/>
        </w:rPr>
      </w:pPr>
      <w:r w:rsidRPr="009D1C67">
        <w:rPr>
          <w:sz w:val="26"/>
          <w:szCs w:val="26"/>
        </w:rPr>
        <w:t xml:space="preserve">0,1 - 0,3 - </w:t>
      </w:r>
      <w:proofErr w:type="spellStart"/>
      <w:r w:rsidRPr="009D1C67">
        <w:rPr>
          <w:sz w:val="26"/>
          <w:szCs w:val="26"/>
        </w:rPr>
        <w:t>Кнед</w:t>
      </w:r>
      <w:proofErr w:type="spellEnd"/>
      <w:r w:rsidRPr="009D1C67">
        <w:rPr>
          <w:sz w:val="26"/>
          <w:szCs w:val="26"/>
        </w:rPr>
        <w:t xml:space="preserve"> = 0,8;</w:t>
      </w:r>
    </w:p>
    <w:p w14:paraId="2237094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0,3 - 0,5 - </w:t>
      </w:r>
      <w:proofErr w:type="spellStart"/>
      <w:r w:rsidRPr="009D1C67">
        <w:rPr>
          <w:sz w:val="26"/>
          <w:szCs w:val="26"/>
        </w:rPr>
        <w:t>Кнед</w:t>
      </w:r>
      <w:proofErr w:type="spellEnd"/>
      <w:r w:rsidRPr="009D1C67">
        <w:rPr>
          <w:sz w:val="26"/>
          <w:szCs w:val="26"/>
        </w:rPr>
        <w:t xml:space="preserve"> = 0,6;</w:t>
      </w:r>
    </w:p>
    <w:p w14:paraId="346BC4CE" w14:textId="77777777" w:rsidR="00CD297C" w:rsidRPr="009D1C67" w:rsidRDefault="00CD297C" w:rsidP="00CD297C">
      <w:pPr>
        <w:ind w:firstLine="708"/>
        <w:contextualSpacing/>
        <w:jc w:val="both"/>
        <w:rPr>
          <w:sz w:val="26"/>
          <w:szCs w:val="26"/>
        </w:rPr>
      </w:pPr>
      <w:r w:rsidRPr="009D1C67">
        <w:rPr>
          <w:sz w:val="26"/>
          <w:szCs w:val="26"/>
        </w:rPr>
        <w:t xml:space="preserve">свыше 0,5 - </w:t>
      </w:r>
      <w:proofErr w:type="spellStart"/>
      <w:r w:rsidRPr="009D1C67">
        <w:rPr>
          <w:sz w:val="26"/>
          <w:szCs w:val="26"/>
        </w:rPr>
        <w:t>Кнед</w:t>
      </w:r>
      <w:proofErr w:type="spellEnd"/>
      <w:r w:rsidRPr="009D1C67">
        <w:rPr>
          <w:sz w:val="26"/>
          <w:szCs w:val="26"/>
        </w:rPr>
        <w:t xml:space="preserve"> = 0,5.</w:t>
      </w:r>
    </w:p>
    <w:p w14:paraId="2569EEC6" w14:textId="77777777" w:rsidR="00CD297C" w:rsidRPr="009D1C67" w:rsidRDefault="00CD297C" w:rsidP="00CD297C">
      <w:pPr>
        <w:ind w:firstLine="708"/>
        <w:contextualSpacing/>
        <w:jc w:val="both"/>
        <w:rPr>
          <w:b/>
          <w:bCs/>
          <w:sz w:val="26"/>
          <w:szCs w:val="26"/>
          <w:u w:val="single"/>
        </w:rPr>
      </w:pPr>
      <w:proofErr w:type="spellStart"/>
      <w:r w:rsidRPr="009D1C67">
        <w:rPr>
          <w:sz w:val="26"/>
          <w:szCs w:val="26"/>
        </w:rPr>
        <w:t>Недоотпуска</w:t>
      </w:r>
      <w:proofErr w:type="spellEnd"/>
      <w:r w:rsidRPr="009D1C67">
        <w:rPr>
          <w:sz w:val="26"/>
          <w:szCs w:val="26"/>
        </w:rPr>
        <w:t xml:space="preserve"> тепла за последний год не было. </w:t>
      </w:r>
      <w:proofErr w:type="spellStart"/>
      <w:r w:rsidRPr="009D1C67">
        <w:rPr>
          <w:b/>
          <w:bCs/>
          <w:sz w:val="26"/>
          <w:szCs w:val="26"/>
          <w:u w:val="single"/>
        </w:rPr>
        <w:t>Кнед</w:t>
      </w:r>
      <w:proofErr w:type="spellEnd"/>
      <w:r w:rsidRPr="009D1C67">
        <w:rPr>
          <w:b/>
          <w:bCs/>
          <w:sz w:val="26"/>
          <w:szCs w:val="26"/>
          <w:u w:val="single"/>
        </w:rPr>
        <w:t xml:space="preserve"> = 1,0.</w:t>
      </w:r>
    </w:p>
    <w:p w14:paraId="6BF9F6E5" w14:textId="77777777" w:rsidR="00CD297C" w:rsidRPr="00F5256E" w:rsidRDefault="00CD297C" w:rsidP="00CD297C">
      <w:pPr>
        <w:spacing w:after="160"/>
        <w:ind w:firstLine="708"/>
        <w:contextualSpacing/>
        <w:jc w:val="both"/>
        <w:rPr>
          <w:bCs/>
          <w:sz w:val="26"/>
          <w:szCs w:val="26"/>
          <w:u w:val="single"/>
        </w:rPr>
      </w:pPr>
      <w:r w:rsidRPr="00F5256E">
        <w:rPr>
          <w:bCs/>
          <w:sz w:val="26"/>
          <w:szCs w:val="26"/>
          <w:u w:val="single"/>
        </w:rPr>
        <w:t>Показатель качества теплоснабжения (</w:t>
      </w:r>
      <w:proofErr w:type="spellStart"/>
      <w:r w:rsidRPr="00F5256E">
        <w:rPr>
          <w:bCs/>
          <w:sz w:val="26"/>
          <w:szCs w:val="26"/>
          <w:u w:val="single"/>
        </w:rPr>
        <w:t>Кж</w:t>
      </w:r>
      <w:proofErr w:type="spellEnd"/>
      <w:r w:rsidRPr="00F5256E">
        <w:rPr>
          <w:bCs/>
          <w:sz w:val="26"/>
          <w:szCs w:val="26"/>
          <w:u w:val="single"/>
        </w:rPr>
        <w:t>), характеризуемый количеством жалоб потребителей тепла на нарушение качества теплоснабжения.</w:t>
      </w:r>
    </w:p>
    <w:p w14:paraId="6F81AEA4" w14:textId="77777777" w:rsidR="00CD297C" w:rsidRPr="009D1C67" w:rsidRDefault="00CD297C" w:rsidP="00CD297C">
      <w:pPr>
        <w:ind w:firstLine="708"/>
        <w:contextualSpacing/>
        <w:jc w:val="both"/>
        <w:rPr>
          <w:sz w:val="26"/>
          <w:szCs w:val="26"/>
        </w:rPr>
      </w:pPr>
      <w:r w:rsidRPr="009D1C67">
        <w:rPr>
          <w:sz w:val="26"/>
          <w:szCs w:val="26"/>
        </w:rPr>
        <w:t xml:space="preserve">Ж = </w:t>
      </w:r>
      <w:proofErr w:type="spellStart"/>
      <w:r w:rsidRPr="009D1C67">
        <w:rPr>
          <w:sz w:val="26"/>
          <w:szCs w:val="26"/>
        </w:rPr>
        <w:t>Джал</w:t>
      </w:r>
      <w:proofErr w:type="spellEnd"/>
      <w:r w:rsidRPr="009D1C67">
        <w:rPr>
          <w:sz w:val="26"/>
          <w:szCs w:val="26"/>
        </w:rPr>
        <w:t xml:space="preserve">/ </w:t>
      </w:r>
      <w:proofErr w:type="spellStart"/>
      <w:r w:rsidRPr="009D1C67">
        <w:rPr>
          <w:sz w:val="26"/>
          <w:szCs w:val="26"/>
        </w:rPr>
        <w:t>Дсумм</w:t>
      </w:r>
      <w:proofErr w:type="spellEnd"/>
      <w:r w:rsidRPr="009D1C67">
        <w:rPr>
          <w:sz w:val="26"/>
          <w:szCs w:val="26"/>
        </w:rPr>
        <w:t>*100 [%], где</w:t>
      </w:r>
    </w:p>
    <w:p w14:paraId="5D15C8BB" w14:textId="77777777" w:rsidR="00CD297C" w:rsidRPr="009D1C67" w:rsidRDefault="00CD297C" w:rsidP="00CD297C">
      <w:pPr>
        <w:ind w:firstLine="708"/>
        <w:contextualSpacing/>
        <w:jc w:val="both"/>
        <w:rPr>
          <w:sz w:val="26"/>
          <w:szCs w:val="26"/>
        </w:rPr>
      </w:pPr>
      <w:proofErr w:type="spellStart"/>
      <w:r w:rsidRPr="009D1C67">
        <w:rPr>
          <w:sz w:val="26"/>
          <w:szCs w:val="26"/>
        </w:rPr>
        <w:t>Дсумм</w:t>
      </w:r>
      <w:proofErr w:type="spellEnd"/>
      <w:r w:rsidRPr="009D1C67">
        <w:rPr>
          <w:sz w:val="26"/>
          <w:szCs w:val="26"/>
        </w:rPr>
        <w:t xml:space="preserve"> - количество зданий, снабжающихся теплом от системы теплоснабжения, 17 </w:t>
      </w:r>
      <w:proofErr w:type="spellStart"/>
      <w:r w:rsidRPr="009D1C67">
        <w:rPr>
          <w:sz w:val="26"/>
          <w:szCs w:val="26"/>
        </w:rPr>
        <w:t>ед</w:t>
      </w:r>
      <w:proofErr w:type="spellEnd"/>
      <w:r w:rsidRPr="009D1C67">
        <w:rPr>
          <w:sz w:val="26"/>
          <w:szCs w:val="26"/>
        </w:rPr>
        <w:t>;</w:t>
      </w:r>
    </w:p>
    <w:p w14:paraId="27C29137" w14:textId="77777777" w:rsidR="00CD297C" w:rsidRPr="009D1C67" w:rsidRDefault="00CD297C" w:rsidP="00CD297C">
      <w:pPr>
        <w:contextualSpacing/>
        <w:jc w:val="both"/>
        <w:rPr>
          <w:sz w:val="26"/>
          <w:szCs w:val="26"/>
        </w:rPr>
      </w:pPr>
      <w:r>
        <w:rPr>
          <w:sz w:val="26"/>
          <w:szCs w:val="26"/>
        </w:rPr>
        <w:t xml:space="preserve"> </w:t>
      </w:r>
      <w:r>
        <w:rPr>
          <w:sz w:val="26"/>
          <w:szCs w:val="26"/>
        </w:rPr>
        <w:tab/>
      </w:r>
      <w:proofErr w:type="spellStart"/>
      <w:r w:rsidRPr="009D1C67">
        <w:rPr>
          <w:sz w:val="26"/>
          <w:szCs w:val="26"/>
        </w:rPr>
        <w:t>Джал</w:t>
      </w:r>
      <w:proofErr w:type="spellEnd"/>
      <w:r w:rsidRPr="009D1C67">
        <w:rPr>
          <w:sz w:val="26"/>
          <w:szCs w:val="26"/>
        </w:rPr>
        <w:t xml:space="preserve"> - количество зданий, по которым поступили жалобы на работу системы теплоснабжения 0 ед.</w:t>
      </w:r>
    </w:p>
    <w:p w14:paraId="6E49B84E" w14:textId="77777777" w:rsidR="00CD297C" w:rsidRPr="009D1C67" w:rsidRDefault="00CD297C" w:rsidP="00CD297C">
      <w:pPr>
        <w:ind w:firstLine="708"/>
        <w:contextualSpacing/>
        <w:jc w:val="both"/>
        <w:rPr>
          <w:sz w:val="26"/>
          <w:szCs w:val="26"/>
        </w:rPr>
      </w:pPr>
      <w:r w:rsidRPr="009D1C67">
        <w:rPr>
          <w:sz w:val="26"/>
          <w:szCs w:val="26"/>
        </w:rPr>
        <w:t>В зависимости от рассчитанного коэффициента (Ж) определяется показатель надежности (</w:t>
      </w:r>
      <w:proofErr w:type="spellStart"/>
      <w:r w:rsidRPr="009D1C67">
        <w:rPr>
          <w:sz w:val="26"/>
          <w:szCs w:val="26"/>
        </w:rPr>
        <w:t>Кж</w:t>
      </w:r>
      <w:proofErr w:type="spellEnd"/>
      <w:r w:rsidRPr="009D1C67">
        <w:rPr>
          <w:sz w:val="26"/>
          <w:szCs w:val="26"/>
        </w:rPr>
        <w:t>)</w:t>
      </w:r>
    </w:p>
    <w:p w14:paraId="1D307390" w14:textId="77777777" w:rsidR="00CD297C" w:rsidRPr="009D1C67" w:rsidRDefault="00CD297C" w:rsidP="00CD297C">
      <w:pPr>
        <w:ind w:firstLine="708"/>
        <w:jc w:val="both"/>
        <w:rPr>
          <w:sz w:val="26"/>
          <w:szCs w:val="26"/>
        </w:rPr>
      </w:pPr>
      <w:r w:rsidRPr="009D1C67">
        <w:rPr>
          <w:sz w:val="26"/>
          <w:szCs w:val="26"/>
        </w:rPr>
        <w:t xml:space="preserve">до 0,2 - </w:t>
      </w:r>
      <w:proofErr w:type="spellStart"/>
      <w:r w:rsidRPr="009D1C67">
        <w:rPr>
          <w:sz w:val="26"/>
          <w:szCs w:val="26"/>
        </w:rPr>
        <w:t>Кж</w:t>
      </w:r>
      <w:proofErr w:type="spellEnd"/>
      <w:r w:rsidRPr="009D1C67">
        <w:rPr>
          <w:sz w:val="26"/>
          <w:szCs w:val="26"/>
        </w:rPr>
        <w:t xml:space="preserve"> = 1,0;</w:t>
      </w:r>
    </w:p>
    <w:p w14:paraId="66CE0C17" w14:textId="77777777" w:rsidR="00CD297C" w:rsidRPr="009D1C67" w:rsidRDefault="00CD297C" w:rsidP="00CD297C">
      <w:pPr>
        <w:ind w:firstLine="708"/>
        <w:jc w:val="both"/>
        <w:rPr>
          <w:sz w:val="26"/>
          <w:szCs w:val="26"/>
        </w:rPr>
      </w:pPr>
      <w:r w:rsidRPr="009D1C67">
        <w:rPr>
          <w:sz w:val="26"/>
          <w:szCs w:val="26"/>
        </w:rPr>
        <w:t xml:space="preserve">0,2 – 0,5 - </w:t>
      </w:r>
      <w:proofErr w:type="spellStart"/>
      <w:r w:rsidRPr="009D1C67">
        <w:rPr>
          <w:sz w:val="26"/>
          <w:szCs w:val="26"/>
        </w:rPr>
        <w:t>Кж</w:t>
      </w:r>
      <w:proofErr w:type="spellEnd"/>
      <w:r w:rsidRPr="009D1C67">
        <w:rPr>
          <w:sz w:val="26"/>
          <w:szCs w:val="26"/>
        </w:rPr>
        <w:t xml:space="preserve"> = 0,8;</w:t>
      </w:r>
    </w:p>
    <w:p w14:paraId="09B2B1B7" w14:textId="77777777" w:rsidR="00CD297C" w:rsidRPr="009D1C67" w:rsidRDefault="00CD297C" w:rsidP="00CD297C">
      <w:pPr>
        <w:ind w:firstLine="708"/>
        <w:jc w:val="both"/>
        <w:rPr>
          <w:sz w:val="26"/>
          <w:szCs w:val="26"/>
        </w:rPr>
      </w:pPr>
      <w:r w:rsidRPr="009D1C67">
        <w:rPr>
          <w:sz w:val="26"/>
          <w:szCs w:val="26"/>
        </w:rPr>
        <w:t xml:space="preserve">0,5 – 0,8 - </w:t>
      </w:r>
      <w:proofErr w:type="spellStart"/>
      <w:r w:rsidRPr="009D1C67">
        <w:rPr>
          <w:sz w:val="26"/>
          <w:szCs w:val="26"/>
        </w:rPr>
        <w:t>Кж</w:t>
      </w:r>
      <w:proofErr w:type="spellEnd"/>
      <w:r w:rsidRPr="009D1C67">
        <w:rPr>
          <w:sz w:val="26"/>
          <w:szCs w:val="26"/>
        </w:rPr>
        <w:t xml:space="preserve"> = 0,6;</w:t>
      </w:r>
    </w:p>
    <w:p w14:paraId="2758676A" w14:textId="77777777" w:rsidR="00CD297C" w:rsidRPr="009D1C67" w:rsidRDefault="00CD297C" w:rsidP="00CD297C">
      <w:pPr>
        <w:ind w:firstLine="708"/>
        <w:jc w:val="both"/>
        <w:rPr>
          <w:sz w:val="26"/>
          <w:szCs w:val="26"/>
        </w:rPr>
      </w:pPr>
      <w:r w:rsidRPr="009D1C67">
        <w:rPr>
          <w:sz w:val="26"/>
          <w:szCs w:val="26"/>
        </w:rPr>
        <w:t xml:space="preserve">свыше 0,8 - </w:t>
      </w:r>
      <w:proofErr w:type="spellStart"/>
      <w:r w:rsidRPr="009D1C67">
        <w:rPr>
          <w:sz w:val="26"/>
          <w:szCs w:val="26"/>
        </w:rPr>
        <w:t>Кж</w:t>
      </w:r>
      <w:proofErr w:type="spellEnd"/>
      <w:r w:rsidRPr="009D1C67">
        <w:rPr>
          <w:sz w:val="26"/>
          <w:szCs w:val="26"/>
        </w:rPr>
        <w:t xml:space="preserve"> = 0,4.</w:t>
      </w:r>
    </w:p>
    <w:p w14:paraId="05840E40" w14:textId="77777777" w:rsidR="00CD297C" w:rsidRPr="00F5256E"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0 ед. . </w:t>
      </w:r>
      <w:proofErr w:type="spellStart"/>
      <w:r w:rsidRPr="009D1C67">
        <w:rPr>
          <w:b/>
          <w:bCs/>
          <w:sz w:val="26"/>
          <w:szCs w:val="26"/>
          <w:u w:val="single"/>
        </w:rPr>
        <w:t>Кж</w:t>
      </w:r>
      <w:proofErr w:type="spellEnd"/>
      <w:r w:rsidRPr="009D1C67">
        <w:rPr>
          <w:b/>
          <w:bCs/>
          <w:sz w:val="26"/>
          <w:szCs w:val="26"/>
          <w:u w:val="single"/>
        </w:rPr>
        <w:t xml:space="preserve"> =1,0</w:t>
      </w:r>
      <w:r w:rsidRPr="009D1C67">
        <w:rPr>
          <w:sz w:val="26"/>
          <w:szCs w:val="26"/>
        </w:rPr>
        <w:t xml:space="preserve"> </w:t>
      </w:r>
    </w:p>
    <w:p w14:paraId="36235E54" w14:textId="77777777" w:rsidR="00CD297C" w:rsidRPr="00CD31FC" w:rsidRDefault="00CD297C" w:rsidP="00CD297C">
      <w:pPr>
        <w:spacing w:after="160" w:line="259" w:lineRule="auto"/>
        <w:jc w:val="both"/>
        <w:rPr>
          <w:b/>
          <w:bCs/>
          <w:sz w:val="26"/>
          <w:szCs w:val="26"/>
          <w:u w:val="single"/>
        </w:rPr>
      </w:pPr>
      <w:r w:rsidRPr="00F5256E">
        <w:rPr>
          <w:bCs/>
          <w:sz w:val="26"/>
          <w:szCs w:val="26"/>
          <w:u w:val="single"/>
        </w:rPr>
        <w:t>Показатель надежности конкретной системы теплоснабжения (</w:t>
      </w:r>
      <w:proofErr w:type="spellStart"/>
      <w:r w:rsidRPr="00F5256E">
        <w:rPr>
          <w:bCs/>
          <w:sz w:val="26"/>
          <w:szCs w:val="26"/>
          <w:u w:val="single"/>
        </w:rPr>
        <w:t>Кнад</w:t>
      </w:r>
      <w:proofErr w:type="spellEnd"/>
      <w:r w:rsidRPr="00F5256E">
        <w:rPr>
          <w:bCs/>
          <w:sz w:val="26"/>
          <w:szCs w:val="26"/>
          <w:u w:val="single"/>
        </w:rPr>
        <w:t>), определяется как средний по частным показателям</w:t>
      </w:r>
      <w:r w:rsidRPr="009D1C67">
        <w:rPr>
          <w:b/>
          <w:bCs/>
          <w:sz w:val="26"/>
          <w:szCs w:val="26"/>
          <w:u w:val="single"/>
        </w:rPr>
        <w:t xml:space="preserve"> </w:t>
      </w:r>
      <w:proofErr w:type="spellStart"/>
      <w:r w:rsidRPr="009D1C67">
        <w:rPr>
          <w:sz w:val="26"/>
          <w:szCs w:val="26"/>
        </w:rPr>
        <w:t>Кэ+Кв+Кт+Кб+Кр+Кс+Котк+Кнад+Кж</w:t>
      </w:r>
      <w:proofErr w:type="spellEnd"/>
    </w:p>
    <w:p w14:paraId="05E69562" w14:textId="77777777" w:rsidR="00CD297C" w:rsidRPr="009D1C67" w:rsidRDefault="00CD297C" w:rsidP="00CD297C">
      <w:pPr>
        <w:ind w:left="2124"/>
        <w:jc w:val="both"/>
        <w:rPr>
          <w:sz w:val="26"/>
          <w:szCs w:val="26"/>
          <w:u w:val="single"/>
        </w:rPr>
      </w:pPr>
      <w:proofErr w:type="spellStart"/>
      <w:r w:rsidRPr="009D1C67">
        <w:rPr>
          <w:sz w:val="26"/>
          <w:szCs w:val="26"/>
        </w:rPr>
        <w:t>Кнад</w:t>
      </w:r>
      <w:proofErr w:type="spellEnd"/>
      <w:r w:rsidRPr="009D1C67">
        <w:rPr>
          <w:sz w:val="26"/>
          <w:szCs w:val="26"/>
        </w:rPr>
        <w:t xml:space="preserve">= </w:t>
      </w:r>
      <w:proofErr w:type="spellStart"/>
      <w:r w:rsidRPr="009D1C67">
        <w:rPr>
          <w:sz w:val="26"/>
          <w:szCs w:val="26"/>
          <w:u w:val="single"/>
        </w:rPr>
        <w:t>Кэ+Кв+Кт+Кб+Кр+Кс+Котк+Кнад+Кж</w:t>
      </w:r>
      <w:proofErr w:type="spellEnd"/>
    </w:p>
    <w:p w14:paraId="79FD946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03368BF"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1F4630BE" w14:textId="77777777" w:rsidR="00CD297C" w:rsidRPr="009D1C67" w:rsidRDefault="00CD297C" w:rsidP="00CD297C">
      <w:pPr>
        <w:jc w:val="both"/>
        <w:rPr>
          <w:b/>
          <w:bCs/>
          <w:sz w:val="26"/>
          <w:szCs w:val="26"/>
          <w:u w:val="single"/>
        </w:rPr>
      </w:pPr>
      <w:proofErr w:type="spellStart"/>
      <w:r w:rsidRPr="009D1C67">
        <w:rPr>
          <w:b/>
          <w:bCs/>
          <w:sz w:val="26"/>
          <w:szCs w:val="26"/>
          <w:u w:val="single"/>
        </w:rPr>
        <w:t>Кж</w:t>
      </w:r>
      <w:proofErr w:type="spellEnd"/>
      <w:r w:rsidRPr="009D1C67">
        <w:rPr>
          <w:b/>
          <w:bCs/>
          <w:sz w:val="26"/>
          <w:szCs w:val="26"/>
          <w:u w:val="single"/>
        </w:rPr>
        <w:t xml:space="preserve"> = (0,7 + 0,7 + 0,7+1,0 + 0,7 + 0</w:t>
      </w:r>
      <w:r>
        <w:rPr>
          <w:b/>
          <w:bCs/>
          <w:sz w:val="26"/>
          <w:szCs w:val="26"/>
          <w:u w:val="single"/>
        </w:rPr>
        <w:t>,8 + 1,0 + 1,0 + 1,0)/9 = 0,844</w:t>
      </w:r>
    </w:p>
    <w:p w14:paraId="62C8BC31" w14:textId="77777777" w:rsidR="00CD297C" w:rsidRPr="00F5256E" w:rsidRDefault="00CD297C" w:rsidP="00CD297C">
      <w:pPr>
        <w:spacing w:after="160"/>
        <w:contextualSpacing/>
        <w:jc w:val="both"/>
        <w:rPr>
          <w:bCs/>
          <w:sz w:val="26"/>
          <w:szCs w:val="26"/>
          <w:u w:val="single"/>
        </w:rPr>
      </w:pPr>
      <w:r w:rsidRPr="00F5256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49E8957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7ABAE51F"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6EF4CFDE" w14:textId="77777777" w:rsidR="00CD297C" w:rsidRPr="009D1C67" w:rsidRDefault="00CD297C" w:rsidP="00CD297C">
      <w:pPr>
        <w:contextualSpacing/>
        <w:jc w:val="both"/>
        <w:rPr>
          <w:sz w:val="26"/>
          <w:szCs w:val="26"/>
        </w:rPr>
      </w:pPr>
      <w:r w:rsidRPr="009D1C67">
        <w:rPr>
          <w:sz w:val="26"/>
          <w:szCs w:val="26"/>
        </w:rPr>
        <w:t>• надежные - 0,75 - 0,89;</w:t>
      </w:r>
    </w:p>
    <w:p w14:paraId="40D7705C" w14:textId="77777777" w:rsidR="00CD297C" w:rsidRPr="009D1C67" w:rsidRDefault="00CD297C" w:rsidP="00CD297C">
      <w:pPr>
        <w:contextualSpacing/>
        <w:jc w:val="both"/>
        <w:rPr>
          <w:sz w:val="26"/>
          <w:szCs w:val="26"/>
        </w:rPr>
      </w:pPr>
      <w:r w:rsidRPr="009D1C67">
        <w:rPr>
          <w:sz w:val="26"/>
          <w:szCs w:val="26"/>
        </w:rPr>
        <w:t>• малонадежные - 0,5 - 0,74;</w:t>
      </w:r>
    </w:p>
    <w:p w14:paraId="23FE44E0" w14:textId="77777777" w:rsidR="00CD297C" w:rsidRPr="009D1C67" w:rsidRDefault="00CD297C" w:rsidP="00CD297C">
      <w:pPr>
        <w:contextualSpacing/>
        <w:jc w:val="both"/>
        <w:rPr>
          <w:sz w:val="26"/>
          <w:szCs w:val="26"/>
        </w:rPr>
      </w:pPr>
      <w:r w:rsidRPr="009D1C67">
        <w:rPr>
          <w:sz w:val="26"/>
          <w:szCs w:val="26"/>
        </w:rPr>
        <w:t>• ненадежные - менее 0,5.</w:t>
      </w:r>
    </w:p>
    <w:p w14:paraId="6CA51BD7" w14:textId="77777777" w:rsidR="00CD297C" w:rsidRPr="00F5256E" w:rsidRDefault="00CD297C" w:rsidP="00CD297C">
      <w:pPr>
        <w:contextualSpacing/>
        <w:jc w:val="both"/>
        <w:rPr>
          <w:b/>
          <w:bCs/>
          <w:i/>
          <w:sz w:val="26"/>
          <w:szCs w:val="26"/>
        </w:rPr>
      </w:pPr>
      <w:r>
        <w:rPr>
          <w:b/>
          <w:bCs/>
          <w:sz w:val="26"/>
          <w:szCs w:val="26"/>
        </w:rPr>
        <w:t xml:space="preserve"> </w:t>
      </w:r>
      <w:r>
        <w:rPr>
          <w:b/>
          <w:bCs/>
          <w:sz w:val="26"/>
          <w:szCs w:val="26"/>
        </w:rPr>
        <w:tab/>
      </w:r>
      <w:r w:rsidRPr="00F5256E">
        <w:rPr>
          <w:b/>
          <w:bCs/>
          <w:i/>
          <w:sz w:val="26"/>
          <w:szCs w:val="26"/>
        </w:rPr>
        <w:t xml:space="preserve">Показатель надежности системы теплоснабжения котельной  составляет 0,844. Система может быть оценена как надежная и готова к несению тепловой нагрузки </w:t>
      </w:r>
    </w:p>
    <w:p w14:paraId="1529F87A" w14:textId="77777777" w:rsidR="00CD297C" w:rsidRDefault="00CD297C" w:rsidP="00CD297C">
      <w:pPr>
        <w:contextualSpacing/>
        <w:jc w:val="both"/>
        <w:rPr>
          <w:sz w:val="26"/>
          <w:szCs w:val="26"/>
        </w:rPr>
      </w:pPr>
      <w:r>
        <w:rPr>
          <w:b/>
          <w:sz w:val="26"/>
          <w:szCs w:val="26"/>
        </w:rPr>
        <w:t xml:space="preserve"> </w:t>
      </w:r>
      <w:r>
        <w:rPr>
          <w:b/>
          <w:sz w:val="26"/>
          <w:szCs w:val="26"/>
        </w:rPr>
        <w:tab/>
      </w:r>
      <w:r w:rsidRPr="009D1C67">
        <w:rPr>
          <w:b/>
          <w:sz w:val="26"/>
          <w:szCs w:val="26"/>
        </w:rPr>
        <w:t>Вывод:</w:t>
      </w:r>
      <w:r w:rsidRPr="009D1C67">
        <w:rPr>
          <w:sz w:val="26"/>
          <w:szCs w:val="26"/>
        </w:rPr>
        <w:t xml:space="preserve"> Общая оценка надежности системы теплоснабжения определяется - </w:t>
      </w:r>
      <w:r w:rsidRPr="00F5256E">
        <w:rPr>
          <w:b/>
          <w:i/>
          <w:sz w:val="26"/>
          <w:szCs w:val="26"/>
          <w:u w:val="single"/>
        </w:rPr>
        <w:t>надежной</w:t>
      </w:r>
      <w:r w:rsidRPr="00F5256E">
        <w:rPr>
          <w:b/>
          <w:i/>
          <w:sz w:val="26"/>
          <w:szCs w:val="26"/>
        </w:rPr>
        <w:t>.</w:t>
      </w:r>
      <w:r w:rsidRPr="009D1C67">
        <w:rPr>
          <w:sz w:val="26"/>
          <w:szCs w:val="26"/>
        </w:rPr>
        <w:t xml:space="preserve">   </w:t>
      </w:r>
    </w:p>
    <w:p w14:paraId="5B672D6E" w14:textId="77777777" w:rsidR="00851D2D" w:rsidRDefault="00851D2D" w:rsidP="00CD297C">
      <w:pPr>
        <w:contextualSpacing/>
        <w:jc w:val="both"/>
        <w:rPr>
          <w:sz w:val="26"/>
          <w:szCs w:val="26"/>
        </w:rPr>
      </w:pPr>
    </w:p>
    <w:p w14:paraId="2046B5FF" w14:textId="77777777" w:rsidR="00851D2D" w:rsidRDefault="00851D2D" w:rsidP="00CD297C">
      <w:pPr>
        <w:contextualSpacing/>
        <w:jc w:val="both"/>
        <w:rPr>
          <w:sz w:val="26"/>
          <w:szCs w:val="26"/>
        </w:rPr>
      </w:pPr>
    </w:p>
    <w:p w14:paraId="53C0B3BA" w14:textId="77777777" w:rsidR="00851D2D" w:rsidRDefault="00851D2D" w:rsidP="00CD297C">
      <w:pPr>
        <w:contextualSpacing/>
        <w:jc w:val="both"/>
        <w:rPr>
          <w:sz w:val="26"/>
          <w:szCs w:val="26"/>
        </w:rPr>
      </w:pPr>
    </w:p>
    <w:p w14:paraId="062E0D0E" w14:textId="77777777" w:rsidR="00CD297C" w:rsidRDefault="00CD297C" w:rsidP="00CD297C">
      <w:pPr>
        <w:contextualSpacing/>
        <w:jc w:val="both"/>
        <w:rPr>
          <w:sz w:val="26"/>
          <w:szCs w:val="26"/>
        </w:rPr>
      </w:pPr>
    </w:p>
    <w:p w14:paraId="2FB7966C" w14:textId="77777777" w:rsidR="00CD297C" w:rsidRPr="00F5256E" w:rsidRDefault="00CD297C" w:rsidP="00CD297C">
      <w:pPr>
        <w:pStyle w:val="e"/>
        <w:spacing w:before="0"/>
        <w:ind w:firstLine="0"/>
        <w:contextualSpacing/>
        <w:rPr>
          <w:b/>
          <w:sz w:val="26"/>
          <w:szCs w:val="26"/>
        </w:rPr>
      </w:pPr>
      <w:r w:rsidRPr="00F5256E">
        <w:rPr>
          <w:b/>
          <w:sz w:val="26"/>
          <w:szCs w:val="26"/>
        </w:rPr>
        <w:lastRenderedPageBreak/>
        <w:t>Раздел 17. 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311279E3" w14:textId="77777777" w:rsidR="00CD297C" w:rsidRDefault="00CD297C" w:rsidP="00CD297C">
      <w:pPr>
        <w:spacing w:after="160"/>
        <w:contextualSpacing/>
        <w:jc w:val="both"/>
        <w:rPr>
          <w:sz w:val="26"/>
          <w:szCs w:val="26"/>
        </w:rPr>
      </w:pPr>
    </w:p>
    <w:p w14:paraId="2CDACC56" w14:textId="77777777" w:rsidR="00CD297C" w:rsidRPr="00F5256E" w:rsidRDefault="00CD297C" w:rsidP="00CD297C">
      <w:pPr>
        <w:spacing w:after="160"/>
        <w:contextualSpacing/>
        <w:jc w:val="both"/>
        <w:rPr>
          <w:sz w:val="26"/>
          <w:szCs w:val="26"/>
        </w:rPr>
      </w:pPr>
      <w:r w:rsidRPr="00F5256E">
        <w:rPr>
          <w:sz w:val="26"/>
          <w:szCs w:val="26"/>
        </w:rPr>
        <w:t>17.1. Перечень возможных сценариев развития аварий в системах теплоснабжения:</w:t>
      </w:r>
    </w:p>
    <w:p w14:paraId="60DDD50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порыв на тепловой сети;</w:t>
      </w:r>
    </w:p>
    <w:p w14:paraId="3942934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аварийный останов котлов;</w:t>
      </w:r>
    </w:p>
    <w:p w14:paraId="4A192944"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выход из стоя насосов сетевой группы;</w:t>
      </w:r>
    </w:p>
    <w:p w14:paraId="4250F610"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человеческий фактор.</w:t>
      </w:r>
    </w:p>
    <w:p w14:paraId="36FC8DEB"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Таблица № 17.1</w:t>
      </w:r>
    </w:p>
    <w:p w14:paraId="11DD3C80"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 xml:space="preserve"> </w:t>
      </w:r>
    </w:p>
    <w:p w14:paraId="6F66C2F4" w14:textId="77777777" w:rsidR="00CD297C" w:rsidRPr="00F5256E" w:rsidRDefault="00CD297C" w:rsidP="00CD297C">
      <w:pPr>
        <w:pStyle w:val="afb"/>
        <w:jc w:val="center"/>
        <w:rPr>
          <w:rFonts w:ascii="Times New Roman" w:hAnsi="Times New Roman"/>
          <w:bCs/>
          <w:sz w:val="26"/>
          <w:szCs w:val="26"/>
          <w:u w:val="single"/>
        </w:rPr>
      </w:pPr>
      <w:r w:rsidRPr="00F5256E">
        <w:rPr>
          <w:rFonts w:ascii="Times New Roman" w:hAnsi="Times New Roman"/>
          <w:bCs/>
          <w:sz w:val="26"/>
          <w:szCs w:val="26"/>
          <w:u w:val="single"/>
        </w:rPr>
        <w:t>Риски возникновения аварий, масштабы и последствия</w:t>
      </w:r>
    </w:p>
    <w:tbl>
      <w:tblPr>
        <w:tblpPr w:leftFromText="180" w:rightFromText="180" w:vertAnchor="text" w:horzAnchor="margin" w:tblpY="267"/>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81"/>
        <w:gridCol w:w="2312"/>
        <w:gridCol w:w="2388"/>
      </w:tblGrid>
      <w:tr w:rsidR="00CD297C" w:rsidRPr="00BA0DEC" w14:paraId="578C6BBC" w14:textId="77777777" w:rsidTr="00BA0DEC">
        <w:trPr>
          <w:trHeight w:val="404"/>
        </w:trPr>
        <w:tc>
          <w:tcPr>
            <w:tcW w:w="2280" w:type="dxa"/>
            <w:shd w:val="clear" w:color="auto" w:fill="auto"/>
          </w:tcPr>
          <w:p w14:paraId="5451FD48"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Вид аварии</w:t>
            </w:r>
          </w:p>
        </w:tc>
        <w:tc>
          <w:tcPr>
            <w:tcW w:w="2091" w:type="dxa"/>
            <w:shd w:val="clear" w:color="auto" w:fill="auto"/>
          </w:tcPr>
          <w:p w14:paraId="686E89B2"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Возможная причина возникновения аварии</w:t>
            </w:r>
          </w:p>
        </w:tc>
        <w:tc>
          <w:tcPr>
            <w:tcW w:w="2495" w:type="dxa"/>
            <w:shd w:val="clear" w:color="auto" w:fill="auto"/>
          </w:tcPr>
          <w:p w14:paraId="73A569FF"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Масштаб аварии и последствия</w:t>
            </w:r>
          </w:p>
        </w:tc>
        <w:tc>
          <w:tcPr>
            <w:tcW w:w="2264" w:type="dxa"/>
            <w:shd w:val="clear" w:color="auto" w:fill="auto"/>
          </w:tcPr>
          <w:p w14:paraId="2BE050E7"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Уровень реагирования</w:t>
            </w:r>
          </w:p>
        </w:tc>
      </w:tr>
      <w:tr w:rsidR="00CD297C" w:rsidRPr="00BA0DEC" w14:paraId="609E5C99" w14:textId="77777777" w:rsidTr="00BA0DEC">
        <w:trPr>
          <w:trHeight w:val="101"/>
        </w:trPr>
        <w:tc>
          <w:tcPr>
            <w:tcW w:w="2280" w:type="dxa"/>
            <w:shd w:val="clear" w:color="auto" w:fill="auto"/>
          </w:tcPr>
          <w:p w14:paraId="410DDF84"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1</w:t>
            </w:r>
          </w:p>
        </w:tc>
        <w:tc>
          <w:tcPr>
            <w:tcW w:w="2091" w:type="dxa"/>
            <w:shd w:val="clear" w:color="auto" w:fill="auto"/>
          </w:tcPr>
          <w:p w14:paraId="4C44AB16"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2</w:t>
            </w:r>
          </w:p>
        </w:tc>
        <w:tc>
          <w:tcPr>
            <w:tcW w:w="2495" w:type="dxa"/>
            <w:shd w:val="clear" w:color="auto" w:fill="auto"/>
          </w:tcPr>
          <w:p w14:paraId="0164468F"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3</w:t>
            </w:r>
          </w:p>
        </w:tc>
        <w:tc>
          <w:tcPr>
            <w:tcW w:w="2264" w:type="dxa"/>
            <w:shd w:val="clear" w:color="auto" w:fill="auto"/>
          </w:tcPr>
          <w:p w14:paraId="7EF38E13"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4</w:t>
            </w:r>
          </w:p>
        </w:tc>
      </w:tr>
      <w:tr w:rsidR="00CD297C" w:rsidRPr="00BA0DEC" w14:paraId="2B11A616" w14:textId="77777777" w:rsidTr="00BA0DEC">
        <w:trPr>
          <w:trHeight w:val="1218"/>
        </w:trPr>
        <w:tc>
          <w:tcPr>
            <w:tcW w:w="2280" w:type="dxa"/>
            <w:shd w:val="clear" w:color="auto" w:fill="auto"/>
          </w:tcPr>
          <w:p w14:paraId="36533BF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Остановка котельной</w:t>
            </w:r>
          </w:p>
        </w:tc>
        <w:tc>
          <w:tcPr>
            <w:tcW w:w="2091" w:type="dxa"/>
            <w:shd w:val="clear" w:color="auto" w:fill="auto"/>
          </w:tcPr>
          <w:p w14:paraId="3230392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Выход из строя насосов сетевой группы</w:t>
            </w:r>
          </w:p>
        </w:tc>
        <w:tc>
          <w:tcPr>
            <w:tcW w:w="2495" w:type="dxa"/>
            <w:shd w:val="clear" w:color="auto" w:fill="auto"/>
          </w:tcPr>
          <w:p w14:paraId="7F0DD034"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зданий.</w:t>
            </w:r>
          </w:p>
        </w:tc>
        <w:tc>
          <w:tcPr>
            <w:tcW w:w="2264" w:type="dxa"/>
            <w:shd w:val="clear" w:color="auto" w:fill="auto"/>
          </w:tcPr>
          <w:p w14:paraId="4FF953D3"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Муниципальный, локальный</w:t>
            </w:r>
          </w:p>
        </w:tc>
      </w:tr>
      <w:tr w:rsidR="00CD297C" w:rsidRPr="00BA0DEC" w14:paraId="7698247E" w14:textId="77777777" w:rsidTr="00BA0DEC">
        <w:trPr>
          <w:trHeight w:val="1212"/>
        </w:trPr>
        <w:tc>
          <w:tcPr>
            <w:tcW w:w="2280" w:type="dxa"/>
            <w:shd w:val="clear" w:color="auto" w:fill="auto"/>
          </w:tcPr>
          <w:p w14:paraId="5F1D6B1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Кратковременное нарушение теплоснабжения объектов жилищно-коммунального хозяйства, социальной сферы и ж/домов</w:t>
            </w:r>
          </w:p>
        </w:tc>
        <w:tc>
          <w:tcPr>
            <w:tcW w:w="2091" w:type="dxa"/>
            <w:shd w:val="clear" w:color="auto" w:fill="auto"/>
          </w:tcPr>
          <w:p w14:paraId="06A1333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Порыв на тепловых сетях, аварийный останов котлов, человеческий фактор.</w:t>
            </w:r>
          </w:p>
        </w:tc>
        <w:tc>
          <w:tcPr>
            <w:tcW w:w="2495" w:type="dxa"/>
            <w:shd w:val="clear" w:color="auto" w:fill="auto"/>
          </w:tcPr>
          <w:p w14:paraId="71355AE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 xml:space="preserve">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w:t>
            </w:r>
            <w:r w:rsidRPr="00BA0DEC">
              <w:rPr>
                <w:rFonts w:ascii="Times New Roman" w:hAnsi="Times New Roman"/>
                <w:sz w:val="20"/>
                <w:szCs w:val="20"/>
              </w:rPr>
              <w:lastRenderedPageBreak/>
              <w:t>зданий.</w:t>
            </w:r>
          </w:p>
        </w:tc>
        <w:tc>
          <w:tcPr>
            <w:tcW w:w="2264" w:type="dxa"/>
            <w:shd w:val="clear" w:color="auto" w:fill="auto"/>
          </w:tcPr>
          <w:p w14:paraId="26ED3F0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lastRenderedPageBreak/>
              <w:t>Локальный</w:t>
            </w:r>
          </w:p>
        </w:tc>
      </w:tr>
    </w:tbl>
    <w:p w14:paraId="45BCE903" w14:textId="77777777" w:rsidR="00CD297C" w:rsidRPr="00BA0DEC" w:rsidRDefault="00CD297C" w:rsidP="00CD297C">
      <w:pPr>
        <w:spacing w:after="160" w:line="259" w:lineRule="auto"/>
        <w:jc w:val="both"/>
        <w:rPr>
          <w:rFonts w:eastAsia="Calibri"/>
          <w:b/>
          <w:bCs/>
          <w:sz w:val="20"/>
          <w:szCs w:val="20"/>
          <w:lang w:eastAsia="en-US"/>
        </w:rPr>
      </w:pPr>
    </w:p>
    <w:p w14:paraId="7B440003" w14:textId="77777777" w:rsidR="00CD297C" w:rsidRPr="00940DA4" w:rsidRDefault="00CD297C" w:rsidP="00CD297C">
      <w:pPr>
        <w:spacing w:after="160" w:line="259" w:lineRule="auto"/>
        <w:jc w:val="both"/>
        <w:rPr>
          <w:sz w:val="26"/>
          <w:szCs w:val="26"/>
        </w:rPr>
      </w:pPr>
      <w:r w:rsidRPr="00940DA4">
        <w:rPr>
          <w:sz w:val="26"/>
          <w:szCs w:val="26"/>
        </w:rPr>
        <w:t>17.2. Сценарий развития аварий в системах теплоснабжения с моделированием гидравлических режимов работы систем</w:t>
      </w:r>
    </w:p>
    <w:p w14:paraId="7AC170D1" w14:textId="77777777" w:rsidR="00CD297C" w:rsidRPr="00940DA4" w:rsidRDefault="00CD297C" w:rsidP="00CD297C">
      <w:pPr>
        <w:pStyle w:val="afb"/>
        <w:ind w:hanging="862"/>
        <w:jc w:val="right"/>
        <w:rPr>
          <w:rFonts w:ascii="Times New Roman" w:hAnsi="Times New Roman"/>
          <w:sz w:val="26"/>
          <w:szCs w:val="26"/>
        </w:rPr>
      </w:pPr>
      <w:r w:rsidRPr="00F5256E">
        <w:rPr>
          <w:rFonts w:ascii="Times New Roman" w:hAnsi="Times New Roman"/>
          <w:sz w:val="26"/>
          <w:szCs w:val="26"/>
        </w:rPr>
        <w:t>Таблица № 17.2.1</w:t>
      </w:r>
      <w:r w:rsidRPr="00940DA4">
        <w:rPr>
          <w:rFonts w:ascii="Times New Roman" w:hAnsi="Times New Roman"/>
          <w:sz w:val="26"/>
          <w:szCs w:val="26"/>
        </w:rPr>
        <w:t xml:space="preserve"> </w:t>
      </w:r>
    </w:p>
    <w:p w14:paraId="6A11FA55" w14:textId="44E1FED5" w:rsidR="00CD297C" w:rsidRPr="00940DA4" w:rsidRDefault="00CD297C" w:rsidP="00CD297C">
      <w:pPr>
        <w:pStyle w:val="afb"/>
        <w:ind w:hanging="862"/>
        <w:jc w:val="center"/>
        <w:rPr>
          <w:rFonts w:ascii="Times New Roman" w:hAnsi="Times New Roman"/>
          <w:bCs/>
          <w:sz w:val="26"/>
          <w:szCs w:val="26"/>
          <w:u w:val="single"/>
        </w:rPr>
      </w:pPr>
      <w:r w:rsidRPr="00F5256E">
        <w:rPr>
          <w:rFonts w:ascii="Times New Roman" w:hAnsi="Times New Roman"/>
          <w:bCs/>
          <w:sz w:val="26"/>
          <w:szCs w:val="26"/>
        </w:rPr>
        <w:t xml:space="preserve">            </w:t>
      </w:r>
      <w:r w:rsidRPr="00F5256E">
        <w:rPr>
          <w:rFonts w:ascii="Times New Roman" w:hAnsi="Times New Roman"/>
          <w:bCs/>
          <w:sz w:val="26"/>
          <w:szCs w:val="26"/>
          <w:u w:val="single"/>
        </w:rPr>
        <w:t>Оперативный план действий при выходе из ст</w:t>
      </w:r>
      <w:r w:rsidR="00F549B1">
        <w:rPr>
          <w:rFonts w:ascii="Times New Roman" w:hAnsi="Times New Roman"/>
          <w:bCs/>
          <w:sz w:val="26"/>
          <w:szCs w:val="26"/>
          <w:u w:val="single"/>
        </w:rPr>
        <w:t>р</w:t>
      </w:r>
      <w:r w:rsidRPr="00F5256E">
        <w:rPr>
          <w:rFonts w:ascii="Times New Roman" w:hAnsi="Times New Roman"/>
          <w:bCs/>
          <w:sz w:val="26"/>
          <w:szCs w:val="26"/>
          <w:u w:val="single"/>
        </w:rPr>
        <w:t>оя насосов сетевой группы котельной, пер</w:t>
      </w:r>
      <w:r>
        <w:rPr>
          <w:rFonts w:ascii="Times New Roman" w:hAnsi="Times New Roman"/>
          <w:bCs/>
          <w:sz w:val="26"/>
          <w:szCs w:val="26"/>
          <w:u w:val="single"/>
        </w:rPr>
        <w:t>еход в «летний» режим работы</w:t>
      </w:r>
    </w:p>
    <w:tbl>
      <w:tblPr>
        <w:tblW w:w="10065"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276"/>
        <w:gridCol w:w="1275"/>
        <w:gridCol w:w="1985"/>
        <w:gridCol w:w="1559"/>
        <w:gridCol w:w="1559"/>
      </w:tblGrid>
      <w:tr w:rsidR="00CD297C" w:rsidRPr="00172669" w14:paraId="76F54520" w14:textId="77777777" w:rsidTr="00CD297C">
        <w:trPr>
          <w:trHeight w:val="162"/>
        </w:trPr>
        <w:tc>
          <w:tcPr>
            <w:tcW w:w="568" w:type="dxa"/>
            <w:shd w:val="clear" w:color="auto" w:fill="auto"/>
          </w:tcPr>
          <w:p w14:paraId="4EBD8B2F" w14:textId="77777777" w:rsidR="00CD297C" w:rsidRPr="006F0BCB" w:rsidRDefault="00CD297C" w:rsidP="00CD297C">
            <w:pPr>
              <w:rPr>
                <w:bCs/>
                <w:sz w:val="20"/>
                <w:szCs w:val="20"/>
              </w:rPr>
            </w:pPr>
            <w:r w:rsidRPr="006F0BCB">
              <w:rPr>
                <w:bCs/>
                <w:sz w:val="20"/>
                <w:szCs w:val="20"/>
              </w:rPr>
              <w:t>№ п/п</w:t>
            </w:r>
          </w:p>
        </w:tc>
        <w:tc>
          <w:tcPr>
            <w:tcW w:w="1843" w:type="dxa"/>
            <w:shd w:val="clear" w:color="auto" w:fill="auto"/>
          </w:tcPr>
          <w:p w14:paraId="58917106" w14:textId="77777777" w:rsidR="00CD297C" w:rsidRPr="006F0BCB" w:rsidRDefault="00CD297C" w:rsidP="00CD297C">
            <w:pPr>
              <w:rPr>
                <w:bCs/>
                <w:sz w:val="20"/>
                <w:szCs w:val="20"/>
              </w:rPr>
            </w:pPr>
            <w:r w:rsidRPr="006F0BCB">
              <w:rPr>
                <w:bCs/>
                <w:sz w:val="20"/>
                <w:szCs w:val="20"/>
              </w:rPr>
              <w:t>Порядок действия</w:t>
            </w:r>
          </w:p>
        </w:tc>
        <w:tc>
          <w:tcPr>
            <w:tcW w:w="1276" w:type="dxa"/>
            <w:shd w:val="clear" w:color="auto" w:fill="auto"/>
          </w:tcPr>
          <w:p w14:paraId="5EA9E30C" w14:textId="77777777" w:rsidR="00CD297C" w:rsidRPr="006F0BCB" w:rsidRDefault="00CD297C" w:rsidP="00CD297C">
            <w:pPr>
              <w:rPr>
                <w:bCs/>
                <w:sz w:val="20"/>
                <w:szCs w:val="20"/>
              </w:rPr>
            </w:pPr>
            <w:r w:rsidRPr="006F0BCB">
              <w:rPr>
                <w:bCs/>
                <w:sz w:val="20"/>
                <w:szCs w:val="20"/>
              </w:rPr>
              <w:t>Место</w:t>
            </w:r>
          </w:p>
        </w:tc>
        <w:tc>
          <w:tcPr>
            <w:tcW w:w="1275" w:type="dxa"/>
            <w:shd w:val="clear" w:color="auto" w:fill="auto"/>
          </w:tcPr>
          <w:p w14:paraId="36782478" w14:textId="77777777" w:rsidR="00CD297C" w:rsidRPr="006F0BCB" w:rsidRDefault="00CD297C" w:rsidP="00CD297C">
            <w:pPr>
              <w:rPr>
                <w:bCs/>
                <w:sz w:val="20"/>
                <w:szCs w:val="20"/>
              </w:rPr>
            </w:pPr>
            <w:r w:rsidRPr="006F0BCB">
              <w:rPr>
                <w:bCs/>
                <w:sz w:val="20"/>
                <w:szCs w:val="20"/>
              </w:rPr>
              <w:t>Время выполнения</w:t>
            </w:r>
          </w:p>
        </w:tc>
        <w:tc>
          <w:tcPr>
            <w:tcW w:w="1985" w:type="dxa"/>
            <w:shd w:val="clear" w:color="auto" w:fill="auto"/>
          </w:tcPr>
          <w:p w14:paraId="3A1BD2A8" w14:textId="77777777" w:rsidR="00CD297C" w:rsidRPr="006F0BCB" w:rsidRDefault="00CD297C" w:rsidP="00CD297C">
            <w:pPr>
              <w:rPr>
                <w:bCs/>
                <w:sz w:val="20"/>
                <w:szCs w:val="20"/>
              </w:rPr>
            </w:pPr>
            <w:r w:rsidRPr="006F0BCB">
              <w:rPr>
                <w:bCs/>
                <w:sz w:val="20"/>
                <w:szCs w:val="20"/>
              </w:rPr>
              <w:t>Ответственный исполнитель</w:t>
            </w:r>
          </w:p>
        </w:tc>
        <w:tc>
          <w:tcPr>
            <w:tcW w:w="1559" w:type="dxa"/>
            <w:shd w:val="clear" w:color="auto" w:fill="auto"/>
          </w:tcPr>
          <w:p w14:paraId="586D404F" w14:textId="77777777" w:rsidR="00CD297C" w:rsidRPr="006F0BCB" w:rsidRDefault="00CD297C" w:rsidP="00CD297C">
            <w:pPr>
              <w:rPr>
                <w:bCs/>
                <w:sz w:val="20"/>
                <w:szCs w:val="20"/>
              </w:rPr>
            </w:pPr>
            <w:r w:rsidRPr="006F0BCB">
              <w:rPr>
                <w:bCs/>
                <w:sz w:val="20"/>
                <w:szCs w:val="20"/>
              </w:rPr>
              <w:t>Ответственный руководитель</w:t>
            </w:r>
          </w:p>
        </w:tc>
        <w:tc>
          <w:tcPr>
            <w:tcW w:w="1559" w:type="dxa"/>
            <w:shd w:val="clear" w:color="auto" w:fill="auto"/>
          </w:tcPr>
          <w:p w14:paraId="72490943" w14:textId="77777777" w:rsidR="00CD297C" w:rsidRPr="006F0BCB" w:rsidRDefault="00CD297C" w:rsidP="00CD297C">
            <w:pPr>
              <w:rPr>
                <w:bCs/>
                <w:sz w:val="20"/>
                <w:szCs w:val="20"/>
              </w:rPr>
            </w:pPr>
            <w:r w:rsidRPr="006F0BCB">
              <w:rPr>
                <w:bCs/>
                <w:sz w:val="20"/>
                <w:szCs w:val="20"/>
              </w:rPr>
              <w:t>Примечание</w:t>
            </w:r>
          </w:p>
        </w:tc>
      </w:tr>
      <w:tr w:rsidR="00CD297C" w:rsidRPr="00172669" w14:paraId="76660D18" w14:textId="77777777" w:rsidTr="00CD297C">
        <w:trPr>
          <w:trHeight w:val="601"/>
        </w:trPr>
        <w:tc>
          <w:tcPr>
            <w:tcW w:w="568" w:type="dxa"/>
            <w:shd w:val="clear" w:color="auto" w:fill="auto"/>
          </w:tcPr>
          <w:p w14:paraId="3A69CB25" w14:textId="77777777" w:rsidR="00CD297C" w:rsidRPr="006F0BCB" w:rsidRDefault="00CD297C" w:rsidP="00CD297C">
            <w:pPr>
              <w:rPr>
                <w:sz w:val="20"/>
                <w:szCs w:val="20"/>
              </w:rPr>
            </w:pPr>
            <w:r w:rsidRPr="006F0BCB">
              <w:rPr>
                <w:sz w:val="20"/>
                <w:szCs w:val="20"/>
              </w:rPr>
              <w:t>1</w:t>
            </w:r>
          </w:p>
        </w:tc>
        <w:tc>
          <w:tcPr>
            <w:tcW w:w="1843" w:type="dxa"/>
            <w:shd w:val="clear" w:color="auto" w:fill="auto"/>
          </w:tcPr>
          <w:p w14:paraId="07A32149" w14:textId="77777777" w:rsidR="00CD297C" w:rsidRPr="006F0BCB" w:rsidRDefault="00CD297C" w:rsidP="00CD297C">
            <w:pPr>
              <w:rPr>
                <w:sz w:val="20"/>
                <w:szCs w:val="20"/>
              </w:rPr>
            </w:pPr>
            <w:r w:rsidRPr="006F0BCB">
              <w:rPr>
                <w:sz w:val="20"/>
                <w:szCs w:val="20"/>
              </w:rPr>
              <w:t>Доклад директору предприятия, получение распоряжения на переход в «Летний» режим.  Доклад диспетчеру ЕДДС</w:t>
            </w:r>
          </w:p>
        </w:tc>
        <w:tc>
          <w:tcPr>
            <w:tcW w:w="1276" w:type="dxa"/>
            <w:shd w:val="clear" w:color="auto" w:fill="auto"/>
          </w:tcPr>
          <w:p w14:paraId="1840B501"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056CA5C8" w14:textId="77777777" w:rsidR="00CD297C" w:rsidRPr="006F0BCB" w:rsidRDefault="00CD297C" w:rsidP="00CD297C">
            <w:pPr>
              <w:rPr>
                <w:sz w:val="20"/>
                <w:szCs w:val="20"/>
              </w:rPr>
            </w:pPr>
            <w:r w:rsidRPr="006F0BCB">
              <w:rPr>
                <w:sz w:val="20"/>
                <w:szCs w:val="20"/>
              </w:rPr>
              <w:t>2 мин.</w:t>
            </w:r>
          </w:p>
        </w:tc>
        <w:tc>
          <w:tcPr>
            <w:tcW w:w="1985" w:type="dxa"/>
            <w:shd w:val="clear" w:color="auto" w:fill="auto"/>
          </w:tcPr>
          <w:p w14:paraId="3420A8E6" w14:textId="77777777" w:rsidR="00CD297C" w:rsidRPr="006F0BCB" w:rsidRDefault="00CD297C" w:rsidP="00CD297C">
            <w:pPr>
              <w:rPr>
                <w:sz w:val="20"/>
                <w:szCs w:val="20"/>
              </w:rPr>
            </w:pPr>
            <w:r w:rsidRPr="006F0BCB">
              <w:rPr>
                <w:sz w:val="20"/>
                <w:szCs w:val="20"/>
              </w:rPr>
              <w:t>Директор, заместитель директора, диспетчер ЕДДС, мастер производственного участка</w:t>
            </w:r>
          </w:p>
        </w:tc>
        <w:tc>
          <w:tcPr>
            <w:tcW w:w="1559" w:type="dxa"/>
            <w:shd w:val="clear" w:color="auto" w:fill="auto"/>
          </w:tcPr>
          <w:p w14:paraId="63FC3EB8"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EFEF767" w14:textId="77777777" w:rsidR="00CD297C" w:rsidRPr="00172669" w:rsidRDefault="00CD297C" w:rsidP="00CD297C">
            <w:pPr>
              <w:pStyle w:val="afb"/>
              <w:rPr>
                <w:sz w:val="26"/>
                <w:szCs w:val="26"/>
              </w:rPr>
            </w:pPr>
          </w:p>
        </w:tc>
      </w:tr>
      <w:tr w:rsidR="00CD297C" w:rsidRPr="00172669" w14:paraId="2EDB5E48" w14:textId="77777777" w:rsidTr="00CD297C">
        <w:trPr>
          <w:trHeight w:val="273"/>
        </w:trPr>
        <w:tc>
          <w:tcPr>
            <w:tcW w:w="568" w:type="dxa"/>
            <w:shd w:val="clear" w:color="auto" w:fill="auto"/>
          </w:tcPr>
          <w:p w14:paraId="44115A63" w14:textId="77777777" w:rsidR="00CD297C" w:rsidRPr="006F0BCB" w:rsidRDefault="00CD297C" w:rsidP="00CD297C">
            <w:pPr>
              <w:rPr>
                <w:sz w:val="20"/>
                <w:szCs w:val="20"/>
              </w:rPr>
            </w:pPr>
            <w:r w:rsidRPr="006F0BCB">
              <w:rPr>
                <w:sz w:val="20"/>
                <w:szCs w:val="20"/>
              </w:rPr>
              <w:t>2</w:t>
            </w:r>
          </w:p>
        </w:tc>
        <w:tc>
          <w:tcPr>
            <w:tcW w:w="1843" w:type="dxa"/>
            <w:shd w:val="clear" w:color="auto" w:fill="auto"/>
          </w:tcPr>
          <w:p w14:paraId="68C56DCA" w14:textId="77777777" w:rsidR="00CD297C" w:rsidRPr="006F0BCB" w:rsidRDefault="00CD297C" w:rsidP="00CD297C">
            <w:pPr>
              <w:rPr>
                <w:sz w:val="20"/>
                <w:szCs w:val="20"/>
              </w:rPr>
            </w:pPr>
            <w:r w:rsidRPr="006F0BCB">
              <w:rPr>
                <w:sz w:val="20"/>
                <w:szCs w:val="20"/>
              </w:rPr>
              <w:t>Вызов дежурного слесаря, сварщика, электрика</w:t>
            </w:r>
          </w:p>
        </w:tc>
        <w:tc>
          <w:tcPr>
            <w:tcW w:w="1276" w:type="dxa"/>
            <w:shd w:val="clear" w:color="auto" w:fill="auto"/>
          </w:tcPr>
          <w:p w14:paraId="7911D8D0" w14:textId="77777777" w:rsidR="00CD297C" w:rsidRPr="006F0BCB" w:rsidRDefault="00CD297C" w:rsidP="00CD297C">
            <w:pPr>
              <w:rPr>
                <w:sz w:val="20"/>
                <w:szCs w:val="20"/>
              </w:rPr>
            </w:pPr>
            <w:r>
              <w:rPr>
                <w:sz w:val="20"/>
                <w:szCs w:val="20"/>
              </w:rPr>
              <w:t>к</w:t>
            </w:r>
            <w:r w:rsidRPr="006F0BCB">
              <w:rPr>
                <w:sz w:val="20"/>
                <w:szCs w:val="20"/>
              </w:rPr>
              <w:t>отельная</w:t>
            </w:r>
          </w:p>
        </w:tc>
        <w:tc>
          <w:tcPr>
            <w:tcW w:w="1275" w:type="dxa"/>
            <w:shd w:val="clear" w:color="auto" w:fill="auto"/>
          </w:tcPr>
          <w:p w14:paraId="3CB79C1F" w14:textId="77777777" w:rsidR="00CD297C" w:rsidRPr="006F0BCB" w:rsidRDefault="00CD297C" w:rsidP="00CD297C">
            <w:pPr>
              <w:rPr>
                <w:sz w:val="20"/>
                <w:szCs w:val="20"/>
              </w:rPr>
            </w:pPr>
            <w:r w:rsidRPr="006F0BCB">
              <w:rPr>
                <w:sz w:val="20"/>
                <w:szCs w:val="20"/>
              </w:rPr>
              <w:t>3 мин.</w:t>
            </w:r>
          </w:p>
        </w:tc>
        <w:tc>
          <w:tcPr>
            <w:tcW w:w="1985" w:type="dxa"/>
            <w:shd w:val="clear" w:color="auto" w:fill="auto"/>
          </w:tcPr>
          <w:p w14:paraId="6AED3524" w14:textId="77777777" w:rsidR="00CD297C" w:rsidRPr="006F0BCB" w:rsidRDefault="00CD297C" w:rsidP="00CD297C">
            <w:pPr>
              <w:rPr>
                <w:sz w:val="20"/>
                <w:szCs w:val="20"/>
              </w:rPr>
            </w:pPr>
            <w:r w:rsidRPr="006F0BCB">
              <w:rPr>
                <w:sz w:val="20"/>
                <w:szCs w:val="20"/>
              </w:rPr>
              <w:t>Мастер производственного участка</w:t>
            </w:r>
          </w:p>
        </w:tc>
        <w:tc>
          <w:tcPr>
            <w:tcW w:w="1559" w:type="dxa"/>
            <w:shd w:val="clear" w:color="auto" w:fill="auto"/>
          </w:tcPr>
          <w:p w14:paraId="291C84CA"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61F03A3" w14:textId="77777777" w:rsidR="00CD297C" w:rsidRPr="00172669" w:rsidRDefault="00CD297C" w:rsidP="00CD297C">
            <w:pPr>
              <w:pStyle w:val="afb"/>
              <w:rPr>
                <w:sz w:val="26"/>
                <w:szCs w:val="26"/>
              </w:rPr>
            </w:pPr>
          </w:p>
        </w:tc>
      </w:tr>
      <w:tr w:rsidR="00CD297C" w:rsidRPr="00172669" w14:paraId="2B516CB3" w14:textId="77777777" w:rsidTr="00CD297C">
        <w:trPr>
          <w:trHeight w:val="273"/>
        </w:trPr>
        <w:tc>
          <w:tcPr>
            <w:tcW w:w="568" w:type="dxa"/>
            <w:shd w:val="clear" w:color="auto" w:fill="auto"/>
          </w:tcPr>
          <w:p w14:paraId="30BCB05F" w14:textId="77777777" w:rsidR="00CD297C" w:rsidRPr="006F0BCB" w:rsidRDefault="00CD297C" w:rsidP="00CD297C">
            <w:pPr>
              <w:rPr>
                <w:sz w:val="20"/>
                <w:szCs w:val="20"/>
              </w:rPr>
            </w:pPr>
            <w:r w:rsidRPr="006F0BCB">
              <w:rPr>
                <w:sz w:val="20"/>
                <w:szCs w:val="20"/>
              </w:rPr>
              <w:t>3</w:t>
            </w:r>
          </w:p>
        </w:tc>
        <w:tc>
          <w:tcPr>
            <w:tcW w:w="1843" w:type="dxa"/>
            <w:shd w:val="clear" w:color="auto" w:fill="auto"/>
          </w:tcPr>
          <w:p w14:paraId="51C6F98A" w14:textId="77777777" w:rsidR="00CD297C" w:rsidRPr="006F0BCB" w:rsidRDefault="00CD297C" w:rsidP="00CD297C">
            <w:pPr>
              <w:rPr>
                <w:sz w:val="20"/>
                <w:szCs w:val="20"/>
              </w:rPr>
            </w:pPr>
            <w:r w:rsidRPr="006F0BCB">
              <w:rPr>
                <w:sz w:val="20"/>
                <w:szCs w:val="20"/>
              </w:rPr>
              <w:t xml:space="preserve">Остановить насосы </w:t>
            </w:r>
          </w:p>
        </w:tc>
        <w:tc>
          <w:tcPr>
            <w:tcW w:w="1276" w:type="dxa"/>
            <w:shd w:val="clear" w:color="auto" w:fill="auto"/>
          </w:tcPr>
          <w:p w14:paraId="595FF27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50E6403C" w14:textId="77777777" w:rsidR="00CD297C" w:rsidRPr="006F0BCB" w:rsidRDefault="00CD297C" w:rsidP="00CD297C">
            <w:pPr>
              <w:rPr>
                <w:sz w:val="20"/>
                <w:szCs w:val="20"/>
              </w:rPr>
            </w:pPr>
            <w:r w:rsidRPr="006F0BCB">
              <w:rPr>
                <w:sz w:val="20"/>
                <w:szCs w:val="20"/>
              </w:rPr>
              <w:t>5 мин.</w:t>
            </w:r>
          </w:p>
        </w:tc>
        <w:tc>
          <w:tcPr>
            <w:tcW w:w="1985" w:type="dxa"/>
            <w:shd w:val="clear" w:color="auto" w:fill="auto"/>
          </w:tcPr>
          <w:p w14:paraId="2C3B18B0"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722ED813" w14:textId="77777777" w:rsidR="00CD297C" w:rsidRPr="00FF00EC" w:rsidRDefault="00CD297C" w:rsidP="00CD297C">
            <w:pPr>
              <w:pStyle w:val="afb"/>
              <w:rPr>
                <w:sz w:val="20"/>
                <w:szCs w:val="20"/>
              </w:rPr>
            </w:pPr>
          </w:p>
        </w:tc>
        <w:tc>
          <w:tcPr>
            <w:tcW w:w="1559" w:type="dxa"/>
            <w:shd w:val="clear" w:color="auto" w:fill="auto"/>
          </w:tcPr>
          <w:p w14:paraId="0A243D54" w14:textId="77777777" w:rsidR="00CD297C" w:rsidRPr="00172669" w:rsidRDefault="00CD297C" w:rsidP="00CD297C">
            <w:pPr>
              <w:pStyle w:val="afb"/>
              <w:rPr>
                <w:sz w:val="26"/>
                <w:szCs w:val="26"/>
              </w:rPr>
            </w:pPr>
          </w:p>
        </w:tc>
      </w:tr>
      <w:tr w:rsidR="00CD297C" w:rsidRPr="00172669" w14:paraId="6B83420E" w14:textId="77777777" w:rsidTr="00CD297C">
        <w:trPr>
          <w:trHeight w:val="439"/>
        </w:trPr>
        <w:tc>
          <w:tcPr>
            <w:tcW w:w="568" w:type="dxa"/>
            <w:shd w:val="clear" w:color="auto" w:fill="auto"/>
          </w:tcPr>
          <w:p w14:paraId="6DC3D6CE" w14:textId="77777777" w:rsidR="00CD297C" w:rsidRPr="006F0BCB" w:rsidRDefault="00CD297C" w:rsidP="00CD297C">
            <w:pPr>
              <w:rPr>
                <w:sz w:val="20"/>
                <w:szCs w:val="20"/>
              </w:rPr>
            </w:pPr>
            <w:r w:rsidRPr="006F0BCB">
              <w:rPr>
                <w:sz w:val="20"/>
                <w:szCs w:val="20"/>
              </w:rPr>
              <w:t>4</w:t>
            </w:r>
          </w:p>
        </w:tc>
        <w:tc>
          <w:tcPr>
            <w:tcW w:w="1843" w:type="dxa"/>
            <w:shd w:val="clear" w:color="auto" w:fill="auto"/>
          </w:tcPr>
          <w:p w14:paraId="0D149D7E" w14:textId="77777777" w:rsidR="00CD297C" w:rsidRPr="006F0BCB" w:rsidRDefault="00CD297C" w:rsidP="00CD297C">
            <w:pPr>
              <w:rPr>
                <w:sz w:val="20"/>
                <w:szCs w:val="20"/>
              </w:rPr>
            </w:pPr>
            <w:r w:rsidRPr="006F0BCB">
              <w:rPr>
                <w:sz w:val="20"/>
                <w:szCs w:val="20"/>
              </w:rPr>
              <w:t xml:space="preserve">Закрыть сначала входную, а затем выходную задвижки на работавших котлах </w:t>
            </w:r>
            <w:proofErr w:type="spellStart"/>
            <w:r w:rsidRPr="006F0BCB">
              <w:rPr>
                <w:sz w:val="20"/>
                <w:szCs w:val="20"/>
              </w:rPr>
              <w:t>КВр</w:t>
            </w:r>
            <w:proofErr w:type="spellEnd"/>
            <w:r w:rsidRPr="006F0BCB">
              <w:rPr>
                <w:sz w:val="20"/>
                <w:szCs w:val="20"/>
              </w:rPr>
              <w:t>.</w:t>
            </w:r>
          </w:p>
        </w:tc>
        <w:tc>
          <w:tcPr>
            <w:tcW w:w="1276" w:type="dxa"/>
            <w:shd w:val="clear" w:color="auto" w:fill="auto"/>
          </w:tcPr>
          <w:p w14:paraId="6AEA999A"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451396F1"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B9267E8"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5AA8E647"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1C971813" w14:textId="77777777" w:rsidR="00CD297C" w:rsidRPr="00172669" w:rsidRDefault="00CD297C" w:rsidP="00CD297C">
            <w:pPr>
              <w:pStyle w:val="afb"/>
              <w:rPr>
                <w:sz w:val="26"/>
                <w:szCs w:val="26"/>
              </w:rPr>
            </w:pPr>
          </w:p>
        </w:tc>
      </w:tr>
      <w:tr w:rsidR="00CD297C" w:rsidRPr="00172669" w14:paraId="5D24DA0D" w14:textId="77777777" w:rsidTr="00CD297C">
        <w:trPr>
          <w:trHeight w:val="52"/>
        </w:trPr>
        <w:tc>
          <w:tcPr>
            <w:tcW w:w="568" w:type="dxa"/>
            <w:shd w:val="clear" w:color="auto" w:fill="auto"/>
          </w:tcPr>
          <w:p w14:paraId="2589F2EC" w14:textId="77777777" w:rsidR="00CD297C" w:rsidRPr="006F0BCB" w:rsidRDefault="00CD297C" w:rsidP="00CD297C">
            <w:pPr>
              <w:rPr>
                <w:sz w:val="20"/>
                <w:szCs w:val="20"/>
              </w:rPr>
            </w:pPr>
            <w:r w:rsidRPr="006F0BCB">
              <w:rPr>
                <w:sz w:val="20"/>
                <w:szCs w:val="20"/>
              </w:rPr>
              <w:t>5</w:t>
            </w:r>
          </w:p>
        </w:tc>
        <w:tc>
          <w:tcPr>
            <w:tcW w:w="1843" w:type="dxa"/>
            <w:shd w:val="clear" w:color="auto" w:fill="auto"/>
          </w:tcPr>
          <w:p w14:paraId="38390780" w14:textId="77777777" w:rsidR="00CD297C" w:rsidRPr="006F0BCB" w:rsidRDefault="00CD297C" w:rsidP="00CD297C">
            <w:pPr>
              <w:rPr>
                <w:sz w:val="20"/>
                <w:szCs w:val="20"/>
              </w:rPr>
            </w:pPr>
            <w:r w:rsidRPr="006F0BCB">
              <w:rPr>
                <w:sz w:val="20"/>
                <w:szCs w:val="20"/>
              </w:rPr>
              <w:t>Закрыть задвижки на подающем и обратном трубопроводе тепловой сети  котельной</w:t>
            </w:r>
          </w:p>
        </w:tc>
        <w:tc>
          <w:tcPr>
            <w:tcW w:w="1276" w:type="dxa"/>
            <w:shd w:val="clear" w:color="auto" w:fill="auto"/>
          </w:tcPr>
          <w:p w14:paraId="7EE18313"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6E7E58"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25F1B4FC"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44B8F82B" w14:textId="77777777" w:rsidR="00CD297C" w:rsidRPr="00FF00EC" w:rsidRDefault="00CD297C" w:rsidP="00CD297C">
            <w:pPr>
              <w:pStyle w:val="afb"/>
              <w:rPr>
                <w:sz w:val="20"/>
                <w:szCs w:val="20"/>
              </w:rPr>
            </w:pPr>
          </w:p>
        </w:tc>
        <w:tc>
          <w:tcPr>
            <w:tcW w:w="1559" w:type="dxa"/>
            <w:shd w:val="clear" w:color="auto" w:fill="auto"/>
          </w:tcPr>
          <w:p w14:paraId="0715748C" w14:textId="77777777" w:rsidR="00CD297C" w:rsidRPr="00172669" w:rsidRDefault="00CD297C" w:rsidP="00CD297C">
            <w:pPr>
              <w:pStyle w:val="afb"/>
              <w:rPr>
                <w:sz w:val="26"/>
                <w:szCs w:val="26"/>
              </w:rPr>
            </w:pPr>
          </w:p>
        </w:tc>
      </w:tr>
      <w:tr w:rsidR="00CD297C" w:rsidRPr="00172669" w14:paraId="6AF211AF" w14:textId="77777777" w:rsidTr="00CD297C">
        <w:trPr>
          <w:trHeight w:val="55"/>
        </w:trPr>
        <w:tc>
          <w:tcPr>
            <w:tcW w:w="568" w:type="dxa"/>
            <w:shd w:val="clear" w:color="auto" w:fill="auto"/>
          </w:tcPr>
          <w:p w14:paraId="69CE1197" w14:textId="77777777" w:rsidR="00CD297C" w:rsidRPr="006F0BCB" w:rsidRDefault="00CD297C" w:rsidP="00CD297C">
            <w:pPr>
              <w:rPr>
                <w:sz w:val="20"/>
                <w:szCs w:val="20"/>
              </w:rPr>
            </w:pPr>
            <w:r w:rsidRPr="006F0BCB">
              <w:rPr>
                <w:sz w:val="20"/>
                <w:szCs w:val="20"/>
              </w:rPr>
              <w:t>6</w:t>
            </w:r>
          </w:p>
        </w:tc>
        <w:tc>
          <w:tcPr>
            <w:tcW w:w="1843" w:type="dxa"/>
            <w:shd w:val="clear" w:color="auto" w:fill="auto"/>
          </w:tcPr>
          <w:p w14:paraId="2185CB23" w14:textId="77777777" w:rsidR="00CD297C" w:rsidRPr="006F0BCB" w:rsidRDefault="00CD297C" w:rsidP="00CD297C">
            <w:pPr>
              <w:rPr>
                <w:sz w:val="20"/>
                <w:szCs w:val="20"/>
              </w:rPr>
            </w:pPr>
            <w:r w:rsidRPr="006F0BCB">
              <w:rPr>
                <w:sz w:val="20"/>
                <w:szCs w:val="20"/>
              </w:rPr>
              <w:t>Произвести замену насоса</w:t>
            </w:r>
          </w:p>
        </w:tc>
        <w:tc>
          <w:tcPr>
            <w:tcW w:w="1276" w:type="dxa"/>
            <w:shd w:val="clear" w:color="auto" w:fill="auto"/>
          </w:tcPr>
          <w:p w14:paraId="24CECC2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7B47EB" w14:textId="77777777" w:rsidR="00CD297C" w:rsidRPr="006F0BCB" w:rsidRDefault="00CD297C" w:rsidP="00CD297C">
            <w:pPr>
              <w:rPr>
                <w:sz w:val="20"/>
                <w:szCs w:val="20"/>
              </w:rPr>
            </w:pPr>
            <w:r w:rsidRPr="006F0BCB">
              <w:rPr>
                <w:sz w:val="20"/>
                <w:szCs w:val="20"/>
              </w:rPr>
              <w:t>40 мин.</w:t>
            </w:r>
          </w:p>
        </w:tc>
        <w:tc>
          <w:tcPr>
            <w:tcW w:w="1985" w:type="dxa"/>
            <w:shd w:val="clear" w:color="auto" w:fill="auto"/>
          </w:tcPr>
          <w:p w14:paraId="1082C1FD"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0358C28F"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7F2C8B89" w14:textId="77777777" w:rsidR="00CD297C" w:rsidRPr="00172669" w:rsidRDefault="00CD297C" w:rsidP="00CD297C">
            <w:pPr>
              <w:pStyle w:val="afb"/>
              <w:rPr>
                <w:sz w:val="26"/>
                <w:szCs w:val="26"/>
              </w:rPr>
            </w:pPr>
          </w:p>
        </w:tc>
      </w:tr>
      <w:tr w:rsidR="00CD297C" w:rsidRPr="00172669" w14:paraId="26CCB61D" w14:textId="77777777" w:rsidTr="00CD297C">
        <w:trPr>
          <w:trHeight w:val="52"/>
        </w:trPr>
        <w:tc>
          <w:tcPr>
            <w:tcW w:w="568" w:type="dxa"/>
            <w:shd w:val="clear" w:color="auto" w:fill="auto"/>
          </w:tcPr>
          <w:p w14:paraId="639D5DC9" w14:textId="77777777" w:rsidR="00CD297C" w:rsidRPr="006F0BCB" w:rsidRDefault="00CD297C" w:rsidP="00CD297C">
            <w:pPr>
              <w:rPr>
                <w:sz w:val="20"/>
                <w:szCs w:val="20"/>
              </w:rPr>
            </w:pPr>
            <w:r w:rsidRPr="006F0BCB">
              <w:rPr>
                <w:sz w:val="20"/>
                <w:szCs w:val="20"/>
              </w:rPr>
              <w:t>7</w:t>
            </w:r>
          </w:p>
        </w:tc>
        <w:tc>
          <w:tcPr>
            <w:tcW w:w="1843" w:type="dxa"/>
            <w:shd w:val="clear" w:color="auto" w:fill="auto"/>
          </w:tcPr>
          <w:p w14:paraId="2723C190" w14:textId="77777777" w:rsidR="00CD297C" w:rsidRPr="006F0BCB" w:rsidRDefault="00CD297C" w:rsidP="00CD297C">
            <w:pPr>
              <w:rPr>
                <w:sz w:val="20"/>
                <w:szCs w:val="20"/>
              </w:rPr>
            </w:pPr>
            <w:r w:rsidRPr="006F0BCB">
              <w:rPr>
                <w:sz w:val="20"/>
                <w:szCs w:val="20"/>
              </w:rPr>
              <w:t>Запустить сетевой насос согласно производственной инструкции</w:t>
            </w:r>
          </w:p>
        </w:tc>
        <w:tc>
          <w:tcPr>
            <w:tcW w:w="1276" w:type="dxa"/>
            <w:shd w:val="clear" w:color="auto" w:fill="auto"/>
          </w:tcPr>
          <w:p w14:paraId="21C5671D"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D11870C" w14:textId="77777777" w:rsidR="00CD297C" w:rsidRPr="006F0BCB" w:rsidRDefault="00CD297C" w:rsidP="00CD297C">
            <w:pPr>
              <w:rPr>
                <w:sz w:val="20"/>
                <w:szCs w:val="20"/>
              </w:rPr>
            </w:pPr>
            <w:r w:rsidRPr="006F0BCB">
              <w:rPr>
                <w:sz w:val="20"/>
                <w:szCs w:val="20"/>
              </w:rPr>
              <w:t>15 мин</w:t>
            </w:r>
          </w:p>
        </w:tc>
        <w:tc>
          <w:tcPr>
            <w:tcW w:w="1985" w:type="dxa"/>
            <w:shd w:val="clear" w:color="auto" w:fill="auto"/>
          </w:tcPr>
          <w:p w14:paraId="1476A417"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2681B9D5"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9C2F20D" w14:textId="77777777" w:rsidR="00CD297C" w:rsidRPr="00172669" w:rsidRDefault="00CD297C" w:rsidP="00CD297C">
            <w:pPr>
              <w:pStyle w:val="afb"/>
              <w:rPr>
                <w:sz w:val="26"/>
                <w:szCs w:val="26"/>
              </w:rPr>
            </w:pPr>
          </w:p>
        </w:tc>
      </w:tr>
      <w:tr w:rsidR="00CD297C" w:rsidRPr="00172669" w14:paraId="64B5B233" w14:textId="77777777" w:rsidTr="00CD297C">
        <w:trPr>
          <w:trHeight w:val="52"/>
        </w:trPr>
        <w:tc>
          <w:tcPr>
            <w:tcW w:w="568" w:type="dxa"/>
            <w:shd w:val="clear" w:color="auto" w:fill="auto"/>
          </w:tcPr>
          <w:p w14:paraId="167344C3" w14:textId="77777777" w:rsidR="00CD297C" w:rsidRPr="006F0BCB" w:rsidRDefault="00CD297C" w:rsidP="00CD297C">
            <w:pPr>
              <w:rPr>
                <w:sz w:val="20"/>
                <w:szCs w:val="20"/>
              </w:rPr>
            </w:pPr>
            <w:r w:rsidRPr="006F0BCB">
              <w:rPr>
                <w:sz w:val="20"/>
                <w:szCs w:val="20"/>
              </w:rPr>
              <w:t>8</w:t>
            </w:r>
          </w:p>
        </w:tc>
        <w:tc>
          <w:tcPr>
            <w:tcW w:w="1843" w:type="dxa"/>
            <w:shd w:val="clear" w:color="auto" w:fill="auto"/>
          </w:tcPr>
          <w:p w14:paraId="5F21B897" w14:textId="77777777" w:rsidR="00CD297C" w:rsidRPr="006F0BCB" w:rsidRDefault="00CD297C" w:rsidP="00CD297C">
            <w:pPr>
              <w:rPr>
                <w:sz w:val="20"/>
                <w:szCs w:val="20"/>
              </w:rPr>
            </w:pPr>
            <w:r w:rsidRPr="006F0BCB">
              <w:rPr>
                <w:sz w:val="20"/>
                <w:szCs w:val="20"/>
              </w:rPr>
              <w:t xml:space="preserve">Плавно нагружая сначала </w:t>
            </w:r>
            <w:proofErr w:type="spellStart"/>
            <w:r w:rsidRPr="006F0BCB">
              <w:rPr>
                <w:sz w:val="20"/>
                <w:szCs w:val="20"/>
              </w:rPr>
              <w:t>подпиточный</w:t>
            </w:r>
            <w:proofErr w:type="spellEnd"/>
            <w:r w:rsidRPr="006F0BCB">
              <w:rPr>
                <w:sz w:val="20"/>
                <w:szCs w:val="20"/>
              </w:rPr>
              <w:t xml:space="preserve"> насос , затем сетевой насос довести параметры давления в теплосети до </w:t>
            </w:r>
            <w:r w:rsidRPr="006F0BCB">
              <w:rPr>
                <w:sz w:val="20"/>
                <w:szCs w:val="20"/>
              </w:rPr>
              <w:lastRenderedPageBreak/>
              <w:t>рабочего состояния на подающем и обратном трубопроводе в соответствии с инструкцией  Р1-3,5 кгс/см2; Р2-2,0 кгс/см2</w:t>
            </w:r>
          </w:p>
        </w:tc>
        <w:tc>
          <w:tcPr>
            <w:tcW w:w="1276" w:type="dxa"/>
            <w:shd w:val="clear" w:color="auto" w:fill="auto"/>
          </w:tcPr>
          <w:p w14:paraId="2BB36B33" w14:textId="77777777" w:rsidR="00CD297C" w:rsidRPr="006F0BCB" w:rsidRDefault="00CD297C" w:rsidP="00CD297C">
            <w:pPr>
              <w:rPr>
                <w:sz w:val="20"/>
                <w:szCs w:val="20"/>
              </w:rPr>
            </w:pPr>
            <w:r>
              <w:rPr>
                <w:sz w:val="20"/>
                <w:szCs w:val="20"/>
              </w:rPr>
              <w:lastRenderedPageBreak/>
              <w:t>к</w:t>
            </w:r>
            <w:r w:rsidRPr="006F0BCB">
              <w:rPr>
                <w:sz w:val="20"/>
                <w:szCs w:val="20"/>
              </w:rPr>
              <w:t>отельная</w:t>
            </w:r>
          </w:p>
        </w:tc>
        <w:tc>
          <w:tcPr>
            <w:tcW w:w="1275" w:type="dxa"/>
            <w:shd w:val="clear" w:color="auto" w:fill="auto"/>
          </w:tcPr>
          <w:p w14:paraId="1D243E0C"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26D26E2"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00795B63"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AB389AE" w14:textId="77777777" w:rsidR="00CD297C" w:rsidRPr="00172669" w:rsidRDefault="00CD297C" w:rsidP="00CD297C">
            <w:pPr>
              <w:pStyle w:val="afb"/>
              <w:rPr>
                <w:sz w:val="26"/>
                <w:szCs w:val="26"/>
              </w:rPr>
            </w:pPr>
          </w:p>
        </w:tc>
      </w:tr>
      <w:tr w:rsidR="00CD297C" w:rsidRPr="00172669" w14:paraId="076E4553" w14:textId="77777777" w:rsidTr="00CD297C">
        <w:trPr>
          <w:trHeight w:val="52"/>
        </w:trPr>
        <w:tc>
          <w:tcPr>
            <w:tcW w:w="568" w:type="dxa"/>
            <w:shd w:val="clear" w:color="auto" w:fill="auto"/>
          </w:tcPr>
          <w:p w14:paraId="2982399A" w14:textId="77777777" w:rsidR="00CD297C" w:rsidRPr="006F0BCB" w:rsidRDefault="00CD297C" w:rsidP="00CD297C">
            <w:pPr>
              <w:rPr>
                <w:sz w:val="20"/>
                <w:szCs w:val="20"/>
              </w:rPr>
            </w:pPr>
            <w:r w:rsidRPr="006F0BCB">
              <w:rPr>
                <w:sz w:val="20"/>
                <w:szCs w:val="20"/>
              </w:rPr>
              <w:lastRenderedPageBreak/>
              <w:t>9</w:t>
            </w:r>
          </w:p>
        </w:tc>
        <w:tc>
          <w:tcPr>
            <w:tcW w:w="1843" w:type="dxa"/>
            <w:shd w:val="clear" w:color="auto" w:fill="auto"/>
          </w:tcPr>
          <w:p w14:paraId="03E89214" w14:textId="77777777" w:rsidR="00CD297C" w:rsidRPr="006F0BCB" w:rsidRDefault="00CD297C" w:rsidP="00CD297C">
            <w:pPr>
              <w:rPr>
                <w:sz w:val="20"/>
                <w:szCs w:val="20"/>
              </w:rPr>
            </w:pPr>
            <w:r w:rsidRPr="006F0BCB">
              <w:rPr>
                <w:sz w:val="20"/>
                <w:szCs w:val="20"/>
              </w:rPr>
              <w:t>Произвести плавный пуск котла в работу согласно режимной карте</w:t>
            </w:r>
          </w:p>
        </w:tc>
        <w:tc>
          <w:tcPr>
            <w:tcW w:w="1276" w:type="dxa"/>
            <w:shd w:val="clear" w:color="auto" w:fill="auto"/>
          </w:tcPr>
          <w:p w14:paraId="0C38C789"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794B8412"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6116944F"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3A447896"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6FD2DCD2" w14:textId="77777777" w:rsidR="00CD297C" w:rsidRPr="00172669" w:rsidRDefault="00CD297C" w:rsidP="00CD297C">
            <w:pPr>
              <w:pStyle w:val="afb"/>
              <w:rPr>
                <w:sz w:val="26"/>
                <w:szCs w:val="26"/>
              </w:rPr>
            </w:pPr>
          </w:p>
        </w:tc>
      </w:tr>
      <w:tr w:rsidR="00CD297C" w:rsidRPr="00172669" w14:paraId="1373D288" w14:textId="77777777" w:rsidTr="00CD297C">
        <w:trPr>
          <w:trHeight w:val="52"/>
        </w:trPr>
        <w:tc>
          <w:tcPr>
            <w:tcW w:w="568" w:type="dxa"/>
            <w:shd w:val="clear" w:color="auto" w:fill="auto"/>
          </w:tcPr>
          <w:p w14:paraId="2C663D52" w14:textId="77777777" w:rsidR="00CD297C" w:rsidRPr="006F0BCB" w:rsidRDefault="00CD297C" w:rsidP="00CD297C">
            <w:pPr>
              <w:rPr>
                <w:bCs/>
                <w:sz w:val="20"/>
                <w:szCs w:val="20"/>
              </w:rPr>
            </w:pPr>
            <w:r w:rsidRPr="006F0BCB">
              <w:rPr>
                <w:bCs/>
                <w:sz w:val="20"/>
                <w:szCs w:val="20"/>
              </w:rPr>
              <w:t>10</w:t>
            </w:r>
          </w:p>
        </w:tc>
        <w:tc>
          <w:tcPr>
            <w:tcW w:w="1843" w:type="dxa"/>
            <w:shd w:val="clear" w:color="auto" w:fill="auto"/>
          </w:tcPr>
          <w:p w14:paraId="694B4728" w14:textId="77777777" w:rsidR="00CD297C" w:rsidRPr="006F0BCB" w:rsidRDefault="00CD297C" w:rsidP="00CD297C">
            <w:pPr>
              <w:rPr>
                <w:bCs/>
                <w:sz w:val="20"/>
                <w:szCs w:val="20"/>
              </w:rPr>
            </w:pPr>
            <w:r w:rsidRPr="006F0BCB">
              <w:rPr>
                <w:bCs/>
                <w:sz w:val="20"/>
                <w:szCs w:val="20"/>
              </w:rPr>
              <w:t>Того время перехода на летний режим работы</w:t>
            </w:r>
          </w:p>
        </w:tc>
        <w:tc>
          <w:tcPr>
            <w:tcW w:w="1276" w:type="dxa"/>
            <w:shd w:val="clear" w:color="auto" w:fill="auto"/>
          </w:tcPr>
          <w:p w14:paraId="07F5B79B" w14:textId="77777777" w:rsidR="00CD297C" w:rsidRPr="006F0BCB" w:rsidRDefault="00CD297C" w:rsidP="00CD297C">
            <w:pPr>
              <w:rPr>
                <w:bCs/>
                <w:sz w:val="20"/>
                <w:szCs w:val="20"/>
              </w:rPr>
            </w:pPr>
            <w:r w:rsidRPr="006F0BCB">
              <w:rPr>
                <w:bCs/>
                <w:sz w:val="20"/>
                <w:szCs w:val="20"/>
              </w:rPr>
              <w:t>котельная</w:t>
            </w:r>
          </w:p>
        </w:tc>
        <w:tc>
          <w:tcPr>
            <w:tcW w:w="1275" w:type="dxa"/>
            <w:shd w:val="clear" w:color="auto" w:fill="auto"/>
          </w:tcPr>
          <w:p w14:paraId="78916243" w14:textId="77777777" w:rsidR="00CD297C" w:rsidRPr="006F0BCB" w:rsidRDefault="00CD297C" w:rsidP="00CD297C">
            <w:pPr>
              <w:rPr>
                <w:bCs/>
                <w:sz w:val="20"/>
                <w:szCs w:val="20"/>
              </w:rPr>
            </w:pPr>
            <w:r w:rsidRPr="006F0BCB">
              <w:rPr>
                <w:bCs/>
                <w:sz w:val="20"/>
                <w:szCs w:val="20"/>
              </w:rPr>
              <w:t>105 минут</w:t>
            </w:r>
          </w:p>
        </w:tc>
        <w:tc>
          <w:tcPr>
            <w:tcW w:w="1985" w:type="dxa"/>
            <w:shd w:val="clear" w:color="auto" w:fill="auto"/>
          </w:tcPr>
          <w:p w14:paraId="7C73A3F0" w14:textId="77777777" w:rsidR="00CD297C" w:rsidRPr="006F0BCB" w:rsidRDefault="00CD297C" w:rsidP="00CD297C">
            <w:pPr>
              <w:rPr>
                <w:bCs/>
                <w:sz w:val="20"/>
                <w:szCs w:val="20"/>
              </w:rPr>
            </w:pPr>
          </w:p>
        </w:tc>
        <w:tc>
          <w:tcPr>
            <w:tcW w:w="1559" w:type="dxa"/>
            <w:shd w:val="clear" w:color="auto" w:fill="auto"/>
          </w:tcPr>
          <w:p w14:paraId="7B653B46" w14:textId="77777777" w:rsidR="00CD297C" w:rsidRPr="006F0BCB" w:rsidRDefault="00CD297C" w:rsidP="00CD297C">
            <w:pPr>
              <w:rPr>
                <w:bCs/>
                <w:sz w:val="20"/>
                <w:szCs w:val="20"/>
              </w:rPr>
            </w:pPr>
          </w:p>
        </w:tc>
        <w:tc>
          <w:tcPr>
            <w:tcW w:w="1559" w:type="dxa"/>
            <w:shd w:val="clear" w:color="auto" w:fill="auto"/>
          </w:tcPr>
          <w:p w14:paraId="759FEDD4" w14:textId="77777777" w:rsidR="00CD297C" w:rsidRPr="00172669" w:rsidRDefault="00CD297C" w:rsidP="00CD297C">
            <w:pPr>
              <w:pStyle w:val="afb"/>
              <w:rPr>
                <w:b/>
                <w:bCs/>
                <w:sz w:val="26"/>
                <w:szCs w:val="26"/>
              </w:rPr>
            </w:pPr>
          </w:p>
        </w:tc>
      </w:tr>
    </w:tbl>
    <w:p w14:paraId="5D607044"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При переходе в летний режим работы тепловой энергией (теплоносителем) обеспечиваются только социально значимые объекты на нужды отопления, с целью поддержания температуры в зданиях, обеспечения циркуляции теплоносителя в теплотрассах и предотвращения из размораживания.</w:t>
      </w:r>
    </w:p>
    <w:p w14:paraId="57BFB7C5" w14:textId="77777777" w:rsidR="00CD297C" w:rsidRPr="00F5256E" w:rsidRDefault="00CD297C" w:rsidP="00CD297C">
      <w:pPr>
        <w:jc w:val="both"/>
        <w:rPr>
          <w:sz w:val="26"/>
          <w:szCs w:val="26"/>
        </w:rPr>
      </w:pPr>
      <w:r>
        <w:rPr>
          <w:sz w:val="26"/>
          <w:szCs w:val="26"/>
        </w:rPr>
        <w:t xml:space="preserve"> </w:t>
      </w:r>
      <w:r>
        <w:rPr>
          <w:sz w:val="26"/>
          <w:szCs w:val="26"/>
        </w:rPr>
        <w:tab/>
      </w:r>
      <w:r w:rsidRPr="006F0BCB">
        <w:rPr>
          <w:sz w:val="26"/>
          <w:szCs w:val="26"/>
        </w:rPr>
        <w:t>Прекращается подача теплоносителя на отопление и горячее водоснабжения в жилом фонде. Жилые дома  отключаются от системы теплоснабжения, теплоноситель сливается из системы,  открываются перемычки в тепловых узлах (элеваторных, узлах управления). Гидравлический режим изменяется. Давление теплоносителя в подающем трубопроводе 3,5 кгс/см2 в обратном трубопроводе 2,0 кгс/см2. В зимний период в зависимости от температуры наружного воздуха максимальная температура в прямой сети</w:t>
      </w:r>
      <w:r>
        <w:rPr>
          <w:sz w:val="26"/>
          <w:szCs w:val="26"/>
        </w:rPr>
        <w:t xml:space="preserve"> 40ºС, в обратной сети 15º-20ºС.</w:t>
      </w:r>
    </w:p>
    <w:p w14:paraId="70F9DCF3" w14:textId="77777777" w:rsidR="00CD297C" w:rsidRPr="00F5256E" w:rsidRDefault="00CD297C" w:rsidP="00CD297C">
      <w:pPr>
        <w:pStyle w:val="afb"/>
        <w:ind w:firstLine="567"/>
        <w:jc w:val="right"/>
        <w:rPr>
          <w:rFonts w:ascii="Times New Roman" w:hAnsi="Times New Roman"/>
          <w:sz w:val="26"/>
          <w:szCs w:val="26"/>
        </w:rPr>
      </w:pPr>
      <w:r w:rsidRPr="00F5256E">
        <w:rPr>
          <w:rFonts w:ascii="Times New Roman" w:hAnsi="Times New Roman"/>
          <w:sz w:val="26"/>
          <w:szCs w:val="26"/>
        </w:rPr>
        <w:t>Таблица № 17.2.2</w:t>
      </w:r>
    </w:p>
    <w:p w14:paraId="3C9E550E" w14:textId="77777777" w:rsidR="00CD297C" w:rsidRPr="00F5256E" w:rsidRDefault="00CD297C" w:rsidP="00CD297C">
      <w:pPr>
        <w:pStyle w:val="afb"/>
        <w:ind w:firstLine="567"/>
        <w:jc w:val="center"/>
        <w:rPr>
          <w:rFonts w:ascii="Times New Roman" w:hAnsi="Times New Roman"/>
          <w:bCs/>
          <w:sz w:val="26"/>
          <w:szCs w:val="26"/>
          <w:u w:val="single"/>
        </w:rPr>
      </w:pPr>
      <w:r w:rsidRPr="00F5256E">
        <w:rPr>
          <w:rFonts w:ascii="Times New Roman" w:hAnsi="Times New Roman"/>
          <w:bCs/>
          <w:sz w:val="26"/>
          <w:szCs w:val="26"/>
          <w:u w:val="single"/>
        </w:rPr>
        <w:t>Оперативный план действий при технологическом нарушении (аварии, повреждении</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13"/>
        <w:gridCol w:w="2299"/>
        <w:gridCol w:w="2324"/>
      </w:tblGrid>
      <w:tr w:rsidR="00CD297C" w:rsidRPr="00172669" w14:paraId="667761A7" w14:textId="77777777" w:rsidTr="00CD297C">
        <w:tc>
          <w:tcPr>
            <w:tcW w:w="534" w:type="dxa"/>
            <w:shd w:val="clear" w:color="auto" w:fill="auto"/>
          </w:tcPr>
          <w:p w14:paraId="2131E0D1" w14:textId="77777777" w:rsidR="00CD297C" w:rsidRPr="00F5256E" w:rsidRDefault="00CD297C" w:rsidP="00CD297C">
            <w:pPr>
              <w:rPr>
                <w:bCs/>
                <w:sz w:val="20"/>
                <w:szCs w:val="20"/>
              </w:rPr>
            </w:pPr>
            <w:r w:rsidRPr="00F5256E">
              <w:rPr>
                <w:bCs/>
                <w:sz w:val="20"/>
                <w:szCs w:val="20"/>
              </w:rPr>
              <w:t>№ п/п</w:t>
            </w:r>
          </w:p>
        </w:tc>
        <w:tc>
          <w:tcPr>
            <w:tcW w:w="4413" w:type="dxa"/>
            <w:shd w:val="clear" w:color="auto" w:fill="auto"/>
          </w:tcPr>
          <w:p w14:paraId="118A668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Порядок действий</w:t>
            </w:r>
          </w:p>
        </w:tc>
        <w:tc>
          <w:tcPr>
            <w:tcW w:w="2299" w:type="dxa"/>
            <w:shd w:val="clear" w:color="auto" w:fill="auto"/>
          </w:tcPr>
          <w:p w14:paraId="058C102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Время выполнения</w:t>
            </w:r>
          </w:p>
        </w:tc>
        <w:tc>
          <w:tcPr>
            <w:tcW w:w="2324" w:type="dxa"/>
            <w:shd w:val="clear" w:color="auto" w:fill="auto"/>
          </w:tcPr>
          <w:p w14:paraId="69546A1A"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ответственный</w:t>
            </w:r>
          </w:p>
        </w:tc>
      </w:tr>
      <w:tr w:rsidR="00CD297C" w:rsidRPr="00172669" w14:paraId="62E3E92B" w14:textId="77777777" w:rsidTr="00CD297C">
        <w:tc>
          <w:tcPr>
            <w:tcW w:w="534" w:type="dxa"/>
            <w:shd w:val="clear" w:color="auto" w:fill="auto"/>
          </w:tcPr>
          <w:p w14:paraId="0CEA2753"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1</w:t>
            </w:r>
          </w:p>
        </w:tc>
        <w:tc>
          <w:tcPr>
            <w:tcW w:w="4413" w:type="dxa"/>
            <w:shd w:val="clear" w:color="auto" w:fill="auto"/>
          </w:tcPr>
          <w:p w14:paraId="0DF364F6"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2</w:t>
            </w:r>
          </w:p>
        </w:tc>
        <w:tc>
          <w:tcPr>
            <w:tcW w:w="2299" w:type="dxa"/>
            <w:shd w:val="clear" w:color="auto" w:fill="auto"/>
          </w:tcPr>
          <w:p w14:paraId="4D74E19F"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3</w:t>
            </w:r>
          </w:p>
        </w:tc>
        <w:tc>
          <w:tcPr>
            <w:tcW w:w="2324" w:type="dxa"/>
            <w:shd w:val="clear" w:color="auto" w:fill="auto"/>
          </w:tcPr>
          <w:p w14:paraId="180069B4"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4</w:t>
            </w:r>
          </w:p>
        </w:tc>
      </w:tr>
      <w:tr w:rsidR="00CD297C" w:rsidRPr="00172669" w14:paraId="0ED1DE2E" w14:textId="77777777" w:rsidTr="00CD297C">
        <w:tc>
          <w:tcPr>
            <w:tcW w:w="9570" w:type="dxa"/>
            <w:gridSpan w:val="4"/>
            <w:shd w:val="clear" w:color="auto" w:fill="auto"/>
          </w:tcPr>
          <w:p w14:paraId="5C74FB19" w14:textId="77777777" w:rsidR="00CD297C" w:rsidRPr="00F5256E" w:rsidRDefault="00CD297C" w:rsidP="00CD297C">
            <w:pPr>
              <w:pStyle w:val="afb"/>
              <w:numPr>
                <w:ilvl w:val="0"/>
                <w:numId w:val="23"/>
              </w:numPr>
              <w:spacing w:after="0" w:line="240" w:lineRule="auto"/>
              <w:jc w:val="center"/>
              <w:rPr>
                <w:rFonts w:ascii="Times New Roman" w:hAnsi="Times New Roman"/>
                <w:sz w:val="20"/>
                <w:szCs w:val="20"/>
              </w:rPr>
            </w:pPr>
            <w:r w:rsidRPr="00F5256E">
              <w:rPr>
                <w:rFonts w:ascii="Times New Roman" w:hAnsi="Times New Roman"/>
                <w:sz w:val="20"/>
                <w:szCs w:val="20"/>
              </w:rPr>
              <w:t>Действия при получении информации о произошедшей аварии</w:t>
            </w:r>
          </w:p>
        </w:tc>
      </w:tr>
      <w:tr w:rsidR="00CD297C" w:rsidRPr="00172669" w14:paraId="716EF9B3" w14:textId="77777777" w:rsidTr="00CD297C">
        <w:tc>
          <w:tcPr>
            <w:tcW w:w="534" w:type="dxa"/>
            <w:shd w:val="clear" w:color="auto" w:fill="auto"/>
          </w:tcPr>
          <w:p w14:paraId="24453400" w14:textId="77777777" w:rsidR="00CD297C" w:rsidRPr="00F5256E" w:rsidRDefault="00CD297C" w:rsidP="00CD297C">
            <w:pPr>
              <w:rPr>
                <w:sz w:val="20"/>
                <w:szCs w:val="20"/>
              </w:rPr>
            </w:pPr>
            <w:r w:rsidRPr="00F5256E">
              <w:rPr>
                <w:sz w:val="20"/>
                <w:szCs w:val="20"/>
              </w:rPr>
              <w:t>1</w:t>
            </w:r>
          </w:p>
        </w:tc>
        <w:tc>
          <w:tcPr>
            <w:tcW w:w="4413" w:type="dxa"/>
            <w:shd w:val="clear" w:color="auto" w:fill="auto"/>
          </w:tcPr>
          <w:p w14:paraId="0DE89AB3" w14:textId="77777777" w:rsidR="00CD297C" w:rsidRPr="00F5256E" w:rsidRDefault="00CD297C" w:rsidP="00CD297C">
            <w:pPr>
              <w:rPr>
                <w:sz w:val="20"/>
                <w:szCs w:val="20"/>
              </w:rPr>
            </w:pPr>
            <w:r w:rsidRPr="00F5256E">
              <w:rPr>
                <w:sz w:val="20"/>
                <w:szCs w:val="20"/>
              </w:rPr>
              <w:t>Регистрация аварийной заявки</w:t>
            </w:r>
          </w:p>
        </w:tc>
        <w:tc>
          <w:tcPr>
            <w:tcW w:w="2299" w:type="dxa"/>
            <w:shd w:val="clear" w:color="auto" w:fill="auto"/>
          </w:tcPr>
          <w:p w14:paraId="2F838F6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652256F6"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ABE31DC" w14:textId="77777777" w:rsidTr="00CD297C">
        <w:tc>
          <w:tcPr>
            <w:tcW w:w="534" w:type="dxa"/>
            <w:shd w:val="clear" w:color="auto" w:fill="auto"/>
          </w:tcPr>
          <w:p w14:paraId="496E3C2A" w14:textId="77777777" w:rsidR="00CD297C" w:rsidRPr="00F5256E" w:rsidRDefault="00CD297C" w:rsidP="00CD297C">
            <w:pPr>
              <w:rPr>
                <w:sz w:val="20"/>
                <w:szCs w:val="20"/>
              </w:rPr>
            </w:pPr>
            <w:r w:rsidRPr="00F5256E">
              <w:rPr>
                <w:sz w:val="20"/>
                <w:szCs w:val="20"/>
              </w:rPr>
              <w:t>2</w:t>
            </w:r>
          </w:p>
        </w:tc>
        <w:tc>
          <w:tcPr>
            <w:tcW w:w="4413" w:type="dxa"/>
            <w:shd w:val="clear" w:color="auto" w:fill="auto"/>
          </w:tcPr>
          <w:p w14:paraId="25070614" w14:textId="77777777" w:rsidR="00CD297C" w:rsidRPr="00F5256E" w:rsidRDefault="00CD297C" w:rsidP="00CD297C">
            <w:pPr>
              <w:rPr>
                <w:sz w:val="20"/>
                <w:szCs w:val="20"/>
              </w:rPr>
            </w:pPr>
            <w:r w:rsidRPr="00F5256E">
              <w:rPr>
                <w:sz w:val="20"/>
                <w:szCs w:val="20"/>
              </w:rPr>
              <w:t>Доклад директору (заместителю директора) предприятия</w:t>
            </w:r>
          </w:p>
        </w:tc>
        <w:tc>
          <w:tcPr>
            <w:tcW w:w="2299" w:type="dxa"/>
            <w:shd w:val="clear" w:color="auto" w:fill="auto"/>
          </w:tcPr>
          <w:p w14:paraId="1980F98C"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03F21FE4"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B48EA3" w14:textId="77777777" w:rsidTr="00CD297C">
        <w:tc>
          <w:tcPr>
            <w:tcW w:w="534" w:type="dxa"/>
            <w:shd w:val="clear" w:color="auto" w:fill="auto"/>
          </w:tcPr>
          <w:p w14:paraId="6D8BC26D" w14:textId="77777777" w:rsidR="00CD297C" w:rsidRPr="00F5256E" w:rsidRDefault="00CD297C" w:rsidP="00CD297C">
            <w:pPr>
              <w:rPr>
                <w:sz w:val="20"/>
                <w:szCs w:val="20"/>
              </w:rPr>
            </w:pPr>
            <w:r w:rsidRPr="00F5256E">
              <w:rPr>
                <w:sz w:val="20"/>
                <w:szCs w:val="20"/>
              </w:rPr>
              <w:t>3</w:t>
            </w:r>
          </w:p>
        </w:tc>
        <w:tc>
          <w:tcPr>
            <w:tcW w:w="4413" w:type="dxa"/>
            <w:shd w:val="clear" w:color="auto" w:fill="auto"/>
          </w:tcPr>
          <w:p w14:paraId="25AEB308" w14:textId="77777777" w:rsidR="00CD297C" w:rsidRPr="00F5256E" w:rsidRDefault="00CD297C" w:rsidP="00CD297C">
            <w:pPr>
              <w:rPr>
                <w:sz w:val="20"/>
                <w:szCs w:val="20"/>
              </w:rPr>
            </w:pPr>
            <w:r w:rsidRPr="00F5256E">
              <w:rPr>
                <w:sz w:val="20"/>
                <w:szCs w:val="20"/>
              </w:rPr>
              <w:t>Выезд к месту аварии, оценка ситуации</w:t>
            </w:r>
          </w:p>
        </w:tc>
        <w:tc>
          <w:tcPr>
            <w:tcW w:w="2299" w:type="dxa"/>
            <w:shd w:val="clear" w:color="auto" w:fill="auto"/>
          </w:tcPr>
          <w:p w14:paraId="3A16EEE2"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15 мин</w:t>
            </w:r>
          </w:p>
        </w:tc>
        <w:tc>
          <w:tcPr>
            <w:tcW w:w="2324" w:type="dxa"/>
            <w:shd w:val="clear" w:color="auto" w:fill="auto"/>
          </w:tcPr>
          <w:p w14:paraId="1CD717B0"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2FBD6358" w14:textId="77777777" w:rsidTr="00CD297C">
        <w:tc>
          <w:tcPr>
            <w:tcW w:w="534" w:type="dxa"/>
            <w:shd w:val="clear" w:color="auto" w:fill="auto"/>
          </w:tcPr>
          <w:p w14:paraId="63D0B291" w14:textId="77777777" w:rsidR="00CD297C" w:rsidRPr="00F5256E" w:rsidRDefault="00CD297C" w:rsidP="00CD297C">
            <w:pPr>
              <w:rPr>
                <w:sz w:val="20"/>
                <w:szCs w:val="20"/>
              </w:rPr>
            </w:pPr>
            <w:r w:rsidRPr="00F5256E">
              <w:rPr>
                <w:sz w:val="20"/>
                <w:szCs w:val="20"/>
              </w:rPr>
              <w:t>4</w:t>
            </w:r>
          </w:p>
        </w:tc>
        <w:tc>
          <w:tcPr>
            <w:tcW w:w="4413" w:type="dxa"/>
            <w:shd w:val="clear" w:color="auto" w:fill="auto"/>
          </w:tcPr>
          <w:p w14:paraId="585F5D16" w14:textId="77777777" w:rsidR="00CD297C" w:rsidRPr="00F5256E" w:rsidRDefault="00CD297C" w:rsidP="00CD297C">
            <w:pPr>
              <w:rPr>
                <w:sz w:val="20"/>
                <w:szCs w:val="20"/>
              </w:rPr>
            </w:pPr>
            <w:r w:rsidRPr="00F5256E">
              <w:rPr>
                <w:sz w:val="20"/>
                <w:szCs w:val="20"/>
              </w:rPr>
              <w:t>Выезд к месту аварии, осмотр места аварии, принятие решения о составе сил и средств, необходимых для аварии и о необходимости привлечения дополнительных средств, доклад директору предприятия.</w:t>
            </w:r>
          </w:p>
        </w:tc>
        <w:tc>
          <w:tcPr>
            <w:tcW w:w="2299" w:type="dxa"/>
            <w:shd w:val="clear" w:color="auto" w:fill="auto"/>
          </w:tcPr>
          <w:p w14:paraId="5D8301DD"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60-90 мин</w:t>
            </w:r>
          </w:p>
        </w:tc>
        <w:tc>
          <w:tcPr>
            <w:tcW w:w="2324" w:type="dxa"/>
            <w:shd w:val="clear" w:color="auto" w:fill="auto"/>
          </w:tcPr>
          <w:p w14:paraId="05EB5235"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6E6F1258" w14:textId="77777777" w:rsidTr="00CD297C">
        <w:tc>
          <w:tcPr>
            <w:tcW w:w="534" w:type="dxa"/>
            <w:shd w:val="clear" w:color="auto" w:fill="auto"/>
          </w:tcPr>
          <w:p w14:paraId="0F98E144" w14:textId="77777777" w:rsidR="00CD297C" w:rsidRPr="00F5256E" w:rsidRDefault="00CD297C" w:rsidP="00CD297C">
            <w:pPr>
              <w:rPr>
                <w:sz w:val="20"/>
                <w:szCs w:val="20"/>
              </w:rPr>
            </w:pPr>
            <w:r w:rsidRPr="00F5256E">
              <w:rPr>
                <w:sz w:val="20"/>
                <w:szCs w:val="20"/>
              </w:rPr>
              <w:t>5</w:t>
            </w:r>
          </w:p>
        </w:tc>
        <w:tc>
          <w:tcPr>
            <w:tcW w:w="4413" w:type="dxa"/>
            <w:shd w:val="clear" w:color="auto" w:fill="auto"/>
          </w:tcPr>
          <w:p w14:paraId="7706AD50" w14:textId="77777777" w:rsidR="00CD297C" w:rsidRPr="00F5256E" w:rsidRDefault="00CD297C" w:rsidP="00CD297C">
            <w:pPr>
              <w:rPr>
                <w:sz w:val="20"/>
                <w:szCs w:val="20"/>
              </w:rPr>
            </w:pPr>
            <w:r w:rsidRPr="00F5256E">
              <w:rPr>
                <w:sz w:val="20"/>
                <w:szCs w:val="20"/>
              </w:rPr>
              <w:t xml:space="preserve">Сообщение диспетчеру ЕДДС о характере аварийной ситуации, о составе сил и средств, привлекаемых к устранению аварии, о необходимости в привлечении дополнительных сил и средств, о времени, необходимом для </w:t>
            </w:r>
            <w:r w:rsidRPr="00F5256E">
              <w:rPr>
                <w:sz w:val="20"/>
                <w:szCs w:val="20"/>
              </w:rPr>
              <w:lastRenderedPageBreak/>
              <w:t>устранения аварии.</w:t>
            </w:r>
          </w:p>
        </w:tc>
        <w:tc>
          <w:tcPr>
            <w:tcW w:w="2299" w:type="dxa"/>
            <w:shd w:val="clear" w:color="auto" w:fill="auto"/>
          </w:tcPr>
          <w:p w14:paraId="5633DE6E"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lastRenderedPageBreak/>
              <w:t>2 мин</w:t>
            </w:r>
          </w:p>
        </w:tc>
        <w:tc>
          <w:tcPr>
            <w:tcW w:w="2324" w:type="dxa"/>
            <w:shd w:val="clear" w:color="auto" w:fill="auto"/>
          </w:tcPr>
          <w:p w14:paraId="1EE91248"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6A48ADE1" w14:textId="77777777" w:rsidTr="00CD297C">
        <w:tc>
          <w:tcPr>
            <w:tcW w:w="534" w:type="dxa"/>
            <w:shd w:val="clear" w:color="auto" w:fill="auto"/>
          </w:tcPr>
          <w:p w14:paraId="361FB108" w14:textId="77777777" w:rsidR="00CD297C" w:rsidRPr="00F5256E" w:rsidRDefault="00CD297C" w:rsidP="00CD297C">
            <w:pPr>
              <w:rPr>
                <w:sz w:val="20"/>
                <w:szCs w:val="20"/>
              </w:rPr>
            </w:pPr>
            <w:r w:rsidRPr="00F5256E">
              <w:rPr>
                <w:sz w:val="20"/>
                <w:szCs w:val="20"/>
              </w:rPr>
              <w:lastRenderedPageBreak/>
              <w:t>6</w:t>
            </w:r>
          </w:p>
        </w:tc>
        <w:tc>
          <w:tcPr>
            <w:tcW w:w="4413" w:type="dxa"/>
            <w:shd w:val="clear" w:color="auto" w:fill="auto"/>
          </w:tcPr>
          <w:p w14:paraId="78D74B81" w14:textId="77777777" w:rsidR="00CD297C" w:rsidRPr="00F5256E" w:rsidRDefault="00CD297C" w:rsidP="00CD297C">
            <w:pPr>
              <w:rPr>
                <w:sz w:val="20"/>
                <w:szCs w:val="20"/>
              </w:rPr>
            </w:pPr>
            <w:r w:rsidRPr="00F5256E">
              <w:rPr>
                <w:sz w:val="20"/>
                <w:szCs w:val="20"/>
              </w:rPr>
              <w:t>Вызов, в случае необходимости, дополнительных сил и средств для ликвидации аварийной ситуации. В зависимости от сложности ситуации оповещает администрацию Района</w:t>
            </w:r>
          </w:p>
        </w:tc>
        <w:tc>
          <w:tcPr>
            <w:tcW w:w="2299" w:type="dxa"/>
            <w:shd w:val="clear" w:color="auto" w:fill="auto"/>
          </w:tcPr>
          <w:p w14:paraId="76789EA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мин</w:t>
            </w:r>
          </w:p>
        </w:tc>
        <w:tc>
          <w:tcPr>
            <w:tcW w:w="2324" w:type="dxa"/>
            <w:shd w:val="clear" w:color="auto" w:fill="auto"/>
          </w:tcPr>
          <w:p w14:paraId="0C6A6F9E" w14:textId="77777777" w:rsidR="00CD297C" w:rsidRPr="00F5256E" w:rsidRDefault="00CD297C" w:rsidP="00CD297C">
            <w:pPr>
              <w:rPr>
                <w:sz w:val="20"/>
                <w:szCs w:val="20"/>
              </w:rPr>
            </w:pPr>
            <w:r w:rsidRPr="00F5256E">
              <w:rPr>
                <w:sz w:val="20"/>
                <w:szCs w:val="20"/>
              </w:rPr>
              <w:t>ЕДДС</w:t>
            </w:r>
          </w:p>
        </w:tc>
      </w:tr>
      <w:tr w:rsidR="00CD297C" w:rsidRPr="00172669" w14:paraId="13D51080" w14:textId="77777777" w:rsidTr="00CD297C">
        <w:tc>
          <w:tcPr>
            <w:tcW w:w="9570" w:type="dxa"/>
            <w:gridSpan w:val="4"/>
            <w:shd w:val="clear" w:color="auto" w:fill="auto"/>
          </w:tcPr>
          <w:p w14:paraId="01437466" w14:textId="77777777" w:rsidR="00CD297C" w:rsidRPr="00F5256E" w:rsidRDefault="00CD297C" w:rsidP="00CD297C">
            <w:pPr>
              <w:pStyle w:val="afb"/>
              <w:jc w:val="center"/>
              <w:rPr>
                <w:rFonts w:ascii="Times New Roman" w:hAnsi="Times New Roman"/>
                <w:sz w:val="20"/>
                <w:szCs w:val="20"/>
              </w:rPr>
            </w:pPr>
            <w:r w:rsidRPr="00F5256E">
              <w:rPr>
                <w:rFonts w:ascii="Times New Roman" w:hAnsi="Times New Roman"/>
                <w:sz w:val="20"/>
                <w:szCs w:val="20"/>
              </w:rPr>
              <w:t>2.Действия по локализации и ликвидации аварии</w:t>
            </w:r>
          </w:p>
        </w:tc>
      </w:tr>
      <w:tr w:rsidR="00CD297C" w:rsidRPr="00172669" w14:paraId="3C319AC4" w14:textId="77777777" w:rsidTr="00CD297C">
        <w:tc>
          <w:tcPr>
            <w:tcW w:w="534" w:type="dxa"/>
            <w:shd w:val="clear" w:color="auto" w:fill="auto"/>
          </w:tcPr>
          <w:p w14:paraId="6FE6AEC1" w14:textId="77777777" w:rsidR="00CD297C" w:rsidRPr="00F5256E" w:rsidRDefault="00CD297C" w:rsidP="00CD297C">
            <w:pPr>
              <w:rPr>
                <w:sz w:val="20"/>
                <w:szCs w:val="20"/>
              </w:rPr>
            </w:pPr>
            <w:r w:rsidRPr="00F5256E">
              <w:rPr>
                <w:sz w:val="20"/>
                <w:szCs w:val="20"/>
              </w:rPr>
              <w:t>7</w:t>
            </w:r>
          </w:p>
        </w:tc>
        <w:tc>
          <w:tcPr>
            <w:tcW w:w="4413" w:type="dxa"/>
            <w:shd w:val="clear" w:color="auto" w:fill="auto"/>
          </w:tcPr>
          <w:p w14:paraId="7FCB068D" w14:textId="77777777" w:rsidR="00CD297C" w:rsidRPr="00F5256E" w:rsidRDefault="00CD297C" w:rsidP="00CD297C">
            <w:pPr>
              <w:rPr>
                <w:sz w:val="20"/>
                <w:szCs w:val="20"/>
              </w:rPr>
            </w:pPr>
            <w:r w:rsidRPr="00F5256E">
              <w:rPr>
                <w:sz w:val="20"/>
                <w:szCs w:val="20"/>
              </w:rPr>
              <w:t>Выезд ремонтной бригады на место аварии</w:t>
            </w:r>
          </w:p>
        </w:tc>
        <w:tc>
          <w:tcPr>
            <w:tcW w:w="2299" w:type="dxa"/>
            <w:shd w:val="clear" w:color="auto" w:fill="auto"/>
          </w:tcPr>
          <w:p w14:paraId="2AC74F20"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3B335ADD"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82277D0" w14:textId="77777777" w:rsidTr="00CD297C">
        <w:tc>
          <w:tcPr>
            <w:tcW w:w="534" w:type="dxa"/>
            <w:shd w:val="clear" w:color="auto" w:fill="auto"/>
          </w:tcPr>
          <w:p w14:paraId="560B19CF" w14:textId="77777777" w:rsidR="00CD297C" w:rsidRPr="00F5256E" w:rsidRDefault="00CD297C" w:rsidP="00CD297C">
            <w:pPr>
              <w:rPr>
                <w:sz w:val="20"/>
                <w:szCs w:val="20"/>
              </w:rPr>
            </w:pPr>
            <w:r w:rsidRPr="00F5256E">
              <w:rPr>
                <w:sz w:val="20"/>
                <w:szCs w:val="20"/>
              </w:rPr>
              <w:t>8</w:t>
            </w:r>
          </w:p>
        </w:tc>
        <w:tc>
          <w:tcPr>
            <w:tcW w:w="4413" w:type="dxa"/>
            <w:shd w:val="clear" w:color="auto" w:fill="auto"/>
          </w:tcPr>
          <w:p w14:paraId="02E9F46B" w14:textId="77777777" w:rsidR="00CD297C" w:rsidRPr="00F5256E" w:rsidRDefault="00CD297C" w:rsidP="00CD297C">
            <w:pPr>
              <w:rPr>
                <w:sz w:val="20"/>
                <w:szCs w:val="20"/>
              </w:rPr>
            </w:pPr>
            <w:r w:rsidRPr="00F5256E">
              <w:rPr>
                <w:sz w:val="20"/>
                <w:szCs w:val="20"/>
              </w:rPr>
              <w:t>Прибытие на место аварии, краткий инструктаж бригады по порядку выполнения работ на месте аварии</w:t>
            </w:r>
          </w:p>
        </w:tc>
        <w:tc>
          <w:tcPr>
            <w:tcW w:w="2299" w:type="dxa"/>
            <w:shd w:val="clear" w:color="auto" w:fill="auto"/>
          </w:tcPr>
          <w:p w14:paraId="645254A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5869C2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30547DB" w14:textId="77777777" w:rsidTr="00CD297C">
        <w:tc>
          <w:tcPr>
            <w:tcW w:w="534" w:type="dxa"/>
            <w:shd w:val="clear" w:color="auto" w:fill="auto"/>
          </w:tcPr>
          <w:p w14:paraId="3D5B3E01" w14:textId="77777777" w:rsidR="00CD297C" w:rsidRPr="00F5256E" w:rsidRDefault="00CD297C" w:rsidP="00CD297C">
            <w:pPr>
              <w:rPr>
                <w:sz w:val="20"/>
                <w:szCs w:val="20"/>
              </w:rPr>
            </w:pPr>
            <w:r w:rsidRPr="00F5256E">
              <w:rPr>
                <w:sz w:val="20"/>
                <w:szCs w:val="20"/>
              </w:rPr>
              <w:t>9</w:t>
            </w:r>
          </w:p>
        </w:tc>
        <w:tc>
          <w:tcPr>
            <w:tcW w:w="4413" w:type="dxa"/>
            <w:shd w:val="clear" w:color="auto" w:fill="auto"/>
          </w:tcPr>
          <w:p w14:paraId="7066853A" w14:textId="77777777" w:rsidR="00CD297C" w:rsidRPr="00F5256E" w:rsidRDefault="00CD297C" w:rsidP="00CD297C">
            <w:pPr>
              <w:rPr>
                <w:sz w:val="20"/>
                <w:szCs w:val="20"/>
              </w:rPr>
            </w:pPr>
            <w:r w:rsidRPr="00F5256E">
              <w:rPr>
                <w:sz w:val="20"/>
                <w:szCs w:val="20"/>
              </w:rPr>
              <w:t>Прибытие привлекаемых сил и средств к месту аварии</w:t>
            </w:r>
          </w:p>
        </w:tc>
        <w:tc>
          <w:tcPr>
            <w:tcW w:w="2299" w:type="dxa"/>
            <w:shd w:val="clear" w:color="auto" w:fill="auto"/>
          </w:tcPr>
          <w:p w14:paraId="2811EC3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52A0EF33" w14:textId="77777777" w:rsidR="00CD297C" w:rsidRPr="00F5256E" w:rsidRDefault="00CD297C" w:rsidP="00CD297C">
            <w:pPr>
              <w:rPr>
                <w:sz w:val="20"/>
                <w:szCs w:val="20"/>
              </w:rPr>
            </w:pPr>
            <w:r w:rsidRPr="00F5256E">
              <w:rPr>
                <w:sz w:val="20"/>
                <w:szCs w:val="20"/>
              </w:rPr>
              <w:t>Назначенный представитель</w:t>
            </w:r>
          </w:p>
        </w:tc>
      </w:tr>
      <w:tr w:rsidR="00CD297C" w:rsidRPr="00172669" w14:paraId="7EEC661A" w14:textId="77777777" w:rsidTr="00CD297C">
        <w:tc>
          <w:tcPr>
            <w:tcW w:w="534" w:type="dxa"/>
            <w:shd w:val="clear" w:color="auto" w:fill="auto"/>
          </w:tcPr>
          <w:p w14:paraId="7CA2453E" w14:textId="77777777" w:rsidR="00CD297C" w:rsidRPr="00F5256E" w:rsidRDefault="00CD297C" w:rsidP="00CD297C">
            <w:pPr>
              <w:rPr>
                <w:sz w:val="20"/>
                <w:szCs w:val="20"/>
              </w:rPr>
            </w:pPr>
            <w:r w:rsidRPr="00F5256E">
              <w:rPr>
                <w:sz w:val="20"/>
                <w:szCs w:val="20"/>
              </w:rPr>
              <w:t>10</w:t>
            </w:r>
          </w:p>
        </w:tc>
        <w:tc>
          <w:tcPr>
            <w:tcW w:w="4413" w:type="dxa"/>
            <w:shd w:val="clear" w:color="auto" w:fill="auto"/>
          </w:tcPr>
          <w:p w14:paraId="78474D90" w14:textId="77777777" w:rsidR="00CD297C" w:rsidRPr="00F5256E" w:rsidRDefault="00CD297C" w:rsidP="00CD297C">
            <w:pPr>
              <w:rPr>
                <w:sz w:val="20"/>
                <w:szCs w:val="20"/>
              </w:rPr>
            </w:pPr>
            <w:r w:rsidRPr="00F5256E">
              <w:rPr>
                <w:sz w:val="20"/>
                <w:szCs w:val="20"/>
              </w:rPr>
              <w:t>Контроль прибытия сил и средств, ход проведения работ</w:t>
            </w:r>
          </w:p>
        </w:tc>
        <w:tc>
          <w:tcPr>
            <w:tcW w:w="2299" w:type="dxa"/>
            <w:shd w:val="clear" w:color="auto" w:fill="auto"/>
          </w:tcPr>
          <w:p w14:paraId="62778FC3"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постоянно</w:t>
            </w:r>
          </w:p>
        </w:tc>
        <w:tc>
          <w:tcPr>
            <w:tcW w:w="2324" w:type="dxa"/>
            <w:shd w:val="clear" w:color="auto" w:fill="auto"/>
          </w:tcPr>
          <w:p w14:paraId="1FD30ED3"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02A1D94A" w14:textId="77777777" w:rsidTr="00CD297C">
        <w:tc>
          <w:tcPr>
            <w:tcW w:w="534" w:type="dxa"/>
            <w:shd w:val="clear" w:color="auto" w:fill="auto"/>
          </w:tcPr>
          <w:p w14:paraId="4E15EF27" w14:textId="77777777" w:rsidR="00CD297C" w:rsidRPr="00F5256E" w:rsidRDefault="00CD297C" w:rsidP="00CD297C">
            <w:pPr>
              <w:rPr>
                <w:sz w:val="20"/>
                <w:szCs w:val="20"/>
              </w:rPr>
            </w:pPr>
            <w:r w:rsidRPr="00F5256E">
              <w:rPr>
                <w:sz w:val="20"/>
                <w:szCs w:val="20"/>
              </w:rPr>
              <w:t>11</w:t>
            </w:r>
          </w:p>
        </w:tc>
        <w:tc>
          <w:tcPr>
            <w:tcW w:w="4413" w:type="dxa"/>
            <w:shd w:val="clear" w:color="auto" w:fill="auto"/>
          </w:tcPr>
          <w:p w14:paraId="3A8480D0" w14:textId="77777777" w:rsidR="00CD297C" w:rsidRPr="00F5256E" w:rsidRDefault="00CD297C" w:rsidP="00CD297C">
            <w:pPr>
              <w:rPr>
                <w:sz w:val="20"/>
                <w:szCs w:val="20"/>
              </w:rPr>
            </w:pPr>
            <w:r w:rsidRPr="00F5256E">
              <w:rPr>
                <w:sz w:val="20"/>
                <w:szCs w:val="20"/>
              </w:rPr>
              <w:t>Оповещение дежурной смены о перекрытии задвижек на магистральной теплотрассе и начале устранения аварии</w:t>
            </w:r>
          </w:p>
        </w:tc>
        <w:tc>
          <w:tcPr>
            <w:tcW w:w="2299" w:type="dxa"/>
            <w:shd w:val="clear" w:color="auto" w:fill="auto"/>
          </w:tcPr>
          <w:p w14:paraId="084E76A5"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452A4B9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45D666" w14:textId="77777777" w:rsidTr="00CD297C">
        <w:tc>
          <w:tcPr>
            <w:tcW w:w="534" w:type="dxa"/>
            <w:shd w:val="clear" w:color="auto" w:fill="auto"/>
          </w:tcPr>
          <w:p w14:paraId="161996AB" w14:textId="77777777" w:rsidR="00CD297C" w:rsidRPr="00F5256E" w:rsidRDefault="00CD297C" w:rsidP="00CD297C">
            <w:pPr>
              <w:rPr>
                <w:sz w:val="20"/>
                <w:szCs w:val="20"/>
              </w:rPr>
            </w:pPr>
            <w:r w:rsidRPr="00F5256E">
              <w:rPr>
                <w:sz w:val="20"/>
                <w:szCs w:val="20"/>
              </w:rPr>
              <w:t>12</w:t>
            </w:r>
          </w:p>
        </w:tc>
        <w:tc>
          <w:tcPr>
            <w:tcW w:w="4413" w:type="dxa"/>
            <w:shd w:val="clear" w:color="auto" w:fill="auto"/>
          </w:tcPr>
          <w:p w14:paraId="6EB5ED18" w14:textId="77777777" w:rsidR="00CD297C" w:rsidRPr="00F5256E" w:rsidRDefault="00CD297C" w:rsidP="00CD297C">
            <w:pPr>
              <w:rPr>
                <w:sz w:val="20"/>
                <w:szCs w:val="20"/>
              </w:rPr>
            </w:pPr>
            <w:r w:rsidRPr="00F5256E">
              <w:rPr>
                <w:sz w:val="20"/>
                <w:szCs w:val="20"/>
              </w:rPr>
              <w:t>Проведение аварийных работ:</w:t>
            </w:r>
          </w:p>
          <w:p w14:paraId="5455B3CB" w14:textId="77777777" w:rsidR="00CD297C" w:rsidRPr="00F5256E" w:rsidRDefault="00CD297C" w:rsidP="00CD297C">
            <w:pPr>
              <w:rPr>
                <w:sz w:val="20"/>
                <w:szCs w:val="20"/>
              </w:rPr>
            </w:pPr>
            <w:r w:rsidRPr="00F5256E">
              <w:rPr>
                <w:sz w:val="20"/>
                <w:szCs w:val="20"/>
              </w:rPr>
              <w:t>- перекрытие задвижек на магистральном трубопроводе;</w:t>
            </w:r>
          </w:p>
          <w:p w14:paraId="76DF592C" w14:textId="77777777" w:rsidR="00CD297C" w:rsidRPr="00F5256E" w:rsidRDefault="00CD297C" w:rsidP="00CD297C">
            <w:pPr>
              <w:rPr>
                <w:sz w:val="20"/>
                <w:szCs w:val="20"/>
              </w:rPr>
            </w:pPr>
            <w:r w:rsidRPr="00F5256E">
              <w:rPr>
                <w:sz w:val="20"/>
                <w:szCs w:val="20"/>
              </w:rPr>
              <w:t>- слив теплоносителя;</w:t>
            </w:r>
          </w:p>
          <w:p w14:paraId="716CD26F" w14:textId="77777777" w:rsidR="00CD297C" w:rsidRPr="00F5256E" w:rsidRDefault="00CD297C" w:rsidP="00CD297C">
            <w:pPr>
              <w:rPr>
                <w:sz w:val="20"/>
                <w:szCs w:val="20"/>
              </w:rPr>
            </w:pPr>
            <w:r w:rsidRPr="00F5256E">
              <w:rPr>
                <w:sz w:val="20"/>
                <w:szCs w:val="20"/>
              </w:rPr>
              <w:t>- сварочные работы;</w:t>
            </w:r>
          </w:p>
          <w:p w14:paraId="76D1EA6D" w14:textId="77777777" w:rsidR="00CD297C" w:rsidRPr="00F5256E" w:rsidRDefault="00CD297C" w:rsidP="00CD297C">
            <w:pPr>
              <w:rPr>
                <w:sz w:val="20"/>
                <w:szCs w:val="20"/>
              </w:rPr>
            </w:pPr>
            <w:r w:rsidRPr="00F5256E">
              <w:rPr>
                <w:sz w:val="20"/>
                <w:szCs w:val="20"/>
              </w:rPr>
              <w:t>- работы по замене аварийного участка;</w:t>
            </w:r>
          </w:p>
        </w:tc>
        <w:tc>
          <w:tcPr>
            <w:tcW w:w="2299" w:type="dxa"/>
            <w:shd w:val="clear" w:color="auto" w:fill="auto"/>
          </w:tcPr>
          <w:p w14:paraId="6E1B4C69"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4-8 часов</w:t>
            </w:r>
          </w:p>
        </w:tc>
        <w:tc>
          <w:tcPr>
            <w:tcW w:w="2324" w:type="dxa"/>
            <w:shd w:val="clear" w:color="auto" w:fill="auto"/>
          </w:tcPr>
          <w:p w14:paraId="284F38E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E63F767" w14:textId="77777777" w:rsidTr="00CD297C">
        <w:tc>
          <w:tcPr>
            <w:tcW w:w="534" w:type="dxa"/>
            <w:shd w:val="clear" w:color="auto" w:fill="auto"/>
          </w:tcPr>
          <w:p w14:paraId="4C3EC58B" w14:textId="77777777" w:rsidR="00CD297C" w:rsidRPr="00F5256E" w:rsidRDefault="00CD297C" w:rsidP="00CD297C">
            <w:pPr>
              <w:rPr>
                <w:sz w:val="20"/>
                <w:szCs w:val="20"/>
              </w:rPr>
            </w:pPr>
            <w:r w:rsidRPr="00F5256E">
              <w:rPr>
                <w:sz w:val="20"/>
                <w:szCs w:val="20"/>
              </w:rPr>
              <w:t>13</w:t>
            </w:r>
          </w:p>
        </w:tc>
        <w:tc>
          <w:tcPr>
            <w:tcW w:w="4413" w:type="dxa"/>
            <w:shd w:val="clear" w:color="auto" w:fill="auto"/>
          </w:tcPr>
          <w:p w14:paraId="1F2D5212" w14:textId="77777777" w:rsidR="00CD297C" w:rsidRPr="00F5256E" w:rsidRDefault="00CD297C" w:rsidP="00CD297C">
            <w:pPr>
              <w:rPr>
                <w:sz w:val="20"/>
                <w:szCs w:val="20"/>
              </w:rPr>
            </w:pPr>
            <w:r w:rsidRPr="00F5256E">
              <w:rPr>
                <w:sz w:val="20"/>
                <w:szCs w:val="20"/>
              </w:rPr>
              <w:t>По распоряжению заместителя директора при отрицательных температурах наружного воздуха оповещает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2299" w:type="dxa"/>
            <w:shd w:val="clear" w:color="auto" w:fill="auto"/>
          </w:tcPr>
          <w:p w14:paraId="28B24E96"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30 мин.</w:t>
            </w:r>
          </w:p>
        </w:tc>
        <w:tc>
          <w:tcPr>
            <w:tcW w:w="2324" w:type="dxa"/>
            <w:shd w:val="clear" w:color="auto" w:fill="auto"/>
          </w:tcPr>
          <w:p w14:paraId="5B7DA65C" w14:textId="77777777" w:rsidR="00CD297C" w:rsidRPr="00F5256E" w:rsidRDefault="00CD297C" w:rsidP="00CD297C">
            <w:pPr>
              <w:rPr>
                <w:sz w:val="20"/>
                <w:szCs w:val="20"/>
              </w:rPr>
            </w:pPr>
            <w:r w:rsidRPr="00F5256E">
              <w:rPr>
                <w:sz w:val="20"/>
                <w:szCs w:val="20"/>
              </w:rPr>
              <w:t>Специалист по работе с абонентами</w:t>
            </w:r>
          </w:p>
        </w:tc>
      </w:tr>
      <w:tr w:rsidR="00CD297C" w:rsidRPr="00172669" w14:paraId="7460B22C" w14:textId="77777777" w:rsidTr="00CD297C">
        <w:tc>
          <w:tcPr>
            <w:tcW w:w="534" w:type="dxa"/>
            <w:shd w:val="clear" w:color="auto" w:fill="auto"/>
          </w:tcPr>
          <w:p w14:paraId="5C171E68" w14:textId="77777777" w:rsidR="00CD297C" w:rsidRPr="00F5256E" w:rsidRDefault="00CD297C" w:rsidP="00CD297C">
            <w:pPr>
              <w:rPr>
                <w:sz w:val="20"/>
                <w:szCs w:val="20"/>
              </w:rPr>
            </w:pPr>
            <w:r w:rsidRPr="00F5256E">
              <w:rPr>
                <w:sz w:val="20"/>
                <w:szCs w:val="20"/>
              </w:rPr>
              <w:t>14</w:t>
            </w:r>
          </w:p>
        </w:tc>
        <w:tc>
          <w:tcPr>
            <w:tcW w:w="4413" w:type="dxa"/>
            <w:shd w:val="clear" w:color="auto" w:fill="auto"/>
          </w:tcPr>
          <w:p w14:paraId="7DF65C83" w14:textId="77777777" w:rsidR="00CD297C" w:rsidRPr="00F5256E" w:rsidRDefault="00CD297C" w:rsidP="00CD297C">
            <w:pPr>
              <w:rPr>
                <w:sz w:val="20"/>
                <w:szCs w:val="20"/>
              </w:rPr>
            </w:pPr>
            <w:r w:rsidRPr="00F5256E">
              <w:rPr>
                <w:sz w:val="20"/>
                <w:szCs w:val="20"/>
              </w:rPr>
              <w:t>В зимнее время формирует аварийные бригады, организует проведение работ в 2 смены, обогрев во время отдыха неработающей мены, подвоз горячего чая. С целью недопущения обморожения обеспечивает личный состав зимней рабочей одеждой, валенками и рукавицами</w:t>
            </w:r>
          </w:p>
        </w:tc>
        <w:tc>
          <w:tcPr>
            <w:tcW w:w="2299" w:type="dxa"/>
            <w:shd w:val="clear" w:color="auto" w:fill="auto"/>
          </w:tcPr>
          <w:p w14:paraId="6F47FA8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 мин</w:t>
            </w:r>
          </w:p>
        </w:tc>
        <w:tc>
          <w:tcPr>
            <w:tcW w:w="2324" w:type="dxa"/>
            <w:shd w:val="clear" w:color="auto" w:fill="auto"/>
          </w:tcPr>
          <w:p w14:paraId="376337C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A0C7E30" w14:textId="77777777" w:rsidTr="00CD297C">
        <w:tc>
          <w:tcPr>
            <w:tcW w:w="534" w:type="dxa"/>
            <w:shd w:val="clear" w:color="auto" w:fill="auto"/>
          </w:tcPr>
          <w:p w14:paraId="3CA0481B" w14:textId="77777777" w:rsidR="00CD297C" w:rsidRPr="00F5256E" w:rsidRDefault="00CD297C" w:rsidP="00CD297C">
            <w:pPr>
              <w:rPr>
                <w:sz w:val="20"/>
                <w:szCs w:val="20"/>
              </w:rPr>
            </w:pPr>
            <w:r w:rsidRPr="00F5256E">
              <w:rPr>
                <w:sz w:val="20"/>
                <w:szCs w:val="20"/>
              </w:rPr>
              <w:t>15</w:t>
            </w:r>
          </w:p>
        </w:tc>
        <w:tc>
          <w:tcPr>
            <w:tcW w:w="4413" w:type="dxa"/>
            <w:shd w:val="clear" w:color="auto" w:fill="auto"/>
          </w:tcPr>
          <w:p w14:paraId="6BFB130A" w14:textId="77777777" w:rsidR="00CD297C" w:rsidRPr="00F5256E" w:rsidRDefault="00CD297C" w:rsidP="00CD297C">
            <w:pPr>
              <w:rPr>
                <w:sz w:val="20"/>
                <w:szCs w:val="20"/>
              </w:rPr>
            </w:pPr>
            <w:r w:rsidRPr="00F5256E">
              <w:rPr>
                <w:sz w:val="20"/>
                <w:szCs w:val="20"/>
              </w:rPr>
              <w:t>По завершению аварийных работ, дает распоряжение на открытие магистральных задвижек и задвижек на ответвлениях от магистральной сети. О возобновлении теплоснабжения, докладывает директору (заместителю директора).</w:t>
            </w:r>
          </w:p>
        </w:tc>
        <w:tc>
          <w:tcPr>
            <w:tcW w:w="2299" w:type="dxa"/>
            <w:shd w:val="clear" w:color="auto" w:fill="auto"/>
          </w:tcPr>
          <w:p w14:paraId="1A1661AB"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67AD9A7C"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372A294" w14:textId="77777777" w:rsidTr="00CD297C">
        <w:tc>
          <w:tcPr>
            <w:tcW w:w="534" w:type="dxa"/>
            <w:shd w:val="clear" w:color="auto" w:fill="auto"/>
          </w:tcPr>
          <w:p w14:paraId="1C51A393" w14:textId="77777777" w:rsidR="00CD297C" w:rsidRPr="00F5256E" w:rsidRDefault="00CD297C" w:rsidP="00CD297C">
            <w:pPr>
              <w:rPr>
                <w:sz w:val="20"/>
                <w:szCs w:val="20"/>
              </w:rPr>
            </w:pPr>
            <w:r w:rsidRPr="00F5256E">
              <w:rPr>
                <w:sz w:val="20"/>
                <w:szCs w:val="20"/>
              </w:rPr>
              <w:t>16</w:t>
            </w:r>
          </w:p>
        </w:tc>
        <w:tc>
          <w:tcPr>
            <w:tcW w:w="4413" w:type="dxa"/>
            <w:shd w:val="clear" w:color="auto" w:fill="auto"/>
          </w:tcPr>
          <w:p w14:paraId="02FCF15C" w14:textId="77777777" w:rsidR="00CD297C" w:rsidRPr="00F5256E" w:rsidRDefault="00CD297C" w:rsidP="00CD297C">
            <w:pPr>
              <w:rPr>
                <w:sz w:val="20"/>
                <w:szCs w:val="20"/>
              </w:rPr>
            </w:pPr>
            <w:r w:rsidRPr="00F5256E">
              <w:rPr>
                <w:sz w:val="20"/>
                <w:szCs w:val="20"/>
              </w:rPr>
              <w:t>Оповещает о возобновлении теплоснабжения дежурную смену, диспетчера ЕДДС</w:t>
            </w:r>
          </w:p>
        </w:tc>
        <w:tc>
          <w:tcPr>
            <w:tcW w:w="2299" w:type="dxa"/>
            <w:shd w:val="clear" w:color="auto" w:fill="auto"/>
          </w:tcPr>
          <w:p w14:paraId="3CC3F75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4F3AE4D"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16128268" w14:textId="77777777" w:rsidTr="00CD297C">
        <w:tc>
          <w:tcPr>
            <w:tcW w:w="534" w:type="dxa"/>
            <w:shd w:val="clear" w:color="auto" w:fill="auto"/>
          </w:tcPr>
          <w:p w14:paraId="6FD3E31A" w14:textId="77777777" w:rsidR="00CD297C" w:rsidRPr="00F5256E" w:rsidRDefault="00CD297C" w:rsidP="00CD297C">
            <w:pPr>
              <w:rPr>
                <w:sz w:val="20"/>
                <w:szCs w:val="20"/>
              </w:rPr>
            </w:pPr>
            <w:r w:rsidRPr="00F5256E">
              <w:rPr>
                <w:sz w:val="20"/>
                <w:szCs w:val="20"/>
              </w:rPr>
              <w:t>17</w:t>
            </w:r>
          </w:p>
        </w:tc>
        <w:tc>
          <w:tcPr>
            <w:tcW w:w="4413" w:type="dxa"/>
            <w:shd w:val="clear" w:color="auto" w:fill="auto"/>
          </w:tcPr>
          <w:p w14:paraId="2EBC4665" w14:textId="77777777" w:rsidR="00CD297C" w:rsidRPr="00F5256E" w:rsidRDefault="00CD297C" w:rsidP="00CD297C">
            <w:pPr>
              <w:rPr>
                <w:sz w:val="20"/>
                <w:szCs w:val="20"/>
              </w:rPr>
            </w:pPr>
            <w:r w:rsidRPr="00F5256E">
              <w:rPr>
                <w:sz w:val="20"/>
                <w:szCs w:val="20"/>
              </w:rPr>
              <w:t>Итого общее время проведения работ</w:t>
            </w:r>
          </w:p>
        </w:tc>
        <w:tc>
          <w:tcPr>
            <w:tcW w:w="2299" w:type="dxa"/>
            <w:shd w:val="clear" w:color="auto" w:fill="auto"/>
          </w:tcPr>
          <w:p w14:paraId="07E5648A"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часов</w:t>
            </w:r>
          </w:p>
        </w:tc>
        <w:tc>
          <w:tcPr>
            <w:tcW w:w="2324" w:type="dxa"/>
            <w:shd w:val="clear" w:color="auto" w:fill="auto"/>
          </w:tcPr>
          <w:p w14:paraId="064EBF6E" w14:textId="77777777" w:rsidR="00CD297C" w:rsidRPr="00F5256E" w:rsidRDefault="00CD297C" w:rsidP="00CD297C">
            <w:pPr>
              <w:pStyle w:val="afb"/>
              <w:rPr>
                <w:rFonts w:ascii="Times New Roman" w:hAnsi="Times New Roman"/>
                <w:sz w:val="20"/>
                <w:szCs w:val="20"/>
              </w:rPr>
            </w:pPr>
          </w:p>
        </w:tc>
      </w:tr>
    </w:tbl>
    <w:p w14:paraId="5F218009"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В зависимости от сложности аварийной ситуации диспетчер ЕДДС оповещает об аварии главу района.</w:t>
      </w:r>
    </w:p>
    <w:p w14:paraId="2339B236"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Глава района при необходимости принимает решение о переводе муниципального звена районной подсистемы РС ЧС в режиме повышенной готовности.</w:t>
      </w:r>
    </w:p>
    <w:p w14:paraId="77768C64" w14:textId="77777777" w:rsidR="00CD297C" w:rsidRPr="00940DA4" w:rsidRDefault="00CD297C" w:rsidP="00CD297C">
      <w:pPr>
        <w:ind w:firstLine="708"/>
        <w:jc w:val="both"/>
        <w:rPr>
          <w:sz w:val="26"/>
          <w:szCs w:val="26"/>
        </w:rPr>
      </w:pPr>
      <w:r>
        <w:rPr>
          <w:sz w:val="26"/>
          <w:szCs w:val="26"/>
        </w:rPr>
        <w:t xml:space="preserve"> </w:t>
      </w:r>
      <w:proofErr w:type="spellStart"/>
      <w:r w:rsidRPr="006F0BCB">
        <w:rPr>
          <w:sz w:val="26"/>
          <w:szCs w:val="26"/>
        </w:rPr>
        <w:t>Ресурсоснабжающая</w:t>
      </w:r>
      <w:proofErr w:type="spellEnd"/>
      <w:r w:rsidRPr="006F0BCB">
        <w:rPr>
          <w:sz w:val="26"/>
          <w:szCs w:val="26"/>
        </w:rPr>
        <w:t xml:space="preserve"> организация оповещает население путем размещения информации на подъездах.</w:t>
      </w:r>
    </w:p>
    <w:p w14:paraId="19F4E32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17.2.3</w:t>
      </w:r>
    </w:p>
    <w:p w14:paraId="62BBD8C9"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технологическом нарушении (аварии, повреждений</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7"/>
        <w:gridCol w:w="2835"/>
        <w:gridCol w:w="1524"/>
      </w:tblGrid>
      <w:tr w:rsidR="00CD297C" w:rsidRPr="00940DA4" w14:paraId="113B865F" w14:textId="77777777" w:rsidTr="00CD297C">
        <w:tc>
          <w:tcPr>
            <w:tcW w:w="534" w:type="dxa"/>
            <w:shd w:val="clear" w:color="auto" w:fill="auto"/>
          </w:tcPr>
          <w:p w14:paraId="5B789400" w14:textId="77777777" w:rsidR="00CD297C" w:rsidRPr="00940DA4" w:rsidRDefault="00CD297C" w:rsidP="00CD297C">
            <w:pPr>
              <w:jc w:val="center"/>
              <w:rPr>
                <w:bCs/>
                <w:sz w:val="20"/>
                <w:szCs w:val="20"/>
              </w:rPr>
            </w:pPr>
            <w:r w:rsidRPr="00940DA4">
              <w:rPr>
                <w:bCs/>
                <w:sz w:val="20"/>
                <w:szCs w:val="20"/>
              </w:rPr>
              <w:lastRenderedPageBreak/>
              <w:t>№ п/п</w:t>
            </w:r>
          </w:p>
        </w:tc>
        <w:tc>
          <w:tcPr>
            <w:tcW w:w="4677" w:type="dxa"/>
            <w:shd w:val="clear" w:color="auto" w:fill="auto"/>
          </w:tcPr>
          <w:p w14:paraId="3BD29CF1"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2835" w:type="dxa"/>
            <w:shd w:val="clear" w:color="auto" w:fill="auto"/>
          </w:tcPr>
          <w:p w14:paraId="19DB9455" w14:textId="77777777" w:rsidR="00CD297C" w:rsidRPr="00940DA4" w:rsidRDefault="00CD297C" w:rsidP="00CD297C">
            <w:pPr>
              <w:pStyle w:val="afb"/>
              <w:rPr>
                <w:rFonts w:ascii="Times New Roman" w:hAnsi="Times New Roman"/>
                <w:bCs/>
                <w:sz w:val="20"/>
                <w:szCs w:val="20"/>
              </w:rPr>
            </w:pPr>
            <w:r w:rsidRPr="00940DA4">
              <w:rPr>
                <w:rFonts w:ascii="Times New Roman" w:hAnsi="Times New Roman"/>
                <w:bCs/>
                <w:sz w:val="20"/>
                <w:szCs w:val="20"/>
              </w:rPr>
              <w:t>Ответственный</w:t>
            </w:r>
          </w:p>
        </w:tc>
        <w:tc>
          <w:tcPr>
            <w:tcW w:w="1524" w:type="dxa"/>
            <w:shd w:val="clear" w:color="auto" w:fill="auto"/>
          </w:tcPr>
          <w:p w14:paraId="17D63EFF" w14:textId="77777777" w:rsidR="00CD297C" w:rsidRPr="00940DA4" w:rsidRDefault="00CD297C" w:rsidP="00CD297C">
            <w:pPr>
              <w:jc w:val="center"/>
              <w:rPr>
                <w:bCs/>
                <w:sz w:val="20"/>
                <w:szCs w:val="20"/>
              </w:rPr>
            </w:pPr>
            <w:r w:rsidRPr="00940DA4">
              <w:rPr>
                <w:bCs/>
                <w:sz w:val="20"/>
                <w:szCs w:val="20"/>
              </w:rPr>
              <w:t>примечание</w:t>
            </w:r>
          </w:p>
        </w:tc>
      </w:tr>
      <w:tr w:rsidR="00CD297C" w:rsidRPr="00940DA4" w14:paraId="0711AB12" w14:textId="77777777" w:rsidTr="00CD297C">
        <w:tc>
          <w:tcPr>
            <w:tcW w:w="534" w:type="dxa"/>
            <w:shd w:val="clear" w:color="auto" w:fill="auto"/>
          </w:tcPr>
          <w:p w14:paraId="339E93CC" w14:textId="77777777" w:rsidR="00CD297C" w:rsidRPr="00940DA4" w:rsidRDefault="00CD297C" w:rsidP="00CD297C">
            <w:pPr>
              <w:rPr>
                <w:bCs/>
                <w:sz w:val="20"/>
                <w:szCs w:val="20"/>
              </w:rPr>
            </w:pPr>
            <w:r w:rsidRPr="00940DA4">
              <w:rPr>
                <w:bCs/>
                <w:sz w:val="20"/>
                <w:szCs w:val="20"/>
              </w:rPr>
              <w:t>1</w:t>
            </w:r>
          </w:p>
        </w:tc>
        <w:tc>
          <w:tcPr>
            <w:tcW w:w="4677" w:type="dxa"/>
            <w:shd w:val="clear" w:color="auto" w:fill="auto"/>
          </w:tcPr>
          <w:p w14:paraId="6598D62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2835" w:type="dxa"/>
            <w:shd w:val="clear" w:color="auto" w:fill="auto"/>
          </w:tcPr>
          <w:p w14:paraId="335D206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524" w:type="dxa"/>
            <w:shd w:val="clear" w:color="auto" w:fill="auto"/>
          </w:tcPr>
          <w:p w14:paraId="16B05DF8" w14:textId="77777777" w:rsidR="00CD297C" w:rsidRPr="00940DA4" w:rsidRDefault="00CD297C" w:rsidP="00CD297C">
            <w:pPr>
              <w:jc w:val="center"/>
              <w:rPr>
                <w:bCs/>
                <w:sz w:val="20"/>
                <w:szCs w:val="20"/>
              </w:rPr>
            </w:pPr>
            <w:r w:rsidRPr="00940DA4">
              <w:rPr>
                <w:bCs/>
                <w:sz w:val="20"/>
                <w:szCs w:val="20"/>
              </w:rPr>
              <w:t>4</w:t>
            </w:r>
          </w:p>
        </w:tc>
      </w:tr>
      <w:tr w:rsidR="00CD297C" w:rsidRPr="00940DA4" w14:paraId="6418F0F2" w14:textId="77777777" w:rsidTr="00CD297C">
        <w:tc>
          <w:tcPr>
            <w:tcW w:w="9570" w:type="dxa"/>
            <w:gridSpan w:val="4"/>
            <w:shd w:val="clear" w:color="auto" w:fill="auto"/>
          </w:tcPr>
          <w:p w14:paraId="4BDC78F3"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участка трубы, надземная магистраль</w:t>
            </w:r>
          </w:p>
        </w:tc>
      </w:tr>
      <w:tr w:rsidR="00CD297C" w:rsidRPr="00940DA4" w14:paraId="23766CC5" w14:textId="77777777" w:rsidTr="00CD297C">
        <w:tc>
          <w:tcPr>
            <w:tcW w:w="534" w:type="dxa"/>
            <w:shd w:val="clear" w:color="auto" w:fill="auto"/>
          </w:tcPr>
          <w:p w14:paraId="2BE0589F"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58B48408"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203A108F"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99F5C5" w14:textId="77777777" w:rsidR="00CD297C" w:rsidRPr="00940DA4" w:rsidRDefault="00CD297C" w:rsidP="00CD297C">
            <w:pPr>
              <w:pStyle w:val="afb"/>
              <w:jc w:val="center"/>
              <w:rPr>
                <w:rFonts w:ascii="Times New Roman" w:hAnsi="Times New Roman"/>
                <w:sz w:val="20"/>
                <w:szCs w:val="20"/>
              </w:rPr>
            </w:pPr>
          </w:p>
        </w:tc>
      </w:tr>
      <w:tr w:rsidR="00CD297C" w:rsidRPr="00940DA4" w14:paraId="3958B4D9" w14:textId="77777777" w:rsidTr="00CD297C">
        <w:tc>
          <w:tcPr>
            <w:tcW w:w="534" w:type="dxa"/>
            <w:shd w:val="clear" w:color="auto" w:fill="auto"/>
          </w:tcPr>
          <w:p w14:paraId="1137921E"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BED467E" w14:textId="77777777" w:rsidR="00CD297C" w:rsidRPr="00940DA4" w:rsidRDefault="00CD297C" w:rsidP="00CD297C">
            <w:pPr>
              <w:rPr>
                <w:sz w:val="20"/>
                <w:szCs w:val="20"/>
              </w:rPr>
            </w:pPr>
            <w:r w:rsidRPr="00940DA4">
              <w:rPr>
                <w:sz w:val="20"/>
                <w:szCs w:val="20"/>
              </w:rPr>
              <w:t xml:space="preserve">Снятие заглушек </w:t>
            </w:r>
            <w:proofErr w:type="spellStart"/>
            <w:r w:rsidRPr="00940DA4">
              <w:rPr>
                <w:sz w:val="20"/>
                <w:szCs w:val="20"/>
              </w:rPr>
              <w:t>спускников</w:t>
            </w:r>
            <w:proofErr w:type="spellEnd"/>
            <w:r w:rsidRPr="00940DA4">
              <w:rPr>
                <w:sz w:val="20"/>
                <w:szCs w:val="20"/>
              </w:rPr>
              <w:t>, слив теплоносителя</w:t>
            </w:r>
          </w:p>
        </w:tc>
        <w:tc>
          <w:tcPr>
            <w:tcW w:w="2835" w:type="dxa"/>
            <w:shd w:val="clear" w:color="auto" w:fill="auto"/>
          </w:tcPr>
          <w:p w14:paraId="78B60F16"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B6DAB7C" w14:textId="77777777" w:rsidR="00CD297C" w:rsidRPr="00940DA4" w:rsidRDefault="00CD297C" w:rsidP="00CD297C">
            <w:pPr>
              <w:pStyle w:val="afb"/>
              <w:jc w:val="center"/>
              <w:rPr>
                <w:rFonts w:ascii="Times New Roman" w:hAnsi="Times New Roman"/>
                <w:sz w:val="20"/>
                <w:szCs w:val="20"/>
              </w:rPr>
            </w:pPr>
          </w:p>
        </w:tc>
      </w:tr>
      <w:tr w:rsidR="00CD297C" w:rsidRPr="00940DA4" w14:paraId="262CC2E1" w14:textId="77777777" w:rsidTr="00CD297C">
        <w:trPr>
          <w:trHeight w:val="538"/>
        </w:trPr>
        <w:tc>
          <w:tcPr>
            <w:tcW w:w="534" w:type="dxa"/>
            <w:shd w:val="clear" w:color="auto" w:fill="auto"/>
          </w:tcPr>
          <w:p w14:paraId="1B1ECBF7"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07838220"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B23AC5D"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0298421B" w14:textId="77777777" w:rsidR="00CD297C" w:rsidRPr="00940DA4" w:rsidRDefault="00CD297C" w:rsidP="00CD297C">
            <w:pPr>
              <w:pStyle w:val="afb"/>
              <w:jc w:val="center"/>
              <w:rPr>
                <w:rFonts w:ascii="Times New Roman" w:hAnsi="Times New Roman"/>
                <w:sz w:val="20"/>
                <w:szCs w:val="20"/>
              </w:rPr>
            </w:pPr>
          </w:p>
        </w:tc>
      </w:tr>
      <w:tr w:rsidR="00CD297C" w:rsidRPr="00940DA4" w14:paraId="2D18BBDD" w14:textId="77777777" w:rsidTr="00CD297C">
        <w:tc>
          <w:tcPr>
            <w:tcW w:w="534" w:type="dxa"/>
            <w:shd w:val="clear" w:color="auto" w:fill="auto"/>
          </w:tcPr>
          <w:p w14:paraId="1E3CE6A4"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2168F533" w14:textId="77777777" w:rsidR="00CD297C" w:rsidRPr="00940DA4" w:rsidRDefault="00CD297C" w:rsidP="00CD297C">
            <w:pPr>
              <w:rPr>
                <w:sz w:val="20"/>
                <w:szCs w:val="20"/>
              </w:rPr>
            </w:pPr>
            <w:r w:rsidRPr="00940DA4">
              <w:rPr>
                <w:sz w:val="20"/>
                <w:szCs w:val="20"/>
              </w:rPr>
              <w:t>Подготовка трубы – резка трубы</w:t>
            </w:r>
          </w:p>
        </w:tc>
        <w:tc>
          <w:tcPr>
            <w:tcW w:w="2835" w:type="dxa"/>
            <w:shd w:val="clear" w:color="auto" w:fill="auto"/>
          </w:tcPr>
          <w:p w14:paraId="52937447"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7DE09DF5" w14:textId="77777777" w:rsidR="00CD297C" w:rsidRPr="00940DA4" w:rsidRDefault="00CD297C" w:rsidP="00CD297C">
            <w:pPr>
              <w:pStyle w:val="afb"/>
              <w:jc w:val="center"/>
              <w:rPr>
                <w:rFonts w:ascii="Times New Roman" w:hAnsi="Times New Roman"/>
                <w:sz w:val="20"/>
                <w:szCs w:val="20"/>
              </w:rPr>
            </w:pPr>
          </w:p>
        </w:tc>
      </w:tr>
      <w:tr w:rsidR="00CD297C" w:rsidRPr="00940DA4" w14:paraId="02EB60BE" w14:textId="77777777" w:rsidTr="00CD297C">
        <w:tc>
          <w:tcPr>
            <w:tcW w:w="534" w:type="dxa"/>
            <w:shd w:val="clear" w:color="auto" w:fill="auto"/>
          </w:tcPr>
          <w:p w14:paraId="28EBCA81"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78C479B2" w14:textId="77777777" w:rsidR="00CD297C" w:rsidRPr="00940DA4" w:rsidRDefault="00CD297C" w:rsidP="00CD297C">
            <w:pPr>
              <w:rPr>
                <w:sz w:val="20"/>
                <w:szCs w:val="20"/>
              </w:rPr>
            </w:pPr>
            <w:r w:rsidRPr="00940DA4">
              <w:rPr>
                <w:sz w:val="20"/>
                <w:szCs w:val="20"/>
              </w:rPr>
              <w:t>Резка поврежденного участка</w:t>
            </w:r>
          </w:p>
        </w:tc>
        <w:tc>
          <w:tcPr>
            <w:tcW w:w="2835" w:type="dxa"/>
            <w:shd w:val="clear" w:color="auto" w:fill="auto"/>
          </w:tcPr>
          <w:p w14:paraId="247DA2C4"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02DA11D9" w14:textId="77777777" w:rsidR="00CD297C" w:rsidRPr="00940DA4" w:rsidRDefault="00CD297C" w:rsidP="00CD297C">
            <w:pPr>
              <w:pStyle w:val="afb"/>
              <w:jc w:val="center"/>
              <w:rPr>
                <w:rFonts w:ascii="Times New Roman" w:hAnsi="Times New Roman"/>
                <w:sz w:val="20"/>
                <w:szCs w:val="20"/>
              </w:rPr>
            </w:pPr>
          </w:p>
        </w:tc>
      </w:tr>
      <w:tr w:rsidR="00CD297C" w:rsidRPr="00940DA4" w14:paraId="11A5073C" w14:textId="77777777" w:rsidTr="00CD297C">
        <w:tc>
          <w:tcPr>
            <w:tcW w:w="534" w:type="dxa"/>
            <w:shd w:val="clear" w:color="auto" w:fill="auto"/>
          </w:tcPr>
          <w:p w14:paraId="1AEB0144"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49C4692" w14:textId="77777777" w:rsidR="00CD297C" w:rsidRPr="00940DA4" w:rsidRDefault="00CD297C" w:rsidP="00CD297C">
            <w:pPr>
              <w:rPr>
                <w:sz w:val="20"/>
                <w:szCs w:val="20"/>
              </w:rPr>
            </w:pPr>
            <w:r w:rsidRPr="00940DA4">
              <w:rPr>
                <w:sz w:val="20"/>
                <w:szCs w:val="20"/>
              </w:rPr>
              <w:t>Монтаж подготовленной трубы в поврежденный участок</w:t>
            </w:r>
          </w:p>
        </w:tc>
        <w:tc>
          <w:tcPr>
            <w:tcW w:w="2835" w:type="dxa"/>
            <w:shd w:val="clear" w:color="auto" w:fill="auto"/>
          </w:tcPr>
          <w:p w14:paraId="3A4C1C1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4DD8787" w14:textId="77777777" w:rsidR="00CD297C" w:rsidRPr="00940DA4" w:rsidRDefault="00CD297C" w:rsidP="00CD297C">
            <w:pPr>
              <w:pStyle w:val="afb"/>
              <w:jc w:val="center"/>
              <w:rPr>
                <w:rFonts w:ascii="Times New Roman" w:hAnsi="Times New Roman"/>
                <w:sz w:val="20"/>
                <w:szCs w:val="20"/>
              </w:rPr>
            </w:pPr>
          </w:p>
        </w:tc>
      </w:tr>
      <w:tr w:rsidR="00CD297C" w:rsidRPr="00940DA4" w14:paraId="7C46ED4E" w14:textId="77777777" w:rsidTr="00CD297C">
        <w:tc>
          <w:tcPr>
            <w:tcW w:w="534" w:type="dxa"/>
            <w:shd w:val="clear" w:color="auto" w:fill="auto"/>
          </w:tcPr>
          <w:p w14:paraId="03133D53"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424594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5182584E"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08292D0" w14:textId="77777777" w:rsidR="00CD297C" w:rsidRPr="00940DA4" w:rsidRDefault="00CD297C" w:rsidP="00CD297C">
            <w:pPr>
              <w:pStyle w:val="afb"/>
              <w:jc w:val="center"/>
              <w:rPr>
                <w:rFonts w:ascii="Times New Roman" w:hAnsi="Times New Roman"/>
                <w:sz w:val="20"/>
                <w:szCs w:val="20"/>
              </w:rPr>
            </w:pPr>
          </w:p>
        </w:tc>
      </w:tr>
      <w:tr w:rsidR="00CD297C" w:rsidRPr="00940DA4" w14:paraId="0F024136" w14:textId="77777777" w:rsidTr="00CD297C">
        <w:tc>
          <w:tcPr>
            <w:tcW w:w="534" w:type="dxa"/>
            <w:shd w:val="clear" w:color="auto" w:fill="auto"/>
          </w:tcPr>
          <w:p w14:paraId="480ACEEF"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61B17B91" w14:textId="77777777" w:rsidR="00CD297C" w:rsidRPr="00940DA4" w:rsidRDefault="00CD297C" w:rsidP="00CD297C">
            <w:pPr>
              <w:rPr>
                <w:sz w:val="20"/>
                <w:szCs w:val="20"/>
              </w:rPr>
            </w:pPr>
            <w:r w:rsidRPr="00940DA4">
              <w:rPr>
                <w:sz w:val="20"/>
                <w:szCs w:val="20"/>
              </w:rPr>
              <w:t xml:space="preserve">Установка заглушек на </w:t>
            </w:r>
            <w:proofErr w:type="spellStart"/>
            <w:r w:rsidRPr="00940DA4">
              <w:rPr>
                <w:sz w:val="20"/>
                <w:szCs w:val="20"/>
              </w:rPr>
              <w:t>спускниках</w:t>
            </w:r>
            <w:proofErr w:type="spellEnd"/>
          </w:p>
        </w:tc>
        <w:tc>
          <w:tcPr>
            <w:tcW w:w="2835" w:type="dxa"/>
            <w:shd w:val="clear" w:color="auto" w:fill="auto"/>
          </w:tcPr>
          <w:p w14:paraId="70DE5439"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C51F3CA" w14:textId="77777777" w:rsidR="00CD297C" w:rsidRPr="00940DA4" w:rsidRDefault="00CD297C" w:rsidP="00CD297C">
            <w:pPr>
              <w:pStyle w:val="afb"/>
              <w:jc w:val="center"/>
              <w:rPr>
                <w:rFonts w:ascii="Times New Roman" w:hAnsi="Times New Roman"/>
                <w:sz w:val="20"/>
                <w:szCs w:val="20"/>
              </w:rPr>
            </w:pPr>
          </w:p>
        </w:tc>
      </w:tr>
      <w:tr w:rsidR="00CD297C" w:rsidRPr="00940DA4" w14:paraId="441517BC" w14:textId="77777777" w:rsidTr="00CD297C">
        <w:tc>
          <w:tcPr>
            <w:tcW w:w="534" w:type="dxa"/>
            <w:shd w:val="clear" w:color="auto" w:fill="auto"/>
          </w:tcPr>
          <w:p w14:paraId="648C6A44" w14:textId="77777777" w:rsidR="00CD297C" w:rsidRPr="00940DA4" w:rsidRDefault="00CD297C" w:rsidP="00CD297C">
            <w:pPr>
              <w:rPr>
                <w:sz w:val="20"/>
                <w:szCs w:val="20"/>
              </w:rPr>
            </w:pPr>
            <w:r w:rsidRPr="00940DA4">
              <w:rPr>
                <w:sz w:val="20"/>
                <w:szCs w:val="20"/>
              </w:rPr>
              <w:t>9</w:t>
            </w:r>
          </w:p>
        </w:tc>
        <w:tc>
          <w:tcPr>
            <w:tcW w:w="4677" w:type="dxa"/>
            <w:shd w:val="clear" w:color="auto" w:fill="auto"/>
          </w:tcPr>
          <w:p w14:paraId="79D58EA3"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0CDFE8D"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AB1A19" w14:textId="77777777" w:rsidR="00CD297C" w:rsidRPr="00940DA4" w:rsidRDefault="00CD297C" w:rsidP="00CD297C">
            <w:pPr>
              <w:pStyle w:val="afb"/>
              <w:jc w:val="center"/>
              <w:rPr>
                <w:rFonts w:ascii="Times New Roman" w:hAnsi="Times New Roman"/>
                <w:sz w:val="20"/>
                <w:szCs w:val="20"/>
              </w:rPr>
            </w:pPr>
          </w:p>
        </w:tc>
      </w:tr>
      <w:tr w:rsidR="00CD297C" w:rsidRPr="00940DA4" w14:paraId="3E871779" w14:textId="77777777" w:rsidTr="00CD297C">
        <w:tc>
          <w:tcPr>
            <w:tcW w:w="9570" w:type="dxa"/>
            <w:gridSpan w:val="4"/>
            <w:shd w:val="clear" w:color="auto" w:fill="auto"/>
          </w:tcPr>
          <w:p w14:paraId="783C5B4A"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установки бандажа, надземная магистраль</w:t>
            </w:r>
          </w:p>
        </w:tc>
      </w:tr>
      <w:tr w:rsidR="00CD297C" w:rsidRPr="00940DA4" w14:paraId="5381689D" w14:textId="77777777" w:rsidTr="00CD297C">
        <w:tc>
          <w:tcPr>
            <w:tcW w:w="534" w:type="dxa"/>
            <w:shd w:val="clear" w:color="auto" w:fill="auto"/>
          </w:tcPr>
          <w:p w14:paraId="5F9C64E2"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0DD70979"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0D93127E"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E3933B4" w14:textId="77777777" w:rsidR="00CD297C" w:rsidRPr="00940DA4" w:rsidRDefault="00CD297C" w:rsidP="00CD297C">
            <w:pPr>
              <w:pStyle w:val="afb"/>
              <w:jc w:val="center"/>
              <w:rPr>
                <w:rFonts w:ascii="Times New Roman" w:hAnsi="Times New Roman"/>
                <w:sz w:val="20"/>
                <w:szCs w:val="20"/>
              </w:rPr>
            </w:pPr>
          </w:p>
        </w:tc>
      </w:tr>
      <w:tr w:rsidR="00CD297C" w:rsidRPr="00940DA4" w14:paraId="462BFFAA" w14:textId="77777777" w:rsidTr="00CD297C">
        <w:tc>
          <w:tcPr>
            <w:tcW w:w="534" w:type="dxa"/>
            <w:shd w:val="clear" w:color="auto" w:fill="auto"/>
          </w:tcPr>
          <w:p w14:paraId="26974247"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3D65F35" w14:textId="77777777" w:rsidR="00CD297C" w:rsidRPr="00940DA4" w:rsidRDefault="00CD297C" w:rsidP="00CD297C">
            <w:pPr>
              <w:rPr>
                <w:sz w:val="20"/>
                <w:szCs w:val="20"/>
              </w:rPr>
            </w:pPr>
            <w:r w:rsidRPr="00940DA4">
              <w:rPr>
                <w:sz w:val="20"/>
                <w:szCs w:val="20"/>
              </w:rPr>
              <w:t xml:space="preserve">Снятие заглушек </w:t>
            </w:r>
            <w:proofErr w:type="spellStart"/>
            <w:r w:rsidRPr="00940DA4">
              <w:rPr>
                <w:sz w:val="20"/>
                <w:szCs w:val="20"/>
              </w:rPr>
              <w:t>спускников</w:t>
            </w:r>
            <w:proofErr w:type="spellEnd"/>
            <w:r w:rsidRPr="00940DA4">
              <w:rPr>
                <w:sz w:val="20"/>
                <w:szCs w:val="20"/>
              </w:rPr>
              <w:t>, слив теплоносителя</w:t>
            </w:r>
          </w:p>
        </w:tc>
        <w:tc>
          <w:tcPr>
            <w:tcW w:w="2835" w:type="dxa"/>
            <w:shd w:val="clear" w:color="auto" w:fill="auto"/>
          </w:tcPr>
          <w:p w14:paraId="220F3DB0"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DBE3CB7" w14:textId="77777777" w:rsidR="00CD297C" w:rsidRPr="00940DA4" w:rsidRDefault="00CD297C" w:rsidP="00CD297C">
            <w:pPr>
              <w:pStyle w:val="afb"/>
              <w:jc w:val="center"/>
              <w:rPr>
                <w:rFonts w:ascii="Times New Roman" w:hAnsi="Times New Roman"/>
                <w:sz w:val="20"/>
                <w:szCs w:val="20"/>
              </w:rPr>
            </w:pPr>
          </w:p>
        </w:tc>
      </w:tr>
      <w:tr w:rsidR="00CD297C" w:rsidRPr="00940DA4" w14:paraId="0BE4EF17" w14:textId="77777777" w:rsidTr="00CD297C">
        <w:tc>
          <w:tcPr>
            <w:tcW w:w="534" w:type="dxa"/>
            <w:shd w:val="clear" w:color="auto" w:fill="auto"/>
          </w:tcPr>
          <w:p w14:paraId="20FBE5AA"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7AA67A7A"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FB5A4B6"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567CC6D6" w14:textId="77777777" w:rsidR="00CD297C" w:rsidRPr="00940DA4" w:rsidRDefault="00CD297C" w:rsidP="00CD297C">
            <w:pPr>
              <w:pStyle w:val="afb"/>
              <w:jc w:val="center"/>
              <w:rPr>
                <w:rFonts w:ascii="Times New Roman" w:hAnsi="Times New Roman"/>
                <w:sz w:val="20"/>
                <w:szCs w:val="20"/>
              </w:rPr>
            </w:pPr>
          </w:p>
        </w:tc>
      </w:tr>
      <w:tr w:rsidR="00CD297C" w:rsidRPr="00940DA4" w14:paraId="52EDDD8F" w14:textId="77777777" w:rsidTr="00CD297C">
        <w:tc>
          <w:tcPr>
            <w:tcW w:w="534" w:type="dxa"/>
            <w:shd w:val="clear" w:color="auto" w:fill="auto"/>
          </w:tcPr>
          <w:p w14:paraId="68B4F5AF"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1421A7D" w14:textId="77777777" w:rsidR="00CD297C" w:rsidRPr="00940DA4" w:rsidRDefault="00CD297C" w:rsidP="00CD297C">
            <w:pPr>
              <w:rPr>
                <w:sz w:val="20"/>
                <w:szCs w:val="20"/>
              </w:rPr>
            </w:pPr>
            <w:r w:rsidRPr="00940DA4">
              <w:rPr>
                <w:sz w:val="20"/>
                <w:szCs w:val="20"/>
              </w:rPr>
              <w:t>Изготовление бандажа – резка труб</w:t>
            </w:r>
          </w:p>
        </w:tc>
        <w:tc>
          <w:tcPr>
            <w:tcW w:w="2835" w:type="dxa"/>
            <w:shd w:val="clear" w:color="auto" w:fill="auto"/>
          </w:tcPr>
          <w:p w14:paraId="5FFECDB4"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4D26573F" w14:textId="77777777" w:rsidR="00CD297C" w:rsidRPr="00940DA4" w:rsidRDefault="00CD297C" w:rsidP="00CD297C">
            <w:pPr>
              <w:pStyle w:val="afb"/>
              <w:jc w:val="center"/>
              <w:rPr>
                <w:rFonts w:ascii="Times New Roman" w:hAnsi="Times New Roman"/>
                <w:sz w:val="20"/>
                <w:szCs w:val="20"/>
              </w:rPr>
            </w:pPr>
          </w:p>
        </w:tc>
      </w:tr>
      <w:tr w:rsidR="00CD297C" w:rsidRPr="00940DA4" w14:paraId="632FBD8C" w14:textId="77777777" w:rsidTr="00CD297C">
        <w:tc>
          <w:tcPr>
            <w:tcW w:w="534" w:type="dxa"/>
            <w:shd w:val="clear" w:color="auto" w:fill="auto"/>
          </w:tcPr>
          <w:p w14:paraId="0A599058"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90327D5" w14:textId="77777777" w:rsidR="00CD297C" w:rsidRPr="00940DA4" w:rsidRDefault="00CD297C" w:rsidP="00CD297C">
            <w:pPr>
              <w:rPr>
                <w:sz w:val="20"/>
                <w:szCs w:val="20"/>
              </w:rPr>
            </w:pPr>
            <w:r w:rsidRPr="00940DA4">
              <w:rPr>
                <w:sz w:val="20"/>
                <w:szCs w:val="20"/>
              </w:rPr>
              <w:t>Установка бандажа, сварка, устранение течи</w:t>
            </w:r>
          </w:p>
        </w:tc>
        <w:tc>
          <w:tcPr>
            <w:tcW w:w="2835" w:type="dxa"/>
            <w:shd w:val="clear" w:color="auto" w:fill="auto"/>
          </w:tcPr>
          <w:p w14:paraId="791BE22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DBEFE54" w14:textId="77777777" w:rsidR="00CD297C" w:rsidRPr="00940DA4" w:rsidRDefault="00CD297C" w:rsidP="00CD297C">
            <w:pPr>
              <w:pStyle w:val="afb"/>
              <w:jc w:val="center"/>
              <w:rPr>
                <w:rFonts w:ascii="Times New Roman" w:hAnsi="Times New Roman"/>
                <w:sz w:val="20"/>
                <w:szCs w:val="20"/>
              </w:rPr>
            </w:pPr>
          </w:p>
        </w:tc>
      </w:tr>
      <w:tr w:rsidR="00CD297C" w:rsidRPr="00940DA4" w14:paraId="6DA5B244" w14:textId="77777777" w:rsidTr="00CD297C">
        <w:tc>
          <w:tcPr>
            <w:tcW w:w="534" w:type="dxa"/>
            <w:shd w:val="clear" w:color="auto" w:fill="auto"/>
          </w:tcPr>
          <w:p w14:paraId="39878651"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1F389ED4" w14:textId="77777777" w:rsidR="00CD297C" w:rsidRPr="00940DA4" w:rsidRDefault="00CD297C" w:rsidP="00CD297C">
            <w:pPr>
              <w:rPr>
                <w:sz w:val="20"/>
                <w:szCs w:val="20"/>
              </w:rPr>
            </w:pPr>
            <w:r w:rsidRPr="00940DA4">
              <w:rPr>
                <w:sz w:val="20"/>
                <w:szCs w:val="20"/>
              </w:rPr>
              <w:t xml:space="preserve">Монтаж изоляции восстановленного участка </w:t>
            </w:r>
          </w:p>
        </w:tc>
        <w:tc>
          <w:tcPr>
            <w:tcW w:w="2835" w:type="dxa"/>
            <w:shd w:val="clear" w:color="auto" w:fill="auto"/>
          </w:tcPr>
          <w:p w14:paraId="5A31F6D7"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D78F6A" w14:textId="77777777" w:rsidR="00CD297C" w:rsidRPr="00940DA4" w:rsidRDefault="00CD297C" w:rsidP="00CD297C">
            <w:pPr>
              <w:pStyle w:val="afb"/>
              <w:jc w:val="center"/>
              <w:rPr>
                <w:rFonts w:ascii="Times New Roman" w:hAnsi="Times New Roman"/>
                <w:sz w:val="20"/>
                <w:szCs w:val="20"/>
              </w:rPr>
            </w:pPr>
          </w:p>
        </w:tc>
      </w:tr>
      <w:tr w:rsidR="00CD297C" w:rsidRPr="00940DA4" w14:paraId="5EE327F4" w14:textId="77777777" w:rsidTr="00CD297C">
        <w:trPr>
          <w:trHeight w:val="639"/>
        </w:trPr>
        <w:tc>
          <w:tcPr>
            <w:tcW w:w="534" w:type="dxa"/>
            <w:shd w:val="clear" w:color="auto" w:fill="auto"/>
          </w:tcPr>
          <w:p w14:paraId="08B4D5F7"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C811091" w14:textId="77777777" w:rsidR="00CD297C" w:rsidRPr="00940DA4" w:rsidRDefault="00CD297C" w:rsidP="00CD297C">
            <w:pPr>
              <w:rPr>
                <w:sz w:val="20"/>
                <w:szCs w:val="20"/>
              </w:rPr>
            </w:pPr>
            <w:r w:rsidRPr="00940DA4">
              <w:rPr>
                <w:sz w:val="20"/>
                <w:szCs w:val="20"/>
              </w:rPr>
              <w:t xml:space="preserve">Установка заглушек на </w:t>
            </w:r>
            <w:proofErr w:type="spellStart"/>
            <w:r w:rsidRPr="00940DA4">
              <w:rPr>
                <w:sz w:val="20"/>
                <w:szCs w:val="20"/>
              </w:rPr>
              <w:t>спускниках</w:t>
            </w:r>
            <w:proofErr w:type="spellEnd"/>
          </w:p>
        </w:tc>
        <w:tc>
          <w:tcPr>
            <w:tcW w:w="2835" w:type="dxa"/>
            <w:shd w:val="clear" w:color="auto" w:fill="auto"/>
          </w:tcPr>
          <w:p w14:paraId="1E65481F"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E8C7EA4" w14:textId="77777777" w:rsidR="00CD297C" w:rsidRPr="00940DA4" w:rsidRDefault="00CD297C" w:rsidP="00CD297C">
            <w:pPr>
              <w:pStyle w:val="afb"/>
              <w:jc w:val="center"/>
              <w:rPr>
                <w:rFonts w:ascii="Times New Roman" w:hAnsi="Times New Roman"/>
                <w:sz w:val="20"/>
                <w:szCs w:val="20"/>
              </w:rPr>
            </w:pPr>
          </w:p>
        </w:tc>
      </w:tr>
      <w:tr w:rsidR="00CD297C" w:rsidRPr="00940DA4" w14:paraId="68112660" w14:textId="77777777" w:rsidTr="00CD297C">
        <w:tc>
          <w:tcPr>
            <w:tcW w:w="534" w:type="dxa"/>
            <w:shd w:val="clear" w:color="auto" w:fill="auto"/>
          </w:tcPr>
          <w:p w14:paraId="4B809554"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1EEDA19E"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D5DE5AB"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6409E99" w14:textId="77777777" w:rsidR="00CD297C" w:rsidRPr="00940DA4" w:rsidRDefault="00CD297C" w:rsidP="00CD297C">
            <w:pPr>
              <w:pStyle w:val="afb"/>
              <w:jc w:val="center"/>
              <w:rPr>
                <w:rFonts w:ascii="Times New Roman" w:hAnsi="Times New Roman"/>
                <w:sz w:val="20"/>
                <w:szCs w:val="20"/>
              </w:rPr>
            </w:pPr>
          </w:p>
        </w:tc>
      </w:tr>
      <w:tr w:rsidR="00CD297C" w:rsidRPr="00940DA4" w14:paraId="3B9310F3" w14:textId="77777777" w:rsidTr="00CD297C">
        <w:tc>
          <w:tcPr>
            <w:tcW w:w="9570" w:type="dxa"/>
            <w:gridSpan w:val="4"/>
            <w:shd w:val="clear" w:color="auto" w:fill="auto"/>
          </w:tcPr>
          <w:p w14:paraId="74FA260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сварочных работах, подземная магистраль, канальная прокладка</w:t>
            </w:r>
          </w:p>
        </w:tc>
      </w:tr>
      <w:tr w:rsidR="00CD297C" w:rsidRPr="00940DA4" w14:paraId="293C93DD" w14:textId="77777777" w:rsidTr="00CD297C">
        <w:tc>
          <w:tcPr>
            <w:tcW w:w="534" w:type="dxa"/>
            <w:shd w:val="clear" w:color="auto" w:fill="auto"/>
          </w:tcPr>
          <w:p w14:paraId="13FE0BBA"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1414A30F" w14:textId="77777777" w:rsidR="00CD297C" w:rsidRPr="00940DA4" w:rsidRDefault="00CD297C" w:rsidP="00CD297C">
            <w:pPr>
              <w:rPr>
                <w:sz w:val="20"/>
                <w:szCs w:val="20"/>
              </w:rPr>
            </w:pPr>
            <w:r w:rsidRPr="00940DA4">
              <w:rPr>
                <w:sz w:val="20"/>
                <w:szCs w:val="20"/>
              </w:rPr>
              <w:t>Поиск места повреждения. Демонтаж плит перекрытия.</w:t>
            </w:r>
          </w:p>
        </w:tc>
        <w:tc>
          <w:tcPr>
            <w:tcW w:w="2835" w:type="dxa"/>
            <w:shd w:val="clear" w:color="auto" w:fill="auto"/>
          </w:tcPr>
          <w:p w14:paraId="76C02AA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531F97A" w14:textId="77777777" w:rsidR="00CD297C" w:rsidRPr="00940DA4" w:rsidRDefault="00CD297C" w:rsidP="00CD297C">
            <w:pPr>
              <w:pStyle w:val="afb"/>
              <w:jc w:val="center"/>
              <w:rPr>
                <w:rFonts w:ascii="Times New Roman" w:hAnsi="Times New Roman"/>
                <w:sz w:val="20"/>
                <w:szCs w:val="20"/>
              </w:rPr>
            </w:pPr>
          </w:p>
        </w:tc>
      </w:tr>
      <w:tr w:rsidR="00CD297C" w:rsidRPr="00940DA4" w14:paraId="3EC08227" w14:textId="77777777" w:rsidTr="00CD297C">
        <w:tc>
          <w:tcPr>
            <w:tcW w:w="534" w:type="dxa"/>
            <w:shd w:val="clear" w:color="auto" w:fill="auto"/>
          </w:tcPr>
          <w:p w14:paraId="14015742"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27D4DE1"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6C216E7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99831EF" w14:textId="77777777" w:rsidR="00CD297C" w:rsidRPr="00940DA4" w:rsidRDefault="00CD297C" w:rsidP="00CD297C">
            <w:pPr>
              <w:pStyle w:val="afb"/>
              <w:jc w:val="center"/>
              <w:rPr>
                <w:rFonts w:ascii="Times New Roman" w:hAnsi="Times New Roman"/>
                <w:sz w:val="20"/>
                <w:szCs w:val="20"/>
              </w:rPr>
            </w:pPr>
          </w:p>
        </w:tc>
      </w:tr>
      <w:tr w:rsidR="00CD297C" w:rsidRPr="00940DA4" w14:paraId="532A962E" w14:textId="77777777" w:rsidTr="00CD297C">
        <w:tc>
          <w:tcPr>
            <w:tcW w:w="534" w:type="dxa"/>
            <w:shd w:val="clear" w:color="auto" w:fill="auto"/>
          </w:tcPr>
          <w:p w14:paraId="7A4DF452"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1BA2EC0C" w14:textId="77777777" w:rsidR="00CD297C" w:rsidRPr="00940DA4" w:rsidRDefault="00CD297C" w:rsidP="00CD297C">
            <w:pPr>
              <w:rPr>
                <w:sz w:val="20"/>
                <w:szCs w:val="20"/>
              </w:rPr>
            </w:pPr>
            <w:r w:rsidRPr="00940DA4">
              <w:rPr>
                <w:sz w:val="20"/>
                <w:szCs w:val="20"/>
              </w:rPr>
              <w:t>Демонтаж изоляции поврежденного участка – 3 м</w:t>
            </w:r>
          </w:p>
        </w:tc>
        <w:tc>
          <w:tcPr>
            <w:tcW w:w="2835" w:type="dxa"/>
            <w:shd w:val="clear" w:color="auto" w:fill="auto"/>
          </w:tcPr>
          <w:p w14:paraId="54463E6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25D40E05" w14:textId="77777777" w:rsidR="00CD297C" w:rsidRPr="00940DA4" w:rsidRDefault="00CD297C" w:rsidP="00CD297C">
            <w:pPr>
              <w:pStyle w:val="afb"/>
              <w:jc w:val="center"/>
              <w:rPr>
                <w:rFonts w:ascii="Times New Roman" w:hAnsi="Times New Roman"/>
                <w:sz w:val="20"/>
                <w:szCs w:val="20"/>
              </w:rPr>
            </w:pPr>
          </w:p>
        </w:tc>
      </w:tr>
      <w:tr w:rsidR="00CD297C" w:rsidRPr="00940DA4" w14:paraId="193F1759" w14:textId="77777777" w:rsidTr="00CD297C">
        <w:tc>
          <w:tcPr>
            <w:tcW w:w="534" w:type="dxa"/>
            <w:shd w:val="clear" w:color="auto" w:fill="auto"/>
          </w:tcPr>
          <w:p w14:paraId="23D03DAD"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6DADCF5" w14:textId="77777777" w:rsidR="00CD297C" w:rsidRPr="00940DA4" w:rsidRDefault="00CD297C" w:rsidP="00CD297C">
            <w:pPr>
              <w:rPr>
                <w:sz w:val="20"/>
                <w:szCs w:val="20"/>
              </w:rPr>
            </w:pPr>
            <w:r w:rsidRPr="00940DA4">
              <w:rPr>
                <w:sz w:val="20"/>
                <w:szCs w:val="20"/>
              </w:rPr>
              <w:t xml:space="preserve">Снятие заглушек </w:t>
            </w:r>
            <w:proofErr w:type="spellStart"/>
            <w:r w:rsidRPr="00940DA4">
              <w:rPr>
                <w:sz w:val="20"/>
                <w:szCs w:val="20"/>
              </w:rPr>
              <w:t>спускников</w:t>
            </w:r>
            <w:proofErr w:type="spellEnd"/>
            <w:r w:rsidRPr="00940DA4">
              <w:rPr>
                <w:sz w:val="20"/>
                <w:szCs w:val="20"/>
              </w:rPr>
              <w:t>, слив теплоносителя</w:t>
            </w:r>
          </w:p>
        </w:tc>
        <w:tc>
          <w:tcPr>
            <w:tcW w:w="2835" w:type="dxa"/>
            <w:shd w:val="clear" w:color="auto" w:fill="auto"/>
          </w:tcPr>
          <w:p w14:paraId="155B64F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3C4565" w14:textId="77777777" w:rsidR="00CD297C" w:rsidRPr="00940DA4" w:rsidRDefault="00CD297C" w:rsidP="00CD297C">
            <w:pPr>
              <w:pStyle w:val="afb"/>
              <w:jc w:val="center"/>
              <w:rPr>
                <w:rFonts w:ascii="Times New Roman" w:hAnsi="Times New Roman"/>
                <w:sz w:val="20"/>
                <w:szCs w:val="20"/>
              </w:rPr>
            </w:pPr>
          </w:p>
        </w:tc>
      </w:tr>
      <w:tr w:rsidR="00CD297C" w:rsidRPr="00940DA4" w14:paraId="5EB14764" w14:textId="77777777" w:rsidTr="00CD297C">
        <w:tc>
          <w:tcPr>
            <w:tcW w:w="534" w:type="dxa"/>
            <w:shd w:val="clear" w:color="auto" w:fill="auto"/>
          </w:tcPr>
          <w:p w14:paraId="246F7B4A"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63D98412" w14:textId="77777777" w:rsidR="00CD297C" w:rsidRPr="00940DA4" w:rsidRDefault="00CD297C" w:rsidP="00CD297C">
            <w:pPr>
              <w:rPr>
                <w:sz w:val="20"/>
                <w:szCs w:val="20"/>
              </w:rPr>
            </w:pPr>
            <w:r w:rsidRPr="00940DA4">
              <w:rPr>
                <w:sz w:val="20"/>
                <w:szCs w:val="20"/>
              </w:rPr>
              <w:t>Подготовка к сварочным работам, операция на трубе, откачка воды из трубы</w:t>
            </w:r>
          </w:p>
        </w:tc>
        <w:tc>
          <w:tcPr>
            <w:tcW w:w="2835" w:type="dxa"/>
            <w:shd w:val="clear" w:color="auto" w:fill="auto"/>
          </w:tcPr>
          <w:p w14:paraId="2AAC9D9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B26E879" w14:textId="77777777" w:rsidR="00CD297C" w:rsidRPr="00940DA4" w:rsidRDefault="00CD297C" w:rsidP="00CD297C">
            <w:pPr>
              <w:pStyle w:val="afb"/>
              <w:jc w:val="center"/>
              <w:rPr>
                <w:rFonts w:ascii="Times New Roman" w:hAnsi="Times New Roman"/>
                <w:sz w:val="20"/>
                <w:szCs w:val="20"/>
              </w:rPr>
            </w:pPr>
          </w:p>
        </w:tc>
      </w:tr>
      <w:tr w:rsidR="00CD297C" w:rsidRPr="00940DA4" w14:paraId="29161460" w14:textId="77777777" w:rsidTr="00CD297C">
        <w:tc>
          <w:tcPr>
            <w:tcW w:w="534" w:type="dxa"/>
            <w:shd w:val="clear" w:color="auto" w:fill="auto"/>
          </w:tcPr>
          <w:p w14:paraId="520CB493"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C783ECC" w14:textId="77777777" w:rsidR="00CD297C" w:rsidRPr="00940DA4" w:rsidRDefault="00CD297C" w:rsidP="00CD297C">
            <w:pPr>
              <w:rPr>
                <w:sz w:val="20"/>
                <w:szCs w:val="20"/>
              </w:rPr>
            </w:pPr>
            <w:r w:rsidRPr="00940DA4">
              <w:rPr>
                <w:sz w:val="20"/>
                <w:szCs w:val="20"/>
              </w:rPr>
              <w:t>Сварочные работы, устранение течи</w:t>
            </w:r>
          </w:p>
        </w:tc>
        <w:tc>
          <w:tcPr>
            <w:tcW w:w="2835" w:type="dxa"/>
            <w:shd w:val="clear" w:color="auto" w:fill="auto"/>
          </w:tcPr>
          <w:p w14:paraId="3C0DF851"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EFC1DF4" w14:textId="77777777" w:rsidR="00CD297C" w:rsidRPr="00940DA4" w:rsidRDefault="00CD297C" w:rsidP="00CD297C">
            <w:pPr>
              <w:pStyle w:val="afb"/>
              <w:jc w:val="center"/>
              <w:rPr>
                <w:rFonts w:ascii="Times New Roman" w:hAnsi="Times New Roman"/>
                <w:sz w:val="20"/>
                <w:szCs w:val="20"/>
              </w:rPr>
            </w:pPr>
          </w:p>
        </w:tc>
      </w:tr>
      <w:tr w:rsidR="00CD297C" w:rsidRPr="00940DA4" w14:paraId="72B7FC69" w14:textId="77777777" w:rsidTr="00CD297C">
        <w:tc>
          <w:tcPr>
            <w:tcW w:w="534" w:type="dxa"/>
            <w:shd w:val="clear" w:color="auto" w:fill="auto"/>
          </w:tcPr>
          <w:p w14:paraId="4F186EBB"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775CDD30" w14:textId="77777777" w:rsidR="00CD297C" w:rsidRPr="00940DA4" w:rsidRDefault="00CD297C" w:rsidP="00CD297C">
            <w:pPr>
              <w:rPr>
                <w:sz w:val="20"/>
                <w:szCs w:val="20"/>
              </w:rPr>
            </w:pPr>
            <w:r w:rsidRPr="00940DA4">
              <w:rPr>
                <w:sz w:val="20"/>
                <w:szCs w:val="20"/>
              </w:rPr>
              <w:t xml:space="preserve">Установка заглушек на </w:t>
            </w:r>
            <w:proofErr w:type="spellStart"/>
            <w:r w:rsidRPr="00940DA4">
              <w:rPr>
                <w:sz w:val="20"/>
                <w:szCs w:val="20"/>
              </w:rPr>
              <w:t>сбросниках</w:t>
            </w:r>
            <w:proofErr w:type="spellEnd"/>
          </w:p>
        </w:tc>
        <w:tc>
          <w:tcPr>
            <w:tcW w:w="2835" w:type="dxa"/>
            <w:shd w:val="clear" w:color="auto" w:fill="auto"/>
          </w:tcPr>
          <w:p w14:paraId="409E71C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9808697" w14:textId="77777777" w:rsidR="00CD297C" w:rsidRPr="00940DA4" w:rsidRDefault="00CD297C" w:rsidP="00CD297C">
            <w:pPr>
              <w:pStyle w:val="afb"/>
              <w:jc w:val="center"/>
              <w:rPr>
                <w:rFonts w:ascii="Times New Roman" w:hAnsi="Times New Roman"/>
                <w:sz w:val="20"/>
                <w:szCs w:val="20"/>
              </w:rPr>
            </w:pPr>
          </w:p>
        </w:tc>
      </w:tr>
      <w:tr w:rsidR="00CD297C" w:rsidRPr="00940DA4" w14:paraId="09F0344B" w14:textId="77777777" w:rsidTr="00CD297C">
        <w:tc>
          <w:tcPr>
            <w:tcW w:w="534" w:type="dxa"/>
            <w:shd w:val="clear" w:color="auto" w:fill="auto"/>
          </w:tcPr>
          <w:p w14:paraId="175B32C5"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20B77554" w14:textId="77777777" w:rsidR="00CD297C" w:rsidRPr="00940DA4" w:rsidRDefault="00CD297C" w:rsidP="00CD297C">
            <w:pPr>
              <w:rPr>
                <w:sz w:val="20"/>
                <w:szCs w:val="20"/>
              </w:rPr>
            </w:pPr>
            <w:r w:rsidRPr="00940DA4">
              <w:rPr>
                <w:sz w:val="20"/>
                <w:szCs w:val="20"/>
              </w:rPr>
              <w:t xml:space="preserve">Включение теплоснабжения, подача теплоносителя – открытие задвижек на магистральном </w:t>
            </w:r>
            <w:r w:rsidRPr="00940DA4">
              <w:rPr>
                <w:sz w:val="20"/>
                <w:szCs w:val="20"/>
              </w:rPr>
              <w:lastRenderedPageBreak/>
              <w:t>трубопроводе и задвижек на ответвлениях от магистрали.</w:t>
            </w:r>
          </w:p>
        </w:tc>
        <w:tc>
          <w:tcPr>
            <w:tcW w:w="2835" w:type="dxa"/>
            <w:shd w:val="clear" w:color="auto" w:fill="auto"/>
          </w:tcPr>
          <w:p w14:paraId="391CCF1D" w14:textId="77777777" w:rsidR="00CD297C" w:rsidRPr="00940DA4" w:rsidRDefault="00CD297C" w:rsidP="00CD297C">
            <w:pPr>
              <w:rPr>
                <w:sz w:val="20"/>
                <w:szCs w:val="20"/>
              </w:rPr>
            </w:pPr>
            <w:r w:rsidRPr="00940DA4">
              <w:rPr>
                <w:sz w:val="20"/>
                <w:szCs w:val="20"/>
              </w:rPr>
              <w:lastRenderedPageBreak/>
              <w:t>Мастер производственного участка, слесарь</w:t>
            </w:r>
          </w:p>
        </w:tc>
        <w:tc>
          <w:tcPr>
            <w:tcW w:w="1524" w:type="dxa"/>
            <w:shd w:val="clear" w:color="auto" w:fill="auto"/>
          </w:tcPr>
          <w:p w14:paraId="21425CD6" w14:textId="77777777" w:rsidR="00CD297C" w:rsidRPr="00940DA4" w:rsidRDefault="00CD297C" w:rsidP="00CD297C">
            <w:pPr>
              <w:pStyle w:val="afb"/>
              <w:jc w:val="center"/>
              <w:rPr>
                <w:rFonts w:ascii="Times New Roman" w:hAnsi="Times New Roman"/>
                <w:sz w:val="20"/>
                <w:szCs w:val="20"/>
              </w:rPr>
            </w:pPr>
          </w:p>
        </w:tc>
      </w:tr>
      <w:tr w:rsidR="00CD297C" w:rsidRPr="00940DA4" w14:paraId="39523CE2" w14:textId="77777777" w:rsidTr="00CD297C">
        <w:tc>
          <w:tcPr>
            <w:tcW w:w="534" w:type="dxa"/>
            <w:shd w:val="clear" w:color="auto" w:fill="auto"/>
          </w:tcPr>
          <w:p w14:paraId="5F12DDB6" w14:textId="77777777" w:rsidR="00CD297C" w:rsidRPr="00940DA4" w:rsidRDefault="00CD297C" w:rsidP="00CD297C">
            <w:pPr>
              <w:rPr>
                <w:sz w:val="20"/>
                <w:szCs w:val="20"/>
              </w:rPr>
            </w:pPr>
            <w:r w:rsidRPr="00940DA4">
              <w:rPr>
                <w:sz w:val="20"/>
                <w:szCs w:val="20"/>
              </w:rPr>
              <w:lastRenderedPageBreak/>
              <w:t>9</w:t>
            </w:r>
          </w:p>
        </w:tc>
        <w:tc>
          <w:tcPr>
            <w:tcW w:w="4677" w:type="dxa"/>
            <w:shd w:val="clear" w:color="auto" w:fill="auto"/>
          </w:tcPr>
          <w:p w14:paraId="71D07F5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66B2CA0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73FC839E" w14:textId="77777777" w:rsidR="00CD297C" w:rsidRPr="00940DA4" w:rsidRDefault="00CD297C" w:rsidP="00CD297C">
            <w:pPr>
              <w:pStyle w:val="afb"/>
              <w:jc w:val="center"/>
              <w:rPr>
                <w:rFonts w:ascii="Times New Roman" w:hAnsi="Times New Roman"/>
                <w:sz w:val="20"/>
                <w:szCs w:val="20"/>
              </w:rPr>
            </w:pPr>
          </w:p>
        </w:tc>
      </w:tr>
      <w:tr w:rsidR="00CD297C" w:rsidRPr="00940DA4" w14:paraId="726DA435" w14:textId="77777777" w:rsidTr="00CD297C">
        <w:tc>
          <w:tcPr>
            <w:tcW w:w="534" w:type="dxa"/>
            <w:shd w:val="clear" w:color="auto" w:fill="auto"/>
          </w:tcPr>
          <w:p w14:paraId="22F686F1" w14:textId="77777777" w:rsidR="00CD297C" w:rsidRPr="00940DA4" w:rsidRDefault="00CD297C" w:rsidP="00CD297C">
            <w:pPr>
              <w:rPr>
                <w:sz w:val="20"/>
                <w:szCs w:val="20"/>
              </w:rPr>
            </w:pPr>
            <w:r w:rsidRPr="00940DA4">
              <w:rPr>
                <w:sz w:val="20"/>
                <w:szCs w:val="20"/>
              </w:rPr>
              <w:t>10</w:t>
            </w:r>
          </w:p>
        </w:tc>
        <w:tc>
          <w:tcPr>
            <w:tcW w:w="4677" w:type="dxa"/>
            <w:shd w:val="clear" w:color="auto" w:fill="auto"/>
          </w:tcPr>
          <w:p w14:paraId="66A3810C" w14:textId="77777777" w:rsidR="00CD297C" w:rsidRPr="00940DA4" w:rsidRDefault="00CD297C" w:rsidP="00CD297C">
            <w:pPr>
              <w:rPr>
                <w:sz w:val="20"/>
                <w:szCs w:val="20"/>
              </w:rPr>
            </w:pPr>
            <w:r w:rsidRPr="00940DA4">
              <w:rPr>
                <w:sz w:val="20"/>
                <w:szCs w:val="20"/>
              </w:rPr>
              <w:t>Монтаж плит перекрытия</w:t>
            </w:r>
          </w:p>
        </w:tc>
        <w:tc>
          <w:tcPr>
            <w:tcW w:w="2835" w:type="dxa"/>
            <w:shd w:val="clear" w:color="auto" w:fill="auto"/>
          </w:tcPr>
          <w:p w14:paraId="299A9DBA"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BA19F6B" w14:textId="77777777" w:rsidR="00CD297C" w:rsidRPr="00940DA4" w:rsidRDefault="00CD297C" w:rsidP="00CD297C">
            <w:pPr>
              <w:pStyle w:val="afb"/>
              <w:jc w:val="center"/>
              <w:rPr>
                <w:rFonts w:ascii="Times New Roman" w:hAnsi="Times New Roman"/>
                <w:sz w:val="20"/>
                <w:szCs w:val="20"/>
              </w:rPr>
            </w:pPr>
          </w:p>
        </w:tc>
      </w:tr>
      <w:tr w:rsidR="00CD297C" w:rsidRPr="00940DA4" w14:paraId="348CC11C" w14:textId="77777777" w:rsidTr="00CD297C">
        <w:tc>
          <w:tcPr>
            <w:tcW w:w="9570" w:type="dxa"/>
            <w:gridSpan w:val="4"/>
            <w:shd w:val="clear" w:color="auto" w:fill="auto"/>
          </w:tcPr>
          <w:p w14:paraId="73418B5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запорной арматуры</w:t>
            </w:r>
          </w:p>
        </w:tc>
      </w:tr>
      <w:tr w:rsidR="00CD297C" w:rsidRPr="00940DA4" w14:paraId="4E45CA0E" w14:textId="77777777" w:rsidTr="00CD297C">
        <w:tc>
          <w:tcPr>
            <w:tcW w:w="534" w:type="dxa"/>
            <w:shd w:val="clear" w:color="auto" w:fill="auto"/>
          </w:tcPr>
          <w:p w14:paraId="16D923EB"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2343B28F"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7725D6A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01A912E0" w14:textId="77777777" w:rsidR="00CD297C" w:rsidRPr="00940DA4" w:rsidRDefault="00CD297C" w:rsidP="00CD297C">
            <w:pPr>
              <w:pStyle w:val="afb"/>
              <w:jc w:val="center"/>
              <w:rPr>
                <w:rFonts w:ascii="Times New Roman" w:hAnsi="Times New Roman"/>
                <w:sz w:val="20"/>
                <w:szCs w:val="20"/>
              </w:rPr>
            </w:pPr>
          </w:p>
        </w:tc>
      </w:tr>
      <w:tr w:rsidR="00CD297C" w:rsidRPr="00940DA4" w14:paraId="691BC1D5" w14:textId="77777777" w:rsidTr="00CD297C">
        <w:tc>
          <w:tcPr>
            <w:tcW w:w="534" w:type="dxa"/>
            <w:shd w:val="clear" w:color="auto" w:fill="auto"/>
          </w:tcPr>
          <w:p w14:paraId="66655B25"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59667A80" w14:textId="77777777" w:rsidR="00CD297C" w:rsidRPr="00940DA4" w:rsidRDefault="00CD297C" w:rsidP="00CD297C">
            <w:pPr>
              <w:rPr>
                <w:sz w:val="20"/>
                <w:szCs w:val="20"/>
              </w:rPr>
            </w:pPr>
            <w:r w:rsidRPr="00940DA4">
              <w:rPr>
                <w:sz w:val="20"/>
                <w:szCs w:val="20"/>
              </w:rPr>
              <w:t xml:space="preserve">Снятие заглушек </w:t>
            </w:r>
            <w:proofErr w:type="spellStart"/>
            <w:r w:rsidRPr="00940DA4">
              <w:rPr>
                <w:sz w:val="20"/>
                <w:szCs w:val="20"/>
              </w:rPr>
              <w:t>спускников</w:t>
            </w:r>
            <w:proofErr w:type="spellEnd"/>
            <w:r w:rsidRPr="00940DA4">
              <w:rPr>
                <w:sz w:val="20"/>
                <w:szCs w:val="20"/>
              </w:rPr>
              <w:t>, слив теплоносителя</w:t>
            </w:r>
          </w:p>
        </w:tc>
        <w:tc>
          <w:tcPr>
            <w:tcW w:w="2835" w:type="dxa"/>
            <w:shd w:val="clear" w:color="auto" w:fill="auto"/>
          </w:tcPr>
          <w:p w14:paraId="4B765518"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5AB5655" w14:textId="77777777" w:rsidR="00CD297C" w:rsidRPr="00940DA4" w:rsidRDefault="00CD297C" w:rsidP="00CD297C">
            <w:pPr>
              <w:pStyle w:val="afb"/>
              <w:jc w:val="center"/>
              <w:rPr>
                <w:rFonts w:ascii="Times New Roman" w:hAnsi="Times New Roman"/>
                <w:sz w:val="20"/>
                <w:szCs w:val="20"/>
              </w:rPr>
            </w:pPr>
          </w:p>
        </w:tc>
      </w:tr>
      <w:tr w:rsidR="00CD297C" w:rsidRPr="00940DA4" w14:paraId="24BD26ED" w14:textId="77777777" w:rsidTr="00CD297C">
        <w:tc>
          <w:tcPr>
            <w:tcW w:w="534" w:type="dxa"/>
            <w:shd w:val="clear" w:color="auto" w:fill="auto"/>
          </w:tcPr>
          <w:p w14:paraId="68E8091B"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28B22CE6" w14:textId="77777777" w:rsidR="00CD297C" w:rsidRPr="00940DA4" w:rsidRDefault="00CD297C" w:rsidP="00CD297C">
            <w:pPr>
              <w:rPr>
                <w:sz w:val="20"/>
                <w:szCs w:val="20"/>
              </w:rPr>
            </w:pPr>
            <w:r w:rsidRPr="00940DA4">
              <w:rPr>
                <w:sz w:val="20"/>
                <w:szCs w:val="20"/>
              </w:rPr>
              <w:t>Демонтаж неисправной задвижки, резка болтов</w:t>
            </w:r>
          </w:p>
        </w:tc>
        <w:tc>
          <w:tcPr>
            <w:tcW w:w="2835" w:type="dxa"/>
            <w:shd w:val="clear" w:color="auto" w:fill="auto"/>
          </w:tcPr>
          <w:p w14:paraId="5671301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F4EFFEE" w14:textId="77777777" w:rsidR="00CD297C" w:rsidRPr="00940DA4" w:rsidRDefault="00CD297C" w:rsidP="00CD297C">
            <w:pPr>
              <w:pStyle w:val="afb"/>
              <w:jc w:val="center"/>
              <w:rPr>
                <w:rFonts w:ascii="Times New Roman" w:hAnsi="Times New Roman"/>
                <w:sz w:val="20"/>
                <w:szCs w:val="20"/>
              </w:rPr>
            </w:pPr>
          </w:p>
        </w:tc>
      </w:tr>
      <w:tr w:rsidR="00CD297C" w:rsidRPr="00940DA4" w14:paraId="22ACA039" w14:textId="77777777" w:rsidTr="00CD297C">
        <w:tc>
          <w:tcPr>
            <w:tcW w:w="534" w:type="dxa"/>
            <w:shd w:val="clear" w:color="auto" w:fill="auto"/>
          </w:tcPr>
          <w:p w14:paraId="078B274B"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06F2FE2" w14:textId="77777777" w:rsidR="00CD297C" w:rsidRPr="00940DA4" w:rsidRDefault="00CD297C" w:rsidP="00CD297C">
            <w:pPr>
              <w:rPr>
                <w:sz w:val="20"/>
                <w:szCs w:val="20"/>
              </w:rPr>
            </w:pPr>
            <w:r w:rsidRPr="00940DA4">
              <w:rPr>
                <w:sz w:val="20"/>
                <w:szCs w:val="20"/>
              </w:rPr>
              <w:t>Монтаж новой задвижки</w:t>
            </w:r>
          </w:p>
        </w:tc>
        <w:tc>
          <w:tcPr>
            <w:tcW w:w="2835" w:type="dxa"/>
            <w:shd w:val="clear" w:color="auto" w:fill="auto"/>
          </w:tcPr>
          <w:p w14:paraId="448C9717"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08D2AB7" w14:textId="77777777" w:rsidR="00CD297C" w:rsidRPr="00940DA4" w:rsidRDefault="00CD297C" w:rsidP="00CD297C">
            <w:pPr>
              <w:pStyle w:val="afb"/>
              <w:jc w:val="center"/>
              <w:rPr>
                <w:rFonts w:ascii="Times New Roman" w:hAnsi="Times New Roman"/>
                <w:sz w:val="20"/>
                <w:szCs w:val="20"/>
              </w:rPr>
            </w:pPr>
          </w:p>
        </w:tc>
      </w:tr>
      <w:tr w:rsidR="00CD297C" w:rsidRPr="00940DA4" w14:paraId="5C5BC012" w14:textId="77777777" w:rsidTr="00CD297C">
        <w:tc>
          <w:tcPr>
            <w:tcW w:w="534" w:type="dxa"/>
            <w:shd w:val="clear" w:color="auto" w:fill="auto"/>
          </w:tcPr>
          <w:p w14:paraId="538B7A35"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8DC1261" w14:textId="77777777" w:rsidR="00CD297C" w:rsidRPr="00940DA4" w:rsidRDefault="00CD297C" w:rsidP="00CD297C">
            <w:pPr>
              <w:rPr>
                <w:sz w:val="20"/>
                <w:szCs w:val="20"/>
              </w:rPr>
            </w:pPr>
            <w:r w:rsidRPr="00940DA4">
              <w:rPr>
                <w:sz w:val="20"/>
                <w:szCs w:val="20"/>
              </w:rPr>
              <w:t xml:space="preserve">Установка заглушек на </w:t>
            </w:r>
            <w:proofErr w:type="spellStart"/>
            <w:r w:rsidRPr="00940DA4">
              <w:rPr>
                <w:sz w:val="20"/>
                <w:szCs w:val="20"/>
              </w:rPr>
              <w:t>сбросниках</w:t>
            </w:r>
            <w:proofErr w:type="spellEnd"/>
          </w:p>
        </w:tc>
        <w:tc>
          <w:tcPr>
            <w:tcW w:w="2835" w:type="dxa"/>
            <w:shd w:val="clear" w:color="auto" w:fill="auto"/>
          </w:tcPr>
          <w:p w14:paraId="1DB9E5E3"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FB4F659" w14:textId="77777777" w:rsidR="00CD297C" w:rsidRPr="00940DA4" w:rsidRDefault="00CD297C" w:rsidP="00CD297C">
            <w:pPr>
              <w:pStyle w:val="afb"/>
              <w:jc w:val="center"/>
              <w:rPr>
                <w:rFonts w:ascii="Times New Roman" w:hAnsi="Times New Roman"/>
                <w:sz w:val="20"/>
                <w:szCs w:val="20"/>
              </w:rPr>
            </w:pPr>
          </w:p>
        </w:tc>
      </w:tr>
      <w:tr w:rsidR="00CD297C" w:rsidRPr="00940DA4" w14:paraId="4919CAF2" w14:textId="77777777" w:rsidTr="00CD297C">
        <w:tc>
          <w:tcPr>
            <w:tcW w:w="534" w:type="dxa"/>
            <w:shd w:val="clear" w:color="auto" w:fill="auto"/>
          </w:tcPr>
          <w:p w14:paraId="46E4699A"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3B40479" w14:textId="77777777" w:rsidR="00CD297C" w:rsidRPr="00940DA4" w:rsidRDefault="00CD297C" w:rsidP="00CD297C">
            <w:pPr>
              <w:rPr>
                <w:sz w:val="20"/>
                <w:szCs w:val="20"/>
              </w:rPr>
            </w:pPr>
            <w:r w:rsidRPr="00940DA4">
              <w:rPr>
                <w:sz w:val="20"/>
                <w:szCs w:val="20"/>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6C1C7364"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A83B094" w14:textId="77777777" w:rsidR="00CD297C" w:rsidRPr="00940DA4" w:rsidRDefault="00CD297C" w:rsidP="00CD297C">
            <w:pPr>
              <w:pStyle w:val="afb"/>
              <w:jc w:val="center"/>
              <w:rPr>
                <w:rFonts w:ascii="Times New Roman" w:hAnsi="Times New Roman"/>
                <w:sz w:val="20"/>
                <w:szCs w:val="20"/>
              </w:rPr>
            </w:pPr>
          </w:p>
        </w:tc>
      </w:tr>
    </w:tbl>
    <w:p w14:paraId="7D8B940E" w14:textId="77777777" w:rsidR="00CD297C" w:rsidRPr="00940DA4" w:rsidRDefault="00CD297C" w:rsidP="00CD297C">
      <w:pPr>
        <w:pStyle w:val="afb"/>
        <w:ind w:firstLine="567"/>
        <w:jc w:val="both"/>
        <w:rPr>
          <w:rFonts w:ascii="Times New Roman" w:hAnsi="Times New Roman"/>
          <w:sz w:val="26"/>
          <w:szCs w:val="26"/>
        </w:rPr>
      </w:pPr>
    </w:p>
    <w:p w14:paraId="6EBBDDB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17.2.4</w:t>
      </w:r>
    </w:p>
    <w:p w14:paraId="383670DB" w14:textId="77777777" w:rsidR="00CD297C" w:rsidRPr="00940DA4" w:rsidRDefault="00CD297C" w:rsidP="00CD297C">
      <w:pPr>
        <w:pStyle w:val="afb"/>
        <w:ind w:firstLine="567"/>
        <w:jc w:val="right"/>
        <w:rPr>
          <w:rFonts w:ascii="Times New Roman" w:hAnsi="Times New Roman"/>
          <w:sz w:val="26"/>
          <w:szCs w:val="26"/>
        </w:rPr>
      </w:pPr>
    </w:p>
    <w:p w14:paraId="1B944944"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выходе из строя сетевого нас</w:t>
      </w:r>
      <w:r>
        <w:rPr>
          <w:rFonts w:ascii="Times New Roman" w:hAnsi="Times New Roman"/>
          <w:bCs/>
          <w:sz w:val="26"/>
          <w:szCs w:val="26"/>
          <w:u w:val="single"/>
        </w:rPr>
        <w:t>оса, переход на резервный насос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37"/>
        <w:gridCol w:w="1131"/>
        <w:gridCol w:w="1887"/>
      </w:tblGrid>
      <w:tr w:rsidR="00CD297C" w:rsidRPr="00172669" w14:paraId="6D81FAD1" w14:textId="77777777" w:rsidTr="00CD297C">
        <w:tc>
          <w:tcPr>
            <w:tcW w:w="534" w:type="dxa"/>
            <w:shd w:val="clear" w:color="auto" w:fill="auto"/>
          </w:tcPr>
          <w:p w14:paraId="22CB8907" w14:textId="77777777" w:rsidR="00CD297C" w:rsidRPr="00120B81" w:rsidRDefault="00CD297C" w:rsidP="00CD297C">
            <w:pPr>
              <w:jc w:val="center"/>
              <w:rPr>
                <w:bCs/>
                <w:sz w:val="20"/>
                <w:szCs w:val="20"/>
              </w:rPr>
            </w:pPr>
            <w:r w:rsidRPr="00120B81">
              <w:rPr>
                <w:bCs/>
                <w:sz w:val="20"/>
                <w:szCs w:val="20"/>
              </w:rPr>
              <w:t>№ п/п</w:t>
            </w:r>
          </w:p>
        </w:tc>
        <w:tc>
          <w:tcPr>
            <w:tcW w:w="5953" w:type="dxa"/>
            <w:shd w:val="clear" w:color="auto" w:fill="auto"/>
          </w:tcPr>
          <w:p w14:paraId="7554846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1134" w:type="dxa"/>
            <w:shd w:val="clear" w:color="auto" w:fill="auto"/>
          </w:tcPr>
          <w:p w14:paraId="4668E386" w14:textId="77777777" w:rsidR="00CD297C" w:rsidRPr="00940DA4" w:rsidRDefault="00CD297C" w:rsidP="00CD297C">
            <w:pPr>
              <w:jc w:val="center"/>
              <w:rPr>
                <w:bCs/>
                <w:sz w:val="20"/>
                <w:szCs w:val="20"/>
              </w:rPr>
            </w:pPr>
            <w:r w:rsidRPr="00940DA4">
              <w:rPr>
                <w:bCs/>
                <w:sz w:val="20"/>
                <w:szCs w:val="20"/>
              </w:rPr>
              <w:t>Место</w:t>
            </w:r>
          </w:p>
        </w:tc>
        <w:tc>
          <w:tcPr>
            <w:tcW w:w="1888" w:type="dxa"/>
            <w:shd w:val="clear" w:color="auto" w:fill="auto"/>
          </w:tcPr>
          <w:p w14:paraId="40ED5FD3" w14:textId="77777777" w:rsidR="00CD297C" w:rsidRPr="00940DA4" w:rsidRDefault="00CD297C" w:rsidP="00CD297C">
            <w:pPr>
              <w:jc w:val="center"/>
              <w:rPr>
                <w:bCs/>
                <w:sz w:val="20"/>
                <w:szCs w:val="20"/>
              </w:rPr>
            </w:pPr>
            <w:r w:rsidRPr="00940DA4">
              <w:rPr>
                <w:bCs/>
                <w:sz w:val="20"/>
                <w:szCs w:val="20"/>
              </w:rPr>
              <w:t>Ответственный руководитель</w:t>
            </w:r>
          </w:p>
        </w:tc>
      </w:tr>
      <w:tr w:rsidR="00CD297C" w:rsidRPr="00172669" w14:paraId="18BA545B" w14:textId="77777777" w:rsidTr="00CD297C">
        <w:tc>
          <w:tcPr>
            <w:tcW w:w="534" w:type="dxa"/>
            <w:shd w:val="clear" w:color="auto" w:fill="auto"/>
          </w:tcPr>
          <w:p w14:paraId="2E80039C" w14:textId="77777777" w:rsidR="00CD297C" w:rsidRPr="00940DA4" w:rsidRDefault="00CD297C" w:rsidP="00CD297C">
            <w:pPr>
              <w:jc w:val="center"/>
              <w:rPr>
                <w:bCs/>
                <w:sz w:val="20"/>
                <w:szCs w:val="20"/>
              </w:rPr>
            </w:pPr>
            <w:r w:rsidRPr="00940DA4">
              <w:rPr>
                <w:bCs/>
                <w:sz w:val="20"/>
                <w:szCs w:val="20"/>
              </w:rPr>
              <w:t>1</w:t>
            </w:r>
          </w:p>
        </w:tc>
        <w:tc>
          <w:tcPr>
            <w:tcW w:w="5953" w:type="dxa"/>
            <w:shd w:val="clear" w:color="auto" w:fill="auto"/>
          </w:tcPr>
          <w:p w14:paraId="00174FDE"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1134" w:type="dxa"/>
            <w:shd w:val="clear" w:color="auto" w:fill="auto"/>
          </w:tcPr>
          <w:p w14:paraId="195FA31C"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888" w:type="dxa"/>
            <w:shd w:val="clear" w:color="auto" w:fill="auto"/>
          </w:tcPr>
          <w:p w14:paraId="05012A2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4</w:t>
            </w:r>
          </w:p>
        </w:tc>
      </w:tr>
      <w:tr w:rsidR="00CD297C" w:rsidRPr="00172669" w14:paraId="7446577B" w14:textId="77777777" w:rsidTr="00CD297C">
        <w:tc>
          <w:tcPr>
            <w:tcW w:w="534" w:type="dxa"/>
            <w:shd w:val="clear" w:color="auto" w:fill="auto"/>
          </w:tcPr>
          <w:p w14:paraId="3F42EDF6" w14:textId="77777777" w:rsidR="00CD297C" w:rsidRPr="00120B81" w:rsidRDefault="00CD297C" w:rsidP="00CD297C">
            <w:pPr>
              <w:rPr>
                <w:sz w:val="20"/>
                <w:szCs w:val="20"/>
              </w:rPr>
            </w:pPr>
            <w:r w:rsidRPr="00120B81">
              <w:rPr>
                <w:sz w:val="20"/>
                <w:szCs w:val="20"/>
              </w:rPr>
              <w:t>1</w:t>
            </w:r>
          </w:p>
        </w:tc>
        <w:tc>
          <w:tcPr>
            <w:tcW w:w="5953" w:type="dxa"/>
            <w:shd w:val="clear" w:color="auto" w:fill="auto"/>
          </w:tcPr>
          <w:p w14:paraId="05AFC1EB" w14:textId="77777777" w:rsidR="00CD297C" w:rsidRPr="00120B81" w:rsidRDefault="00CD297C" w:rsidP="00CD297C">
            <w:pPr>
              <w:rPr>
                <w:sz w:val="20"/>
                <w:szCs w:val="20"/>
              </w:rPr>
            </w:pPr>
            <w:r w:rsidRPr="00120B81">
              <w:rPr>
                <w:sz w:val="20"/>
                <w:szCs w:val="20"/>
              </w:rPr>
              <w:t>При получении доклада об остановке сетевого насоса принимает меры по выявлению причин. Дает команду машинисту кочегару на аварийную остановку котла. Докладывает директору предприятия (заместителю директора) об отказе работы вспомогательного оборудования. Дает команду слесарю на запуск резервного сетевого насоса.</w:t>
            </w:r>
          </w:p>
        </w:tc>
        <w:tc>
          <w:tcPr>
            <w:tcW w:w="1134" w:type="dxa"/>
            <w:shd w:val="clear" w:color="auto" w:fill="auto"/>
          </w:tcPr>
          <w:p w14:paraId="42AF0393"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F2908E0"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500698DE" w14:textId="77777777" w:rsidTr="00CD297C">
        <w:tc>
          <w:tcPr>
            <w:tcW w:w="534" w:type="dxa"/>
            <w:shd w:val="clear" w:color="auto" w:fill="auto"/>
          </w:tcPr>
          <w:p w14:paraId="49970F48" w14:textId="77777777" w:rsidR="00CD297C" w:rsidRPr="00120B81" w:rsidRDefault="00CD297C" w:rsidP="00CD297C">
            <w:pPr>
              <w:rPr>
                <w:sz w:val="20"/>
                <w:szCs w:val="20"/>
              </w:rPr>
            </w:pPr>
            <w:r w:rsidRPr="00120B81">
              <w:rPr>
                <w:sz w:val="20"/>
                <w:szCs w:val="20"/>
              </w:rPr>
              <w:t>2</w:t>
            </w:r>
          </w:p>
        </w:tc>
        <w:tc>
          <w:tcPr>
            <w:tcW w:w="5953" w:type="dxa"/>
            <w:shd w:val="clear" w:color="auto" w:fill="auto"/>
          </w:tcPr>
          <w:p w14:paraId="433211E6" w14:textId="77777777" w:rsidR="00CD297C" w:rsidRPr="00120B81" w:rsidRDefault="00CD297C" w:rsidP="00CD297C">
            <w:pPr>
              <w:rPr>
                <w:sz w:val="20"/>
                <w:szCs w:val="20"/>
              </w:rPr>
            </w:pPr>
            <w:r w:rsidRPr="00120B81">
              <w:rPr>
                <w:sz w:val="20"/>
                <w:szCs w:val="20"/>
              </w:rPr>
              <w:t>Производится аварийная остановка котла, прекращается подача топлива в котел, останавливается вентилятор, дымосос, отключается котел от магистральной линии.</w:t>
            </w:r>
          </w:p>
        </w:tc>
        <w:tc>
          <w:tcPr>
            <w:tcW w:w="1134" w:type="dxa"/>
            <w:shd w:val="clear" w:color="auto" w:fill="auto"/>
          </w:tcPr>
          <w:p w14:paraId="72E58F1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AFBD85"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29F652B1" w14:textId="77777777" w:rsidTr="00CD297C">
        <w:tc>
          <w:tcPr>
            <w:tcW w:w="534" w:type="dxa"/>
            <w:shd w:val="clear" w:color="auto" w:fill="auto"/>
          </w:tcPr>
          <w:p w14:paraId="282358BD" w14:textId="77777777" w:rsidR="00CD297C" w:rsidRPr="00120B81" w:rsidRDefault="00CD297C" w:rsidP="00CD297C">
            <w:pPr>
              <w:rPr>
                <w:sz w:val="20"/>
                <w:szCs w:val="20"/>
              </w:rPr>
            </w:pPr>
            <w:r w:rsidRPr="00120B81">
              <w:rPr>
                <w:sz w:val="20"/>
                <w:szCs w:val="20"/>
              </w:rPr>
              <w:t>3</w:t>
            </w:r>
          </w:p>
        </w:tc>
        <w:tc>
          <w:tcPr>
            <w:tcW w:w="5953" w:type="dxa"/>
            <w:shd w:val="clear" w:color="auto" w:fill="auto"/>
          </w:tcPr>
          <w:p w14:paraId="6F100733" w14:textId="77777777" w:rsidR="00CD297C" w:rsidRPr="00120B81" w:rsidRDefault="00CD297C" w:rsidP="00CD297C">
            <w:pPr>
              <w:rPr>
                <w:sz w:val="20"/>
                <w:szCs w:val="20"/>
              </w:rPr>
            </w:pPr>
            <w:r w:rsidRPr="00120B81">
              <w:rPr>
                <w:sz w:val="20"/>
                <w:szCs w:val="20"/>
              </w:rPr>
              <w:t>Закрываются задвижки на входе и выходе сетевого насоса</w:t>
            </w:r>
          </w:p>
        </w:tc>
        <w:tc>
          <w:tcPr>
            <w:tcW w:w="1134" w:type="dxa"/>
            <w:shd w:val="clear" w:color="auto" w:fill="auto"/>
          </w:tcPr>
          <w:p w14:paraId="54F126BD"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267FA33" w14:textId="77777777" w:rsidR="00CD297C" w:rsidRPr="00120B81" w:rsidRDefault="00CD297C" w:rsidP="00CD297C">
            <w:pPr>
              <w:rPr>
                <w:sz w:val="20"/>
                <w:szCs w:val="20"/>
              </w:rPr>
            </w:pPr>
            <w:r w:rsidRPr="00120B81">
              <w:rPr>
                <w:sz w:val="20"/>
                <w:szCs w:val="20"/>
              </w:rPr>
              <w:t>слесарь</w:t>
            </w:r>
          </w:p>
        </w:tc>
      </w:tr>
      <w:tr w:rsidR="00CD297C" w:rsidRPr="00172669" w14:paraId="5BAF7E20" w14:textId="77777777" w:rsidTr="00CD297C">
        <w:tc>
          <w:tcPr>
            <w:tcW w:w="534" w:type="dxa"/>
            <w:shd w:val="clear" w:color="auto" w:fill="auto"/>
          </w:tcPr>
          <w:p w14:paraId="69CF13CF" w14:textId="77777777" w:rsidR="00CD297C" w:rsidRPr="00120B81" w:rsidRDefault="00CD297C" w:rsidP="00CD297C">
            <w:pPr>
              <w:rPr>
                <w:sz w:val="20"/>
                <w:szCs w:val="20"/>
              </w:rPr>
            </w:pPr>
            <w:r w:rsidRPr="00120B81">
              <w:rPr>
                <w:sz w:val="20"/>
                <w:szCs w:val="20"/>
              </w:rPr>
              <w:t>4</w:t>
            </w:r>
          </w:p>
        </w:tc>
        <w:tc>
          <w:tcPr>
            <w:tcW w:w="5953" w:type="dxa"/>
            <w:shd w:val="clear" w:color="auto" w:fill="auto"/>
          </w:tcPr>
          <w:p w14:paraId="4837DF4A" w14:textId="77777777" w:rsidR="00CD297C" w:rsidRPr="00120B81" w:rsidRDefault="00CD297C" w:rsidP="00CD297C">
            <w:pPr>
              <w:rPr>
                <w:sz w:val="20"/>
                <w:szCs w:val="20"/>
              </w:rPr>
            </w:pPr>
            <w:r w:rsidRPr="00120B81">
              <w:rPr>
                <w:sz w:val="20"/>
                <w:szCs w:val="20"/>
              </w:rPr>
              <w:t>Обесточивание вышедшего из строя сетевого насоса. Подключение к электропитанию резервный насос</w:t>
            </w:r>
          </w:p>
        </w:tc>
        <w:tc>
          <w:tcPr>
            <w:tcW w:w="1134" w:type="dxa"/>
            <w:shd w:val="clear" w:color="auto" w:fill="auto"/>
          </w:tcPr>
          <w:p w14:paraId="227DF3B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54FBD1E1" w14:textId="77777777" w:rsidR="00CD297C" w:rsidRPr="00120B81" w:rsidRDefault="00CD297C" w:rsidP="00CD297C">
            <w:pPr>
              <w:rPr>
                <w:sz w:val="20"/>
                <w:szCs w:val="20"/>
              </w:rPr>
            </w:pPr>
            <w:r w:rsidRPr="00120B81">
              <w:rPr>
                <w:sz w:val="20"/>
                <w:szCs w:val="20"/>
              </w:rPr>
              <w:t>электрик</w:t>
            </w:r>
          </w:p>
        </w:tc>
      </w:tr>
      <w:tr w:rsidR="00CD297C" w:rsidRPr="00172669" w14:paraId="7841AC9E" w14:textId="77777777" w:rsidTr="00CD297C">
        <w:tc>
          <w:tcPr>
            <w:tcW w:w="534" w:type="dxa"/>
            <w:shd w:val="clear" w:color="auto" w:fill="auto"/>
          </w:tcPr>
          <w:p w14:paraId="76868636" w14:textId="77777777" w:rsidR="00CD297C" w:rsidRPr="00120B81" w:rsidRDefault="00CD297C" w:rsidP="00CD297C">
            <w:pPr>
              <w:rPr>
                <w:sz w:val="20"/>
                <w:szCs w:val="20"/>
              </w:rPr>
            </w:pPr>
            <w:r w:rsidRPr="00120B81">
              <w:rPr>
                <w:sz w:val="20"/>
                <w:szCs w:val="20"/>
              </w:rPr>
              <w:t>5</w:t>
            </w:r>
          </w:p>
        </w:tc>
        <w:tc>
          <w:tcPr>
            <w:tcW w:w="5953" w:type="dxa"/>
            <w:shd w:val="clear" w:color="auto" w:fill="auto"/>
          </w:tcPr>
          <w:p w14:paraId="21D7B7BC" w14:textId="77777777" w:rsidR="00CD297C" w:rsidRPr="00120B81" w:rsidRDefault="00CD297C" w:rsidP="00CD297C">
            <w:pPr>
              <w:rPr>
                <w:sz w:val="20"/>
                <w:szCs w:val="20"/>
              </w:rPr>
            </w:pPr>
            <w:r w:rsidRPr="00120B81">
              <w:rPr>
                <w:sz w:val="20"/>
                <w:szCs w:val="20"/>
              </w:rPr>
              <w:t>Открывает входную и выходную задвижки резервного сетевого насоса. Запуск резервного сетевого насоса в работу</w:t>
            </w:r>
          </w:p>
        </w:tc>
        <w:tc>
          <w:tcPr>
            <w:tcW w:w="1134" w:type="dxa"/>
            <w:shd w:val="clear" w:color="auto" w:fill="auto"/>
          </w:tcPr>
          <w:p w14:paraId="6BB0735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46052E" w14:textId="77777777" w:rsidR="00CD297C" w:rsidRPr="00120B81" w:rsidRDefault="00CD297C" w:rsidP="00CD297C">
            <w:pPr>
              <w:rPr>
                <w:sz w:val="20"/>
                <w:szCs w:val="20"/>
              </w:rPr>
            </w:pPr>
            <w:r w:rsidRPr="00120B81">
              <w:rPr>
                <w:sz w:val="20"/>
                <w:szCs w:val="20"/>
              </w:rPr>
              <w:t>слесарь</w:t>
            </w:r>
          </w:p>
        </w:tc>
      </w:tr>
      <w:tr w:rsidR="00CD297C" w:rsidRPr="00172669" w14:paraId="7B39F5CF" w14:textId="77777777" w:rsidTr="00CD297C">
        <w:tc>
          <w:tcPr>
            <w:tcW w:w="534" w:type="dxa"/>
            <w:shd w:val="clear" w:color="auto" w:fill="auto"/>
          </w:tcPr>
          <w:p w14:paraId="0A8833CB" w14:textId="77777777" w:rsidR="00CD297C" w:rsidRPr="00120B81" w:rsidRDefault="00CD297C" w:rsidP="00CD297C">
            <w:pPr>
              <w:rPr>
                <w:sz w:val="20"/>
                <w:szCs w:val="20"/>
              </w:rPr>
            </w:pPr>
            <w:r w:rsidRPr="00120B81">
              <w:rPr>
                <w:sz w:val="20"/>
                <w:szCs w:val="20"/>
              </w:rPr>
              <w:t>6</w:t>
            </w:r>
          </w:p>
        </w:tc>
        <w:tc>
          <w:tcPr>
            <w:tcW w:w="5953" w:type="dxa"/>
            <w:shd w:val="clear" w:color="auto" w:fill="auto"/>
          </w:tcPr>
          <w:p w14:paraId="2637B91B" w14:textId="77777777" w:rsidR="00CD297C" w:rsidRPr="00120B81" w:rsidRDefault="00CD297C" w:rsidP="00CD297C">
            <w:pPr>
              <w:rPr>
                <w:sz w:val="20"/>
                <w:szCs w:val="20"/>
              </w:rPr>
            </w:pPr>
            <w:r w:rsidRPr="00120B81">
              <w:rPr>
                <w:sz w:val="20"/>
                <w:szCs w:val="20"/>
              </w:rPr>
              <w:t>После запуска резервного сетевого насоса дает команду машинисту- кочегару на розжиг котла.</w:t>
            </w:r>
          </w:p>
        </w:tc>
        <w:tc>
          <w:tcPr>
            <w:tcW w:w="1134" w:type="dxa"/>
            <w:shd w:val="clear" w:color="auto" w:fill="auto"/>
          </w:tcPr>
          <w:p w14:paraId="42C509C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1C156114"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0920556C" w14:textId="77777777" w:rsidTr="00CD297C">
        <w:tc>
          <w:tcPr>
            <w:tcW w:w="534" w:type="dxa"/>
            <w:shd w:val="clear" w:color="auto" w:fill="auto"/>
          </w:tcPr>
          <w:p w14:paraId="7997F337" w14:textId="77777777" w:rsidR="00CD297C" w:rsidRPr="00120B81" w:rsidRDefault="00CD297C" w:rsidP="00CD297C">
            <w:pPr>
              <w:rPr>
                <w:sz w:val="20"/>
                <w:szCs w:val="20"/>
              </w:rPr>
            </w:pPr>
            <w:r w:rsidRPr="00120B81">
              <w:rPr>
                <w:sz w:val="20"/>
                <w:szCs w:val="20"/>
              </w:rPr>
              <w:t>7</w:t>
            </w:r>
          </w:p>
        </w:tc>
        <w:tc>
          <w:tcPr>
            <w:tcW w:w="5953" w:type="dxa"/>
            <w:shd w:val="clear" w:color="auto" w:fill="auto"/>
          </w:tcPr>
          <w:p w14:paraId="555A9045" w14:textId="77777777" w:rsidR="00CD297C" w:rsidRPr="00120B81" w:rsidRDefault="00CD297C" w:rsidP="00CD297C">
            <w:pPr>
              <w:rPr>
                <w:sz w:val="20"/>
                <w:szCs w:val="20"/>
              </w:rPr>
            </w:pPr>
            <w:r w:rsidRPr="00120B81">
              <w:rPr>
                <w:sz w:val="20"/>
                <w:szCs w:val="20"/>
              </w:rPr>
              <w:t>Производится розжиг котла согласно инструкции</w:t>
            </w:r>
          </w:p>
        </w:tc>
        <w:tc>
          <w:tcPr>
            <w:tcW w:w="1134" w:type="dxa"/>
            <w:shd w:val="clear" w:color="auto" w:fill="auto"/>
          </w:tcPr>
          <w:p w14:paraId="0E5D9AAF"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3803E977"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5B73B5FC" w14:textId="77777777" w:rsidTr="00CD297C">
        <w:tc>
          <w:tcPr>
            <w:tcW w:w="534" w:type="dxa"/>
            <w:shd w:val="clear" w:color="auto" w:fill="auto"/>
          </w:tcPr>
          <w:p w14:paraId="3879C5E2" w14:textId="77777777" w:rsidR="00CD297C" w:rsidRPr="00120B81" w:rsidRDefault="00CD297C" w:rsidP="00CD297C">
            <w:pPr>
              <w:rPr>
                <w:sz w:val="20"/>
                <w:szCs w:val="20"/>
              </w:rPr>
            </w:pPr>
            <w:r w:rsidRPr="00120B81">
              <w:rPr>
                <w:sz w:val="20"/>
                <w:szCs w:val="20"/>
              </w:rPr>
              <w:t>8</w:t>
            </w:r>
          </w:p>
        </w:tc>
        <w:tc>
          <w:tcPr>
            <w:tcW w:w="5953" w:type="dxa"/>
            <w:shd w:val="clear" w:color="auto" w:fill="auto"/>
          </w:tcPr>
          <w:p w14:paraId="32A94B0A" w14:textId="77777777" w:rsidR="00CD297C" w:rsidRPr="00120B81" w:rsidRDefault="00CD297C" w:rsidP="00CD297C">
            <w:pPr>
              <w:rPr>
                <w:sz w:val="20"/>
                <w:szCs w:val="20"/>
              </w:rPr>
            </w:pPr>
            <w:r w:rsidRPr="00120B81">
              <w:rPr>
                <w:sz w:val="20"/>
                <w:szCs w:val="20"/>
              </w:rPr>
              <w:t>Докладывает директору (заместителю директора) о переходе на резервный сетевой насос и восстановлении режима работы котельной.</w:t>
            </w:r>
          </w:p>
        </w:tc>
        <w:tc>
          <w:tcPr>
            <w:tcW w:w="1134" w:type="dxa"/>
            <w:shd w:val="clear" w:color="auto" w:fill="auto"/>
          </w:tcPr>
          <w:p w14:paraId="23B0939B"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81B5409" w14:textId="77777777" w:rsidR="00CD297C" w:rsidRPr="00120B81" w:rsidRDefault="00CD297C" w:rsidP="00CD297C">
            <w:pPr>
              <w:rPr>
                <w:sz w:val="20"/>
                <w:szCs w:val="20"/>
              </w:rPr>
            </w:pPr>
            <w:r w:rsidRPr="00120B81">
              <w:rPr>
                <w:sz w:val="20"/>
                <w:szCs w:val="20"/>
              </w:rPr>
              <w:t>Мастер производственного участка</w:t>
            </w:r>
          </w:p>
        </w:tc>
      </w:tr>
    </w:tbl>
    <w:p w14:paraId="011960CA" w14:textId="77777777" w:rsidR="00CD297C" w:rsidRPr="00172669" w:rsidRDefault="00CD297C" w:rsidP="00CD297C">
      <w:pPr>
        <w:ind w:firstLine="708"/>
        <w:contextualSpacing/>
        <w:jc w:val="both"/>
        <w:rPr>
          <w:sz w:val="26"/>
          <w:szCs w:val="26"/>
        </w:rPr>
      </w:pPr>
      <w:r w:rsidRPr="00172669">
        <w:rPr>
          <w:sz w:val="26"/>
          <w:szCs w:val="26"/>
        </w:rPr>
        <w:t>По завершению аварийных работ мастером производственного участка совместно с инженером ОТ, заместителем директора производится тщательное расследование причин аварий и разбор действий персонала при устранении аварии с привлечением всех работников производственного участка.</w:t>
      </w:r>
    </w:p>
    <w:p w14:paraId="45A2C980" w14:textId="77777777" w:rsidR="00CD297C" w:rsidRPr="00172669" w:rsidRDefault="00CD297C" w:rsidP="00CD297C">
      <w:pPr>
        <w:ind w:firstLine="708"/>
        <w:contextualSpacing/>
        <w:jc w:val="both"/>
        <w:rPr>
          <w:sz w:val="26"/>
          <w:szCs w:val="26"/>
        </w:rPr>
      </w:pPr>
      <w:r w:rsidRPr="00172669">
        <w:rPr>
          <w:sz w:val="26"/>
          <w:szCs w:val="26"/>
        </w:rPr>
        <w:t>Если после окончания аварийных работ провести разбор невозможно, то провести разбор следует в течении пяти дней после их окончания.</w:t>
      </w:r>
    </w:p>
    <w:p w14:paraId="1118FC1C" w14:textId="77777777" w:rsidR="00CD297C" w:rsidRPr="00172669" w:rsidRDefault="00CD297C" w:rsidP="00CD297C">
      <w:pPr>
        <w:ind w:firstLine="708"/>
        <w:contextualSpacing/>
        <w:jc w:val="both"/>
        <w:rPr>
          <w:b/>
          <w:bCs/>
          <w:sz w:val="26"/>
          <w:szCs w:val="26"/>
        </w:rPr>
      </w:pPr>
      <w:r w:rsidRPr="00172669">
        <w:rPr>
          <w:b/>
          <w:bCs/>
          <w:sz w:val="26"/>
          <w:szCs w:val="26"/>
        </w:rPr>
        <w:lastRenderedPageBreak/>
        <w:t>При разборе по каждому участнику анализируются:</w:t>
      </w:r>
    </w:p>
    <w:p w14:paraId="068C7D7D" w14:textId="27C0276A"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действий по ликвидации аварии;</w:t>
      </w:r>
    </w:p>
    <w:p w14:paraId="56B6EA8B" w14:textId="5ECC702C"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допущенные ошибки и их причины;</w:t>
      </w:r>
    </w:p>
    <w:p w14:paraId="4250B0EF" w14:textId="45CE186E"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ведения оперативных переговоров и использования средств связи;</w:t>
      </w:r>
    </w:p>
    <w:p w14:paraId="773473DF" w14:textId="35F973C7" w:rsidR="00CD297C" w:rsidRDefault="00CD297C" w:rsidP="006F55C3">
      <w:pPr>
        <w:ind w:firstLine="708"/>
        <w:contextualSpacing/>
        <w:jc w:val="both"/>
        <w:rPr>
          <w:sz w:val="26"/>
          <w:szCs w:val="26"/>
        </w:rPr>
      </w:pPr>
      <w:r w:rsidRPr="00172669">
        <w:rPr>
          <w:sz w:val="26"/>
          <w:szCs w:val="26"/>
        </w:rPr>
        <w:t>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w:t>
      </w:r>
      <w:r w:rsidR="006F55C3">
        <w:rPr>
          <w:sz w:val="26"/>
          <w:szCs w:val="26"/>
        </w:rPr>
        <w:t>ости обслуживающего персонала».</w:t>
      </w:r>
    </w:p>
    <w:p w14:paraId="324E21E1" w14:textId="77777777" w:rsidR="00CD297C" w:rsidRPr="00172669" w:rsidRDefault="00CD297C" w:rsidP="00CD297C">
      <w:pPr>
        <w:shd w:val="clear" w:color="auto" w:fill="FFFFFF"/>
        <w:spacing w:before="100" w:beforeAutospacing="1" w:after="100" w:afterAutospacing="1"/>
        <w:ind w:firstLine="708"/>
        <w:contextualSpacing/>
        <w:jc w:val="both"/>
        <w:rPr>
          <w:sz w:val="26"/>
          <w:szCs w:val="26"/>
        </w:rPr>
      </w:pPr>
    </w:p>
    <w:p w14:paraId="7A7695EB" w14:textId="77777777" w:rsidR="00CD297C" w:rsidRDefault="00CD297C" w:rsidP="00CD297C">
      <w:pPr>
        <w:shd w:val="clear" w:color="auto" w:fill="FFFFFF"/>
        <w:spacing w:before="100" w:beforeAutospacing="1" w:after="100" w:afterAutospacing="1"/>
        <w:contextualSpacing/>
        <w:jc w:val="both"/>
        <w:rPr>
          <w:b/>
          <w:sz w:val="26"/>
          <w:szCs w:val="26"/>
        </w:rPr>
      </w:pPr>
      <w:r w:rsidRPr="00940DA4">
        <w:rPr>
          <w:b/>
          <w:sz w:val="26"/>
          <w:szCs w:val="26"/>
        </w:rPr>
        <w:t>Раздел 18.</w:t>
      </w:r>
      <w:r>
        <w:rPr>
          <w:b/>
          <w:sz w:val="26"/>
          <w:szCs w:val="26"/>
        </w:rPr>
        <w:t xml:space="preserve"> График проведения противоаварийных тренировок</w:t>
      </w:r>
    </w:p>
    <w:p w14:paraId="326248C4" w14:textId="77777777" w:rsidR="00CD297C" w:rsidRDefault="00CD297C" w:rsidP="00CD297C">
      <w:pPr>
        <w:shd w:val="clear" w:color="auto" w:fill="FFFFFF"/>
        <w:spacing w:before="100" w:beforeAutospacing="1" w:after="100" w:afterAutospacing="1"/>
        <w:contextualSpacing/>
        <w:jc w:val="both"/>
        <w:rPr>
          <w:b/>
          <w:sz w:val="26"/>
          <w:szCs w:val="26"/>
        </w:rPr>
      </w:pPr>
    </w:p>
    <w:tbl>
      <w:tblPr>
        <w:tblStyle w:val="a7"/>
        <w:tblW w:w="0" w:type="auto"/>
        <w:tblLook w:val="04A0" w:firstRow="1" w:lastRow="0" w:firstColumn="1" w:lastColumn="0" w:noHBand="0" w:noVBand="1"/>
      </w:tblPr>
      <w:tblGrid>
        <w:gridCol w:w="702"/>
        <w:gridCol w:w="3545"/>
        <w:gridCol w:w="2415"/>
        <w:gridCol w:w="2624"/>
      </w:tblGrid>
      <w:tr w:rsidR="00CD297C" w:rsidRPr="00B26E55" w14:paraId="62A7879C" w14:textId="77777777" w:rsidTr="00777D57">
        <w:tc>
          <w:tcPr>
            <w:tcW w:w="702" w:type="dxa"/>
          </w:tcPr>
          <w:p w14:paraId="7F8E4C5C" w14:textId="77777777" w:rsidR="00CD297C" w:rsidRPr="00120B81" w:rsidRDefault="00CD297C" w:rsidP="00CD297C">
            <w:pPr>
              <w:tabs>
                <w:tab w:val="left" w:pos="5790"/>
              </w:tabs>
              <w:contextualSpacing/>
              <w:jc w:val="center"/>
            </w:pPr>
            <w:r w:rsidRPr="00120B81">
              <w:rPr>
                <w:lang w:val="en-US"/>
              </w:rPr>
              <w:t>N</w:t>
            </w:r>
            <w:r w:rsidRPr="00120B81">
              <w:t xml:space="preserve"> п/п</w:t>
            </w:r>
          </w:p>
        </w:tc>
        <w:tc>
          <w:tcPr>
            <w:tcW w:w="3545" w:type="dxa"/>
          </w:tcPr>
          <w:p w14:paraId="1114585D" w14:textId="77777777" w:rsidR="00CD297C" w:rsidRPr="00120B81" w:rsidRDefault="00CD297C" w:rsidP="00CD297C">
            <w:pPr>
              <w:tabs>
                <w:tab w:val="left" w:pos="5790"/>
              </w:tabs>
              <w:contextualSpacing/>
              <w:jc w:val="center"/>
            </w:pPr>
            <w:r w:rsidRPr="00120B81">
              <w:t xml:space="preserve">Наименование объекта тренировок- </w:t>
            </w:r>
          </w:p>
          <w:p w14:paraId="548EB3D6" w14:textId="77777777" w:rsidR="00CD297C" w:rsidRPr="00120B81" w:rsidRDefault="00CD297C" w:rsidP="00CD297C">
            <w:pPr>
              <w:tabs>
                <w:tab w:val="left" w:pos="5790"/>
              </w:tabs>
              <w:contextualSpacing/>
              <w:jc w:val="center"/>
            </w:pPr>
            <w:r w:rsidRPr="00120B81">
              <w:t>Производственный участок</w:t>
            </w:r>
          </w:p>
        </w:tc>
        <w:tc>
          <w:tcPr>
            <w:tcW w:w="2415" w:type="dxa"/>
          </w:tcPr>
          <w:p w14:paraId="01960099" w14:textId="77777777" w:rsidR="00CD297C" w:rsidRPr="00120B81" w:rsidRDefault="00CD297C" w:rsidP="00CD297C">
            <w:pPr>
              <w:tabs>
                <w:tab w:val="left" w:pos="5790"/>
              </w:tabs>
              <w:contextualSpacing/>
              <w:jc w:val="center"/>
            </w:pPr>
            <w:r w:rsidRPr="00120B81">
              <w:t>Сроки проведения</w:t>
            </w:r>
          </w:p>
          <w:p w14:paraId="72A1979D" w14:textId="77777777" w:rsidR="00CD297C" w:rsidRPr="00120B81" w:rsidRDefault="00CD297C" w:rsidP="00CD297C">
            <w:pPr>
              <w:tabs>
                <w:tab w:val="left" w:pos="5790"/>
              </w:tabs>
              <w:contextualSpacing/>
              <w:jc w:val="center"/>
            </w:pPr>
            <w:r w:rsidRPr="00120B81">
              <w:t xml:space="preserve">Противоаварийной тренировки </w:t>
            </w:r>
          </w:p>
        </w:tc>
        <w:tc>
          <w:tcPr>
            <w:tcW w:w="2624" w:type="dxa"/>
          </w:tcPr>
          <w:p w14:paraId="3C425E6B" w14:textId="77777777" w:rsidR="00CD297C" w:rsidRPr="00120B81" w:rsidRDefault="00CD297C" w:rsidP="00CD297C">
            <w:pPr>
              <w:tabs>
                <w:tab w:val="left" w:pos="5790"/>
              </w:tabs>
              <w:contextualSpacing/>
              <w:jc w:val="center"/>
            </w:pPr>
            <w:r w:rsidRPr="00120B81">
              <w:t>Сроки проведения</w:t>
            </w:r>
          </w:p>
          <w:p w14:paraId="592D01F7" w14:textId="77777777" w:rsidR="00CD297C" w:rsidRPr="00120B81" w:rsidRDefault="00CD297C" w:rsidP="00CD297C">
            <w:pPr>
              <w:tabs>
                <w:tab w:val="left" w:pos="5790"/>
              </w:tabs>
              <w:contextualSpacing/>
              <w:jc w:val="center"/>
            </w:pPr>
            <w:r w:rsidRPr="00120B81">
              <w:t>Противопожарной</w:t>
            </w:r>
          </w:p>
          <w:p w14:paraId="2EB14B6E" w14:textId="77777777" w:rsidR="00CD297C" w:rsidRPr="00120B81" w:rsidRDefault="00CD297C" w:rsidP="00CD297C">
            <w:pPr>
              <w:tabs>
                <w:tab w:val="left" w:pos="5790"/>
              </w:tabs>
              <w:contextualSpacing/>
              <w:jc w:val="center"/>
            </w:pPr>
            <w:r w:rsidRPr="00120B81">
              <w:t>тренировки</w:t>
            </w:r>
          </w:p>
        </w:tc>
      </w:tr>
      <w:tr w:rsidR="00CD297C" w:rsidRPr="00B26E55" w14:paraId="56BE381A" w14:textId="77777777" w:rsidTr="00777D57">
        <w:tc>
          <w:tcPr>
            <w:tcW w:w="702" w:type="dxa"/>
          </w:tcPr>
          <w:p w14:paraId="500A64E8" w14:textId="77777777" w:rsidR="00CD297C" w:rsidRPr="00120B81" w:rsidRDefault="00CD297C" w:rsidP="00CD297C">
            <w:pPr>
              <w:tabs>
                <w:tab w:val="left" w:pos="5790"/>
              </w:tabs>
              <w:contextualSpacing/>
              <w:jc w:val="center"/>
            </w:pPr>
            <w:r w:rsidRPr="00120B81">
              <w:t>1</w:t>
            </w:r>
          </w:p>
        </w:tc>
        <w:tc>
          <w:tcPr>
            <w:tcW w:w="3545" w:type="dxa"/>
          </w:tcPr>
          <w:p w14:paraId="39CDEE13" w14:textId="77777777" w:rsidR="00CD297C" w:rsidRDefault="00CD297C" w:rsidP="00CD297C">
            <w:r>
              <w:t xml:space="preserve">Участок теплоснабжения </w:t>
            </w:r>
          </w:p>
          <w:p w14:paraId="2C3327EB" w14:textId="77777777" w:rsidR="00CD297C" w:rsidRPr="00B26E55" w:rsidRDefault="00CD297C" w:rsidP="00CD297C">
            <w:r>
              <w:t xml:space="preserve">МО </w:t>
            </w:r>
            <w:proofErr w:type="spellStart"/>
            <w:r>
              <w:t>Аскизкий</w:t>
            </w:r>
            <w:proofErr w:type="spellEnd"/>
            <w:r>
              <w:t xml:space="preserve"> сельсовет</w:t>
            </w:r>
          </w:p>
        </w:tc>
        <w:tc>
          <w:tcPr>
            <w:tcW w:w="2415" w:type="dxa"/>
          </w:tcPr>
          <w:p w14:paraId="418F341E" w14:textId="77777777" w:rsidR="00CD297C" w:rsidRPr="00B26E55" w:rsidRDefault="00CD297C" w:rsidP="00CD297C">
            <w:pPr>
              <w:tabs>
                <w:tab w:val="left" w:pos="5790"/>
              </w:tabs>
              <w:contextualSpacing/>
              <w:jc w:val="center"/>
              <w:rPr>
                <w:u w:val="single"/>
              </w:rPr>
            </w:pPr>
            <w:r w:rsidRPr="00B26E55">
              <w:rPr>
                <w:u w:val="single"/>
              </w:rPr>
              <w:t>сентябрь 2022г.</w:t>
            </w:r>
          </w:p>
          <w:p w14:paraId="2DCF4342" w14:textId="77777777" w:rsidR="00CD297C" w:rsidRPr="00B26E55" w:rsidRDefault="00CD297C" w:rsidP="00CD297C">
            <w:pPr>
              <w:tabs>
                <w:tab w:val="left" w:pos="5790"/>
              </w:tabs>
              <w:contextualSpacing/>
              <w:jc w:val="center"/>
              <w:rPr>
                <w:u w:val="single"/>
              </w:rPr>
            </w:pPr>
            <w:r w:rsidRPr="00B26E55">
              <w:rPr>
                <w:u w:val="single"/>
              </w:rPr>
              <w:t>февраль 2023г.</w:t>
            </w:r>
          </w:p>
          <w:p w14:paraId="03540516" w14:textId="77777777" w:rsidR="00CD297C" w:rsidRPr="00B26E55" w:rsidRDefault="00CD297C" w:rsidP="00CD297C">
            <w:pPr>
              <w:tabs>
                <w:tab w:val="left" w:pos="5790"/>
              </w:tabs>
              <w:contextualSpacing/>
              <w:jc w:val="center"/>
              <w:rPr>
                <w:u w:val="single"/>
              </w:rPr>
            </w:pPr>
            <w:r w:rsidRPr="00B26E55">
              <w:rPr>
                <w:u w:val="single"/>
              </w:rPr>
              <w:t>май 2023г.</w:t>
            </w:r>
          </w:p>
        </w:tc>
        <w:tc>
          <w:tcPr>
            <w:tcW w:w="2624" w:type="dxa"/>
          </w:tcPr>
          <w:p w14:paraId="4953C2C1" w14:textId="77777777" w:rsidR="00CD297C" w:rsidRPr="00B26E55" w:rsidRDefault="00CD297C" w:rsidP="00CD297C">
            <w:pPr>
              <w:tabs>
                <w:tab w:val="left" w:pos="5790"/>
              </w:tabs>
              <w:contextualSpacing/>
              <w:jc w:val="center"/>
              <w:rPr>
                <w:u w:val="single"/>
              </w:rPr>
            </w:pPr>
            <w:r w:rsidRPr="00B26E55">
              <w:rPr>
                <w:u w:val="single"/>
              </w:rPr>
              <w:t>сентябрь 2022г.</w:t>
            </w:r>
          </w:p>
          <w:p w14:paraId="2D6354F0" w14:textId="77777777" w:rsidR="00CD297C" w:rsidRPr="00B26E55" w:rsidRDefault="00CD297C" w:rsidP="00CD297C">
            <w:pPr>
              <w:tabs>
                <w:tab w:val="left" w:pos="5790"/>
              </w:tabs>
              <w:contextualSpacing/>
              <w:jc w:val="center"/>
              <w:rPr>
                <w:u w:val="single"/>
              </w:rPr>
            </w:pPr>
            <w:r w:rsidRPr="00B26E55">
              <w:rPr>
                <w:u w:val="single"/>
              </w:rPr>
              <w:t>февраль 2023г.</w:t>
            </w:r>
          </w:p>
        </w:tc>
      </w:tr>
    </w:tbl>
    <w:p w14:paraId="56E231B7" w14:textId="77777777" w:rsidR="00CD297C" w:rsidRDefault="00CD297C" w:rsidP="00CD297C">
      <w:pPr>
        <w:tabs>
          <w:tab w:val="left" w:pos="5790"/>
        </w:tabs>
        <w:contextualSpacing/>
        <w:jc w:val="both"/>
        <w:rPr>
          <w:b/>
        </w:rPr>
      </w:pPr>
    </w:p>
    <w:p w14:paraId="3E9A1651" w14:textId="77777777" w:rsidR="00CD297C" w:rsidRPr="00B26E55" w:rsidRDefault="00CD297C" w:rsidP="00CD297C">
      <w:pPr>
        <w:tabs>
          <w:tab w:val="left" w:pos="5790"/>
        </w:tabs>
        <w:contextualSpacing/>
        <w:jc w:val="both"/>
        <w:rPr>
          <w:b/>
        </w:rPr>
      </w:pPr>
      <w:r w:rsidRPr="00B26E55">
        <w:rPr>
          <w:b/>
        </w:rPr>
        <w:t>Примечание:</w:t>
      </w:r>
    </w:p>
    <w:p w14:paraId="3856FD4A" w14:textId="77777777" w:rsidR="00CD297C" w:rsidRPr="00B26E55" w:rsidRDefault="00CD297C" w:rsidP="00CD297C">
      <w:pPr>
        <w:tabs>
          <w:tab w:val="left" w:pos="5790"/>
        </w:tabs>
        <w:contextualSpacing/>
        <w:jc w:val="both"/>
        <w:rPr>
          <w:b/>
        </w:rPr>
      </w:pPr>
    </w:p>
    <w:p w14:paraId="7C3FCDE1" w14:textId="77777777" w:rsidR="00CD297C" w:rsidRPr="00B26E55" w:rsidRDefault="00CD297C" w:rsidP="00CD297C">
      <w:pPr>
        <w:tabs>
          <w:tab w:val="left" w:pos="5790"/>
        </w:tabs>
        <w:contextualSpacing/>
        <w:jc w:val="both"/>
      </w:pPr>
      <w:r w:rsidRPr="00B26E55">
        <w:t>1.Противоаварийные тренировки  с оперативным, оперативно-ремонтным, ремонтным персоналом проводятся не реже чем 1 раз в квартал, обязательно с записью в журнале противоаварийных тренировок.</w:t>
      </w:r>
    </w:p>
    <w:p w14:paraId="36CA3450" w14:textId="77777777" w:rsidR="00CD297C" w:rsidRPr="00B26E55" w:rsidRDefault="00CD297C" w:rsidP="00CD297C">
      <w:pPr>
        <w:tabs>
          <w:tab w:val="left" w:pos="5790"/>
        </w:tabs>
        <w:contextualSpacing/>
        <w:jc w:val="both"/>
      </w:pPr>
      <w:r w:rsidRPr="00B26E55">
        <w:t>1.1. Ответственный за противоаварийные тренировки (или руководитель тренировки )  на ПУ- руководители работ- мастера производственных участков, обслуживающих оборудования и трубопроводы водоснабжения ХВС и теплоснабжения.</w:t>
      </w:r>
    </w:p>
    <w:p w14:paraId="0645B968" w14:textId="77777777" w:rsidR="00CD297C" w:rsidRPr="00B26E55" w:rsidRDefault="00CD297C" w:rsidP="00CD297C">
      <w:pPr>
        <w:tabs>
          <w:tab w:val="left" w:pos="5790"/>
        </w:tabs>
        <w:contextualSpacing/>
        <w:jc w:val="both"/>
      </w:pPr>
      <w:r w:rsidRPr="00B26E55">
        <w:t>2. Противопожарные тренировки со всеми работниками проводить не реже  1 раз в полгода.</w:t>
      </w:r>
    </w:p>
    <w:p w14:paraId="3BE6842D" w14:textId="77777777" w:rsidR="00CD297C" w:rsidRPr="00B26E55" w:rsidRDefault="00CD297C" w:rsidP="00CD297C">
      <w:pPr>
        <w:tabs>
          <w:tab w:val="left" w:pos="5790"/>
        </w:tabs>
        <w:contextualSpacing/>
        <w:jc w:val="both"/>
      </w:pPr>
      <w:r w:rsidRPr="00B26E55">
        <w:t>2.1 Ответственный за противопожарные тренировки (или р</w:t>
      </w:r>
      <w:r>
        <w:t>уководитель тренировки ) на ПУ-</w:t>
      </w:r>
      <w:r w:rsidRPr="00B26E55">
        <w:t>мастера производственных участков, обслуживающих оборудования и трубопроводы водоснабжения ХВС и теплоснабжения.</w:t>
      </w:r>
    </w:p>
    <w:p w14:paraId="1569916F" w14:textId="77777777" w:rsidR="00CD297C" w:rsidRPr="00B26E55" w:rsidRDefault="00CD297C" w:rsidP="00CD297C">
      <w:pPr>
        <w:tabs>
          <w:tab w:val="left" w:pos="5790"/>
        </w:tabs>
        <w:contextualSpacing/>
        <w:jc w:val="both"/>
      </w:pPr>
      <w:r w:rsidRPr="00B26E55">
        <w:t>3. Ответственный за противоаварийные и противопожарные тренировки по предприятию (или руководитель противоаварийной и(или) противопожарной тренировки по предприятию) - заместитель директора по производственным вопросам</w:t>
      </w:r>
      <w:r>
        <w:t>.</w:t>
      </w:r>
    </w:p>
    <w:p w14:paraId="6AA3CB02" w14:textId="77777777" w:rsidR="00E04BA8" w:rsidRPr="00E04BA8" w:rsidRDefault="00E04BA8" w:rsidP="00E04BA8">
      <w:pPr>
        <w:spacing w:after="60"/>
        <w:ind w:firstLine="708"/>
        <w:jc w:val="both"/>
        <w:rPr>
          <w:b/>
          <w:sz w:val="26"/>
          <w:szCs w:val="26"/>
        </w:rPr>
      </w:pPr>
    </w:p>
    <w:sectPr w:rsidR="00E04BA8" w:rsidRPr="00E04BA8" w:rsidSect="00E04BA8">
      <w:pgSz w:w="11906" w:h="16838"/>
      <w:pgMar w:top="567" w:right="851" w:bottom="567" w:left="1985"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FD16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FD160F" w16cid:durableId="26DD3F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C37F0" w14:textId="77777777" w:rsidR="00D10CEF" w:rsidRDefault="00D10CEF">
      <w:r>
        <w:separator/>
      </w:r>
    </w:p>
  </w:endnote>
  <w:endnote w:type="continuationSeparator" w:id="0">
    <w:p w14:paraId="00B78A33" w14:textId="77777777" w:rsidR="00D10CEF" w:rsidRDefault="00D1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89101"/>
      <w:docPartObj>
        <w:docPartGallery w:val="Page Numbers (Bottom of Page)"/>
        <w:docPartUnique/>
      </w:docPartObj>
    </w:sdtPr>
    <w:sdtContent>
      <w:p w14:paraId="0B3B1CC8" w14:textId="25E21C8A" w:rsidR="007A6F45" w:rsidRDefault="007A6F45">
        <w:pPr>
          <w:pStyle w:val="ab"/>
          <w:jc w:val="center"/>
        </w:pPr>
        <w:r>
          <w:fldChar w:fldCharType="begin"/>
        </w:r>
        <w:r>
          <w:instrText>PAGE   \* MERGEFORMAT</w:instrText>
        </w:r>
        <w:r>
          <w:fldChar w:fldCharType="separate"/>
        </w:r>
        <w:r w:rsidR="00AE3003">
          <w:rPr>
            <w:noProof/>
          </w:rPr>
          <w:t>2</w:t>
        </w:r>
        <w:r>
          <w:fldChar w:fldCharType="end"/>
        </w:r>
      </w:p>
    </w:sdtContent>
  </w:sdt>
  <w:p w14:paraId="32FBECC7" w14:textId="77777777" w:rsidR="007A6F45" w:rsidRDefault="007A6F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A9C4B" w14:textId="77777777" w:rsidR="00D10CEF" w:rsidRDefault="00D10CEF">
      <w:r>
        <w:separator/>
      </w:r>
    </w:p>
  </w:footnote>
  <w:footnote w:type="continuationSeparator" w:id="0">
    <w:p w14:paraId="7B594DDD" w14:textId="77777777" w:rsidR="00D10CEF" w:rsidRDefault="00D10C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numFmt w:val="bullet"/>
      <w:lvlText w:val="-"/>
      <w:lvlJc w:val="left"/>
      <w:pPr>
        <w:ind w:hanging="212"/>
      </w:pPr>
      <w:rPr>
        <w:rFonts w:ascii="Arial Narrow" w:hAnsi="Arial Narrow" w:cs="Arial Narrow"/>
        <w:b w:val="0"/>
        <w:bCs w:val="0"/>
        <w:sz w:val="28"/>
        <w:szCs w:val="28"/>
      </w:rPr>
    </w:lvl>
    <w:lvl w:ilvl="1">
      <w:numFmt w:val="bullet"/>
      <w:lvlText w:val="-"/>
      <w:lvlJc w:val="left"/>
      <w:pPr>
        <w:ind w:hanging="286"/>
      </w:pPr>
      <w:rPr>
        <w:rFonts w:ascii="Arial Narrow" w:hAnsi="Arial Narrow" w:cs="Arial Narrow"/>
        <w:b w:val="0"/>
        <w:bCs w:val="0"/>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02F1A"/>
    <w:multiLevelType w:val="hybridMultilevel"/>
    <w:tmpl w:val="7084EBB4"/>
    <w:lvl w:ilvl="0" w:tplc="3BB4B670">
      <w:start w:val="1"/>
      <w:numFmt w:val="decimal"/>
      <w:lvlText w:val="%1."/>
      <w:lvlJc w:val="left"/>
      <w:pPr>
        <w:ind w:left="1065" w:hanging="360"/>
      </w:pPr>
      <w:rPr>
        <w:rFonts w:eastAsia="Andale Sans U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4401630"/>
    <w:multiLevelType w:val="multilevel"/>
    <w:tmpl w:val="E85A6908"/>
    <w:lvl w:ilvl="0">
      <w:start w:val="6"/>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81B6961"/>
    <w:multiLevelType w:val="multilevel"/>
    <w:tmpl w:val="096A8A6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8349BB"/>
    <w:multiLevelType w:val="hybridMultilevel"/>
    <w:tmpl w:val="A7CCAA50"/>
    <w:lvl w:ilvl="0" w:tplc="5EAA3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36E4154D"/>
    <w:multiLevelType w:val="multilevel"/>
    <w:tmpl w:val="D09A28E6"/>
    <w:lvl w:ilvl="0">
      <w:start w:val="9"/>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C7DA0"/>
    <w:multiLevelType w:val="singleLevel"/>
    <w:tmpl w:val="A396566E"/>
    <w:lvl w:ilvl="0">
      <w:start w:val="1"/>
      <w:numFmt w:val="bullet"/>
      <w:pStyle w:val="a0"/>
      <w:lvlText w:val=""/>
      <w:lvlJc w:val="left"/>
      <w:pPr>
        <w:tabs>
          <w:tab w:val="num" w:pos="1040"/>
        </w:tabs>
        <w:ind w:left="0" w:firstLine="680"/>
      </w:pPr>
      <w:rPr>
        <w:rFonts w:ascii="Symbol" w:hAnsi="Symbol" w:hint="default"/>
      </w:rPr>
    </w:lvl>
  </w:abstractNum>
  <w:abstractNum w:abstractNumId="11">
    <w:nsid w:val="41B758B2"/>
    <w:multiLevelType w:val="multilevel"/>
    <w:tmpl w:val="138A0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6C6F6B"/>
    <w:multiLevelType w:val="multilevel"/>
    <w:tmpl w:val="4E3CE084"/>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B9A0E49"/>
    <w:multiLevelType w:val="multilevel"/>
    <w:tmpl w:val="619C31C2"/>
    <w:lvl w:ilvl="0">
      <w:start w:val="8"/>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nsid w:val="5DC47878"/>
    <w:multiLevelType w:val="hybridMultilevel"/>
    <w:tmpl w:val="BAACE15A"/>
    <w:lvl w:ilvl="0" w:tplc="6A4A203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36D237D"/>
    <w:multiLevelType w:val="multilevel"/>
    <w:tmpl w:val="0C1E53DC"/>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8">
    <w:nsid w:val="656D6228"/>
    <w:multiLevelType w:val="hybridMultilevel"/>
    <w:tmpl w:val="4954A5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67E2FC0"/>
    <w:multiLevelType w:val="hybridMultilevel"/>
    <w:tmpl w:val="AA40CC5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BF7740"/>
    <w:multiLevelType w:val="multilevel"/>
    <w:tmpl w:val="684C8EF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794728"/>
    <w:multiLevelType w:val="multilevel"/>
    <w:tmpl w:val="04D6C96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A8608D"/>
    <w:multiLevelType w:val="hybridMultilevel"/>
    <w:tmpl w:val="C798BF2C"/>
    <w:lvl w:ilvl="0" w:tplc="ED22D8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B7111F"/>
    <w:multiLevelType w:val="multilevel"/>
    <w:tmpl w:val="C364454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9"/>
  </w:num>
  <w:num w:numId="3">
    <w:abstractNumId w:val="1"/>
  </w:num>
  <w:num w:numId="4">
    <w:abstractNumId w:val="19"/>
  </w:num>
  <w:num w:numId="5">
    <w:abstractNumId w:val="15"/>
  </w:num>
  <w:num w:numId="6">
    <w:abstractNumId w:val="11"/>
  </w:num>
  <w:num w:numId="7">
    <w:abstractNumId w:val="20"/>
  </w:num>
  <w:num w:numId="8">
    <w:abstractNumId w:val="21"/>
  </w:num>
  <w:num w:numId="9">
    <w:abstractNumId w:val="5"/>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num>
  <w:num w:numId="13">
    <w:abstractNumId w:val="23"/>
  </w:num>
  <w:num w:numId="14">
    <w:abstractNumId w:val="4"/>
  </w:num>
  <w:num w:numId="15">
    <w:abstractNumId w:val="13"/>
  </w:num>
  <w:num w:numId="16">
    <w:abstractNumId w:val="8"/>
  </w:num>
  <w:num w:numId="17">
    <w:abstractNumId w:val="2"/>
  </w:num>
  <w:num w:numId="18">
    <w:abstractNumId w:val="7"/>
  </w:num>
  <w:num w:numId="19">
    <w:abstractNumId w:val="14"/>
  </w:num>
  <w:num w:numId="20">
    <w:abstractNumId w:val="16"/>
  </w:num>
  <w:num w:numId="21">
    <w:abstractNumId w:val="10"/>
  </w:num>
  <w:num w:numId="22">
    <w:abstractNumId w:val="17"/>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51"/>
    <w:rsid w:val="00002CBF"/>
    <w:rsid w:val="00022782"/>
    <w:rsid w:val="0004253F"/>
    <w:rsid w:val="000662C1"/>
    <w:rsid w:val="00090633"/>
    <w:rsid w:val="000A6E86"/>
    <w:rsid w:val="000B09F5"/>
    <w:rsid w:val="000B4E48"/>
    <w:rsid w:val="000C0264"/>
    <w:rsid w:val="000E3DFC"/>
    <w:rsid w:val="000E53A1"/>
    <w:rsid w:val="00117FD5"/>
    <w:rsid w:val="001307D2"/>
    <w:rsid w:val="0014333E"/>
    <w:rsid w:val="00180EA7"/>
    <w:rsid w:val="001E7E85"/>
    <w:rsid w:val="002665EB"/>
    <w:rsid w:val="002678E6"/>
    <w:rsid w:val="00274885"/>
    <w:rsid w:val="00276274"/>
    <w:rsid w:val="002B2268"/>
    <w:rsid w:val="002D06F0"/>
    <w:rsid w:val="002E5FC2"/>
    <w:rsid w:val="00345A39"/>
    <w:rsid w:val="00353518"/>
    <w:rsid w:val="00381DF9"/>
    <w:rsid w:val="003961AB"/>
    <w:rsid w:val="003A353D"/>
    <w:rsid w:val="003A4428"/>
    <w:rsid w:val="003A6DCD"/>
    <w:rsid w:val="003D4739"/>
    <w:rsid w:val="004127FE"/>
    <w:rsid w:val="00464151"/>
    <w:rsid w:val="00471353"/>
    <w:rsid w:val="0049680B"/>
    <w:rsid w:val="004D3035"/>
    <w:rsid w:val="004F04C3"/>
    <w:rsid w:val="004F3E00"/>
    <w:rsid w:val="0050628A"/>
    <w:rsid w:val="00521785"/>
    <w:rsid w:val="00525896"/>
    <w:rsid w:val="00553631"/>
    <w:rsid w:val="00570FB2"/>
    <w:rsid w:val="00584D70"/>
    <w:rsid w:val="005A633E"/>
    <w:rsid w:val="005D7FC6"/>
    <w:rsid w:val="005F0D55"/>
    <w:rsid w:val="00604BCA"/>
    <w:rsid w:val="00613B70"/>
    <w:rsid w:val="0061440B"/>
    <w:rsid w:val="00633BB0"/>
    <w:rsid w:val="00643CDD"/>
    <w:rsid w:val="00674D42"/>
    <w:rsid w:val="00690083"/>
    <w:rsid w:val="006A0330"/>
    <w:rsid w:val="006B212F"/>
    <w:rsid w:val="006E4C0D"/>
    <w:rsid w:val="006F55C3"/>
    <w:rsid w:val="006F5C54"/>
    <w:rsid w:val="00777D57"/>
    <w:rsid w:val="0078283C"/>
    <w:rsid w:val="007A32E5"/>
    <w:rsid w:val="007A6F45"/>
    <w:rsid w:val="0080232D"/>
    <w:rsid w:val="00804693"/>
    <w:rsid w:val="008052FB"/>
    <w:rsid w:val="0082760F"/>
    <w:rsid w:val="008459A3"/>
    <w:rsid w:val="00851D2D"/>
    <w:rsid w:val="008903EB"/>
    <w:rsid w:val="008A1733"/>
    <w:rsid w:val="008B088B"/>
    <w:rsid w:val="00925610"/>
    <w:rsid w:val="0095411F"/>
    <w:rsid w:val="00970A45"/>
    <w:rsid w:val="00971158"/>
    <w:rsid w:val="00980535"/>
    <w:rsid w:val="00994BB2"/>
    <w:rsid w:val="009B2E18"/>
    <w:rsid w:val="00A1189A"/>
    <w:rsid w:val="00A24BED"/>
    <w:rsid w:val="00A4029D"/>
    <w:rsid w:val="00A8039D"/>
    <w:rsid w:val="00AA61E5"/>
    <w:rsid w:val="00AC0E0F"/>
    <w:rsid w:val="00AD0DDD"/>
    <w:rsid w:val="00AE3003"/>
    <w:rsid w:val="00B06924"/>
    <w:rsid w:val="00B102DD"/>
    <w:rsid w:val="00B82A53"/>
    <w:rsid w:val="00BA0DEC"/>
    <w:rsid w:val="00BD32E2"/>
    <w:rsid w:val="00BE13BC"/>
    <w:rsid w:val="00BE40DD"/>
    <w:rsid w:val="00C05AC4"/>
    <w:rsid w:val="00C06A00"/>
    <w:rsid w:val="00C22682"/>
    <w:rsid w:val="00C64640"/>
    <w:rsid w:val="00CA0CB0"/>
    <w:rsid w:val="00CC597B"/>
    <w:rsid w:val="00CD297C"/>
    <w:rsid w:val="00CE0D0F"/>
    <w:rsid w:val="00D04FCA"/>
    <w:rsid w:val="00D10CEF"/>
    <w:rsid w:val="00D23ED2"/>
    <w:rsid w:val="00D40F47"/>
    <w:rsid w:val="00D63123"/>
    <w:rsid w:val="00D70D04"/>
    <w:rsid w:val="00D9098B"/>
    <w:rsid w:val="00D90A75"/>
    <w:rsid w:val="00DD68B8"/>
    <w:rsid w:val="00DD7511"/>
    <w:rsid w:val="00DE0BE2"/>
    <w:rsid w:val="00E04BA8"/>
    <w:rsid w:val="00E24C05"/>
    <w:rsid w:val="00E325B0"/>
    <w:rsid w:val="00E65278"/>
    <w:rsid w:val="00E91AEE"/>
    <w:rsid w:val="00F17195"/>
    <w:rsid w:val="00F40220"/>
    <w:rsid w:val="00F549B1"/>
    <w:rsid w:val="00F721DF"/>
    <w:rsid w:val="00F72294"/>
    <w:rsid w:val="00F82A36"/>
    <w:rsid w:val="00FB268B"/>
    <w:rsid w:val="00FD0EBC"/>
    <w:rsid w:val="00FE2BC9"/>
    <w:rsid w:val="00FE4199"/>
    <w:rsid w:val="00FF4265"/>
    <w:rsid w:val="00FF7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B3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2878">
      <w:bodyDiv w:val="1"/>
      <w:marLeft w:val="0"/>
      <w:marRight w:val="0"/>
      <w:marTop w:val="0"/>
      <w:marBottom w:val="0"/>
      <w:divBdr>
        <w:top w:val="none" w:sz="0" w:space="0" w:color="auto"/>
        <w:left w:val="none" w:sz="0" w:space="0" w:color="auto"/>
        <w:bottom w:val="none" w:sz="0" w:space="0" w:color="auto"/>
        <w:right w:val="none" w:sz="0" w:space="0" w:color="auto"/>
      </w:divBdr>
    </w:div>
    <w:div w:id="203374592">
      <w:bodyDiv w:val="1"/>
      <w:marLeft w:val="0"/>
      <w:marRight w:val="0"/>
      <w:marTop w:val="0"/>
      <w:marBottom w:val="0"/>
      <w:divBdr>
        <w:top w:val="none" w:sz="0" w:space="0" w:color="auto"/>
        <w:left w:val="none" w:sz="0" w:space="0" w:color="auto"/>
        <w:bottom w:val="none" w:sz="0" w:space="0" w:color="auto"/>
        <w:right w:val="none" w:sz="0" w:space="0" w:color="auto"/>
      </w:divBdr>
    </w:div>
    <w:div w:id="307321206">
      <w:bodyDiv w:val="1"/>
      <w:marLeft w:val="0"/>
      <w:marRight w:val="0"/>
      <w:marTop w:val="0"/>
      <w:marBottom w:val="0"/>
      <w:divBdr>
        <w:top w:val="none" w:sz="0" w:space="0" w:color="auto"/>
        <w:left w:val="none" w:sz="0" w:space="0" w:color="auto"/>
        <w:bottom w:val="none" w:sz="0" w:space="0" w:color="auto"/>
        <w:right w:val="none" w:sz="0" w:space="0" w:color="auto"/>
      </w:divBdr>
    </w:div>
    <w:div w:id="371734052">
      <w:bodyDiv w:val="1"/>
      <w:marLeft w:val="0"/>
      <w:marRight w:val="0"/>
      <w:marTop w:val="0"/>
      <w:marBottom w:val="0"/>
      <w:divBdr>
        <w:top w:val="none" w:sz="0" w:space="0" w:color="auto"/>
        <w:left w:val="none" w:sz="0" w:space="0" w:color="auto"/>
        <w:bottom w:val="none" w:sz="0" w:space="0" w:color="auto"/>
        <w:right w:val="none" w:sz="0" w:space="0" w:color="auto"/>
      </w:divBdr>
    </w:div>
    <w:div w:id="675113366">
      <w:bodyDiv w:val="1"/>
      <w:marLeft w:val="0"/>
      <w:marRight w:val="0"/>
      <w:marTop w:val="0"/>
      <w:marBottom w:val="0"/>
      <w:divBdr>
        <w:top w:val="none" w:sz="0" w:space="0" w:color="auto"/>
        <w:left w:val="none" w:sz="0" w:space="0" w:color="auto"/>
        <w:bottom w:val="none" w:sz="0" w:space="0" w:color="auto"/>
        <w:right w:val="none" w:sz="0" w:space="0" w:color="auto"/>
      </w:divBdr>
    </w:div>
    <w:div w:id="798887462">
      <w:bodyDiv w:val="1"/>
      <w:marLeft w:val="0"/>
      <w:marRight w:val="0"/>
      <w:marTop w:val="0"/>
      <w:marBottom w:val="0"/>
      <w:divBdr>
        <w:top w:val="none" w:sz="0" w:space="0" w:color="auto"/>
        <w:left w:val="none" w:sz="0" w:space="0" w:color="auto"/>
        <w:bottom w:val="none" w:sz="0" w:space="0" w:color="auto"/>
        <w:right w:val="none" w:sz="0" w:space="0" w:color="auto"/>
      </w:divBdr>
    </w:div>
    <w:div w:id="826435000">
      <w:bodyDiv w:val="1"/>
      <w:marLeft w:val="0"/>
      <w:marRight w:val="0"/>
      <w:marTop w:val="0"/>
      <w:marBottom w:val="0"/>
      <w:divBdr>
        <w:top w:val="none" w:sz="0" w:space="0" w:color="auto"/>
        <w:left w:val="none" w:sz="0" w:space="0" w:color="auto"/>
        <w:bottom w:val="none" w:sz="0" w:space="0" w:color="auto"/>
        <w:right w:val="none" w:sz="0" w:space="0" w:color="auto"/>
      </w:divBdr>
    </w:div>
    <w:div w:id="1222254215">
      <w:bodyDiv w:val="1"/>
      <w:marLeft w:val="0"/>
      <w:marRight w:val="0"/>
      <w:marTop w:val="0"/>
      <w:marBottom w:val="0"/>
      <w:divBdr>
        <w:top w:val="none" w:sz="0" w:space="0" w:color="auto"/>
        <w:left w:val="none" w:sz="0" w:space="0" w:color="auto"/>
        <w:bottom w:val="none" w:sz="0" w:space="0" w:color="auto"/>
        <w:right w:val="none" w:sz="0" w:space="0" w:color="auto"/>
      </w:divBdr>
    </w:div>
    <w:div w:id="1446075938">
      <w:bodyDiv w:val="1"/>
      <w:marLeft w:val="0"/>
      <w:marRight w:val="0"/>
      <w:marTop w:val="0"/>
      <w:marBottom w:val="0"/>
      <w:divBdr>
        <w:top w:val="none" w:sz="0" w:space="0" w:color="auto"/>
        <w:left w:val="none" w:sz="0" w:space="0" w:color="auto"/>
        <w:bottom w:val="none" w:sz="0" w:space="0" w:color="auto"/>
        <w:right w:val="none" w:sz="0" w:space="0" w:color="auto"/>
      </w:divBdr>
    </w:div>
    <w:div w:id="1576547039">
      <w:bodyDiv w:val="1"/>
      <w:marLeft w:val="0"/>
      <w:marRight w:val="0"/>
      <w:marTop w:val="0"/>
      <w:marBottom w:val="0"/>
      <w:divBdr>
        <w:top w:val="none" w:sz="0" w:space="0" w:color="auto"/>
        <w:left w:val="none" w:sz="0" w:space="0" w:color="auto"/>
        <w:bottom w:val="none" w:sz="0" w:space="0" w:color="auto"/>
        <w:right w:val="none" w:sz="0" w:space="0" w:color="auto"/>
      </w:divBdr>
    </w:div>
    <w:div w:id="1644037623">
      <w:bodyDiv w:val="1"/>
      <w:marLeft w:val="0"/>
      <w:marRight w:val="0"/>
      <w:marTop w:val="0"/>
      <w:marBottom w:val="0"/>
      <w:divBdr>
        <w:top w:val="none" w:sz="0" w:space="0" w:color="auto"/>
        <w:left w:val="none" w:sz="0" w:space="0" w:color="auto"/>
        <w:bottom w:val="none" w:sz="0" w:space="0" w:color="auto"/>
        <w:right w:val="none" w:sz="0" w:space="0" w:color="auto"/>
      </w:divBdr>
    </w:div>
    <w:div w:id="184308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Microsoft_Excel5.xls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package" Target="embeddings/_____Microsoft_Excel2.xls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package" Target="embeddings/_____Microsoft_Excel6.xlsx"/><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microsoft.com/office/2016/09/relationships/commentsIds" Target="commentsIds.xml"/><Relationship Id="rId10" Type="http://schemas.openxmlformats.org/officeDocument/2006/relationships/package" Target="embeddings/_____Microsoft_Excel1.xls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Microsoft_Excel3.xlsx"/><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58D41-26CD-49E4-8943-7567C107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58</Pages>
  <Words>15759</Words>
  <Characters>89830</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9</cp:revision>
  <cp:lastPrinted>2022-09-27T02:32:00Z</cp:lastPrinted>
  <dcterms:created xsi:type="dcterms:W3CDTF">2022-09-27T03:12:00Z</dcterms:created>
  <dcterms:modified xsi:type="dcterms:W3CDTF">2022-11-03T09:45:00Z</dcterms:modified>
</cp:coreProperties>
</file>