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C" w:rsidRDefault="00DB01BC" w:rsidP="00DB01BC">
      <w:pPr>
        <w:tabs>
          <w:tab w:val="left" w:pos="2272"/>
        </w:tabs>
        <w:ind w:right="-284"/>
        <w:jc w:val="both"/>
        <w:rPr>
          <w:b/>
          <w:bCs/>
          <w:sz w:val="28"/>
          <w:szCs w:val="28"/>
        </w:rPr>
      </w:pPr>
    </w:p>
    <w:p w:rsidR="00DB01BC" w:rsidRDefault="00DB01BC" w:rsidP="00DB01BC">
      <w:pPr>
        <w:tabs>
          <w:tab w:val="left" w:pos="2272"/>
        </w:tabs>
        <w:ind w:right="-284"/>
        <w:jc w:val="both"/>
        <w:rPr>
          <w:b/>
          <w:sz w:val="28"/>
          <w:szCs w:val="28"/>
        </w:rPr>
      </w:pPr>
    </w:p>
    <w:p w:rsidR="00DB01BC" w:rsidRPr="00DB01BC" w:rsidRDefault="00DB01BC" w:rsidP="00DB01BC">
      <w:pPr>
        <w:tabs>
          <w:tab w:val="left" w:pos="2272"/>
        </w:tabs>
        <w:ind w:right="-284"/>
        <w:jc w:val="center"/>
        <w:rPr>
          <w:sz w:val="26"/>
          <w:szCs w:val="26"/>
        </w:rPr>
      </w:pPr>
      <w:r w:rsidRPr="00DB01BC">
        <w:rPr>
          <w:sz w:val="26"/>
          <w:szCs w:val="26"/>
        </w:rPr>
        <w:t>Заключение</w:t>
      </w:r>
    </w:p>
    <w:p w:rsidR="00DB01BC" w:rsidRPr="00DB01BC" w:rsidRDefault="00DB01BC" w:rsidP="00DB01BC">
      <w:pPr>
        <w:tabs>
          <w:tab w:val="left" w:pos="2272"/>
        </w:tabs>
        <w:ind w:right="-284"/>
        <w:jc w:val="center"/>
        <w:rPr>
          <w:sz w:val="26"/>
          <w:szCs w:val="26"/>
        </w:rPr>
      </w:pPr>
      <w:r w:rsidRPr="00DB01BC">
        <w:rPr>
          <w:sz w:val="26"/>
          <w:szCs w:val="26"/>
        </w:rPr>
        <w:t>о результатах публичных слушаний</w:t>
      </w:r>
    </w:p>
    <w:p w:rsidR="00DB01BC" w:rsidRPr="00720565" w:rsidRDefault="00DB01BC" w:rsidP="00DB01BC">
      <w:pPr>
        <w:jc w:val="center"/>
        <w:rPr>
          <w:sz w:val="26"/>
          <w:szCs w:val="26"/>
        </w:rPr>
      </w:pPr>
      <w:r w:rsidRPr="00720565">
        <w:rPr>
          <w:sz w:val="26"/>
          <w:szCs w:val="26"/>
        </w:rPr>
        <w:t>по проектам схем теплоснабжения в границах сельских поселений муниципального образования Аскизский район Республики Хакасия</w:t>
      </w:r>
    </w:p>
    <w:p w:rsidR="00DB01BC" w:rsidRPr="0004587C" w:rsidRDefault="00DB01BC" w:rsidP="00DB01BC">
      <w:pPr>
        <w:tabs>
          <w:tab w:val="left" w:pos="2272"/>
        </w:tabs>
        <w:ind w:right="-284"/>
        <w:jc w:val="center"/>
        <w:rPr>
          <w:b/>
          <w:sz w:val="28"/>
          <w:szCs w:val="28"/>
        </w:rPr>
      </w:pPr>
    </w:p>
    <w:p w:rsidR="00435CDD" w:rsidRDefault="00435CDD" w:rsidP="00435CDD">
      <w:pPr>
        <w:tabs>
          <w:tab w:val="left" w:pos="2272"/>
        </w:tabs>
        <w:ind w:right="-284"/>
        <w:jc w:val="both"/>
        <w:rPr>
          <w:sz w:val="26"/>
          <w:szCs w:val="26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        </w:t>
      </w:r>
      <w:r>
        <w:rPr>
          <w:sz w:val="26"/>
          <w:szCs w:val="26"/>
          <w:shd w:val="clear" w:color="auto" w:fill="FFFFFF"/>
        </w:rPr>
        <w:t>22.06.2022 г.</w:t>
      </w:r>
      <w:r w:rsidRPr="00435CDD">
        <w:rPr>
          <w:sz w:val="26"/>
          <w:szCs w:val="26"/>
          <w:shd w:val="clear" w:color="auto" w:fill="FFFFFF"/>
        </w:rPr>
        <w:t xml:space="preserve"> в 10.00</w:t>
      </w:r>
      <w:r>
        <w:rPr>
          <w:sz w:val="26"/>
          <w:szCs w:val="26"/>
          <w:shd w:val="clear" w:color="auto" w:fill="FFFFFF"/>
        </w:rPr>
        <w:t xml:space="preserve"> ч.</w:t>
      </w:r>
      <w:r w:rsidRPr="00435CDD">
        <w:rPr>
          <w:sz w:val="26"/>
          <w:szCs w:val="26"/>
          <w:shd w:val="clear" w:color="auto" w:fill="FFFFFF"/>
        </w:rPr>
        <w:t xml:space="preserve"> состоялось собрание участников публичных слушаний по проект</w:t>
      </w:r>
      <w:r>
        <w:rPr>
          <w:sz w:val="26"/>
          <w:szCs w:val="26"/>
          <w:shd w:val="clear" w:color="auto" w:fill="FFFFFF"/>
        </w:rPr>
        <w:t>ам</w:t>
      </w:r>
      <w:r w:rsidRPr="00435CDD">
        <w:rPr>
          <w:sz w:val="26"/>
          <w:szCs w:val="26"/>
          <w:shd w:val="clear" w:color="auto" w:fill="FFFFFF"/>
        </w:rPr>
        <w:t xml:space="preserve"> </w:t>
      </w:r>
      <w:r w:rsidRPr="00720565">
        <w:rPr>
          <w:sz w:val="26"/>
          <w:szCs w:val="26"/>
        </w:rPr>
        <w:t xml:space="preserve">схем теплоснабжения </w:t>
      </w:r>
      <w:r>
        <w:rPr>
          <w:sz w:val="26"/>
          <w:szCs w:val="26"/>
        </w:rPr>
        <w:t xml:space="preserve">в границах сельских поселений </w:t>
      </w:r>
      <w:r w:rsidRPr="00720565">
        <w:rPr>
          <w:sz w:val="26"/>
          <w:szCs w:val="26"/>
        </w:rPr>
        <w:t xml:space="preserve">муниципального образования Аскизский район (Аскизский, </w:t>
      </w:r>
      <w:proofErr w:type="spellStart"/>
      <w:r w:rsidRPr="00720565">
        <w:rPr>
          <w:sz w:val="26"/>
          <w:szCs w:val="26"/>
        </w:rPr>
        <w:t>Бельтирский</w:t>
      </w:r>
      <w:proofErr w:type="spellEnd"/>
      <w:r w:rsidRPr="00720565">
        <w:rPr>
          <w:sz w:val="26"/>
          <w:szCs w:val="26"/>
        </w:rPr>
        <w:t xml:space="preserve">, </w:t>
      </w:r>
      <w:proofErr w:type="spellStart"/>
      <w:r w:rsidRPr="00720565">
        <w:rPr>
          <w:sz w:val="26"/>
          <w:szCs w:val="26"/>
        </w:rPr>
        <w:t>Пуланкольский</w:t>
      </w:r>
      <w:proofErr w:type="spellEnd"/>
      <w:r w:rsidRPr="00720565">
        <w:rPr>
          <w:sz w:val="26"/>
          <w:szCs w:val="26"/>
        </w:rPr>
        <w:t xml:space="preserve">, </w:t>
      </w:r>
      <w:proofErr w:type="spellStart"/>
      <w:r w:rsidRPr="00720565">
        <w:rPr>
          <w:sz w:val="26"/>
          <w:szCs w:val="26"/>
        </w:rPr>
        <w:t>Усть-Камыштинский</w:t>
      </w:r>
      <w:proofErr w:type="spellEnd"/>
      <w:r w:rsidRPr="00720565">
        <w:rPr>
          <w:sz w:val="26"/>
          <w:szCs w:val="26"/>
        </w:rPr>
        <w:t xml:space="preserve"> и </w:t>
      </w:r>
      <w:proofErr w:type="spellStart"/>
      <w:r w:rsidRPr="00720565">
        <w:rPr>
          <w:sz w:val="26"/>
          <w:szCs w:val="26"/>
        </w:rPr>
        <w:t>Усть-Чульский</w:t>
      </w:r>
      <w:proofErr w:type="spellEnd"/>
      <w:r w:rsidRPr="00720565">
        <w:rPr>
          <w:sz w:val="26"/>
          <w:szCs w:val="26"/>
        </w:rPr>
        <w:t xml:space="preserve"> сельсоветы)</w:t>
      </w:r>
      <w:r>
        <w:rPr>
          <w:sz w:val="26"/>
          <w:szCs w:val="26"/>
        </w:rPr>
        <w:t xml:space="preserve"> на период до 2046 года (актуализация на 2024 год) </w:t>
      </w:r>
      <w:r w:rsidRPr="00435CDD">
        <w:rPr>
          <w:sz w:val="26"/>
          <w:szCs w:val="26"/>
          <w:shd w:val="clear" w:color="auto" w:fill="FFFFFF"/>
        </w:rPr>
        <w:t>в составе:</w:t>
      </w:r>
    </w:p>
    <w:p w:rsidR="00435CDD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</w:t>
      </w:r>
      <w:proofErr w:type="spellStart"/>
      <w:r>
        <w:rPr>
          <w:sz w:val="26"/>
          <w:szCs w:val="26"/>
        </w:rPr>
        <w:t>Асочаков</w:t>
      </w:r>
      <w:proofErr w:type="spellEnd"/>
      <w:r>
        <w:rPr>
          <w:sz w:val="26"/>
          <w:szCs w:val="26"/>
        </w:rPr>
        <w:t xml:space="preserve"> Н.С. – заместитель Главы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435CDD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proofErr w:type="spellStart"/>
      <w:r>
        <w:rPr>
          <w:sz w:val="26"/>
          <w:szCs w:val="26"/>
        </w:rPr>
        <w:t>Топоева</w:t>
      </w:r>
      <w:proofErr w:type="spellEnd"/>
      <w:r>
        <w:rPr>
          <w:sz w:val="26"/>
          <w:szCs w:val="26"/>
        </w:rPr>
        <w:t xml:space="preserve"> А.А. – экономист МКУ «Управление коммунального хозяйства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района»;</w:t>
      </w:r>
    </w:p>
    <w:p w:rsidR="00435CDD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Участники: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Топоева</w:t>
      </w:r>
      <w:proofErr w:type="spellEnd"/>
      <w:r w:rsidRPr="00720565">
        <w:rPr>
          <w:sz w:val="26"/>
          <w:szCs w:val="26"/>
        </w:rPr>
        <w:t xml:space="preserve"> Инесса Васильевна – начальник МКУ «Управление коммунального хозяйства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района»;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Мамышев</w:t>
      </w:r>
      <w:proofErr w:type="spellEnd"/>
      <w:r w:rsidRPr="00720565">
        <w:rPr>
          <w:sz w:val="26"/>
          <w:szCs w:val="26"/>
        </w:rPr>
        <w:t xml:space="preserve"> Эдуард </w:t>
      </w:r>
      <w:proofErr w:type="spellStart"/>
      <w:r w:rsidRPr="00720565">
        <w:rPr>
          <w:sz w:val="26"/>
          <w:szCs w:val="26"/>
        </w:rPr>
        <w:t>Алексанрович</w:t>
      </w:r>
      <w:proofErr w:type="spellEnd"/>
      <w:r w:rsidRPr="00720565">
        <w:rPr>
          <w:sz w:val="26"/>
          <w:szCs w:val="26"/>
        </w:rPr>
        <w:t xml:space="preserve"> – начальник юридического отдела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района;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Топоева</w:t>
      </w:r>
      <w:proofErr w:type="spellEnd"/>
      <w:r w:rsidRPr="00720565">
        <w:rPr>
          <w:sz w:val="26"/>
          <w:szCs w:val="26"/>
        </w:rPr>
        <w:t xml:space="preserve"> Эльвира Валерьевна – председатель комитета по управлению муниципальным имуществом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района;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Сивицкая</w:t>
      </w:r>
      <w:proofErr w:type="spellEnd"/>
      <w:r w:rsidRPr="00720565">
        <w:rPr>
          <w:sz w:val="26"/>
          <w:szCs w:val="26"/>
        </w:rPr>
        <w:t xml:space="preserve"> Мария Алекса</w:t>
      </w:r>
      <w:bookmarkStart w:id="0" w:name="_GoBack"/>
      <w:bookmarkEnd w:id="0"/>
      <w:r w:rsidRPr="00720565">
        <w:rPr>
          <w:sz w:val="26"/>
          <w:szCs w:val="26"/>
        </w:rPr>
        <w:t xml:space="preserve">ндровна – заместитель председателя комитета по управлению муниципальным имуществом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района;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Кучученов</w:t>
      </w:r>
      <w:proofErr w:type="spellEnd"/>
      <w:r w:rsidRPr="00720565">
        <w:rPr>
          <w:sz w:val="26"/>
          <w:szCs w:val="26"/>
        </w:rPr>
        <w:t xml:space="preserve"> Вячеслав Иннокентьевич – начальник отдела ГО и ЧС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района;</w:t>
      </w:r>
    </w:p>
    <w:p w:rsidR="00435CDD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Какаев</w:t>
      </w:r>
      <w:proofErr w:type="spellEnd"/>
      <w:r w:rsidRPr="00720565">
        <w:rPr>
          <w:sz w:val="26"/>
          <w:szCs w:val="26"/>
        </w:rPr>
        <w:t xml:space="preserve"> Денис Юрьевич – директор МКП «Аскизский ТЭК».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Шроо</w:t>
      </w:r>
      <w:proofErr w:type="spellEnd"/>
      <w:r>
        <w:rPr>
          <w:sz w:val="26"/>
          <w:szCs w:val="26"/>
        </w:rPr>
        <w:t xml:space="preserve"> Ю.Н. –представить СМИ.</w:t>
      </w:r>
    </w:p>
    <w:p w:rsidR="00435CDD" w:rsidRPr="00720565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Иные зарегистрированные</w:t>
      </w:r>
      <w:r w:rsidRPr="00720565">
        <w:rPr>
          <w:sz w:val="26"/>
          <w:szCs w:val="26"/>
        </w:rPr>
        <w:t xml:space="preserve"> участники публичных слушаний:</w:t>
      </w:r>
    </w:p>
    <w:p w:rsidR="00435CDD" w:rsidRDefault="00435CDD" w:rsidP="00435CDD">
      <w:pPr>
        <w:spacing w:line="100" w:lineRule="atLeast"/>
        <w:ind w:firstLine="426"/>
        <w:jc w:val="both"/>
        <w:rPr>
          <w:sz w:val="26"/>
          <w:szCs w:val="26"/>
        </w:rPr>
      </w:pPr>
      <w:proofErr w:type="spellStart"/>
      <w:r w:rsidRPr="00720565">
        <w:rPr>
          <w:sz w:val="26"/>
          <w:szCs w:val="26"/>
        </w:rPr>
        <w:t>Т</w:t>
      </w:r>
      <w:r w:rsidR="007B4F4C">
        <w:rPr>
          <w:sz w:val="26"/>
          <w:szCs w:val="26"/>
        </w:rPr>
        <w:t>о</w:t>
      </w:r>
      <w:r w:rsidRPr="00720565">
        <w:rPr>
          <w:sz w:val="26"/>
          <w:szCs w:val="26"/>
        </w:rPr>
        <w:t>рмазакова</w:t>
      </w:r>
      <w:proofErr w:type="spellEnd"/>
      <w:r w:rsidRPr="00720565">
        <w:rPr>
          <w:sz w:val="26"/>
          <w:szCs w:val="26"/>
        </w:rPr>
        <w:t xml:space="preserve"> С.В., </w:t>
      </w:r>
      <w:proofErr w:type="spellStart"/>
      <w:r w:rsidRPr="00720565">
        <w:rPr>
          <w:sz w:val="26"/>
          <w:szCs w:val="26"/>
        </w:rPr>
        <w:t>Чебодаева</w:t>
      </w:r>
      <w:proofErr w:type="spellEnd"/>
      <w:r w:rsidRPr="00720565">
        <w:rPr>
          <w:sz w:val="26"/>
          <w:szCs w:val="26"/>
        </w:rPr>
        <w:t xml:space="preserve"> А.А.,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Топоева</w:t>
      </w:r>
      <w:proofErr w:type="spellEnd"/>
      <w:r>
        <w:rPr>
          <w:sz w:val="26"/>
          <w:szCs w:val="26"/>
        </w:rPr>
        <w:t xml:space="preserve"> А.А., </w:t>
      </w:r>
      <w:proofErr w:type="spellStart"/>
      <w:r>
        <w:rPr>
          <w:sz w:val="26"/>
          <w:szCs w:val="26"/>
        </w:rPr>
        <w:t>Какаева</w:t>
      </w:r>
      <w:proofErr w:type="spellEnd"/>
      <w:r>
        <w:rPr>
          <w:sz w:val="26"/>
          <w:szCs w:val="26"/>
        </w:rPr>
        <w:t xml:space="preserve"> А.И., </w:t>
      </w:r>
      <w:proofErr w:type="spellStart"/>
      <w:r>
        <w:rPr>
          <w:sz w:val="26"/>
          <w:szCs w:val="26"/>
        </w:rPr>
        <w:t>Топоева</w:t>
      </w:r>
      <w:proofErr w:type="spellEnd"/>
      <w:r>
        <w:rPr>
          <w:sz w:val="26"/>
          <w:szCs w:val="26"/>
        </w:rPr>
        <w:t xml:space="preserve"> Е.А., Максимович А.А., </w:t>
      </w:r>
      <w:proofErr w:type="spellStart"/>
      <w:r>
        <w:rPr>
          <w:sz w:val="26"/>
          <w:szCs w:val="26"/>
        </w:rPr>
        <w:t>Чайдонова</w:t>
      </w:r>
      <w:proofErr w:type="spellEnd"/>
      <w:r>
        <w:rPr>
          <w:sz w:val="26"/>
          <w:szCs w:val="26"/>
        </w:rPr>
        <w:t xml:space="preserve"> А.С., </w:t>
      </w:r>
      <w:proofErr w:type="spellStart"/>
      <w:r>
        <w:rPr>
          <w:sz w:val="26"/>
          <w:szCs w:val="26"/>
        </w:rPr>
        <w:t>Кыштымова</w:t>
      </w:r>
      <w:proofErr w:type="spellEnd"/>
      <w:r>
        <w:rPr>
          <w:sz w:val="26"/>
          <w:szCs w:val="26"/>
        </w:rPr>
        <w:t xml:space="preserve"> С.И., </w:t>
      </w:r>
      <w:proofErr w:type="spellStart"/>
      <w:r>
        <w:rPr>
          <w:sz w:val="26"/>
          <w:szCs w:val="26"/>
        </w:rPr>
        <w:t>Туспиякова</w:t>
      </w:r>
      <w:proofErr w:type="spellEnd"/>
      <w:r>
        <w:rPr>
          <w:sz w:val="26"/>
          <w:szCs w:val="26"/>
        </w:rPr>
        <w:t xml:space="preserve"> С.П., </w:t>
      </w:r>
      <w:proofErr w:type="spellStart"/>
      <w:r>
        <w:rPr>
          <w:sz w:val="26"/>
          <w:szCs w:val="26"/>
        </w:rPr>
        <w:t>Сагалаков</w:t>
      </w:r>
      <w:proofErr w:type="spellEnd"/>
      <w:r>
        <w:rPr>
          <w:sz w:val="26"/>
          <w:szCs w:val="26"/>
        </w:rPr>
        <w:t xml:space="preserve"> М.А., Белокопытов А.Е.</w:t>
      </w:r>
    </w:p>
    <w:p w:rsidR="00435CDD" w:rsidRPr="00720565" w:rsidRDefault="00435CDD" w:rsidP="00435CDD">
      <w:pPr>
        <w:spacing w:line="100" w:lineRule="atLeast"/>
        <w:ind w:firstLine="426"/>
        <w:rPr>
          <w:sz w:val="26"/>
          <w:szCs w:val="26"/>
        </w:rPr>
      </w:pPr>
      <w:r>
        <w:rPr>
          <w:sz w:val="26"/>
          <w:szCs w:val="26"/>
        </w:rPr>
        <w:t>Всего: 18 человек.</w:t>
      </w:r>
    </w:p>
    <w:p w:rsidR="00435CDD" w:rsidRDefault="00435CDD" w:rsidP="00DB01BC">
      <w:pPr>
        <w:tabs>
          <w:tab w:val="left" w:pos="2272"/>
        </w:tabs>
        <w:ind w:right="-284"/>
        <w:jc w:val="both"/>
        <w:rPr>
          <w:b/>
          <w:sz w:val="26"/>
          <w:szCs w:val="26"/>
        </w:rPr>
      </w:pPr>
    </w:p>
    <w:p w:rsidR="00DB01BC" w:rsidRPr="00DB01BC" w:rsidRDefault="00435CDD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01BC" w:rsidRPr="00435CDD">
        <w:rPr>
          <w:sz w:val="26"/>
          <w:szCs w:val="26"/>
        </w:rPr>
        <w:t>Инициатор публичных слушаний</w:t>
      </w:r>
      <w:r w:rsidR="00DB01BC" w:rsidRPr="00DB01BC">
        <w:rPr>
          <w:b/>
          <w:sz w:val="26"/>
          <w:szCs w:val="26"/>
        </w:rPr>
        <w:t xml:space="preserve">: </w:t>
      </w:r>
      <w:r w:rsidR="00DB01BC">
        <w:rPr>
          <w:sz w:val="26"/>
          <w:szCs w:val="26"/>
        </w:rPr>
        <w:t>МКУ «Управление коммунального хозяйства Администрации Аскизского района»</w:t>
      </w:r>
      <w:r w:rsidR="00DB01BC" w:rsidRPr="00DB01BC">
        <w:rPr>
          <w:sz w:val="26"/>
          <w:szCs w:val="26"/>
        </w:rPr>
        <w:t>.</w:t>
      </w:r>
    </w:p>
    <w:p w:rsidR="00DB01BC" w:rsidRPr="00DB01BC" w:rsidRDefault="00DB01BC" w:rsidP="00DB01BC">
      <w:pPr>
        <w:tabs>
          <w:tab w:val="left" w:pos="2272"/>
        </w:tabs>
        <w:ind w:right="-284"/>
        <w:jc w:val="both"/>
        <w:rPr>
          <w:b/>
          <w:sz w:val="26"/>
          <w:szCs w:val="26"/>
        </w:rPr>
      </w:pPr>
    </w:p>
    <w:p w:rsidR="00DB01BC" w:rsidRPr="00DB01BC" w:rsidRDefault="00435CDD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01BC" w:rsidRPr="00435CDD">
        <w:rPr>
          <w:sz w:val="26"/>
          <w:szCs w:val="26"/>
        </w:rPr>
        <w:t>Тема публичных слушаний:</w:t>
      </w:r>
      <w:r w:rsidR="00DB01BC" w:rsidRPr="00DB01BC">
        <w:rPr>
          <w:b/>
          <w:sz w:val="26"/>
          <w:szCs w:val="26"/>
        </w:rPr>
        <w:t xml:space="preserve"> </w:t>
      </w:r>
      <w:r w:rsidR="00DB01BC" w:rsidRPr="00720565">
        <w:rPr>
          <w:sz w:val="26"/>
          <w:szCs w:val="26"/>
        </w:rPr>
        <w:t xml:space="preserve">Проекты схем теплоснабжения </w:t>
      </w:r>
      <w:r w:rsidR="00DB01BC">
        <w:rPr>
          <w:sz w:val="26"/>
          <w:szCs w:val="26"/>
        </w:rPr>
        <w:t xml:space="preserve">в границах сельских поселений </w:t>
      </w:r>
      <w:r w:rsidR="00DB01BC" w:rsidRPr="00720565">
        <w:rPr>
          <w:sz w:val="26"/>
          <w:szCs w:val="26"/>
        </w:rPr>
        <w:t>муниципального образования Аскизский район (Аскизский, Бельтирский, Пуланкольский, Усть-Камыштинский и Усть-Чульский сельсоветы)</w:t>
      </w:r>
      <w:r w:rsidR="00DB01BC">
        <w:rPr>
          <w:sz w:val="26"/>
          <w:szCs w:val="26"/>
        </w:rPr>
        <w:t xml:space="preserve"> на период до 2046 года (актуализация на 2024 год)</w:t>
      </w:r>
      <w:r w:rsidR="00DB01BC" w:rsidRPr="00DB01BC">
        <w:rPr>
          <w:sz w:val="26"/>
          <w:szCs w:val="26"/>
        </w:rPr>
        <w:t>.</w:t>
      </w:r>
    </w:p>
    <w:p w:rsidR="00DB01BC" w:rsidRPr="00DB01BC" w:rsidRDefault="00DB01BC" w:rsidP="00DB01BC">
      <w:pPr>
        <w:tabs>
          <w:tab w:val="left" w:pos="2272"/>
        </w:tabs>
        <w:ind w:right="-284"/>
        <w:jc w:val="both"/>
        <w:rPr>
          <w:b/>
          <w:sz w:val="26"/>
          <w:szCs w:val="26"/>
        </w:rPr>
      </w:pPr>
    </w:p>
    <w:p w:rsidR="00435CDD" w:rsidRPr="00720565" w:rsidRDefault="00435CDD" w:rsidP="0014590A">
      <w:pPr>
        <w:spacing w:line="100" w:lineRule="atLeast"/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20565">
        <w:rPr>
          <w:sz w:val="26"/>
          <w:szCs w:val="26"/>
        </w:rPr>
        <w:t xml:space="preserve">Место проведения публичных слушаний – большой зал Администрации </w:t>
      </w:r>
      <w:proofErr w:type="spellStart"/>
      <w:r w:rsidRPr="00720565">
        <w:rPr>
          <w:sz w:val="26"/>
          <w:szCs w:val="26"/>
        </w:rPr>
        <w:t>Аскизского</w:t>
      </w:r>
      <w:proofErr w:type="spellEnd"/>
      <w:r w:rsidRPr="00720565">
        <w:rPr>
          <w:sz w:val="26"/>
          <w:szCs w:val="26"/>
        </w:rPr>
        <w:t xml:space="preserve"> района (2 этаж), по адресу: Республика Хакасия, Аскизский район, с. Аскиз, ул. Суворова, д. 2.</w:t>
      </w:r>
    </w:p>
    <w:p w:rsidR="00DB01BC" w:rsidRPr="00DB01BC" w:rsidRDefault="00DB01BC" w:rsidP="0014590A">
      <w:pPr>
        <w:tabs>
          <w:tab w:val="left" w:pos="2272"/>
        </w:tabs>
        <w:ind w:right="-284"/>
        <w:jc w:val="both"/>
        <w:rPr>
          <w:sz w:val="26"/>
          <w:szCs w:val="26"/>
        </w:rPr>
      </w:pPr>
    </w:p>
    <w:p w:rsidR="00DB01BC" w:rsidRPr="00DB01BC" w:rsidRDefault="00DB01BC" w:rsidP="0014590A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5CDD">
        <w:rPr>
          <w:sz w:val="26"/>
          <w:szCs w:val="26"/>
        </w:rPr>
        <w:t>По результатам публичных слушаний</w:t>
      </w:r>
      <w:r>
        <w:rPr>
          <w:sz w:val="26"/>
          <w:szCs w:val="26"/>
        </w:rPr>
        <w:t xml:space="preserve"> </w:t>
      </w:r>
      <w:r w:rsidRPr="00DB01BC">
        <w:rPr>
          <w:sz w:val="26"/>
          <w:szCs w:val="26"/>
        </w:rPr>
        <w:t xml:space="preserve">было принято </w:t>
      </w:r>
      <w:r w:rsidRPr="00435CDD">
        <w:rPr>
          <w:sz w:val="26"/>
          <w:szCs w:val="26"/>
        </w:rPr>
        <w:t>решение</w:t>
      </w:r>
      <w:r w:rsidRPr="00DB01BC">
        <w:rPr>
          <w:b/>
          <w:sz w:val="26"/>
          <w:szCs w:val="26"/>
        </w:rPr>
        <w:t>:</w:t>
      </w:r>
    </w:p>
    <w:p w:rsidR="00A502D3" w:rsidRDefault="00435CDD" w:rsidP="00A502D3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502D3">
        <w:rPr>
          <w:sz w:val="26"/>
          <w:szCs w:val="26"/>
        </w:rPr>
        <w:t xml:space="preserve">1. </w:t>
      </w:r>
      <w:r w:rsidR="00DB01BC" w:rsidRPr="00720565">
        <w:rPr>
          <w:sz w:val="26"/>
          <w:szCs w:val="26"/>
        </w:rPr>
        <w:t xml:space="preserve">Рекомендовать Главе </w:t>
      </w:r>
      <w:r w:rsidR="00DB01BC">
        <w:rPr>
          <w:sz w:val="26"/>
          <w:szCs w:val="26"/>
        </w:rPr>
        <w:t xml:space="preserve">Администрации </w:t>
      </w:r>
      <w:proofErr w:type="spellStart"/>
      <w:r w:rsidR="00DB01BC">
        <w:rPr>
          <w:sz w:val="26"/>
          <w:szCs w:val="26"/>
        </w:rPr>
        <w:t>Аскизского</w:t>
      </w:r>
      <w:proofErr w:type="spellEnd"/>
      <w:r w:rsidR="00DB01BC">
        <w:rPr>
          <w:sz w:val="26"/>
          <w:szCs w:val="26"/>
        </w:rPr>
        <w:t xml:space="preserve"> района</w:t>
      </w:r>
      <w:r w:rsidR="00DB01BC" w:rsidRPr="00720565">
        <w:rPr>
          <w:sz w:val="26"/>
          <w:szCs w:val="26"/>
        </w:rPr>
        <w:t xml:space="preserve"> </w:t>
      </w:r>
      <w:r w:rsidR="00DB01BC" w:rsidRPr="00720565">
        <w:rPr>
          <w:color w:val="000000"/>
          <w:sz w:val="26"/>
          <w:szCs w:val="26"/>
        </w:rPr>
        <w:t xml:space="preserve">утвердить </w:t>
      </w:r>
      <w:r w:rsidR="00DB01BC" w:rsidRPr="00720565">
        <w:rPr>
          <w:sz w:val="26"/>
          <w:szCs w:val="26"/>
        </w:rPr>
        <w:t>схем</w:t>
      </w:r>
      <w:r w:rsidR="00DB01BC">
        <w:rPr>
          <w:sz w:val="26"/>
          <w:szCs w:val="26"/>
        </w:rPr>
        <w:t>ы</w:t>
      </w:r>
      <w:r w:rsidR="00DB01BC" w:rsidRPr="00720565">
        <w:rPr>
          <w:sz w:val="26"/>
          <w:szCs w:val="26"/>
        </w:rPr>
        <w:t xml:space="preserve"> теплоснабжения </w:t>
      </w:r>
      <w:r w:rsidR="00DB01BC">
        <w:rPr>
          <w:sz w:val="26"/>
          <w:szCs w:val="26"/>
        </w:rPr>
        <w:t xml:space="preserve">в границах сельских поселений (Аскизского, Бельтирского, </w:t>
      </w:r>
      <w:r w:rsidR="00DB01BC">
        <w:rPr>
          <w:sz w:val="26"/>
          <w:szCs w:val="26"/>
        </w:rPr>
        <w:lastRenderedPageBreak/>
        <w:t xml:space="preserve">Пуланкольского, Усть-Камыштинского и Усть-Чульского сельсоветов) </w:t>
      </w:r>
      <w:r w:rsidR="00DB01BC" w:rsidRPr="00720565">
        <w:rPr>
          <w:sz w:val="26"/>
          <w:szCs w:val="26"/>
        </w:rPr>
        <w:t xml:space="preserve">муниципального образования </w:t>
      </w:r>
      <w:r w:rsidR="00DB01BC">
        <w:rPr>
          <w:sz w:val="26"/>
          <w:szCs w:val="26"/>
        </w:rPr>
        <w:t>Аскизский район на период до 2046 года (актуализация на 2024 год)</w:t>
      </w:r>
      <w:r w:rsidR="00DB01BC" w:rsidRPr="00DB01BC">
        <w:rPr>
          <w:sz w:val="26"/>
          <w:szCs w:val="26"/>
        </w:rPr>
        <w:t>.</w:t>
      </w:r>
    </w:p>
    <w:p w:rsidR="00A502D3" w:rsidRDefault="00A502D3" w:rsidP="00A502D3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Протокол и заключение о </w:t>
      </w:r>
      <w:r w:rsidRPr="00DB01BC">
        <w:rPr>
          <w:sz w:val="26"/>
          <w:szCs w:val="26"/>
        </w:rPr>
        <w:t>результатах публичных слушаний</w:t>
      </w:r>
      <w:r>
        <w:rPr>
          <w:sz w:val="26"/>
          <w:szCs w:val="26"/>
        </w:rPr>
        <w:t xml:space="preserve"> </w:t>
      </w:r>
      <w:r w:rsidRPr="00720565">
        <w:rPr>
          <w:sz w:val="26"/>
          <w:szCs w:val="26"/>
        </w:rPr>
        <w:t>по проектам схем теплоснабжения в границах сельских поселений муниципального образования Аскизский район Республики Хакасия</w:t>
      </w:r>
      <w:r>
        <w:rPr>
          <w:sz w:val="26"/>
          <w:szCs w:val="26"/>
        </w:rPr>
        <w:t xml:space="preserve"> разместить на официальном сайте Администрации Аскизского района в сети Интернет.</w:t>
      </w:r>
    </w:p>
    <w:p w:rsidR="00DB01BC" w:rsidRDefault="00A502D3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B01BC" w:rsidRDefault="00DB01BC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</w:p>
    <w:p w:rsidR="00435CDD" w:rsidRDefault="00435CDD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</w:p>
    <w:p w:rsidR="00DB01BC" w:rsidRDefault="00DB01BC" w:rsidP="00DB01BC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</w:t>
      </w:r>
    </w:p>
    <w:p w:rsidR="00DB01BC" w:rsidRPr="00720565" w:rsidRDefault="00DB01BC" w:rsidP="00DB01BC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на публичных слушаниях</w:t>
      </w:r>
      <w:r w:rsidRPr="00720565">
        <w:rPr>
          <w:sz w:val="26"/>
          <w:szCs w:val="26"/>
        </w:rPr>
        <w:tab/>
      </w:r>
      <w:r w:rsidRPr="00720565">
        <w:rPr>
          <w:sz w:val="26"/>
          <w:szCs w:val="26"/>
        </w:rPr>
        <w:tab/>
      </w:r>
      <w:r w:rsidRPr="0072056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              Н.С. </w:t>
      </w:r>
      <w:proofErr w:type="spellStart"/>
      <w:r>
        <w:rPr>
          <w:sz w:val="26"/>
          <w:szCs w:val="26"/>
        </w:rPr>
        <w:t>Асочаков</w:t>
      </w:r>
      <w:proofErr w:type="spellEnd"/>
    </w:p>
    <w:p w:rsidR="00DB01BC" w:rsidRPr="00720565" w:rsidRDefault="00DB01BC" w:rsidP="00DB01BC">
      <w:pPr>
        <w:spacing w:line="100" w:lineRule="atLeast"/>
        <w:rPr>
          <w:color w:val="000000"/>
          <w:sz w:val="26"/>
          <w:szCs w:val="26"/>
        </w:rPr>
      </w:pPr>
    </w:p>
    <w:p w:rsidR="00435CDD" w:rsidRDefault="00435CDD" w:rsidP="00DB01BC">
      <w:pPr>
        <w:keepNext/>
        <w:keepLines/>
        <w:spacing w:line="100" w:lineRule="atLeast"/>
        <w:rPr>
          <w:sz w:val="26"/>
          <w:szCs w:val="26"/>
        </w:rPr>
      </w:pPr>
    </w:p>
    <w:p w:rsidR="00DB01BC" w:rsidRPr="00720565" w:rsidRDefault="00DB01BC" w:rsidP="00DB01BC">
      <w:pPr>
        <w:keepNext/>
        <w:keepLines/>
        <w:spacing w:line="100" w:lineRule="atLeast"/>
        <w:rPr>
          <w:sz w:val="26"/>
          <w:szCs w:val="26"/>
        </w:rPr>
      </w:pPr>
      <w:r w:rsidRPr="00720565">
        <w:rPr>
          <w:sz w:val="26"/>
          <w:szCs w:val="26"/>
        </w:rPr>
        <w:t>Секретарь</w:t>
      </w:r>
      <w:r w:rsidRPr="00720565">
        <w:rPr>
          <w:sz w:val="26"/>
          <w:szCs w:val="26"/>
        </w:rPr>
        <w:tab/>
      </w:r>
      <w:r w:rsidRPr="00720565">
        <w:rPr>
          <w:sz w:val="26"/>
          <w:szCs w:val="26"/>
        </w:rPr>
        <w:tab/>
      </w:r>
      <w:r w:rsidRPr="00720565">
        <w:rPr>
          <w:sz w:val="26"/>
          <w:szCs w:val="26"/>
        </w:rPr>
        <w:tab/>
      </w:r>
      <w:r w:rsidRPr="0072056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                                    А.А. </w:t>
      </w:r>
      <w:proofErr w:type="spellStart"/>
      <w:r>
        <w:rPr>
          <w:sz w:val="26"/>
          <w:szCs w:val="26"/>
        </w:rPr>
        <w:t>Топоева</w:t>
      </w:r>
      <w:proofErr w:type="spellEnd"/>
    </w:p>
    <w:p w:rsidR="00DB01BC" w:rsidRDefault="00DB01BC" w:rsidP="00DB01BC">
      <w:pPr>
        <w:tabs>
          <w:tab w:val="left" w:pos="2272"/>
        </w:tabs>
        <w:ind w:right="-284"/>
        <w:jc w:val="both"/>
        <w:rPr>
          <w:sz w:val="26"/>
          <w:szCs w:val="26"/>
        </w:rPr>
      </w:pPr>
    </w:p>
    <w:p w:rsidR="00517C7A" w:rsidRPr="00DB01BC" w:rsidRDefault="00517C7A">
      <w:pPr>
        <w:rPr>
          <w:sz w:val="26"/>
          <w:szCs w:val="26"/>
        </w:rPr>
      </w:pPr>
    </w:p>
    <w:sectPr w:rsidR="00517C7A" w:rsidRPr="00DB01BC" w:rsidSect="007211B4">
      <w:headerReference w:type="default" r:id="rId7"/>
      <w:pgSz w:w="11907" w:h="16840" w:code="9"/>
      <w:pgMar w:top="851" w:right="851" w:bottom="851" w:left="1701" w:header="567" w:footer="56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7C" w:rsidRDefault="0021517C">
      <w:r>
        <w:separator/>
      </w:r>
    </w:p>
  </w:endnote>
  <w:endnote w:type="continuationSeparator" w:id="0">
    <w:p w:rsidR="0021517C" w:rsidRDefault="0021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7C" w:rsidRDefault="0021517C">
      <w:r>
        <w:separator/>
      </w:r>
    </w:p>
  </w:footnote>
  <w:footnote w:type="continuationSeparator" w:id="0">
    <w:p w:rsidR="0021517C" w:rsidRDefault="0021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A5" w:rsidRDefault="0021517C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C"/>
    <w:rsid w:val="0014590A"/>
    <w:rsid w:val="0021517C"/>
    <w:rsid w:val="00273023"/>
    <w:rsid w:val="00435CDD"/>
    <w:rsid w:val="00517C7A"/>
    <w:rsid w:val="007B4F4C"/>
    <w:rsid w:val="00A502D3"/>
    <w:rsid w:val="00DB01BC"/>
    <w:rsid w:val="00F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1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B0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0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4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1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B0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0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4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2023-06-23T02:56:00Z</cp:lastPrinted>
  <dcterms:created xsi:type="dcterms:W3CDTF">2023-06-22T06:55:00Z</dcterms:created>
  <dcterms:modified xsi:type="dcterms:W3CDTF">2023-06-23T02:57:00Z</dcterms:modified>
</cp:coreProperties>
</file>