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179"/>
        <w:gridCol w:w="5068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3E203D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3D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CD01F3" w:rsidRDefault="005E57FE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371B83" w:rsidRDefault="00371B83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1B83">
              <w:rPr>
                <w:rFonts w:ascii="Times New Roman" w:hAnsi="Times New Roman"/>
                <w:sz w:val="24"/>
                <w:szCs w:val="24"/>
              </w:rPr>
              <w:t>Реконструкция и эксплуатация объекта электросетевого хозяйства федерального значения «ВЛ 220 кВ Бискамжа-Теба» по инвестиционному проекту: «Строительство второй ВЛ 220 кВ Междуреченская-Степная ориентировочной протяженностью 250 км»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6FE2" w:rsidRPr="00CD01F3" w:rsidTr="005E57FE">
        <w:tc>
          <w:tcPr>
            <w:tcW w:w="642" w:type="dxa"/>
            <w:vMerge w:val="restart"/>
            <w:vAlign w:val="center"/>
          </w:tcPr>
          <w:p w:rsidR="004D6FE2" w:rsidRPr="00CD01F3" w:rsidRDefault="004D6FE2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vAlign w:val="center"/>
          </w:tcPr>
          <w:p w:rsidR="004D6FE2" w:rsidRPr="00CD01F3" w:rsidRDefault="004D6FE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5068" w:type="dxa"/>
            <w:vAlign w:val="center"/>
          </w:tcPr>
          <w:p w:rsidR="004D6FE2" w:rsidRPr="00CD01F3" w:rsidRDefault="004D6FE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371B83" w:rsidRPr="00CD01F3" w:rsidTr="005645EA">
        <w:tc>
          <w:tcPr>
            <w:tcW w:w="642" w:type="dxa"/>
            <w:vMerge/>
          </w:tcPr>
          <w:p w:rsidR="00371B83" w:rsidRPr="00CD01F3" w:rsidRDefault="00371B83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371B83" w:rsidRDefault="00371B83" w:rsidP="00371B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19:05:000000:606</w:t>
            </w:r>
          </w:p>
          <w:p w:rsidR="00371B83" w:rsidRPr="00AF7CEF" w:rsidRDefault="00371B83" w:rsidP="00371B8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  <w:vAlign w:val="center"/>
          </w:tcPr>
          <w:p w:rsidR="00371B83" w:rsidRPr="00AF7CEF" w:rsidRDefault="00371B83" w:rsidP="00371B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 Республика Хакасия, Аскизский район </w:t>
            </w:r>
          </w:p>
        </w:tc>
      </w:tr>
      <w:tr w:rsidR="00371B83" w:rsidRPr="00CD01F3" w:rsidTr="005645EA">
        <w:tc>
          <w:tcPr>
            <w:tcW w:w="642" w:type="dxa"/>
            <w:vMerge/>
          </w:tcPr>
          <w:p w:rsidR="00371B83" w:rsidRPr="00CD01F3" w:rsidRDefault="00371B83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371B83" w:rsidRDefault="00371B83" w:rsidP="00371B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1B83" w:rsidRDefault="00371B83" w:rsidP="00371B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19:05:000000:630 </w:t>
            </w:r>
          </w:p>
          <w:p w:rsidR="00371B83" w:rsidRPr="00A81A44" w:rsidRDefault="00371B83" w:rsidP="00371B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371B83" w:rsidRPr="00DB6FA6" w:rsidRDefault="00371B83" w:rsidP="00371B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Хакасия, Аскизский район, Балыксинское лесничество, Балыксинское участковое лесничество, кварталы 1-10, 12-19, 23-25, 31-45, 50-58, 60, 65-77, 79-141 </w:t>
            </w:r>
          </w:p>
        </w:tc>
      </w:tr>
      <w:tr w:rsidR="00371B83" w:rsidRPr="00CD01F3" w:rsidTr="005645EA">
        <w:tc>
          <w:tcPr>
            <w:tcW w:w="642" w:type="dxa"/>
            <w:vMerge/>
          </w:tcPr>
          <w:p w:rsidR="00371B83" w:rsidRPr="00CD01F3" w:rsidRDefault="00371B83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371B83" w:rsidRDefault="00371B83" w:rsidP="00371B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1B83" w:rsidRDefault="00371B83" w:rsidP="00371B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19:05:100802:178 </w:t>
            </w:r>
          </w:p>
          <w:p w:rsidR="00371B83" w:rsidRPr="00A81A44" w:rsidRDefault="00371B83" w:rsidP="00371B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371B83" w:rsidRPr="00284FB9" w:rsidRDefault="00371B83" w:rsidP="00371B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Хакасия, Аскизский район, Балыксинское лесничество, Балыксинское участковое лесничество, кварталы 1-10, 12-19, 23-25, 31-45, 50-58, 60, 65-77, 79-141 </w:t>
            </w:r>
          </w:p>
        </w:tc>
      </w:tr>
      <w:tr w:rsidR="00371B83" w:rsidRPr="00CD01F3" w:rsidTr="005645EA">
        <w:tc>
          <w:tcPr>
            <w:tcW w:w="642" w:type="dxa"/>
            <w:vMerge/>
          </w:tcPr>
          <w:p w:rsidR="00371B83" w:rsidRPr="00CD01F3" w:rsidRDefault="00371B83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371B83" w:rsidRDefault="00371B83" w:rsidP="00371B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1B83" w:rsidRDefault="00371B83" w:rsidP="00371B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19:05:000000:1061</w:t>
            </w:r>
          </w:p>
          <w:p w:rsidR="00371B83" w:rsidRPr="00A81A44" w:rsidRDefault="00371B83" w:rsidP="00371B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371B83" w:rsidRPr="00284FB9" w:rsidRDefault="00371B83" w:rsidP="00371B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Хакасия, Аскизский район, Балыксинский сельсовет, ВЛ-220кВ Д-56 "Бискамжа-Чарыш" </w:t>
            </w:r>
          </w:p>
        </w:tc>
      </w:tr>
      <w:tr w:rsidR="00D33D2C" w:rsidRPr="00CD01F3" w:rsidTr="005C10BA">
        <w:tc>
          <w:tcPr>
            <w:tcW w:w="642" w:type="dxa"/>
          </w:tcPr>
          <w:p w:rsidR="00D33D2C" w:rsidRPr="00CD01F3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4B2B13" w:rsidRDefault="004B2B13" w:rsidP="00B40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12" w:rsidRPr="002F313A" w:rsidRDefault="002F313A" w:rsidP="002F313A">
            <w:pPr>
              <w:pStyle w:val="Default"/>
              <w:jc w:val="center"/>
              <w:rPr>
                <w:color w:val="auto"/>
              </w:rPr>
            </w:pPr>
            <w:r w:rsidRPr="002F313A">
              <w:rPr>
                <w:color w:val="auto"/>
              </w:rPr>
              <w:t xml:space="preserve">Муниципальное образование Балыксинский сельсовет </w:t>
            </w:r>
            <w:r>
              <w:rPr>
                <w:color w:val="auto"/>
              </w:rPr>
              <w:br/>
            </w:r>
            <w:r w:rsidRPr="002F313A">
              <w:rPr>
                <w:color w:val="auto"/>
              </w:rPr>
              <w:t xml:space="preserve">Аскизского района </w:t>
            </w:r>
            <w:r w:rsidR="00031888">
              <w:rPr>
                <w:color w:val="auto"/>
              </w:rPr>
              <w:t>Р</w:t>
            </w:r>
            <w:r w:rsidRPr="002F313A">
              <w:rPr>
                <w:color w:val="auto"/>
              </w:rPr>
              <w:t>еспублики Хакасия</w:t>
            </w:r>
          </w:p>
          <w:p w:rsidR="00D33D2C" w:rsidRPr="002F313A" w:rsidRDefault="002F313A" w:rsidP="002F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3A">
              <w:rPr>
                <w:rFonts w:ascii="Times New Roman" w:hAnsi="Times New Roman"/>
                <w:sz w:val="24"/>
                <w:szCs w:val="24"/>
              </w:rPr>
              <w:t xml:space="preserve">655725, Республика Хакасия, Аскизский район, село Балыкса,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F313A">
              <w:rPr>
                <w:rFonts w:ascii="Times New Roman" w:hAnsi="Times New Roman"/>
                <w:sz w:val="24"/>
                <w:szCs w:val="24"/>
              </w:rPr>
              <w:t>переулок Почтовый, дом 12</w:t>
            </w:r>
          </w:p>
          <w:p w:rsidR="002F313A" w:rsidRPr="002F313A" w:rsidRDefault="002F313A" w:rsidP="002F313A">
            <w:pPr>
              <w:pStyle w:val="Default"/>
              <w:jc w:val="center"/>
              <w:rPr>
                <w:color w:val="auto"/>
              </w:rPr>
            </w:pPr>
            <w:r w:rsidRPr="002F313A">
              <w:rPr>
                <w:color w:val="auto"/>
              </w:rPr>
              <w:t>время приема: с 9:00 до 17:00</w:t>
            </w:r>
          </w:p>
          <w:p w:rsidR="002F313A" w:rsidRPr="002F313A" w:rsidRDefault="002F313A" w:rsidP="002F31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13A">
              <w:rPr>
                <w:rFonts w:ascii="Times New Roman" w:hAnsi="Times New Roman"/>
                <w:bCs/>
                <w:sz w:val="24"/>
                <w:szCs w:val="24"/>
              </w:rPr>
              <w:t>8-913-196-99-38</w:t>
            </w:r>
          </w:p>
          <w:p w:rsidR="002F313A" w:rsidRDefault="00371B83" w:rsidP="002F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F313A" w:rsidRPr="002F313A">
                <w:rPr>
                  <w:rFonts w:ascii="Times New Roman" w:hAnsi="Times New Roman"/>
                  <w:sz w:val="24"/>
                  <w:szCs w:val="24"/>
                </w:rPr>
                <w:t>balksa_selsovet@mail.ru</w:t>
              </w:r>
            </w:hyperlink>
            <w:r w:rsidR="002F313A" w:rsidRPr="002F3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2F313A" w:rsidRPr="002F313A">
                <w:rPr>
                  <w:rFonts w:ascii="Times New Roman" w:hAnsi="Times New Roman"/>
                  <w:sz w:val="24"/>
                  <w:szCs w:val="24"/>
                </w:rPr>
                <w:t>info@balyksa.ru</w:t>
              </w:r>
            </w:hyperlink>
          </w:p>
          <w:p w:rsidR="002F313A" w:rsidRPr="002F313A" w:rsidRDefault="002F313A" w:rsidP="002F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D2C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61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481CE9" w:rsidRPr="00B40A61" w:rsidRDefault="00481CE9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2C" w:rsidRPr="00CD01F3" w:rsidTr="005C10BA">
        <w:tc>
          <w:tcPr>
            <w:tcW w:w="642" w:type="dxa"/>
          </w:tcPr>
          <w:p w:rsidR="00D33D2C" w:rsidRPr="00CD01F3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D33D2C" w:rsidRPr="00A33B37" w:rsidRDefault="00D33D2C" w:rsidP="00D33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3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A33B37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D33D2C" w:rsidRPr="00CD01F3" w:rsidRDefault="00D33D2C" w:rsidP="00D33D2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D33D2C" w:rsidRPr="00CD01F3" w:rsidRDefault="00D33D2C" w:rsidP="00D33D2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33D2C" w:rsidRPr="00CD01F3" w:rsidTr="005C10BA">
        <w:tc>
          <w:tcPr>
            <w:tcW w:w="642" w:type="dxa"/>
          </w:tcPr>
          <w:p w:rsidR="00D33D2C" w:rsidRPr="00CD01F3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2F313A" w:rsidRPr="002F313A" w:rsidRDefault="002F313A" w:rsidP="002F31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313A">
              <w:rPr>
                <w:rFonts w:ascii="Times New Roman" w:hAnsi="Times New Roman"/>
                <w:sz w:val="22"/>
                <w:szCs w:val="22"/>
              </w:rPr>
              <w:t>1. 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 1634-р</w:t>
            </w:r>
            <w:r w:rsidR="0017388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50A93" w:rsidRPr="003B1159" w:rsidRDefault="002F313A" w:rsidP="002F31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313A">
              <w:rPr>
                <w:rFonts w:ascii="Times New Roman" w:hAnsi="Times New Roman"/>
                <w:sz w:val="22"/>
                <w:szCs w:val="22"/>
              </w:rPr>
              <w:t xml:space="preserve">2. Приказ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Минэнерго России </w:t>
            </w:r>
            <w:r w:rsidRPr="002F313A">
              <w:rPr>
                <w:rFonts w:ascii="Times New Roman" w:hAnsi="Times New Roman"/>
                <w:sz w:val="22"/>
                <w:szCs w:val="22"/>
              </w:rPr>
              <w:t>от «21» марта 2022 г. № 228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«О</w:t>
            </w:r>
            <w:r w:rsidRPr="002F313A">
              <w:rPr>
                <w:rFonts w:ascii="Times New Roman" w:hAnsi="Times New Roman"/>
                <w:sz w:val="22"/>
                <w:szCs w:val="22"/>
              </w:rPr>
              <w:t xml:space="preserve">б утверждении </w:t>
            </w:r>
            <w:r w:rsidRPr="002F313A">
              <w:rPr>
                <w:rFonts w:ascii="Times New Roman" w:hAnsi="Times New Roman"/>
                <w:sz w:val="22"/>
                <w:szCs w:val="22"/>
              </w:rPr>
              <w:lastRenderedPageBreak/>
              <w:t>документации по планировке территории для размещения объекта энергетики федерального значения: «Строительство второй ВЛ 220 кВ Междуреченская-Степная ориентировочной протяженностью 250 км.»</w:t>
            </w:r>
          </w:p>
          <w:p w:rsidR="00D33D2C" w:rsidRPr="00CD01F3" w:rsidRDefault="00D33D2C" w:rsidP="00D33D2C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</w:t>
            </w:r>
            <w:r w:rsidR="009F1A49" w:rsidRPr="00CD01F3">
              <w:rPr>
                <w:rFonts w:ascii="Times New Roman" w:hAnsi="Times New Roman"/>
                <w:sz w:val="22"/>
                <w:szCs w:val="22"/>
              </w:rPr>
              <w:t>инвестиционной программе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субъекта естественных монополий)</w:t>
            </w:r>
          </w:p>
        </w:tc>
      </w:tr>
      <w:tr w:rsidR="00D33D2C" w:rsidRPr="00CD01F3" w:rsidTr="005C10BA">
        <w:tc>
          <w:tcPr>
            <w:tcW w:w="642" w:type="dxa"/>
          </w:tcPr>
          <w:p w:rsidR="00D33D2C" w:rsidRPr="00CD01F3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</w:tcPr>
          <w:p w:rsidR="00D33D2C" w:rsidRPr="0017388B" w:rsidRDefault="00D33D2C" w:rsidP="00D33D2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88B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2B3712" w:rsidRPr="0017388B" w:rsidRDefault="0017388B" w:rsidP="00D33D2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88B">
              <w:rPr>
                <w:rFonts w:ascii="Times New Roman" w:hAnsi="Times New Roman"/>
                <w:sz w:val="22"/>
                <w:szCs w:val="22"/>
              </w:rPr>
              <w:t>2</w:t>
            </w:r>
            <w:r w:rsidR="002F313A" w:rsidRPr="0017388B">
              <w:rPr>
                <w:rFonts w:ascii="Times New Roman" w:hAnsi="Times New Roman"/>
                <w:sz w:val="22"/>
                <w:szCs w:val="22"/>
              </w:rPr>
              <w:t>. http://</w:t>
            </w:r>
            <w:hyperlink r:id="rId9" w:history="1">
              <w:r w:rsidR="002F313A" w:rsidRPr="0017388B">
                <w:rPr>
                  <w:rFonts w:ascii="Times New Roman" w:hAnsi="Times New Roman"/>
                  <w:sz w:val="22"/>
                  <w:szCs w:val="22"/>
                </w:rPr>
                <w:t>balyksa.ru</w:t>
              </w:r>
            </w:hyperlink>
          </w:p>
          <w:p w:rsidR="00D33D2C" w:rsidRPr="00CD01F3" w:rsidRDefault="00D33D2C" w:rsidP="00D33D2C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D33D2C" w:rsidRPr="00CD01F3" w:rsidTr="005C10BA">
        <w:tc>
          <w:tcPr>
            <w:tcW w:w="642" w:type="dxa"/>
          </w:tcPr>
          <w:p w:rsidR="00D33D2C" w:rsidRPr="00CD01F3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D33D2C" w:rsidRPr="0017388B" w:rsidRDefault="00D33D2C" w:rsidP="00D33D2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88B">
              <w:rPr>
                <w:rFonts w:ascii="Times New Roman" w:hAnsi="Times New Roman"/>
                <w:sz w:val="22"/>
                <w:szCs w:val="22"/>
              </w:rPr>
              <w:t>1. https://minenergo.gov.ru/</w:t>
            </w:r>
          </w:p>
          <w:p w:rsidR="002B3712" w:rsidRPr="0017388B" w:rsidRDefault="0017388B" w:rsidP="002F31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88B">
              <w:rPr>
                <w:rFonts w:ascii="Times New Roman" w:hAnsi="Times New Roman"/>
                <w:sz w:val="22"/>
                <w:szCs w:val="22"/>
              </w:rPr>
              <w:t>2</w:t>
            </w:r>
            <w:r w:rsidR="002F313A" w:rsidRPr="0017388B">
              <w:rPr>
                <w:rFonts w:ascii="Times New Roman" w:hAnsi="Times New Roman"/>
                <w:sz w:val="22"/>
                <w:szCs w:val="22"/>
              </w:rPr>
              <w:t>. http://</w:t>
            </w:r>
            <w:hyperlink r:id="rId10" w:history="1">
              <w:r w:rsidR="002F313A" w:rsidRPr="0017388B">
                <w:rPr>
                  <w:rFonts w:ascii="Times New Roman" w:hAnsi="Times New Roman"/>
                  <w:sz w:val="22"/>
                  <w:szCs w:val="22"/>
                </w:rPr>
                <w:t>balyksa.ru</w:t>
              </w:r>
            </w:hyperlink>
          </w:p>
          <w:p w:rsidR="00D33D2C" w:rsidRPr="00CD01F3" w:rsidRDefault="00D33D2C" w:rsidP="00D33D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D33D2C" w:rsidRPr="00CD01F3" w:rsidTr="005C10BA">
        <w:tc>
          <w:tcPr>
            <w:tcW w:w="642" w:type="dxa"/>
          </w:tcPr>
          <w:p w:rsidR="00D33D2C" w:rsidRPr="00CD01F3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D33D2C" w:rsidRPr="001F5C4F" w:rsidRDefault="00D33D2C" w:rsidP="00D33D2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D33D2C" w:rsidRPr="001F5C4F" w:rsidRDefault="00D33D2C" w:rsidP="00D33D2C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</w:t>
            </w:r>
            <w:r w:rsidR="00C80608">
              <w:rPr>
                <w:sz w:val="22"/>
                <w:szCs w:val="22"/>
                <w:lang w:val="ru-RU"/>
              </w:rPr>
              <w:t>Россети</w:t>
            </w:r>
            <w:bookmarkStart w:id="0" w:name="_GoBack"/>
            <w:bookmarkEnd w:id="0"/>
            <w:r w:rsidRPr="001F5C4F">
              <w:rPr>
                <w:sz w:val="22"/>
                <w:szCs w:val="22"/>
                <w:lang w:val="ru-RU"/>
              </w:rPr>
              <w:t>»</w:t>
            </w:r>
          </w:p>
          <w:p w:rsidR="002F313A" w:rsidRDefault="002F313A" w:rsidP="00D33D2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313A">
              <w:rPr>
                <w:rFonts w:ascii="Times New Roman" w:hAnsi="Times New Roman"/>
                <w:sz w:val="22"/>
                <w:szCs w:val="22"/>
              </w:rPr>
              <w:t>121353, город Москва, вн.тер.г. Муниципальный округ Можайский, улица Беловежская, д.4</w:t>
            </w:r>
          </w:p>
          <w:p w:rsidR="00D33D2C" w:rsidRPr="00CD01F3" w:rsidRDefault="00371B83" w:rsidP="00D33D2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D33D2C" w:rsidRPr="002868DE">
                <w:rPr>
                  <w:rFonts w:ascii="Times New Roman" w:hAnsi="Times New Roman"/>
                  <w:sz w:val="22"/>
                  <w:szCs w:val="22"/>
                </w:rPr>
                <w:t>info@fsk-ees.ru</w:t>
              </w:r>
            </w:hyperlink>
          </w:p>
        </w:tc>
      </w:tr>
      <w:tr w:rsidR="00D33D2C" w:rsidRPr="00CD01F3" w:rsidTr="005C10BA">
        <w:tc>
          <w:tcPr>
            <w:tcW w:w="642" w:type="dxa"/>
          </w:tcPr>
          <w:p w:rsidR="00D33D2C" w:rsidRPr="00CD01F3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D33D2C" w:rsidRPr="00CD01F3" w:rsidRDefault="00D33D2C" w:rsidP="00D33D2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D33D2C" w:rsidRPr="00CD01F3" w:rsidRDefault="00D33D2C" w:rsidP="00D33D2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C0771AE"/>
    <w:multiLevelType w:val="hybridMultilevel"/>
    <w:tmpl w:val="8B886EC8"/>
    <w:lvl w:ilvl="0" w:tplc="BADE5544">
      <w:start w:val="1"/>
      <w:numFmt w:val="decimal"/>
      <w:suff w:val="nothing"/>
      <w:lvlText w:val="%1."/>
      <w:lvlJc w:val="left"/>
      <w:pPr>
        <w:ind w:left="295" w:firstLine="10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3" w:hanging="360"/>
      </w:pPr>
    </w:lvl>
    <w:lvl w:ilvl="2" w:tplc="0419001B" w:tentative="1">
      <w:start w:val="1"/>
      <w:numFmt w:val="lowerRoman"/>
      <w:lvlText w:val="%3."/>
      <w:lvlJc w:val="right"/>
      <w:pPr>
        <w:ind w:left="3173" w:hanging="180"/>
      </w:pPr>
    </w:lvl>
    <w:lvl w:ilvl="3" w:tplc="0419000F" w:tentative="1">
      <w:start w:val="1"/>
      <w:numFmt w:val="decimal"/>
      <w:lvlText w:val="%4."/>
      <w:lvlJc w:val="left"/>
      <w:pPr>
        <w:ind w:left="3893" w:hanging="360"/>
      </w:pPr>
    </w:lvl>
    <w:lvl w:ilvl="4" w:tplc="04190019" w:tentative="1">
      <w:start w:val="1"/>
      <w:numFmt w:val="lowerLetter"/>
      <w:lvlText w:val="%5."/>
      <w:lvlJc w:val="left"/>
      <w:pPr>
        <w:ind w:left="4613" w:hanging="360"/>
      </w:pPr>
    </w:lvl>
    <w:lvl w:ilvl="5" w:tplc="0419001B" w:tentative="1">
      <w:start w:val="1"/>
      <w:numFmt w:val="lowerRoman"/>
      <w:lvlText w:val="%6."/>
      <w:lvlJc w:val="right"/>
      <w:pPr>
        <w:ind w:left="5333" w:hanging="180"/>
      </w:pPr>
    </w:lvl>
    <w:lvl w:ilvl="6" w:tplc="0419000F" w:tentative="1">
      <w:start w:val="1"/>
      <w:numFmt w:val="decimal"/>
      <w:lvlText w:val="%7."/>
      <w:lvlJc w:val="left"/>
      <w:pPr>
        <w:ind w:left="6053" w:hanging="360"/>
      </w:pPr>
    </w:lvl>
    <w:lvl w:ilvl="7" w:tplc="04190019" w:tentative="1">
      <w:start w:val="1"/>
      <w:numFmt w:val="lowerLetter"/>
      <w:lvlText w:val="%8."/>
      <w:lvlJc w:val="left"/>
      <w:pPr>
        <w:ind w:left="6773" w:hanging="360"/>
      </w:pPr>
    </w:lvl>
    <w:lvl w:ilvl="8" w:tplc="0419001B" w:tentative="1">
      <w:start w:val="1"/>
      <w:numFmt w:val="lowerRoman"/>
      <w:lvlText w:val="%9."/>
      <w:lvlJc w:val="right"/>
      <w:pPr>
        <w:ind w:left="749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05E1D"/>
    <w:rsid w:val="0002073B"/>
    <w:rsid w:val="00031888"/>
    <w:rsid w:val="00046EBD"/>
    <w:rsid w:val="0004740E"/>
    <w:rsid w:val="000545C6"/>
    <w:rsid w:val="00070C83"/>
    <w:rsid w:val="0009033F"/>
    <w:rsid w:val="000919A4"/>
    <w:rsid w:val="000A4C2C"/>
    <w:rsid w:val="000A7C77"/>
    <w:rsid w:val="000C2141"/>
    <w:rsid w:val="000C2A04"/>
    <w:rsid w:val="000D4AE1"/>
    <w:rsid w:val="00103A7D"/>
    <w:rsid w:val="00106912"/>
    <w:rsid w:val="00131CB6"/>
    <w:rsid w:val="001405D0"/>
    <w:rsid w:val="00150A93"/>
    <w:rsid w:val="00151624"/>
    <w:rsid w:val="0017388B"/>
    <w:rsid w:val="00175D7D"/>
    <w:rsid w:val="00191AA8"/>
    <w:rsid w:val="001A3FCD"/>
    <w:rsid w:val="001A5A50"/>
    <w:rsid w:val="001B24B2"/>
    <w:rsid w:val="001B79AD"/>
    <w:rsid w:val="001D6914"/>
    <w:rsid w:val="001E24AF"/>
    <w:rsid w:val="001E4B34"/>
    <w:rsid w:val="001E7046"/>
    <w:rsid w:val="001F1F92"/>
    <w:rsid w:val="001F275D"/>
    <w:rsid w:val="001F5C4F"/>
    <w:rsid w:val="0020154B"/>
    <w:rsid w:val="00215F01"/>
    <w:rsid w:val="00217C48"/>
    <w:rsid w:val="00230898"/>
    <w:rsid w:val="00251A29"/>
    <w:rsid w:val="00267455"/>
    <w:rsid w:val="00275AF7"/>
    <w:rsid w:val="00280FA9"/>
    <w:rsid w:val="002827A1"/>
    <w:rsid w:val="002868DE"/>
    <w:rsid w:val="002B2100"/>
    <w:rsid w:val="002B3712"/>
    <w:rsid w:val="002C559D"/>
    <w:rsid w:val="002E490B"/>
    <w:rsid w:val="002F2E07"/>
    <w:rsid w:val="002F313A"/>
    <w:rsid w:val="002F718D"/>
    <w:rsid w:val="00314D58"/>
    <w:rsid w:val="00321B49"/>
    <w:rsid w:val="003454D4"/>
    <w:rsid w:val="00371B83"/>
    <w:rsid w:val="00385FF8"/>
    <w:rsid w:val="003A4C55"/>
    <w:rsid w:val="003B1159"/>
    <w:rsid w:val="003B2CA6"/>
    <w:rsid w:val="003B46BB"/>
    <w:rsid w:val="003D3D40"/>
    <w:rsid w:val="003D5AC3"/>
    <w:rsid w:val="003E203D"/>
    <w:rsid w:val="003E2DBD"/>
    <w:rsid w:val="003F373A"/>
    <w:rsid w:val="004222E1"/>
    <w:rsid w:val="00426433"/>
    <w:rsid w:val="00445E57"/>
    <w:rsid w:val="004569FE"/>
    <w:rsid w:val="00457508"/>
    <w:rsid w:val="0047157E"/>
    <w:rsid w:val="00481CE9"/>
    <w:rsid w:val="0048623F"/>
    <w:rsid w:val="004A0D50"/>
    <w:rsid w:val="004A57B4"/>
    <w:rsid w:val="004B2B13"/>
    <w:rsid w:val="004D0C0D"/>
    <w:rsid w:val="004D50C5"/>
    <w:rsid w:val="004D6FE2"/>
    <w:rsid w:val="004F0619"/>
    <w:rsid w:val="004F442E"/>
    <w:rsid w:val="005273A5"/>
    <w:rsid w:val="00534790"/>
    <w:rsid w:val="00537F77"/>
    <w:rsid w:val="00546253"/>
    <w:rsid w:val="005645EA"/>
    <w:rsid w:val="00571CF7"/>
    <w:rsid w:val="0058612F"/>
    <w:rsid w:val="005A406B"/>
    <w:rsid w:val="005B57DC"/>
    <w:rsid w:val="005C10BA"/>
    <w:rsid w:val="005D24F0"/>
    <w:rsid w:val="005E57FE"/>
    <w:rsid w:val="005F7CBF"/>
    <w:rsid w:val="005F7EB3"/>
    <w:rsid w:val="00607A54"/>
    <w:rsid w:val="00644580"/>
    <w:rsid w:val="00647621"/>
    <w:rsid w:val="0066067A"/>
    <w:rsid w:val="00692C89"/>
    <w:rsid w:val="006A6EE7"/>
    <w:rsid w:val="006A771A"/>
    <w:rsid w:val="006B1FEC"/>
    <w:rsid w:val="006C26DF"/>
    <w:rsid w:val="006C762D"/>
    <w:rsid w:val="006F62C3"/>
    <w:rsid w:val="007142A5"/>
    <w:rsid w:val="00721CEA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7B1B"/>
    <w:rsid w:val="008530D3"/>
    <w:rsid w:val="00855098"/>
    <w:rsid w:val="0086612A"/>
    <w:rsid w:val="008A6BD0"/>
    <w:rsid w:val="008A7BE3"/>
    <w:rsid w:val="008B7C75"/>
    <w:rsid w:val="008C03D5"/>
    <w:rsid w:val="008E339D"/>
    <w:rsid w:val="008E748F"/>
    <w:rsid w:val="009047B2"/>
    <w:rsid w:val="00913054"/>
    <w:rsid w:val="00920C93"/>
    <w:rsid w:val="009217D3"/>
    <w:rsid w:val="00931EA7"/>
    <w:rsid w:val="009370B3"/>
    <w:rsid w:val="00947A5D"/>
    <w:rsid w:val="00962939"/>
    <w:rsid w:val="00971110"/>
    <w:rsid w:val="009739D9"/>
    <w:rsid w:val="00973C67"/>
    <w:rsid w:val="009900BE"/>
    <w:rsid w:val="009D1C6C"/>
    <w:rsid w:val="009D6E16"/>
    <w:rsid w:val="009F1A49"/>
    <w:rsid w:val="009F57C9"/>
    <w:rsid w:val="00A03B8B"/>
    <w:rsid w:val="00A33B37"/>
    <w:rsid w:val="00A50137"/>
    <w:rsid w:val="00A50B57"/>
    <w:rsid w:val="00A53E8D"/>
    <w:rsid w:val="00A63F58"/>
    <w:rsid w:val="00A70B2B"/>
    <w:rsid w:val="00A83972"/>
    <w:rsid w:val="00A92BEA"/>
    <w:rsid w:val="00AD3AC5"/>
    <w:rsid w:val="00AD5DAC"/>
    <w:rsid w:val="00B03EE7"/>
    <w:rsid w:val="00B26BE1"/>
    <w:rsid w:val="00B311F6"/>
    <w:rsid w:val="00B348AB"/>
    <w:rsid w:val="00B40A61"/>
    <w:rsid w:val="00B53EC3"/>
    <w:rsid w:val="00B54946"/>
    <w:rsid w:val="00B67D28"/>
    <w:rsid w:val="00B95BB1"/>
    <w:rsid w:val="00BB21CF"/>
    <w:rsid w:val="00BB545F"/>
    <w:rsid w:val="00BD0D1F"/>
    <w:rsid w:val="00BF3D5C"/>
    <w:rsid w:val="00BF4DDA"/>
    <w:rsid w:val="00C001D9"/>
    <w:rsid w:val="00C145B6"/>
    <w:rsid w:val="00C174AC"/>
    <w:rsid w:val="00C2042C"/>
    <w:rsid w:val="00C26ED8"/>
    <w:rsid w:val="00C33EAF"/>
    <w:rsid w:val="00C71687"/>
    <w:rsid w:val="00C80608"/>
    <w:rsid w:val="00C85C28"/>
    <w:rsid w:val="00C85C87"/>
    <w:rsid w:val="00CA5507"/>
    <w:rsid w:val="00CD01F3"/>
    <w:rsid w:val="00CD088E"/>
    <w:rsid w:val="00CD64AF"/>
    <w:rsid w:val="00D223EB"/>
    <w:rsid w:val="00D33453"/>
    <w:rsid w:val="00D33D2C"/>
    <w:rsid w:val="00D35865"/>
    <w:rsid w:val="00D75C35"/>
    <w:rsid w:val="00D85AB8"/>
    <w:rsid w:val="00D92B0E"/>
    <w:rsid w:val="00D93BB4"/>
    <w:rsid w:val="00D95A7E"/>
    <w:rsid w:val="00D96D3A"/>
    <w:rsid w:val="00DD6DA6"/>
    <w:rsid w:val="00DF2A93"/>
    <w:rsid w:val="00E152CA"/>
    <w:rsid w:val="00E34E31"/>
    <w:rsid w:val="00E34F95"/>
    <w:rsid w:val="00E516C7"/>
    <w:rsid w:val="00E7537C"/>
    <w:rsid w:val="00E7734B"/>
    <w:rsid w:val="00E829E4"/>
    <w:rsid w:val="00E95A48"/>
    <w:rsid w:val="00EA395B"/>
    <w:rsid w:val="00EA6D1B"/>
    <w:rsid w:val="00EF6684"/>
    <w:rsid w:val="00F03244"/>
    <w:rsid w:val="00F206BA"/>
    <w:rsid w:val="00F31599"/>
    <w:rsid w:val="00F35483"/>
    <w:rsid w:val="00F473AF"/>
    <w:rsid w:val="00F61E10"/>
    <w:rsid w:val="00F66826"/>
    <w:rsid w:val="00F80192"/>
    <w:rsid w:val="00F84C97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71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s">
    <w:name w:val="text-s"/>
    <w:basedOn w:val="a0"/>
    <w:rsid w:val="00B40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71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s">
    <w:name w:val="text-s"/>
    <w:basedOn w:val="a0"/>
    <w:rsid w:val="00B4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yks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alksa_selsovet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sk-ee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lyks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lyk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F6EA-A9D7-489B-86EB-26C0B9FA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69</cp:revision>
  <cp:lastPrinted>2019-08-27T09:19:00Z</cp:lastPrinted>
  <dcterms:created xsi:type="dcterms:W3CDTF">2022-02-15T11:21:00Z</dcterms:created>
  <dcterms:modified xsi:type="dcterms:W3CDTF">2022-12-13T14:57:00Z</dcterms:modified>
</cp:coreProperties>
</file>