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ED0" w:rsidRPr="0043600E" w:rsidRDefault="00682ED0" w:rsidP="00682ED0">
      <w:pPr>
        <w:jc w:val="both"/>
        <w:rPr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2730500</wp:posOffset>
            </wp:positionH>
            <wp:positionV relativeFrom="paragraph">
              <wp:posOffset>-189865</wp:posOffset>
            </wp:positionV>
            <wp:extent cx="457200" cy="57150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9504" w:type="dxa"/>
        <w:tblInd w:w="-106" w:type="dxa"/>
        <w:tblLayout w:type="fixed"/>
        <w:tblLook w:val="00A0"/>
      </w:tblPr>
      <w:tblGrid>
        <w:gridCol w:w="3213"/>
        <w:gridCol w:w="841"/>
        <w:gridCol w:w="1580"/>
        <w:gridCol w:w="793"/>
        <w:gridCol w:w="3077"/>
      </w:tblGrid>
      <w:tr w:rsidR="00682ED0" w:rsidRPr="0043600E" w:rsidTr="00C3306A">
        <w:trPr>
          <w:trHeight w:val="797"/>
        </w:trPr>
        <w:tc>
          <w:tcPr>
            <w:tcW w:w="4054" w:type="dxa"/>
            <w:gridSpan w:val="2"/>
            <w:vAlign w:val="bottom"/>
          </w:tcPr>
          <w:p w:rsidR="00682ED0" w:rsidRPr="00890B3D" w:rsidRDefault="00682ED0" w:rsidP="002231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0B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РОССИЙСКАЯ  ФЕДЕРАЦИЯ</w:t>
            </w:r>
          </w:p>
          <w:p w:rsidR="00682ED0" w:rsidRPr="00890B3D" w:rsidRDefault="00682ED0" w:rsidP="0022318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0B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  <w:p w:rsidR="00682ED0" w:rsidRPr="00890B3D" w:rsidRDefault="00682ED0" w:rsidP="002231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0B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АСКИЗСКОГО  РАЙОНА РЕСПУБЛИКИ </w:t>
            </w:r>
            <w:bookmarkStart w:id="0" w:name="_GoBack"/>
            <w:bookmarkEnd w:id="0"/>
            <w:r w:rsidRPr="00890B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ХАКАСИЯ</w:t>
            </w:r>
          </w:p>
        </w:tc>
        <w:tc>
          <w:tcPr>
            <w:tcW w:w="1580" w:type="dxa"/>
            <w:vAlign w:val="bottom"/>
          </w:tcPr>
          <w:p w:rsidR="00682ED0" w:rsidRPr="00890B3D" w:rsidRDefault="00682ED0" w:rsidP="003821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70" w:type="dxa"/>
            <w:gridSpan w:val="2"/>
            <w:vAlign w:val="bottom"/>
          </w:tcPr>
          <w:p w:rsidR="00890B3D" w:rsidRPr="00890B3D" w:rsidRDefault="00890B3D" w:rsidP="00890B3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90B3D" w:rsidRPr="00890B3D" w:rsidRDefault="00890B3D" w:rsidP="00890B3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82ED0" w:rsidRPr="00890B3D" w:rsidRDefault="00223182" w:rsidP="00890B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0B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РОССИЯ  </w:t>
            </w:r>
            <w:r w:rsidR="00890B3D" w:rsidRPr="00890B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ФЕДЕРАЦИЯЗЫ</w:t>
            </w:r>
            <w:r w:rsidRPr="00890B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90B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ХАКАС </w:t>
            </w:r>
            <w:r w:rsidR="00682ED0" w:rsidRPr="00890B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РЕСПУБЛИКАЗЫНЫН</w:t>
            </w:r>
          </w:p>
          <w:p w:rsidR="00682ED0" w:rsidRPr="00890B3D" w:rsidRDefault="00682ED0" w:rsidP="00890B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0B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АСХЫС  АЙМА</w:t>
            </w:r>
            <w:r w:rsidRPr="00890B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</w:t>
            </w:r>
            <w:r w:rsidRPr="00890B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ЫНЫН</w:t>
            </w:r>
          </w:p>
          <w:p w:rsidR="00682ED0" w:rsidRPr="00890B3D" w:rsidRDefault="00682ED0" w:rsidP="00890B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0B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УСТА</w:t>
            </w:r>
            <w:r w:rsidRPr="00890B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</w:t>
            </w:r>
            <w:r w:rsidRPr="00890B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-ПАСТАА</w:t>
            </w:r>
          </w:p>
        </w:tc>
      </w:tr>
      <w:tr w:rsidR="00682ED0" w:rsidRPr="0043600E" w:rsidTr="00C3306A">
        <w:trPr>
          <w:trHeight w:val="755"/>
        </w:trPr>
        <w:tc>
          <w:tcPr>
            <w:tcW w:w="3213" w:type="dxa"/>
          </w:tcPr>
          <w:p w:rsidR="00682ED0" w:rsidRPr="00682ED0" w:rsidRDefault="00682ED0" w:rsidP="003821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14" w:type="dxa"/>
            <w:gridSpan w:val="3"/>
          </w:tcPr>
          <w:p w:rsidR="00682ED0" w:rsidRPr="00682ED0" w:rsidRDefault="00682ED0" w:rsidP="005F3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ED0" w:rsidRPr="00E674FD" w:rsidRDefault="00682ED0" w:rsidP="005F32F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674F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ПОСТАНОВЛЕНИЕ</w:t>
            </w:r>
          </w:p>
        </w:tc>
        <w:tc>
          <w:tcPr>
            <w:tcW w:w="3077" w:type="dxa"/>
          </w:tcPr>
          <w:p w:rsidR="00682ED0" w:rsidRPr="00682ED0" w:rsidRDefault="00682ED0" w:rsidP="005F32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82ED0" w:rsidRPr="0043600E" w:rsidTr="00C3306A">
        <w:trPr>
          <w:trHeight w:val="878"/>
        </w:trPr>
        <w:tc>
          <w:tcPr>
            <w:tcW w:w="3213" w:type="dxa"/>
          </w:tcPr>
          <w:p w:rsidR="00682ED0" w:rsidRPr="00682ED0" w:rsidRDefault="00F50E24" w:rsidP="00805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 30.03.2021</w:t>
            </w:r>
          </w:p>
        </w:tc>
        <w:tc>
          <w:tcPr>
            <w:tcW w:w="3214" w:type="dxa"/>
            <w:gridSpan w:val="3"/>
          </w:tcPr>
          <w:p w:rsidR="00682ED0" w:rsidRPr="00682ED0" w:rsidRDefault="00682ED0" w:rsidP="005F3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ED0">
              <w:rPr>
                <w:rFonts w:ascii="Times New Roman" w:hAnsi="Times New Roman" w:cs="Times New Roman"/>
                <w:sz w:val="24"/>
                <w:szCs w:val="24"/>
              </w:rPr>
              <w:t>с.Аскиз</w:t>
            </w:r>
          </w:p>
        </w:tc>
        <w:tc>
          <w:tcPr>
            <w:tcW w:w="3077" w:type="dxa"/>
          </w:tcPr>
          <w:p w:rsidR="00682ED0" w:rsidRPr="00682ED0" w:rsidRDefault="00682ED0" w:rsidP="00805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ED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17156A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682ED0">
              <w:rPr>
                <w:rFonts w:ascii="Times New Roman" w:hAnsi="Times New Roman" w:cs="Times New Roman"/>
                <w:sz w:val="24"/>
                <w:szCs w:val="24"/>
              </w:rPr>
              <w:t xml:space="preserve">       № </w:t>
            </w:r>
            <w:r w:rsidR="00F50E24">
              <w:rPr>
                <w:rFonts w:ascii="Times New Roman" w:hAnsi="Times New Roman" w:cs="Times New Roman"/>
                <w:sz w:val="24"/>
                <w:szCs w:val="24"/>
              </w:rPr>
              <w:t>237-п</w:t>
            </w:r>
          </w:p>
        </w:tc>
      </w:tr>
    </w:tbl>
    <w:p w:rsidR="009A3281" w:rsidRDefault="00682ED0" w:rsidP="00C3306A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682ED0">
        <w:rPr>
          <w:rFonts w:ascii="Times New Roman" w:hAnsi="Times New Roman" w:cs="Times New Roman"/>
          <w:b/>
          <w:sz w:val="26"/>
          <w:szCs w:val="26"/>
        </w:rPr>
        <w:t>О</w:t>
      </w:r>
      <w:r w:rsidR="009A3281">
        <w:rPr>
          <w:rFonts w:ascii="Times New Roman" w:hAnsi="Times New Roman" w:cs="Times New Roman"/>
          <w:b/>
          <w:sz w:val="26"/>
          <w:szCs w:val="26"/>
        </w:rPr>
        <w:t xml:space="preserve"> внесении изменений в постановление</w:t>
      </w:r>
    </w:p>
    <w:p w:rsidR="00E06120" w:rsidRDefault="00E06120" w:rsidP="00C3306A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Администрации Аскизского  района</w:t>
      </w:r>
    </w:p>
    <w:p w:rsidR="00E06120" w:rsidRDefault="00E06120" w:rsidP="00C3306A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Республики Хакасия</w:t>
      </w:r>
      <w:r w:rsidR="009A3281">
        <w:rPr>
          <w:rFonts w:ascii="Times New Roman" w:hAnsi="Times New Roman" w:cs="Times New Roman"/>
          <w:b/>
          <w:sz w:val="26"/>
          <w:szCs w:val="26"/>
        </w:rPr>
        <w:t xml:space="preserve"> от 17.02.2021 №10</w:t>
      </w:r>
      <w:r w:rsidR="00203FE3">
        <w:rPr>
          <w:rFonts w:ascii="Times New Roman" w:hAnsi="Times New Roman" w:cs="Times New Roman"/>
          <w:b/>
          <w:sz w:val="26"/>
          <w:szCs w:val="26"/>
        </w:rPr>
        <w:t>4</w:t>
      </w:r>
      <w:r w:rsidR="009A3281">
        <w:rPr>
          <w:rFonts w:ascii="Times New Roman" w:hAnsi="Times New Roman" w:cs="Times New Roman"/>
          <w:b/>
          <w:sz w:val="26"/>
          <w:szCs w:val="26"/>
        </w:rPr>
        <w:t>-п</w:t>
      </w:r>
    </w:p>
    <w:p w:rsidR="009A3281" w:rsidRDefault="009A3281" w:rsidP="00C3306A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«О</w:t>
      </w:r>
      <w:r w:rsidR="00682ED0" w:rsidRPr="00682ED0">
        <w:rPr>
          <w:rFonts w:ascii="Times New Roman" w:hAnsi="Times New Roman" w:cs="Times New Roman"/>
          <w:b/>
          <w:sz w:val="26"/>
          <w:szCs w:val="26"/>
        </w:rPr>
        <w:t xml:space="preserve">б итогах реализации </w:t>
      </w:r>
    </w:p>
    <w:p w:rsidR="009A3281" w:rsidRDefault="00C3306A" w:rsidP="00C3306A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93B51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="009A328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82ED0" w:rsidRPr="00893B51">
        <w:rPr>
          <w:rFonts w:ascii="Times New Roman" w:hAnsi="Times New Roman" w:cs="Times New Roman"/>
          <w:b/>
          <w:sz w:val="26"/>
          <w:szCs w:val="26"/>
        </w:rPr>
        <w:t xml:space="preserve">программы </w:t>
      </w:r>
    </w:p>
    <w:p w:rsidR="009A3281" w:rsidRDefault="00682ED0" w:rsidP="00682ED0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93B51">
        <w:rPr>
          <w:rFonts w:ascii="Times New Roman" w:hAnsi="Times New Roman" w:cs="Times New Roman"/>
          <w:b/>
          <w:sz w:val="26"/>
          <w:szCs w:val="26"/>
        </w:rPr>
        <w:t>«Устойчивое развитие</w:t>
      </w:r>
      <w:r w:rsidR="009A328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82ED0">
        <w:rPr>
          <w:rFonts w:ascii="Times New Roman" w:hAnsi="Times New Roman" w:cs="Times New Roman"/>
          <w:b/>
          <w:sz w:val="26"/>
          <w:szCs w:val="26"/>
        </w:rPr>
        <w:t xml:space="preserve">сельских </w:t>
      </w:r>
    </w:p>
    <w:p w:rsidR="00682ED0" w:rsidRPr="00682ED0" w:rsidRDefault="00682ED0" w:rsidP="00682ED0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682ED0">
        <w:rPr>
          <w:rFonts w:ascii="Times New Roman" w:hAnsi="Times New Roman" w:cs="Times New Roman"/>
          <w:b/>
          <w:sz w:val="26"/>
          <w:szCs w:val="26"/>
        </w:rPr>
        <w:t>территорий на 2014-2017 годы</w:t>
      </w:r>
    </w:p>
    <w:p w:rsidR="00682ED0" w:rsidRPr="00682ED0" w:rsidRDefault="00682ED0" w:rsidP="00682ED0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682ED0">
        <w:rPr>
          <w:rFonts w:ascii="Times New Roman" w:hAnsi="Times New Roman" w:cs="Times New Roman"/>
          <w:b/>
          <w:sz w:val="26"/>
          <w:szCs w:val="26"/>
        </w:rPr>
        <w:t>и на период до 2020 года»</w:t>
      </w:r>
      <w:r w:rsidR="00805129">
        <w:rPr>
          <w:rFonts w:ascii="Times New Roman" w:hAnsi="Times New Roman" w:cs="Times New Roman"/>
          <w:b/>
          <w:sz w:val="26"/>
          <w:szCs w:val="26"/>
        </w:rPr>
        <w:t xml:space="preserve"> за 2020</w:t>
      </w:r>
      <w:r w:rsidR="006564FD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9A3281">
        <w:rPr>
          <w:rFonts w:ascii="Times New Roman" w:hAnsi="Times New Roman" w:cs="Times New Roman"/>
          <w:b/>
          <w:sz w:val="26"/>
          <w:szCs w:val="26"/>
        </w:rPr>
        <w:t>»</w:t>
      </w:r>
    </w:p>
    <w:p w:rsidR="00682ED0" w:rsidRDefault="00682ED0" w:rsidP="00682ED0">
      <w:pPr>
        <w:rPr>
          <w:b/>
          <w:sz w:val="26"/>
          <w:szCs w:val="26"/>
        </w:rPr>
      </w:pPr>
    </w:p>
    <w:p w:rsidR="00E218D7" w:rsidRDefault="00E218D7" w:rsidP="00E218D7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682ED0" w:rsidRPr="00682ED0">
        <w:rPr>
          <w:rFonts w:ascii="Times New Roman" w:hAnsi="Times New Roman" w:cs="Times New Roman"/>
          <w:sz w:val="26"/>
          <w:szCs w:val="26"/>
        </w:rPr>
        <w:t>уководствуясь ст.ст. 35, 40 Устава муниципального образования Аскизский район</w:t>
      </w:r>
      <w:r>
        <w:rPr>
          <w:rFonts w:ascii="Times New Roman" w:hAnsi="Times New Roman" w:cs="Times New Roman"/>
          <w:sz w:val="26"/>
          <w:szCs w:val="26"/>
        </w:rPr>
        <w:t xml:space="preserve"> от 20.12.2005</w:t>
      </w:r>
      <w:r w:rsidR="00682ED0" w:rsidRPr="00682ED0">
        <w:rPr>
          <w:rFonts w:ascii="Times New Roman" w:hAnsi="Times New Roman" w:cs="Times New Roman"/>
          <w:sz w:val="26"/>
          <w:szCs w:val="26"/>
        </w:rPr>
        <w:t xml:space="preserve">, </w:t>
      </w:r>
      <w:r w:rsidR="00682ED0" w:rsidRPr="00682ED0">
        <w:rPr>
          <w:rFonts w:ascii="Times New Roman" w:hAnsi="Times New Roman" w:cs="Times New Roman"/>
          <w:b/>
          <w:sz w:val="26"/>
          <w:szCs w:val="26"/>
        </w:rPr>
        <w:t>Администрация Аскизского района Республики Хакасия постановляет:</w:t>
      </w:r>
    </w:p>
    <w:p w:rsidR="00682ED0" w:rsidRPr="00E218D7" w:rsidRDefault="00682ED0" w:rsidP="00E218D7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82ED0">
        <w:rPr>
          <w:rFonts w:ascii="Times New Roman" w:hAnsi="Times New Roman" w:cs="Times New Roman"/>
          <w:sz w:val="26"/>
          <w:szCs w:val="26"/>
        </w:rPr>
        <w:t xml:space="preserve">1. </w:t>
      </w:r>
      <w:r w:rsidR="00E218D7">
        <w:rPr>
          <w:rFonts w:ascii="Times New Roman" w:hAnsi="Times New Roman" w:cs="Times New Roman"/>
          <w:sz w:val="26"/>
          <w:szCs w:val="26"/>
        </w:rPr>
        <w:t>Внести изменения</w:t>
      </w:r>
      <w:r w:rsidRPr="00682ED0">
        <w:rPr>
          <w:rFonts w:ascii="Times New Roman" w:hAnsi="Times New Roman" w:cs="Times New Roman"/>
          <w:sz w:val="26"/>
          <w:szCs w:val="26"/>
        </w:rPr>
        <w:t xml:space="preserve"> </w:t>
      </w:r>
      <w:r w:rsidR="00E218D7">
        <w:rPr>
          <w:rFonts w:ascii="Times New Roman" w:hAnsi="Times New Roman" w:cs="Times New Roman"/>
          <w:sz w:val="26"/>
          <w:szCs w:val="26"/>
        </w:rPr>
        <w:t>в</w:t>
      </w:r>
      <w:r w:rsidR="00E85A95">
        <w:rPr>
          <w:rFonts w:ascii="Times New Roman" w:hAnsi="Times New Roman" w:cs="Times New Roman"/>
          <w:sz w:val="26"/>
          <w:szCs w:val="26"/>
        </w:rPr>
        <w:t xml:space="preserve"> </w:t>
      </w:r>
      <w:r w:rsidRPr="00682ED0">
        <w:rPr>
          <w:rFonts w:ascii="Times New Roman" w:hAnsi="Times New Roman" w:cs="Times New Roman"/>
          <w:sz w:val="26"/>
          <w:szCs w:val="26"/>
        </w:rPr>
        <w:t>отчет</w:t>
      </w:r>
      <w:r w:rsidR="001376A9">
        <w:rPr>
          <w:rFonts w:ascii="Times New Roman" w:hAnsi="Times New Roman" w:cs="Times New Roman"/>
          <w:sz w:val="26"/>
          <w:szCs w:val="26"/>
        </w:rPr>
        <w:t xml:space="preserve"> о реализации</w:t>
      </w:r>
      <w:r w:rsidRPr="00682ED0">
        <w:rPr>
          <w:rFonts w:ascii="Times New Roman" w:hAnsi="Times New Roman" w:cs="Times New Roman"/>
          <w:sz w:val="26"/>
          <w:szCs w:val="26"/>
        </w:rPr>
        <w:t xml:space="preserve"> Муниципальной  программы «Устойчивое развитие сельских территорий на 2014-20</w:t>
      </w:r>
      <w:r w:rsidR="00E66519">
        <w:rPr>
          <w:rFonts w:ascii="Times New Roman" w:hAnsi="Times New Roman" w:cs="Times New Roman"/>
          <w:sz w:val="26"/>
          <w:szCs w:val="26"/>
        </w:rPr>
        <w:t>17 годы и на период</w:t>
      </w:r>
      <w:r w:rsidR="006564FD">
        <w:rPr>
          <w:rFonts w:ascii="Times New Roman" w:hAnsi="Times New Roman" w:cs="Times New Roman"/>
          <w:sz w:val="26"/>
          <w:szCs w:val="26"/>
        </w:rPr>
        <w:t xml:space="preserve"> до 2020 года</w:t>
      </w:r>
      <w:r w:rsidR="00805129">
        <w:rPr>
          <w:rFonts w:ascii="Times New Roman" w:hAnsi="Times New Roman" w:cs="Times New Roman"/>
          <w:sz w:val="26"/>
          <w:szCs w:val="26"/>
        </w:rPr>
        <w:t>» за 2020</w:t>
      </w:r>
      <w:r w:rsidRPr="00682ED0">
        <w:rPr>
          <w:rFonts w:ascii="Times New Roman" w:hAnsi="Times New Roman" w:cs="Times New Roman"/>
          <w:sz w:val="26"/>
          <w:szCs w:val="26"/>
        </w:rPr>
        <w:t xml:space="preserve"> год</w:t>
      </w:r>
      <w:r w:rsidR="00E218D7">
        <w:rPr>
          <w:rFonts w:ascii="Times New Roman" w:hAnsi="Times New Roman" w:cs="Times New Roman"/>
          <w:sz w:val="26"/>
          <w:szCs w:val="26"/>
        </w:rPr>
        <w:t xml:space="preserve">, утвержденный постановлением  </w:t>
      </w:r>
      <w:r w:rsidR="00E218D7" w:rsidRPr="001376A9">
        <w:rPr>
          <w:rFonts w:ascii="Times New Roman" w:hAnsi="Times New Roman" w:cs="Times New Roman"/>
          <w:color w:val="052635"/>
          <w:sz w:val="26"/>
          <w:szCs w:val="26"/>
        </w:rPr>
        <w:t>Администрации Аскизского района Республики Хакасия</w:t>
      </w:r>
      <w:r w:rsidR="00E218D7">
        <w:rPr>
          <w:rFonts w:ascii="Times New Roman" w:hAnsi="Times New Roman" w:cs="Times New Roman"/>
          <w:color w:val="052635"/>
          <w:sz w:val="26"/>
          <w:szCs w:val="26"/>
        </w:rPr>
        <w:t xml:space="preserve"> от 17.02.2021 №104-п, изложив его в новой редакции</w:t>
      </w:r>
      <w:r w:rsidR="00E674FD">
        <w:rPr>
          <w:rFonts w:ascii="Times New Roman" w:hAnsi="Times New Roman" w:cs="Times New Roman"/>
          <w:color w:val="052635"/>
          <w:sz w:val="26"/>
          <w:szCs w:val="26"/>
        </w:rPr>
        <w:t>, согласно приложению к постановлению.</w:t>
      </w:r>
    </w:p>
    <w:p w:rsidR="00DC7AD5" w:rsidRDefault="00221CA1" w:rsidP="00E218D7">
      <w:pPr>
        <w:shd w:val="clear" w:color="auto" w:fill="FFFFFF"/>
        <w:spacing w:after="100" w:afterAutospacing="1"/>
        <w:ind w:firstLine="567"/>
        <w:jc w:val="both"/>
        <w:rPr>
          <w:rFonts w:ascii="Times New Roman" w:hAnsi="Times New Roman" w:cs="Times New Roman"/>
          <w:color w:val="052635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1376A9">
        <w:rPr>
          <w:rFonts w:ascii="Times New Roman" w:hAnsi="Times New Roman" w:cs="Times New Roman"/>
          <w:sz w:val="26"/>
          <w:szCs w:val="26"/>
        </w:rPr>
        <w:t>.</w:t>
      </w:r>
      <w:r w:rsidR="001376A9" w:rsidRPr="001376A9">
        <w:rPr>
          <w:sz w:val="26"/>
          <w:szCs w:val="26"/>
        </w:rPr>
        <w:t xml:space="preserve"> </w:t>
      </w:r>
      <w:r w:rsidR="001376A9" w:rsidRPr="001376A9">
        <w:rPr>
          <w:rFonts w:ascii="Times New Roman" w:hAnsi="Times New Roman" w:cs="Times New Roman"/>
          <w:sz w:val="26"/>
          <w:szCs w:val="26"/>
        </w:rPr>
        <w:t xml:space="preserve"> </w:t>
      </w:r>
      <w:r w:rsidR="001376A9" w:rsidRPr="001376A9">
        <w:rPr>
          <w:rFonts w:ascii="Times New Roman" w:hAnsi="Times New Roman" w:cs="Times New Roman"/>
          <w:color w:val="052635"/>
          <w:sz w:val="26"/>
          <w:szCs w:val="26"/>
        </w:rPr>
        <w:t>Направить настоящее постановление для опубликования в редакцию газеты «Аскизский труженик» и разместить на официальном сайте Администрации Аскизского района Республики Хакасия.</w:t>
      </w:r>
    </w:p>
    <w:p w:rsidR="00E218D7" w:rsidRDefault="00E218D7" w:rsidP="00E218D7">
      <w:pPr>
        <w:shd w:val="clear" w:color="auto" w:fill="FFFFFF"/>
        <w:spacing w:after="100" w:afterAutospacing="1"/>
        <w:ind w:firstLine="567"/>
        <w:jc w:val="both"/>
        <w:rPr>
          <w:rFonts w:ascii="Times New Roman" w:hAnsi="Times New Roman" w:cs="Times New Roman"/>
          <w:color w:val="052635"/>
          <w:sz w:val="26"/>
          <w:szCs w:val="26"/>
        </w:rPr>
      </w:pPr>
    </w:p>
    <w:p w:rsidR="00E218D7" w:rsidRPr="00AF3FCE" w:rsidRDefault="00E218D7" w:rsidP="00E218D7">
      <w:pPr>
        <w:shd w:val="clear" w:color="auto" w:fill="FFFFFF"/>
        <w:spacing w:after="100" w:afterAutospacing="1"/>
        <w:ind w:firstLine="567"/>
        <w:jc w:val="both"/>
        <w:rPr>
          <w:rFonts w:ascii="Times New Roman" w:hAnsi="Times New Roman" w:cs="Times New Roman"/>
          <w:color w:val="052635"/>
          <w:sz w:val="26"/>
          <w:szCs w:val="26"/>
        </w:rPr>
      </w:pPr>
    </w:p>
    <w:p w:rsidR="00682ED0" w:rsidRPr="00682ED0" w:rsidRDefault="00682ED0" w:rsidP="00682ED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682ED0">
        <w:rPr>
          <w:rFonts w:ascii="Times New Roman" w:hAnsi="Times New Roman" w:cs="Times New Roman"/>
          <w:sz w:val="26"/>
          <w:szCs w:val="26"/>
        </w:rPr>
        <w:t>Глава</w:t>
      </w:r>
      <w:r w:rsidR="00C3306A">
        <w:rPr>
          <w:rFonts w:ascii="Times New Roman" w:hAnsi="Times New Roman" w:cs="Times New Roman"/>
          <w:sz w:val="26"/>
          <w:szCs w:val="26"/>
        </w:rPr>
        <w:t xml:space="preserve"> </w:t>
      </w:r>
      <w:r w:rsidR="00C3306A" w:rsidRPr="00893B51">
        <w:rPr>
          <w:rFonts w:ascii="Times New Roman" w:hAnsi="Times New Roman" w:cs="Times New Roman"/>
          <w:sz w:val="26"/>
          <w:szCs w:val="26"/>
        </w:rPr>
        <w:t>А</w:t>
      </w:r>
      <w:r w:rsidRPr="00682ED0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C3306A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682ED0"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  <w:r w:rsidR="00454FF7">
        <w:rPr>
          <w:rFonts w:ascii="Times New Roman" w:hAnsi="Times New Roman" w:cs="Times New Roman"/>
          <w:sz w:val="26"/>
          <w:szCs w:val="26"/>
        </w:rPr>
        <w:t xml:space="preserve">       </w:t>
      </w:r>
      <w:r w:rsidRPr="00682ED0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А.В.Челтыгмашев</w:t>
      </w:r>
    </w:p>
    <w:p w:rsidR="00682ED0" w:rsidRPr="001F37C4" w:rsidRDefault="00682ED0" w:rsidP="00682ED0">
      <w:pPr>
        <w:ind w:firstLine="567"/>
        <w:jc w:val="both"/>
        <w:rPr>
          <w:sz w:val="26"/>
          <w:szCs w:val="26"/>
        </w:rPr>
      </w:pPr>
    </w:p>
    <w:p w:rsidR="00221CA1" w:rsidRDefault="00221CA1" w:rsidP="009C474B">
      <w:pPr>
        <w:rPr>
          <w:sz w:val="26"/>
          <w:szCs w:val="26"/>
        </w:rPr>
      </w:pPr>
    </w:p>
    <w:p w:rsidR="00666A04" w:rsidRPr="0038213F" w:rsidRDefault="00666A04" w:rsidP="009C474B">
      <w:pPr>
        <w:rPr>
          <w:rFonts w:ascii="Times New Roman" w:hAnsi="Times New Roman" w:cs="Times New Roman"/>
          <w:sz w:val="26"/>
          <w:szCs w:val="26"/>
        </w:rPr>
      </w:pPr>
    </w:p>
    <w:p w:rsidR="00925238" w:rsidRDefault="00925238" w:rsidP="00925238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Приложение</w:t>
      </w:r>
    </w:p>
    <w:p w:rsidR="00925238" w:rsidRDefault="00925238" w:rsidP="00925238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к постановлению Администрации                   </w:t>
      </w:r>
    </w:p>
    <w:p w:rsidR="00925238" w:rsidRDefault="00925238" w:rsidP="00925238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Аскизского района Республики Хакасия </w:t>
      </w:r>
    </w:p>
    <w:p w:rsidR="00925238" w:rsidRDefault="00E218D7" w:rsidP="00F50E24">
      <w:pPr>
        <w:tabs>
          <w:tab w:val="left" w:pos="5103"/>
        </w:tabs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92523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50E2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25238">
        <w:rPr>
          <w:rFonts w:ascii="Times New Roman" w:hAnsi="Times New Roman" w:cs="Times New Roman"/>
          <w:sz w:val="24"/>
          <w:szCs w:val="24"/>
        </w:rPr>
        <w:t xml:space="preserve"> </w:t>
      </w:r>
      <w:r w:rsidR="00307E12">
        <w:rPr>
          <w:rFonts w:ascii="Times New Roman" w:hAnsi="Times New Roman" w:cs="Times New Roman"/>
          <w:sz w:val="24"/>
          <w:szCs w:val="24"/>
        </w:rPr>
        <w:t>о</w:t>
      </w:r>
      <w:r w:rsidR="00925238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5238">
        <w:rPr>
          <w:rFonts w:ascii="Times New Roman" w:hAnsi="Times New Roman" w:cs="Times New Roman"/>
          <w:sz w:val="24"/>
          <w:szCs w:val="24"/>
        </w:rPr>
        <w:t xml:space="preserve"> </w:t>
      </w:r>
      <w:r w:rsidR="00F50E24">
        <w:rPr>
          <w:rFonts w:ascii="Times New Roman" w:hAnsi="Times New Roman" w:cs="Times New Roman"/>
          <w:sz w:val="24"/>
          <w:szCs w:val="24"/>
        </w:rPr>
        <w:t xml:space="preserve">30.03.2021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25238">
        <w:rPr>
          <w:rFonts w:ascii="Times New Roman" w:hAnsi="Times New Roman" w:cs="Times New Roman"/>
          <w:sz w:val="24"/>
          <w:szCs w:val="24"/>
        </w:rPr>
        <w:t>№</w:t>
      </w:r>
      <w:r w:rsidR="00F50E24">
        <w:rPr>
          <w:rFonts w:ascii="Times New Roman" w:hAnsi="Times New Roman" w:cs="Times New Roman"/>
          <w:sz w:val="24"/>
          <w:szCs w:val="24"/>
        </w:rPr>
        <w:t>237-п</w:t>
      </w:r>
    </w:p>
    <w:p w:rsidR="00925238" w:rsidRDefault="00925238" w:rsidP="00682ED0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5238" w:rsidRDefault="00925238" w:rsidP="00682ED0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82ED0" w:rsidRPr="0038213F" w:rsidRDefault="007D6412" w:rsidP="007D6412">
      <w:pPr>
        <w:ind w:firstLine="56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</w:t>
      </w:r>
      <w:r w:rsidR="00682ED0" w:rsidRPr="0038213F"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682ED0" w:rsidRPr="0038213F" w:rsidRDefault="00682ED0" w:rsidP="00240DA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213F">
        <w:rPr>
          <w:rFonts w:ascii="Times New Roman" w:hAnsi="Times New Roman" w:cs="Times New Roman"/>
          <w:b/>
          <w:sz w:val="26"/>
          <w:szCs w:val="26"/>
        </w:rPr>
        <w:t>о реализации Муниципальной программы</w:t>
      </w:r>
    </w:p>
    <w:p w:rsidR="00682ED0" w:rsidRPr="0025002C" w:rsidRDefault="00682ED0" w:rsidP="00240DAF">
      <w:pPr>
        <w:spacing w:after="0"/>
        <w:jc w:val="center"/>
        <w:rPr>
          <w:b/>
          <w:sz w:val="26"/>
          <w:szCs w:val="26"/>
        </w:rPr>
      </w:pPr>
      <w:r w:rsidRPr="0038213F">
        <w:rPr>
          <w:rFonts w:ascii="Times New Roman" w:hAnsi="Times New Roman" w:cs="Times New Roman"/>
          <w:b/>
          <w:sz w:val="26"/>
          <w:szCs w:val="26"/>
        </w:rPr>
        <w:t>«Устойчивое развитие сельских территорий на 2014-2017 годы и на период</w:t>
      </w:r>
      <w:r w:rsidR="00240DAF">
        <w:rPr>
          <w:rFonts w:ascii="Times New Roman" w:hAnsi="Times New Roman" w:cs="Times New Roman"/>
          <w:b/>
          <w:sz w:val="26"/>
          <w:szCs w:val="26"/>
        </w:rPr>
        <w:t xml:space="preserve"> до 2020 года</w:t>
      </w:r>
      <w:r w:rsidRPr="00240DAF">
        <w:rPr>
          <w:rFonts w:ascii="Times New Roman" w:hAnsi="Times New Roman" w:cs="Times New Roman"/>
          <w:b/>
          <w:sz w:val="26"/>
          <w:szCs w:val="26"/>
        </w:rPr>
        <w:t>»</w:t>
      </w:r>
      <w:r w:rsidR="00805129">
        <w:rPr>
          <w:rFonts w:ascii="Times New Roman" w:hAnsi="Times New Roman" w:cs="Times New Roman"/>
          <w:b/>
          <w:sz w:val="26"/>
          <w:szCs w:val="26"/>
        </w:rPr>
        <w:t xml:space="preserve"> за 2020</w:t>
      </w:r>
      <w:r w:rsidR="00741B11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682ED0" w:rsidRPr="007512B6" w:rsidRDefault="00682ED0" w:rsidP="00240DAF">
      <w:pPr>
        <w:spacing w:after="0"/>
        <w:jc w:val="center"/>
        <w:rPr>
          <w:sz w:val="24"/>
          <w:szCs w:val="24"/>
        </w:rPr>
      </w:pPr>
    </w:p>
    <w:p w:rsidR="00682ED0" w:rsidRPr="00240DAF" w:rsidRDefault="00682ED0" w:rsidP="006471A4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40DAF">
        <w:rPr>
          <w:rFonts w:ascii="Times New Roman" w:hAnsi="Times New Roman" w:cs="Times New Roman"/>
          <w:sz w:val="26"/>
          <w:szCs w:val="26"/>
        </w:rPr>
        <w:t xml:space="preserve">В целях реализации государственной политики, направленной на развитие сельского хозяйства и создание комфортных условий </w:t>
      </w:r>
      <w:r w:rsidR="00240DAF">
        <w:rPr>
          <w:rFonts w:ascii="Times New Roman" w:hAnsi="Times New Roman" w:cs="Times New Roman"/>
          <w:sz w:val="26"/>
          <w:szCs w:val="26"/>
        </w:rPr>
        <w:t xml:space="preserve">для </w:t>
      </w:r>
      <w:r w:rsidR="00221CA1">
        <w:rPr>
          <w:rFonts w:ascii="Times New Roman" w:hAnsi="Times New Roman" w:cs="Times New Roman"/>
          <w:sz w:val="26"/>
          <w:szCs w:val="26"/>
        </w:rPr>
        <w:t>граждан, проживающих</w:t>
      </w:r>
      <w:r w:rsidRPr="00240DAF">
        <w:rPr>
          <w:rFonts w:ascii="Times New Roman" w:hAnsi="Times New Roman" w:cs="Times New Roman"/>
          <w:sz w:val="26"/>
          <w:szCs w:val="26"/>
        </w:rPr>
        <w:t xml:space="preserve"> в </w:t>
      </w:r>
      <w:r w:rsidR="00036959">
        <w:rPr>
          <w:rFonts w:ascii="Times New Roman" w:hAnsi="Times New Roman" w:cs="Times New Roman"/>
          <w:sz w:val="26"/>
          <w:szCs w:val="26"/>
        </w:rPr>
        <w:t>сельской мест</w:t>
      </w:r>
      <w:r w:rsidR="00221CA1">
        <w:rPr>
          <w:rFonts w:ascii="Times New Roman" w:hAnsi="Times New Roman" w:cs="Times New Roman"/>
          <w:sz w:val="26"/>
          <w:szCs w:val="26"/>
        </w:rPr>
        <w:t>ности,</w:t>
      </w:r>
      <w:r w:rsidRPr="00240DAF">
        <w:rPr>
          <w:rFonts w:ascii="Times New Roman" w:hAnsi="Times New Roman" w:cs="Times New Roman"/>
          <w:sz w:val="26"/>
          <w:szCs w:val="26"/>
        </w:rPr>
        <w:t xml:space="preserve"> постановлением Правительства Республики Хакасия от 19.11.2012г. №781 утверждена государственная программа Республики Хакасия «Развитие агропромышленного комплекса Республики Хакасия и социальной сферы на селе на 2013-2020 годы».</w:t>
      </w:r>
    </w:p>
    <w:p w:rsidR="00682ED0" w:rsidRPr="00240DAF" w:rsidRDefault="00682ED0" w:rsidP="00240DA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40DAF">
        <w:rPr>
          <w:rFonts w:ascii="Times New Roman" w:hAnsi="Times New Roman" w:cs="Times New Roman"/>
          <w:sz w:val="26"/>
          <w:szCs w:val="26"/>
        </w:rPr>
        <w:tab/>
        <w:t xml:space="preserve">  Администрацией Аскизского района Республики Хакасия утверждена Муниципальная программа «Устойчивое развитие сельских территорий на 2014-2017 годы и на период до 2020 года» (постановление от 21.11.2013г. № 1787-п).</w:t>
      </w:r>
    </w:p>
    <w:tbl>
      <w:tblPr>
        <w:tblW w:w="9639" w:type="dxa"/>
        <w:tblInd w:w="108" w:type="dxa"/>
        <w:tblLayout w:type="fixed"/>
        <w:tblLook w:val="01E0"/>
      </w:tblPr>
      <w:tblGrid>
        <w:gridCol w:w="9639"/>
      </w:tblGrid>
      <w:tr w:rsidR="00682ED0" w:rsidRPr="00240DAF" w:rsidTr="005F32F7">
        <w:tc>
          <w:tcPr>
            <w:tcW w:w="9639" w:type="dxa"/>
          </w:tcPr>
          <w:p w:rsidR="00682ED0" w:rsidRPr="00240DAF" w:rsidRDefault="006471A4" w:rsidP="006471A4">
            <w:pPr>
              <w:tabs>
                <w:tab w:val="left" w:pos="804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  <w:r w:rsidR="00682ED0" w:rsidRPr="00E96E91">
              <w:rPr>
                <w:rFonts w:ascii="Times New Roman" w:hAnsi="Times New Roman" w:cs="Times New Roman"/>
                <w:sz w:val="26"/>
                <w:szCs w:val="26"/>
              </w:rPr>
              <w:t xml:space="preserve">Целью программы  является создание комфортных условий </w:t>
            </w:r>
            <w:r w:rsidR="00C3306A" w:rsidRPr="00E96E91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="00682ED0" w:rsidRPr="00E96E91">
              <w:rPr>
                <w:rFonts w:ascii="Times New Roman" w:hAnsi="Times New Roman" w:cs="Times New Roman"/>
                <w:sz w:val="26"/>
                <w:szCs w:val="26"/>
              </w:rPr>
              <w:t>изнедеятельности в сельской местности Аскизского района Республики Хакасия</w:t>
            </w:r>
            <w:r w:rsidR="00682ED0" w:rsidRPr="00240DA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82ED0" w:rsidRPr="00240DAF" w:rsidRDefault="00682ED0" w:rsidP="00240DA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40DAF"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  <w:r w:rsidR="00240DAF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240DAF">
              <w:rPr>
                <w:rFonts w:ascii="Times New Roman" w:hAnsi="Times New Roman" w:cs="Times New Roman"/>
                <w:sz w:val="26"/>
                <w:szCs w:val="26"/>
              </w:rPr>
              <w:t>Цель достигается при выполнении следующих мероприятий:</w:t>
            </w:r>
          </w:p>
        </w:tc>
      </w:tr>
    </w:tbl>
    <w:p w:rsidR="00682ED0" w:rsidRPr="00240DAF" w:rsidRDefault="00682ED0" w:rsidP="00240D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40DAF">
        <w:rPr>
          <w:rFonts w:ascii="Times New Roman" w:hAnsi="Times New Roman" w:cs="Times New Roman"/>
          <w:sz w:val="26"/>
          <w:szCs w:val="26"/>
        </w:rPr>
        <w:t xml:space="preserve"> - </w:t>
      </w:r>
      <w:hyperlink r:id="rId8" w:history="1">
        <w:r w:rsidRPr="00240DAF">
          <w:rPr>
            <w:rFonts w:ascii="Times New Roman" w:hAnsi="Times New Roman" w:cs="Times New Roman"/>
            <w:sz w:val="26"/>
            <w:szCs w:val="26"/>
          </w:rPr>
          <w:t>удовлетворение потребностей сельского населения</w:t>
        </w:r>
      </w:hyperlink>
      <w:r w:rsidRPr="00240DAF">
        <w:rPr>
          <w:rFonts w:ascii="Times New Roman" w:hAnsi="Times New Roman" w:cs="Times New Roman"/>
          <w:sz w:val="26"/>
          <w:szCs w:val="26"/>
        </w:rPr>
        <w:t>, в том числе молодых семей и молодых специалистов</w:t>
      </w:r>
      <w:r w:rsidR="00C3306A">
        <w:rPr>
          <w:rFonts w:ascii="Times New Roman" w:hAnsi="Times New Roman" w:cs="Times New Roman"/>
          <w:sz w:val="26"/>
          <w:szCs w:val="26"/>
        </w:rPr>
        <w:t>,</w:t>
      </w:r>
      <w:r w:rsidRPr="00240DAF">
        <w:rPr>
          <w:rFonts w:ascii="Times New Roman" w:hAnsi="Times New Roman" w:cs="Times New Roman"/>
          <w:sz w:val="26"/>
          <w:szCs w:val="26"/>
        </w:rPr>
        <w:t xml:space="preserve"> в благоустроенном жилье, привлечение и закрепление в сельской местности молодых специалистов;</w:t>
      </w:r>
    </w:p>
    <w:p w:rsidR="00682ED0" w:rsidRPr="00240DAF" w:rsidRDefault="00682ED0" w:rsidP="00240D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40DAF">
        <w:rPr>
          <w:rFonts w:ascii="Times New Roman" w:hAnsi="Times New Roman" w:cs="Times New Roman"/>
          <w:sz w:val="26"/>
          <w:szCs w:val="26"/>
        </w:rPr>
        <w:t xml:space="preserve">- </w:t>
      </w:r>
      <w:hyperlink r:id="rId9" w:history="1">
        <w:r w:rsidRPr="00240DAF">
          <w:rPr>
            <w:rFonts w:ascii="Times New Roman" w:hAnsi="Times New Roman" w:cs="Times New Roman"/>
            <w:sz w:val="26"/>
            <w:szCs w:val="26"/>
          </w:rPr>
          <w:t>повышение уровня комплексного обустройства</w:t>
        </w:r>
      </w:hyperlink>
      <w:r w:rsidRPr="00240DAF">
        <w:rPr>
          <w:rFonts w:ascii="Times New Roman" w:hAnsi="Times New Roman" w:cs="Times New Roman"/>
          <w:sz w:val="26"/>
          <w:szCs w:val="26"/>
        </w:rPr>
        <w:t xml:space="preserve"> населенных пунктов, расположенных в сельской местности, объектами социальной и инженерной инфраструктуры.</w:t>
      </w:r>
    </w:p>
    <w:p w:rsidR="00682ED0" w:rsidRPr="00240DAF" w:rsidRDefault="00F50AFF" w:rsidP="006471A4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="006471A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05129">
        <w:rPr>
          <w:rFonts w:ascii="Times New Roman" w:hAnsi="Times New Roman" w:cs="Times New Roman"/>
          <w:bCs/>
          <w:sz w:val="26"/>
          <w:szCs w:val="26"/>
        </w:rPr>
        <w:t>В 2020</w:t>
      </w:r>
      <w:r w:rsidR="00C3306A" w:rsidRPr="008811FA">
        <w:rPr>
          <w:rFonts w:ascii="Times New Roman" w:hAnsi="Times New Roman" w:cs="Times New Roman"/>
          <w:bCs/>
          <w:sz w:val="26"/>
          <w:szCs w:val="26"/>
        </w:rPr>
        <w:t xml:space="preserve"> году</w:t>
      </w:r>
      <w:r w:rsidR="00C3306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и</w:t>
      </w:r>
      <w:r w:rsidR="00682ED0" w:rsidRPr="00240DAF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з </w:t>
      </w:r>
      <w:r w:rsidR="001D798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федерального бюджета, бюджета  Республики Хакасия и бюджета </w:t>
      </w:r>
      <w:r w:rsidR="00682ED0" w:rsidRPr="00240DAF">
        <w:rPr>
          <w:rFonts w:ascii="Times New Roman" w:hAnsi="Times New Roman" w:cs="Times New Roman"/>
          <w:bCs/>
          <w:color w:val="000000"/>
          <w:sz w:val="26"/>
          <w:szCs w:val="26"/>
        </w:rPr>
        <w:t>МО Аскизский район РХ про</w:t>
      </w:r>
      <w:r w:rsidR="00D13C7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финансированы мероприятия на  </w:t>
      </w:r>
      <w:r w:rsidR="009837C6">
        <w:rPr>
          <w:rFonts w:ascii="Times New Roman" w:hAnsi="Times New Roman" w:cs="Times New Roman"/>
          <w:bCs/>
          <w:color w:val="000000"/>
          <w:sz w:val="26"/>
          <w:szCs w:val="26"/>
        </w:rPr>
        <w:t>11 066,82</w:t>
      </w:r>
      <w:r w:rsidR="003572B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D13C7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тыс.</w:t>
      </w:r>
      <w:r w:rsidR="0038508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D13C7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рублей (при плане </w:t>
      </w:r>
      <w:r w:rsidR="00D860E2">
        <w:rPr>
          <w:rFonts w:ascii="Times New Roman" w:hAnsi="Times New Roman" w:cs="Times New Roman"/>
          <w:bCs/>
          <w:color w:val="000000"/>
          <w:sz w:val="26"/>
          <w:szCs w:val="26"/>
        </w:rPr>
        <w:t>11 286,82</w:t>
      </w:r>
      <w:r w:rsidR="00682ED0" w:rsidRPr="00240DAF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тыс.рублей). </w:t>
      </w:r>
    </w:p>
    <w:p w:rsidR="00682ED0" w:rsidRPr="00384204" w:rsidRDefault="00682ED0" w:rsidP="00240DA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40DAF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="00240DAF">
        <w:rPr>
          <w:rFonts w:ascii="Times New Roman" w:hAnsi="Times New Roman" w:cs="Times New Roman"/>
          <w:sz w:val="26"/>
          <w:szCs w:val="26"/>
        </w:rPr>
        <w:t xml:space="preserve"> </w:t>
      </w:r>
      <w:r w:rsidR="00805129">
        <w:rPr>
          <w:rFonts w:ascii="Times New Roman" w:hAnsi="Times New Roman" w:cs="Times New Roman"/>
          <w:sz w:val="26"/>
          <w:szCs w:val="26"/>
        </w:rPr>
        <w:t>В 2020</w:t>
      </w:r>
      <w:r w:rsidRPr="00240DAF">
        <w:rPr>
          <w:rFonts w:ascii="Times New Roman" w:hAnsi="Times New Roman" w:cs="Times New Roman"/>
          <w:sz w:val="26"/>
          <w:szCs w:val="26"/>
        </w:rPr>
        <w:t xml:space="preserve"> году на предоставление социальных выплат на улучше</w:t>
      </w:r>
      <w:r w:rsidR="00D860E2">
        <w:rPr>
          <w:rFonts w:ascii="Times New Roman" w:hAnsi="Times New Roman" w:cs="Times New Roman"/>
          <w:sz w:val="26"/>
          <w:szCs w:val="26"/>
        </w:rPr>
        <w:t xml:space="preserve">ние жилищных условий гражданам были </w:t>
      </w:r>
      <w:r w:rsidRPr="00240DAF">
        <w:rPr>
          <w:rFonts w:ascii="Times New Roman" w:hAnsi="Times New Roman" w:cs="Times New Roman"/>
          <w:sz w:val="26"/>
          <w:szCs w:val="26"/>
        </w:rPr>
        <w:t xml:space="preserve"> предусмотрены субсидии из</w:t>
      </w:r>
      <w:r w:rsidR="001D7988">
        <w:rPr>
          <w:rFonts w:ascii="Times New Roman" w:hAnsi="Times New Roman" w:cs="Times New Roman"/>
          <w:sz w:val="26"/>
          <w:szCs w:val="26"/>
        </w:rPr>
        <w:t xml:space="preserve"> </w:t>
      </w:r>
      <w:r w:rsidRPr="00240DAF">
        <w:rPr>
          <w:rFonts w:ascii="Times New Roman" w:hAnsi="Times New Roman" w:cs="Times New Roman"/>
          <w:sz w:val="26"/>
          <w:szCs w:val="26"/>
        </w:rPr>
        <w:t xml:space="preserve"> </w:t>
      </w:r>
      <w:r w:rsidR="001D7988">
        <w:rPr>
          <w:rFonts w:ascii="Times New Roman" w:hAnsi="Times New Roman" w:cs="Times New Roman"/>
          <w:sz w:val="26"/>
          <w:szCs w:val="26"/>
        </w:rPr>
        <w:t>федерального</w:t>
      </w:r>
      <w:r w:rsidRPr="00240DAF">
        <w:rPr>
          <w:rFonts w:ascii="Times New Roman" w:hAnsi="Times New Roman" w:cs="Times New Roman"/>
          <w:sz w:val="26"/>
          <w:szCs w:val="26"/>
        </w:rPr>
        <w:t xml:space="preserve"> бюджета </w:t>
      </w:r>
      <w:r w:rsidR="001D7988">
        <w:rPr>
          <w:rFonts w:ascii="Times New Roman" w:hAnsi="Times New Roman" w:cs="Times New Roman"/>
          <w:sz w:val="26"/>
          <w:szCs w:val="26"/>
        </w:rPr>
        <w:t xml:space="preserve">и бюджета </w:t>
      </w:r>
      <w:r w:rsidRPr="00240DAF">
        <w:rPr>
          <w:rFonts w:ascii="Times New Roman" w:hAnsi="Times New Roman" w:cs="Times New Roman"/>
          <w:sz w:val="26"/>
          <w:szCs w:val="26"/>
        </w:rPr>
        <w:t xml:space="preserve">Республики Хакасия </w:t>
      </w:r>
      <w:r w:rsidR="00C3306A" w:rsidRPr="008811FA">
        <w:rPr>
          <w:rFonts w:ascii="Times New Roman" w:hAnsi="Times New Roman" w:cs="Times New Roman"/>
          <w:sz w:val="26"/>
          <w:szCs w:val="26"/>
        </w:rPr>
        <w:t>в размере</w:t>
      </w:r>
      <w:r w:rsidR="00C3306A">
        <w:rPr>
          <w:rFonts w:ascii="Times New Roman" w:hAnsi="Times New Roman" w:cs="Times New Roman"/>
          <w:sz w:val="26"/>
          <w:szCs w:val="26"/>
        </w:rPr>
        <w:t xml:space="preserve"> </w:t>
      </w:r>
      <w:r w:rsidR="00384204">
        <w:rPr>
          <w:rFonts w:ascii="Times New Roman" w:hAnsi="Times New Roman" w:cs="Times New Roman"/>
          <w:sz w:val="26"/>
          <w:szCs w:val="26"/>
        </w:rPr>
        <w:t>864,91</w:t>
      </w:r>
      <w:r w:rsidRPr="00240DAF">
        <w:rPr>
          <w:rFonts w:ascii="Times New Roman" w:hAnsi="Times New Roman" w:cs="Times New Roman"/>
          <w:sz w:val="26"/>
          <w:szCs w:val="26"/>
        </w:rPr>
        <w:t xml:space="preserve"> тыс.рублей (фактическое освоение – </w:t>
      </w:r>
      <w:r w:rsidR="006B5AC1">
        <w:rPr>
          <w:rFonts w:ascii="Times New Roman" w:hAnsi="Times New Roman" w:cs="Times New Roman"/>
          <w:sz w:val="26"/>
          <w:szCs w:val="26"/>
        </w:rPr>
        <w:t>864,90</w:t>
      </w:r>
      <w:r w:rsidRPr="00240DAF">
        <w:rPr>
          <w:rFonts w:ascii="Times New Roman" w:hAnsi="Times New Roman" w:cs="Times New Roman"/>
          <w:sz w:val="26"/>
          <w:szCs w:val="26"/>
        </w:rPr>
        <w:t xml:space="preserve"> тыс.рублей), в бюджете Аскизского района предусмотрено финансирование в размере  </w:t>
      </w:r>
      <w:r w:rsidR="00384204">
        <w:rPr>
          <w:rFonts w:ascii="Times New Roman" w:hAnsi="Times New Roman" w:cs="Times New Roman"/>
          <w:sz w:val="26"/>
          <w:szCs w:val="26"/>
        </w:rPr>
        <w:t>200</w:t>
      </w:r>
      <w:r w:rsidRPr="008811FA">
        <w:rPr>
          <w:rFonts w:ascii="Times New Roman" w:hAnsi="Times New Roman" w:cs="Times New Roman"/>
          <w:sz w:val="26"/>
          <w:szCs w:val="26"/>
        </w:rPr>
        <w:t>,0</w:t>
      </w:r>
      <w:r w:rsidR="00384204">
        <w:rPr>
          <w:rFonts w:ascii="Times New Roman" w:hAnsi="Times New Roman" w:cs="Times New Roman"/>
          <w:sz w:val="26"/>
          <w:szCs w:val="26"/>
        </w:rPr>
        <w:t>9</w:t>
      </w:r>
      <w:r w:rsidRPr="00240DAF">
        <w:rPr>
          <w:rFonts w:ascii="Times New Roman" w:hAnsi="Times New Roman" w:cs="Times New Roman"/>
          <w:sz w:val="26"/>
          <w:szCs w:val="26"/>
        </w:rPr>
        <w:t xml:space="preserve"> тыс.рублей  (фактическое освоение</w:t>
      </w:r>
      <w:r w:rsidR="00384204">
        <w:rPr>
          <w:rFonts w:ascii="Times New Roman" w:hAnsi="Times New Roman" w:cs="Times New Roman"/>
          <w:sz w:val="26"/>
          <w:szCs w:val="26"/>
        </w:rPr>
        <w:t xml:space="preserve"> –</w:t>
      </w:r>
      <w:r w:rsidRPr="00240DAF">
        <w:rPr>
          <w:rFonts w:ascii="Times New Roman" w:hAnsi="Times New Roman" w:cs="Times New Roman"/>
          <w:sz w:val="26"/>
          <w:szCs w:val="26"/>
        </w:rPr>
        <w:t xml:space="preserve"> </w:t>
      </w:r>
      <w:r w:rsidR="006B5AC1">
        <w:rPr>
          <w:rFonts w:ascii="Times New Roman" w:hAnsi="Times New Roman" w:cs="Times New Roman"/>
          <w:sz w:val="26"/>
          <w:szCs w:val="26"/>
        </w:rPr>
        <w:t>194,60</w:t>
      </w:r>
      <w:r w:rsidRPr="00240DAF">
        <w:rPr>
          <w:rFonts w:ascii="Times New Roman" w:hAnsi="Times New Roman" w:cs="Times New Roman"/>
          <w:sz w:val="26"/>
          <w:szCs w:val="26"/>
        </w:rPr>
        <w:t xml:space="preserve"> тыс. рублей).</w:t>
      </w:r>
      <w:r w:rsidR="00384204">
        <w:rPr>
          <w:rFonts w:ascii="Times New Roman" w:hAnsi="Times New Roman" w:cs="Times New Roman"/>
          <w:sz w:val="26"/>
          <w:szCs w:val="26"/>
        </w:rPr>
        <w:t xml:space="preserve"> На </w:t>
      </w:r>
      <w:r w:rsidR="0038420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с</w:t>
      </w:r>
      <w:r w:rsidR="00384204" w:rsidRPr="0038420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троительство жилых домов (квартир) на сельских территориях, предоставляемых гражданам по договору найма</w:t>
      </w:r>
      <w:r w:rsidR="002B502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,</w:t>
      </w:r>
      <w:r w:rsidR="00384204" w:rsidRPr="00384204">
        <w:rPr>
          <w:rFonts w:ascii="Times New Roman" w:hAnsi="Times New Roman" w:cs="Times New Roman"/>
          <w:sz w:val="26"/>
          <w:szCs w:val="26"/>
        </w:rPr>
        <w:t xml:space="preserve"> </w:t>
      </w:r>
      <w:r w:rsidR="00384204" w:rsidRPr="00240DAF">
        <w:rPr>
          <w:rFonts w:ascii="Times New Roman" w:hAnsi="Times New Roman" w:cs="Times New Roman"/>
          <w:sz w:val="26"/>
          <w:szCs w:val="26"/>
        </w:rPr>
        <w:t xml:space="preserve">в бюджете Аскизского района предусмотрено финансирование в размере  </w:t>
      </w:r>
      <w:r w:rsidR="00384204">
        <w:rPr>
          <w:rFonts w:ascii="Times New Roman" w:hAnsi="Times New Roman" w:cs="Times New Roman"/>
          <w:sz w:val="26"/>
          <w:szCs w:val="26"/>
        </w:rPr>
        <w:t>10 221,82</w:t>
      </w:r>
      <w:r w:rsidR="00384204" w:rsidRPr="00240DAF">
        <w:rPr>
          <w:rFonts w:ascii="Times New Roman" w:hAnsi="Times New Roman" w:cs="Times New Roman"/>
          <w:sz w:val="26"/>
          <w:szCs w:val="26"/>
        </w:rPr>
        <w:t xml:space="preserve"> тыс.рублей  (фактическое освоение</w:t>
      </w:r>
      <w:r w:rsidR="00384204">
        <w:rPr>
          <w:rFonts w:ascii="Times New Roman" w:hAnsi="Times New Roman" w:cs="Times New Roman"/>
          <w:sz w:val="26"/>
          <w:szCs w:val="26"/>
        </w:rPr>
        <w:t xml:space="preserve"> –</w:t>
      </w:r>
      <w:r w:rsidR="00384204" w:rsidRPr="00240DAF">
        <w:rPr>
          <w:rFonts w:ascii="Times New Roman" w:hAnsi="Times New Roman" w:cs="Times New Roman"/>
          <w:sz w:val="26"/>
          <w:szCs w:val="26"/>
        </w:rPr>
        <w:t xml:space="preserve"> </w:t>
      </w:r>
      <w:r w:rsidR="00384204">
        <w:rPr>
          <w:rFonts w:ascii="Times New Roman" w:hAnsi="Times New Roman" w:cs="Times New Roman"/>
          <w:sz w:val="26"/>
          <w:szCs w:val="26"/>
        </w:rPr>
        <w:t>10 007,32</w:t>
      </w:r>
      <w:r w:rsidR="00384204" w:rsidRPr="00240DAF">
        <w:rPr>
          <w:rFonts w:ascii="Times New Roman" w:hAnsi="Times New Roman" w:cs="Times New Roman"/>
          <w:sz w:val="26"/>
          <w:szCs w:val="26"/>
        </w:rPr>
        <w:t xml:space="preserve"> тыс. рублей).</w:t>
      </w:r>
    </w:p>
    <w:p w:rsidR="00682ED0" w:rsidRPr="00C13C3E" w:rsidRDefault="00682ED0" w:rsidP="002B502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84204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="00240DAF" w:rsidRPr="00384204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ab"/>
        <w:tblW w:w="9601" w:type="dxa"/>
        <w:tblInd w:w="5" w:type="dxa"/>
        <w:tblLayout w:type="fixed"/>
        <w:tblLook w:val="04A0"/>
      </w:tblPr>
      <w:tblGrid>
        <w:gridCol w:w="670"/>
        <w:gridCol w:w="4301"/>
        <w:gridCol w:w="2267"/>
        <w:gridCol w:w="2363"/>
      </w:tblGrid>
      <w:tr w:rsidR="00682ED0" w:rsidRPr="009D1855" w:rsidTr="003572B9">
        <w:trPr>
          <w:trHeight w:val="555"/>
        </w:trPr>
        <w:tc>
          <w:tcPr>
            <w:tcW w:w="670" w:type="dxa"/>
            <w:noWrap/>
            <w:hideMark/>
          </w:tcPr>
          <w:p w:rsidR="00682ED0" w:rsidRPr="009D1855" w:rsidRDefault="00682ED0" w:rsidP="005F32F7">
            <w:pPr>
              <w:jc w:val="right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4301" w:type="dxa"/>
            <w:hideMark/>
          </w:tcPr>
          <w:p w:rsidR="00682ED0" w:rsidRPr="00240DAF" w:rsidRDefault="00682ED0" w:rsidP="005F32F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0D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Целевое назначение средств субсидии</w:t>
            </w:r>
          </w:p>
        </w:tc>
        <w:tc>
          <w:tcPr>
            <w:tcW w:w="2267" w:type="dxa"/>
            <w:hideMark/>
          </w:tcPr>
          <w:p w:rsidR="00682ED0" w:rsidRPr="00240DAF" w:rsidRDefault="00682ED0" w:rsidP="005F32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0D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Размер софинансирования за счет районного бюджета (тыс.руб.)</w:t>
            </w:r>
          </w:p>
        </w:tc>
        <w:tc>
          <w:tcPr>
            <w:tcW w:w="2363" w:type="dxa"/>
            <w:hideMark/>
          </w:tcPr>
          <w:p w:rsidR="00682ED0" w:rsidRPr="00240DAF" w:rsidRDefault="00682ED0" w:rsidP="005F32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0D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Размер субсидии из республиканского бюджета (тыс.руб.)</w:t>
            </w:r>
          </w:p>
        </w:tc>
      </w:tr>
      <w:tr w:rsidR="00682ED0" w:rsidRPr="009D1855" w:rsidTr="003572B9">
        <w:trPr>
          <w:trHeight w:val="555"/>
        </w:trPr>
        <w:tc>
          <w:tcPr>
            <w:tcW w:w="670" w:type="dxa"/>
            <w:noWrap/>
            <w:hideMark/>
          </w:tcPr>
          <w:p w:rsidR="00682ED0" w:rsidRPr="009D1855" w:rsidRDefault="00682ED0" w:rsidP="005F32F7">
            <w:pPr>
              <w:jc w:val="right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8931" w:type="dxa"/>
            <w:gridSpan w:val="3"/>
            <w:hideMark/>
          </w:tcPr>
          <w:p w:rsidR="00682ED0" w:rsidRPr="002A42C3" w:rsidRDefault="00682ED0" w:rsidP="005F32F7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82ED0" w:rsidRPr="009D1855" w:rsidTr="003572B9">
        <w:trPr>
          <w:trHeight w:val="555"/>
        </w:trPr>
        <w:tc>
          <w:tcPr>
            <w:tcW w:w="670" w:type="dxa"/>
            <w:noWrap/>
            <w:hideMark/>
          </w:tcPr>
          <w:p w:rsidR="00682ED0" w:rsidRPr="009D1855" w:rsidRDefault="00682ED0" w:rsidP="003572B9">
            <w:pPr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  <w:r w:rsidR="003572B9">
              <w:rPr>
                <w:rFonts w:eastAsia="Times New Roman"/>
                <w:bCs/>
                <w:color w:val="000000"/>
              </w:rPr>
              <w:t>.1.</w:t>
            </w:r>
          </w:p>
        </w:tc>
        <w:tc>
          <w:tcPr>
            <w:tcW w:w="4301" w:type="dxa"/>
            <w:hideMark/>
          </w:tcPr>
          <w:p w:rsidR="00682ED0" w:rsidRPr="00240DAF" w:rsidRDefault="00682ED0" w:rsidP="005F32F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0D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социальной выплаты молодой семье на строительство жилого дома</w:t>
            </w:r>
          </w:p>
        </w:tc>
        <w:tc>
          <w:tcPr>
            <w:tcW w:w="2267" w:type="dxa"/>
            <w:hideMark/>
          </w:tcPr>
          <w:p w:rsidR="00682ED0" w:rsidRPr="00240DAF" w:rsidRDefault="002C39F5" w:rsidP="005F32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194,6</w:t>
            </w:r>
            <w:r w:rsidR="006B5A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363" w:type="dxa"/>
            <w:hideMark/>
          </w:tcPr>
          <w:p w:rsidR="00682ED0" w:rsidRPr="00240DAF" w:rsidRDefault="002C39F5" w:rsidP="003C5F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864,9</w:t>
            </w:r>
            <w:r w:rsidR="006B5A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3572B9" w:rsidRPr="009D1855" w:rsidTr="003572B9">
        <w:trPr>
          <w:trHeight w:val="555"/>
        </w:trPr>
        <w:tc>
          <w:tcPr>
            <w:tcW w:w="670" w:type="dxa"/>
            <w:noWrap/>
            <w:hideMark/>
          </w:tcPr>
          <w:p w:rsidR="003572B9" w:rsidRDefault="003572B9" w:rsidP="003572B9">
            <w:pPr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1.2</w:t>
            </w:r>
          </w:p>
        </w:tc>
        <w:tc>
          <w:tcPr>
            <w:tcW w:w="4301" w:type="dxa"/>
            <w:hideMark/>
          </w:tcPr>
          <w:p w:rsidR="003572B9" w:rsidRPr="00240DAF" w:rsidRDefault="003572B9" w:rsidP="005F32F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Строительство жилых домов (квартир) на сельских территориях, предоставляемых гражданам по договору найма</w:t>
            </w:r>
          </w:p>
        </w:tc>
        <w:tc>
          <w:tcPr>
            <w:tcW w:w="2267" w:type="dxa"/>
            <w:hideMark/>
          </w:tcPr>
          <w:p w:rsidR="003572B9" w:rsidRDefault="00323B6B" w:rsidP="005F32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10 007,32</w:t>
            </w:r>
          </w:p>
        </w:tc>
        <w:tc>
          <w:tcPr>
            <w:tcW w:w="2363" w:type="dxa"/>
            <w:hideMark/>
          </w:tcPr>
          <w:p w:rsidR="003572B9" w:rsidRPr="00240DAF" w:rsidRDefault="00B46E25" w:rsidP="003C5F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682ED0" w:rsidRPr="001F37C4" w:rsidTr="003572B9">
        <w:trPr>
          <w:trHeight w:val="249"/>
        </w:trPr>
        <w:tc>
          <w:tcPr>
            <w:tcW w:w="670" w:type="dxa"/>
            <w:noWrap/>
            <w:hideMark/>
          </w:tcPr>
          <w:p w:rsidR="00682ED0" w:rsidRPr="009D1855" w:rsidRDefault="00682ED0" w:rsidP="005F32F7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4301" w:type="dxa"/>
            <w:hideMark/>
          </w:tcPr>
          <w:p w:rsidR="00682ED0" w:rsidRPr="00240DAF" w:rsidRDefault="00682ED0" w:rsidP="005F32F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0D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267" w:type="dxa"/>
            <w:hideMark/>
          </w:tcPr>
          <w:p w:rsidR="00682ED0" w:rsidRPr="00240DAF" w:rsidRDefault="00323B6B" w:rsidP="005F32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10 201,9</w:t>
            </w:r>
            <w:r w:rsidR="006B5A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363" w:type="dxa"/>
            <w:hideMark/>
          </w:tcPr>
          <w:p w:rsidR="00682ED0" w:rsidRPr="00240DAF" w:rsidRDefault="00323B6B" w:rsidP="005F32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864,9</w:t>
            </w:r>
            <w:r w:rsidR="006B5A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:rsidR="00B01DC0" w:rsidRDefault="00B01DC0" w:rsidP="00C13C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DC0" w:rsidRDefault="00B01DC0" w:rsidP="00C13C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3C3E" w:rsidRDefault="00C13C3E" w:rsidP="00C13C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Согласно</w:t>
      </w:r>
      <w:r w:rsidRPr="0005424A">
        <w:rPr>
          <w:rFonts w:ascii="Times New Roman" w:hAnsi="Times New Roman" w:cs="Times New Roman"/>
          <w:b/>
          <w:sz w:val="24"/>
          <w:szCs w:val="24"/>
        </w:rPr>
        <w:t xml:space="preserve"> методике проведения оценки эффективности реализации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C13C3E">
        <w:rPr>
          <w:rFonts w:ascii="Times New Roman" w:hAnsi="Times New Roman" w:cs="Times New Roman"/>
          <w:b/>
          <w:sz w:val="24"/>
          <w:szCs w:val="24"/>
        </w:rPr>
        <w:t>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3C3E">
        <w:rPr>
          <w:rFonts w:ascii="Times New Roman" w:hAnsi="Times New Roman" w:cs="Times New Roman"/>
          <w:b/>
          <w:sz w:val="24"/>
          <w:szCs w:val="24"/>
        </w:rPr>
        <w:t>«Устойчивое развитие сельских территорий на 2014-2017 годы и на период до 2020 года»</w:t>
      </w:r>
    </w:p>
    <w:p w:rsidR="00C13C3E" w:rsidRDefault="00C13C3E" w:rsidP="00C13C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3C3E" w:rsidRPr="00C13C3E" w:rsidRDefault="00C13C3E" w:rsidP="00C13C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0E59" w:rsidRPr="008811FA" w:rsidRDefault="00400E59" w:rsidP="00400E59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11FA">
        <w:rPr>
          <w:rFonts w:ascii="Times New Roman" w:eastAsia="Times New Roman" w:hAnsi="Times New Roman" w:cs="Times New Roman"/>
          <w:b/>
          <w:sz w:val="24"/>
          <w:szCs w:val="24"/>
        </w:rPr>
        <w:t>Оценка достижения планового значения целевого индикатора 1:</w:t>
      </w:r>
    </w:p>
    <w:p w:rsidR="00682ED0" w:rsidRPr="008811FA" w:rsidRDefault="00682ED0" w:rsidP="00682ED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8811FA">
        <w:rPr>
          <w:rFonts w:eastAsia="Times New Roman"/>
          <w:sz w:val="24"/>
          <w:szCs w:val="24"/>
        </w:rPr>
        <w:t>О =</w:t>
      </w:r>
      <m:oMath>
        <m:r>
          <w:rPr>
            <w:rFonts w:ascii="Cambria Math" w:eastAsia="Times New Roman" w:hAnsi="Times New Roman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115,5</m:t>
            </m:r>
          </m:num>
          <m:den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115,5</m:t>
            </m:r>
          </m:den>
        </m:f>
      </m:oMath>
      <w:r w:rsidR="00601EB0">
        <w:rPr>
          <w:rFonts w:ascii="Times New Roman" w:eastAsia="Times New Roman" w:hAnsi="Times New Roman" w:cs="Times New Roman"/>
          <w:sz w:val="24"/>
          <w:szCs w:val="24"/>
        </w:rPr>
        <w:t xml:space="preserve"> =1</w:t>
      </w:r>
      <w:r w:rsidRPr="008811F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400E59" w:rsidRPr="008811FA" w:rsidRDefault="00400E59" w:rsidP="00400E59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11FA">
        <w:rPr>
          <w:rFonts w:ascii="Times New Roman" w:eastAsia="Times New Roman" w:hAnsi="Times New Roman" w:cs="Times New Roman"/>
          <w:b/>
          <w:sz w:val="24"/>
          <w:szCs w:val="24"/>
        </w:rPr>
        <w:t>Уровень достигнутых значений целевых индикаторов по программе:</w:t>
      </w:r>
    </w:p>
    <w:p w:rsidR="00682ED0" w:rsidRPr="008811FA" w:rsidRDefault="00682ED0" w:rsidP="00682ED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8811FA">
        <w:rPr>
          <w:rFonts w:ascii="Times New Roman" w:eastAsia="Times New Roman" w:hAnsi="Times New Roman" w:cs="Times New Roman"/>
          <w:sz w:val="24"/>
          <w:szCs w:val="24"/>
        </w:rPr>
        <w:t xml:space="preserve">Уо = </w:t>
      </w:r>
      <m:oMath>
        <m:r>
          <w:rPr>
            <w:rFonts w:ascii="Cambria Math" w:eastAsia="Times New Roman" w:hAnsi="Times New Roman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</m:t>
            </m:r>
          </m:den>
        </m:f>
      </m:oMath>
      <w:r w:rsidR="00601EB0">
        <w:rPr>
          <w:rFonts w:ascii="Times New Roman" w:eastAsia="Times New Roman" w:hAnsi="Times New Roman" w:cs="Times New Roman"/>
          <w:sz w:val="24"/>
          <w:szCs w:val="24"/>
        </w:rPr>
        <w:t xml:space="preserve"> = 1</w:t>
      </w:r>
    </w:p>
    <w:p w:rsidR="00400E59" w:rsidRPr="008811FA" w:rsidRDefault="00400E59" w:rsidP="00400E59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11FA">
        <w:rPr>
          <w:rFonts w:ascii="Times New Roman" w:eastAsia="Times New Roman" w:hAnsi="Times New Roman" w:cs="Times New Roman"/>
          <w:b/>
          <w:sz w:val="24"/>
          <w:szCs w:val="24"/>
        </w:rPr>
        <w:t>Коэффициент  Финансового обеспечения программы:</w:t>
      </w:r>
    </w:p>
    <w:p w:rsidR="00682ED0" w:rsidRPr="008811FA" w:rsidRDefault="00682ED0" w:rsidP="00682ED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8811FA">
        <w:rPr>
          <w:rFonts w:ascii="Times New Roman" w:eastAsia="Times New Roman" w:hAnsi="Times New Roman" w:cs="Times New Roman"/>
          <w:sz w:val="24"/>
          <w:szCs w:val="24"/>
        </w:rPr>
        <w:t xml:space="preserve">Иб =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11066,82</m:t>
            </m:r>
          </m:num>
          <m:den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11286,82</m:t>
            </m:r>
          </m:den>
        </m:f>
      </m:oMath>
      <w:r w:rsidR="00601EB0">
        <w:rPr>
          <w:rFonts w:ascii="Times New Roman" w:eastAsia="Times New Roman" w:hAnsi="Times New Roman" w:cs="Times New Roman"/>
          <w:sz w:val="24"/>
          <w:szCs w:val="24"/>
        </w:rPr>
        <w:t xml:space="preserve"> =0,98</w:t>
      </w:r>
      <w:r w:rsidR="00601EB0" w:rsidRPr="008811FA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8811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00E59" w:rsidRPr="008811FA" w:rsidRDefault="00400E59" w:rsidP="00400E59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8811FA">
        <w:rPr>
          <w:rFonts w:ascii="Times New Roman" w:eastAsia="Times New Roman" w:hAnsi="Times New Roman" w:cs="Times New Roman"/>
          <w:b/>
          <w:sz w:val="24"/>
          <w:szCs w:val="24"/>
        </w:rPr>
        <w:t>Оценка  эффективности реализации программы</w:t>
      </w:r>
      <w:r w:rsidRPr="008811F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82ED0" w:rsidRPr="008811FA" w:rsidRDefault="00682ED0" w:rsidP="00682ED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8811FA">
        <w:rPr>
          <w:rFonts w:ascii="Times New Roman" w:eastAsia="Times New Roman" w:hAnsi="Times New Roman" w:cs="Times New Roman"/>
          <w:sz w:val="24"/>
          <w:szCs w:val="24"/>
        </w:rPr>
        <w:t xml:space="preserve">Эп =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0,98</m:t>
            </m:r>
          </m:den>
        </m:f>
      </m:oMath>
      <w:r w:rsidR="00601EB0">
        <w:rPr>
          <w:rFonts w:ascii="Times New Roman" w:eastAsia="Times New Roman" w:hAnsi="Times New Roman" w:cs="Times New Roman"/>
          <w:sz w:val="24"/>
          <w:szCs w:val="24"/>
        </w:rPr>
        <w:t xml:space="preserve"> = 1,02</w:t>
      </w:r>
    </w:p>
    <w:p w:rsidR="00682ED0" w:rsidRPr="008811FA" w:rsidRDefault="00400E59" w:rsidP="00682ED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8811FA">
        <w:rPr>
          <w:rFonts w:ascii="Times New Roman" w:eastAsia="Times New Roman" w:hAnsi="Times New Roman" w:cs="Times New Roman"/>
          <w:sz w:val="24"/>
          <w:szCs w:val="24"/>
        </w:rPr>
        <w:t>Эффективность реализации программы  высокая</w:t>
      </w:r>
      <w:r w:rsidR="00A9584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2ED0" w:rsidRPr="006C436C" w:rsidRDefault="00682ED0" w:rsidP="00682ED0">
      <w:pPr>
        <w:shd w:val="clear" w:color="auto" w:fill="FFFFFF"/>
        <w:rPr>
          <w:rFonts w:eastAsia="Times New Roman"/>
          <w:color w:val="FF0000"/>
          <w:sz w:val="24"/>
          <w:szCs w:val="24"/>
        </w:rPr>
      </w:pPr>
    </w:p>
    <w:p w:rsidR="00682ED0" w:rsidRDefault="00682ED0" w:rsidP="00682ED0">
      <w:pPr>
        <w:shd w:val="clear" w:color="auto" w:fill="FFFFFF"/>
        <w:rPr>
          <w:rFonts w:eastAsia="Times New Roman"/>
          <w:color w:val="FF0000"/>
          <w:sz w:val="24"/>
          <w:szCs w:val="24"/>
        </w:rPr>
      </w:pPr>
    </w:p>
    <w:p w:rsidR="00385088" w:rsidRDefault="00385088" w:rsidP="00682ED0">
      <w:pPr>
        <w:shd w:val="clear" w:color="auto" w:fill="FFFFFF"/>
        <w:rPr>
          <w:rFonts w:eastAsia="Times New Roman"/>
          <w:color w:val="FF0000"/>
          <w:sz w:val="24"/>
          <w:szCs w:val="24"/>
        </w:rPr>
      </w:pPr>
    </w:p>
    <w:p w:rsidR="00385088" w:rsidRDefault="00385088" w:rsidP="00682ED0">
      <w:pPr>
        <w:shd w:val="clear" w:color="auto" w:fill="FFFFFF"/>
        <w:rPr>
          <w:rFonts w:eastAsia="Times New Roman"/>
          <w:color w:val="FF0000"/>
          <w:sz w:val="24"/>
          <w:szCs w:val="24"/>
        </w:rPr>
      </w:pPr>
    </w:p>
    <w:p w:rsidR="002B502D" w:rsidRDefault="002B502D" w:rsidP="00682ED0">
      <w:pPr>
        <w:shd w:val="clear" w:color="auto" w:fill="FFFFFF"/>
        <w:rPr>
          <w:rFonts w:eastAsia="Times New Roman"/>
          <w:color w:val="FF0000"/>
          <w:sz w:val="24"/>
          <w:szCs w:val="24"/>
        </w:rPr>
      </w:pPr>
    </w:p>
    <w:p w:rsidR="00682ED0" w:rsidRDefault="00682ED0" w:rsidP="00682ED0">
      <w:pPr>
        <w:shd w:val="clear" w:color="auto" w:fill="FFFFFF"/>
        <w:rPr>
          <w:rFonts w:eastAsia="Times New Roman"/>
          <w:color w:val="052635"/>
          <w:sz w:val="24"/>
          <w:szCs w:val="24"/>
        </w:rPr>
      </w:pPr>
    </w:p>
    <w:p w:rsidR="00B21CAE" w:rsidRDefault="00097688" w:rsidP="00B21C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</w:pPr>
      <w:bookmarkStart w:id="1" w:name="Par253"/>
      <w:bookmarkEnd w:id="1"/>
      <w:r w:rsidRPr="00097688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Отчет</w:t>
      </w:r>
    </w:p>
    <w:p w:rsidR="00B21CAE" w:rsidRDefault="00097688" w:rsidP="00B21C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</w:pPr>
      <w:r w:rsidRPr="00097688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об оценке эффективности реа</w:t>
      </w:r>
      <w:r w:rsidR="001507ED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 xml:space="preserve">лизации  Муниципальной программы </w:t>
      </w:r>
    </w:p>
    <w:p w:rsidR="00B21CAE" w:rsidRDefault="001507ED" w:rsidP="006471A4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«</w:t>
      </w:r>
      <w:r w:rsidR="00682972" w:rsidRPr="00682972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Устойчивое развитие сельских территорий на 2014-2017 годы и на период до 2020 года»</w:t>
      </w:r>
    </w:p>
    <w:p w:rsidR="00097688" w:rsidRDefault="00400E59" w:rsidP="00B21C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 xml:space="preserve"> за </w:t>
      </w:r>
      <w:r w:rsidR="00B01DC0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 xml:space="preserve"> 2020</w:t>
      </w:r>
      <w:r w:rsidR="004A3128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 xml:space="preserve"> год</w:t>
      </w:r>
    </w:p>
    <w:p w:rsidR="00B21CAE" w:rsidRPr="00B21CAE" w:rsidRDefault="00B21CAE" w:rsidP="00B21C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</w:pPr>
    </w:p>
    <w:tbl>
      <w:tblPr>
        <w:tblW w:w="9659" w:type="dxa"/>
        <w:tblCellSpacing w:w="0" w:type="dxa"/>
        <w:tblInd w:w="62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87"/>
        <w:gridCol w:w="2552"/>
        <w:gridCol w:w="992"/>
        <w:gridCol w:w="1418"/>
        <w:gridCol w:w="1417"/>
        <w:gridCol w:w="1134"/>
        <w:gridCol w:w="1559"/>
      </w:tblGrid>
      <w:tr w:rsidR="00400E59" w:rsidRPr="00400E59" w:rsidTr="006C436C">
        <w:trPr>
          <w:trHeight w:val="1752"/>
          <w:tblCellSpacing w:w="0" w:type="dxa"/>
        </w:trPr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0E59" w:rsidRPr="00400E59" w:rsidRDefault="00400E59" w:rsidP="00097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  <w:r w:rsidRPr="00400E59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0E59" w:rsidRPr="00400E59" w:rsidRDefault="00400E59" w:rsidP="00097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  <w:r w:rsidRPr="00400E59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Наименование показателей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0E59" w:rsidRPr="00400E59" w:rsidRDefault="00400E59" w:rsidP="00097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  <w:r w:rsidRPr="00400E59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0E59" w:rsidRPr="00400E59" w:rsidRDefault="00400E59" w:rsidP="00150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  <w:r w:rsidRPr="00400E59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Фактическое значение показателей за год, предшествующий отчетному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0E59" w:rsidRPr="00400E59" w:rsidRDefault="00400E59" w:rsidP="00097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  <w:r w:rsidRPr="00400E59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Плано</w:t>
            </w:r>
            <w:r w:rsidR="00805129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вое значение показателей на 2020</w:t>
            </w:r>
            <w:r w:rsidRPr="00400E59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0E59" w:rsidRPr="00400E59" w:rsidRDefault="00400E59" w:rsidP="00097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  <w:r w:rsidRPr="00400E59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 xml:space="preserve">Фактическое значение </w:t>
            </w:r>
            <w:r w:rsidR="00805129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показателей за 2020</w:t>
            </w:r>
            <w:r w:rsidRPr="00400E59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0E59" w:rsidRPr="00400E59" w:rsidRDefault="00400E59" w:rsidP="00F03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  <w:r w:rsidRPr="00400E59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Причины</w:t>
            </w:r>
          </w:p>
          <w:p w:rsidR="00400E59" w:rsidRPr="00400E59" w:rsidRDefault="00400E59" w:rsidP="00F03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  <w:r w:rsidRPr="00400E59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 xml:space="preserve">отклонений фактических </w:t>
            </w:r>
          </w:p>
          <w:p w:rsidR="00400E59" w:rsidRPr="00400E59" w:rsidRDefault="00400E59" w:rsidP="00F03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  <w:r w:rsidRPr="00400E59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значений</w:t>
            </w:r>
          </w:p>
          <w:p w:rsidR="00400E59" w:rsidRPr="00400E59" w:rsidRDefault="00400E59" w:rsidP="00F03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  <w:r w:rsidRPr="00400E59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 xml:space="preserve"> показателей</w:t>
            </w:r>
          </w:p>
          <w:p w:rsidR="00400E59" w:rsidRPr="00400E59" w:rsidRDefault="00400E59" w:rsidP="00F03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  <w:r w:rsidRPr="00400E59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 xml:space="preserve"> от плановых</w:t>
            </w:r>
          </w:p>
        </w:tc>
      </w:tr>
      <w:tr w:rsidR="00400E59" w:rsidRPr="00400E59" w:rsidTr="006C436C">
        <w:trPr>
          <w:trHeight w:val="155"/>
          <w:tblCellSpacing w:w="0" w:type="dxa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0E59" w:rsidRPr="00400E59" w:rsidRDefault="00400E59" w:rsidP="00097688">
            <w:pPr>
              <w:spacing w:before="100" w:beforeAutospacing="1" w:after="100" w:afterAutospacing="1" w:line="155" w:lineRule="atLeast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  <w:r w:rsidRPr="00400E59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0E59" w:rsidRPr="00400E59" w:rsidRDefault="00400E59" w:rsidP="00097688">
            <w:pPr>
              <w:spacing w:before="100" w:beforeAutospacing="1" w:after="100" w:afterAutospacing="1" w:line="155" w:lineRule="atLeast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  <w:r w:rsidRPr="00400E59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0E59" w:rsidRPr="00400E59" w:rsidRDefault="00400E59" w:rsidP="00097688">
            <w:pPr>
              <w:spacing w:before="100" w:beforeAutospacing="1" w:after="100" w:afterAutospacing="1" w:line="155" w:lineRule="atLeast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  <w:r w:rsidRPr="00400E59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0E59" w:rsidRPr="00400E59" w:rsidRDefault="00400E59" w:rsidP="00097688">
            <w:pPr>
              <w:spacing w:before="100" w:beforeAutospacing="1" w:after="100" w:afterAutospacing="1" w:line="155" w:lineRule="atLeast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  <w:bookmarkStart w:id="2" w:name="Par268"/>
            <w:bookmarkEnd w:id="2"/>
            <w:r w:rsidRPr="00400E59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0E59" w:rsidRPr="00400E59" w:rsidRDefault="00400E59" w:rsidP="00097688">
            <w:pPr>
              <w:spacing w:before="100" w:beforeAutospacing="1" w:after="100" w:afterAutospacing="1" w:line="155" w:lineRule="atLeast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  <w:r w:rsidRPr="00400E59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0E59" w:rsidRPr="00400E59" w:rsidRDefault="00400E59" w:rsidP="00097688">
            <w:pPr>
              <w:spacing w:before="100" w:beforeAutospacing="1" w:after="100" w:afterAutospacing="1" w:line="155" w:lineRule="atLeast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  <w:bookmarkStart w:id="3" w:name="Par270"/>
            <w:bookmarkEnd w:id="3"/>
            <w:r w:rsidRPr="00400E59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0E59" w:rsidRPr="00400E59" w:rsidRDefault="00400E59" w:rsidP="00097688">
            <w:pPr>
              <w:spacing w:before="100" w:beforeAutospacing="1" w:after="100" w:afterAutospacing="1" w:line="155" w:lineRule="atLeast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  <w:r w:rsidRPr="00400E59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7</w:t>
            </w:r>
          </w:p>
        </w:tc>
      </w:tr>
      <w:tr w:rsidR="00400E59" w:rsidRPr="00400E59" w:rsidTr="006C436C">
        <w:trPr>
          <w:tblCellSpacing w:w="0" w:type="dxa"/>
        </w:trPr>
        <w:tc>
          <w:tcPr>
            <w:tcW w:w="58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0E59" w:rsidRPr="00400E59" w:rsidRDefault="00400E59" w:rsidP="00097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0E59" w:rsidRPr="00400E59" w:rsidRDefault="00400E59" w:rsidP="000976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  <w:r w:rsidRPr="00400E59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объемы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0E59" w:rsidRPr="00400E59" w:rsidRDefault="00400E59" w:rsidP="000976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  <w:r w:rsidRPr="00400E59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тыс.  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0E59" w:rsidRPr="00400E59" w:rsidRDefault="00D72EF8" w:rsidP="00C40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1 465,53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0E59" w:rsidRPr="00400E59" w:rsidRDefault="00D72EF8" w:rsidP="00C40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11 286,82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0E59" w:rsidRPr="00400E59" w:rsidRDefault="00D72EF8" w:rsidP="00C40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11066,8</w:t>
            </w:r>
            <w:r w:rsidR="00163445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0E59" w:rsidRPr="00400E59" w:rsidRDefault="00400E59" w:rsidP="000976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  <w:r w:rsidRPr="00400E59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 </w:t>
            </w:r>
          </w:p>
        </w:tc>
      </w:tr>
      <w:tr w:rsidR="00400E59" w:rsidRPr="00400E59" w:rsidTr="006C436C">
        <w:trPr>
          <w:tblCellSpacing w:w="0" w:type="dxa"/>
        </w:trPr>
        <w:tc>
          <w:tcPr>
            <w:tcW w:w="58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0E59" w:rsidRPr="00400E59" w:rsidRDefault="00400E59" w:rsidP="00097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0E59" w:rsidRPr="006C436C" w:rsidRDefault="00400E59" w:rsidP="00946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52635"/>
                <w:sz w:val="18"/>
                <w:szCs w:val="18"/>
                <w:lang w:eastAsia="ru-RU"/>
              </w:rPr>
            </w:pPr>
            <w:r w:rsidRPr="006C436C">
              <w:rPr>
                <w:rFonts w:ascii="Times New Roman" w:eastAsia="Times New Roman" w:hAnsi="Times New Roman" w:cs="Times New Roman"/>
                <w:b/>
                <w:color w:val="052635"/>
                <w:sz w:val="18"/>
                <w:szCs w:val="18"/>
                <w:lang w:eastAsia="ru-RU"/>
              </w:rPr>
              <w:t>Задача №1</w:t>
            </w:r>
          </w:p>
          <w:p w:rsidR="00400E59" w:rsidRPr="00400E59" w:rsidRDefault="00400E59" w:rsidP="00946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  <w:r w:rsidRPr="00400E59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Удовлетворение потребностей граждан, в том числе молодых семей и молодых специалистов, в благоустроенном жилье, привлечение и закрепление  в сельской местности молодых специалистов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0E59" w:rsidRPr="00400E59" w:rsidRDefault="00400E59" w:rsidP="001D4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</w:p>
          <w:p w:rsidR="00400E59" w:rsidRPr="00400E59" w:rsidRDefault="00400E59" w:rsidP="001D4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</w:p>
          <w:p w:rsidR="00400E59" w:rsidRPr="00400E59" w:rsidRDefault="00400E59" w:rsidP="00240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  <w:r w:rsidRPr="00400E59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тыс.   руб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0E59" w:rsidRPr="00400E59" w:rsidRDefault="00400E59" w:rsidP="001D4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</w:p>
          <w:p w:rsidR="00400E59" w:rsidRPr="00400E59" w:rsidRDefault="00400E59" w:rsidP="001D4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</w:p>
          <w:p w:rsidR="00400E59" w:rsidRPr="00400E59" w:rsidRDefault="00284C20" w:rsidP="001D4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  <w:r w:rsidRPr="00400E59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1 566,94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0E59" w:rsidRPr="00400E59" w:rsidRDefault="00400E59" w:rsidP="001D4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</w:p>
          <w:p w:rsidR="00400E59" w:rsidRPr="00400E59" w:rsidRDefault="00400E59" w:rsidP="001D4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</w:p>
          <w:p w:rsidR="00400E59" w:rsidRPr="00400E59" w:rsidRDefault="00D72EF8" w:rsidP="001D4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11 286,82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0E59" w:rsidRPr="00400E59" w:rsidRDefault="00400E59" w:rsidP="001D4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</w:p>
          <w:p w:rsidR="00400E59" w:rsidRPr="00400E59" w:rsidRDefault="00400E59" w:rsidP="001D4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</w:p>
          <w:p w:rsidR="00400E59" w:rsidRPr="00400E59" w:rsidRDefault="00D72EF8" w:rsidP="001D4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11066,8</w:t>
            </w:r>
            <w:r w:rsidR="00163445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0E59" w:rsidRPr="00400E59" w:rsidRDefault="00400E59" w:rsidP="002607FE">
            <w:pPr>
              <w:jc w:val="both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</w:p>
        </w:tc>
      </w:tr>
      <w:tr w:rsidR="00400E59" w:rsidRPr="00400E59" w:rsidTr="006C436C">
        <w:trPr>
          <w:trHeight w:val="1233"/>
          <w:tblCellSpacing w:w="0" w:type="dxa"/>
        </w:trPr>
        <w:tc>
          <w:tcPr>
            <w:tcW w:w="58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0E59" w:rsidRPr="00400E59" w:rsidRDefault="00400E59" w:rsidP="00097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0E59" w:rsidRPr="00400E59" w:rsidRDefault="00400E59" w:rsidP="00946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  <w:r w:rsidRPr="00400E59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целевой индикатор  1</w:t>
            </w:r>
          </w:p>
          <w:p w:rsidR="00400E59" w:rsidRPr="00400E59" w:rsidRDefault="00400E59" w:rsidP="00946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  <w:r w:rsidRPr="00400E59">
              <w:rPr>
                <w:rFonts w:ascii="Times New Roman" w:hAnsi="Times New Roman" w:cs="Times New Roman"/>
                <w:sz w:val="18"/>
                <w:szCs w:val="18"/>
              </w:rPr>
              <w:t>ввод (приобретение) жилья для граждан, проживающих в сельской местности, в том числе молодых семей и специалистов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0E59" w:rsidRPr="00400E59" w:rsidRDefault="00400E59" w:rsidP="002607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</w:p>
          <w:p w:rsidR="00400E59" w:rsidRPr="00400E59" w:rsidRDefault="00400E59" w:rsidP="002607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  <w:r w:rsidRPr="00400E59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400E5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0E59" w:rsidRPr="00400E59" w:rsidRDefault="00400E59" w:rsidP="002607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</w:p>
          <w:p w:rsidR="00400E59" w:rsidRPr="00400E59" w:rsidRDefault="00D72EF8" w:rsidP="002607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180,3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0E59" w:rsidRPr="00400E59" w:rsidRDefault="00400E59" w:rsidP="002607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</w:p>
          <w:p w:rsidR="00400E59" w:rsidRPr="00400E59" w:rsidRDefault="00D72EF8" w:rsidP="002607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115,5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0E59" w:rsidRPr="00400E59" w:rsidRDefault="00400E59" w:rsidP="002607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</w:p>
          <w:p w:rsidR="00400E59" w:rsidRPr="00400E59" w:rsidRDefault="00D72EF8" w:rsidP="002607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115,5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0E59" w:rsidRPr="00400E59" w:rsidRDefault="00400E59" w:rsidP="002607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</w:p>
        </w:tc>
      </w:tr>
      <w:tr w:rsidR="00400E59" w:rsidRPr="00400E59" w:rsidTr="006C436C">
        <w:trPr>
          <w:tblCellSpacing w:w="0" w:type="dxa"/>
        </w:trPr>
        <w:tc>
          <w:tcPr>
            <w:tcW w:w="58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0E59" w:rsidRPr="00400E59" w:rsidRDefault="00400E59" w:rsidP="00097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0E59" w:rsidRPr="00400E59" w:rsidRDefault="00400E59" w:rsidP="00946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  <w:r w:rsidRPr="00400E59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Значение оценки эффективности реализации подпрограммы (заполняются </w:t>
            </w:r>
            <w:hyperlink r:id="rId10" w:anchor="Par268" w:history="1">
              <w:r w:rsidRPr="00400E59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4</w:t>
              </w:r>
            </w:hyperlink>
            <w:r w:rsidRPr="00400E59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 и </w:t>
            </w:r>
            <w:hyperlink r:id="rId11" w:anchor="Par270" w:history="1">
              <w:r w:rsidRPr="00400E59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6 столбцы</w:t>
              </w:r>
            </w:hyperlink>
            <w:r w:rsidRPr="00400E59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0E59" w:rsidRPr="00400E59" w:rsidRDefault="00400E59" w:rsidP="00946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0E59" w:rsidRPr="00400E59" w:rsidRDefault="00400E59" w:rsidP="004417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0E59" w:rsidRPr="00400E59" w:rsidRDefault="00400E59" w:rsidP="004417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18BF" w:rsidRDefault="00A718BF" w:rsidP="00A718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</w:p>
          <w:p w:rsidR="00400E59" w:rsidRPr="00400E59" w:rsidRDefault="00A718BF" w:rsidP="00A718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1</w:t>
            </w:r>
            <w:r w:rsidR="00F50AFF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,0</w:t>
            </w:r>
            <w:r w:rsidR="00D72EF8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0E59" w:rsidRPr="00400E59" w:rsidRDefault="00400E59" w:rsidP="00946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</w:p>
        </w:tc>
      </w:tr>
    </w:tbl>
    <w:p w:rsidR="00097688" w:rsidRPr="00400E59" w:rsidRDefault="00097688">
      <w:pPr>
        <w:rPr>
          <w:sz w:val="18"/>
          <w:szCs w:val="18"/>
        </w:rPr>
      </w:pPr>
    </w:p>
    <w:p w:rsidR="00454FF7" w:rsidRDefault="0075742A" w:rsidP="001725F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742A">
        <w:rPr>
          <w:rFonts w:ascii="Times New Roman" w:hAnsi="Times New Roman" w:cs="Times New Roman"/>
          <w:sz w:val="26"/>
          <w:szCs w:val="26"/>
        </w:rPr>
        <w:t>Предложения по дальнейшей реализации программы:</w:t>
      </w:r>
      <w:r w:rsidR="001725F9">
        <w:rPr>
          <w:rFonts w:ascii="Times New Roman" w:hAnsi="Times New Roman" w:cs="Times New Roman"/>
          <w:sz w:val="26"/>
          <w:szCs w:val="26"/>
        </w:rPr>
        <w:t xml:space="preserve"> п</w:t>
      </w:r>
      <w:r w:rsidR="001725F9" w:rsidRPr="00682ED0">
        <w:rPr>
          <w:rFonts w:ascii="Times New Roman" w:hAnsi="Times New Roman" w:cs="Times New Roman"/>
          <w:sz w:val="26"/>
          <w:szCs w:val="26"/>
        </w:rPr>
        <w:t>род</w:t>
      </w:r>
      <w:r w:rsidR="00D13C72">
        <w:rPr>
          <w:rFonts w:ascii="Times New Roman" w:hAnsi="Times New Roman" w:cs="Times New Roman"/>
          <w:sz w:val="26"/>
          <w:szCs w:val="26"/>
        </w:rPr>
        <w:t>лить срок действия</w:t>
      </w:r>
      <w:r w:rsidR="001725F9" w:rsidRPr="00682ED0">
        <w:rPr>
          <w:rFonts w:ascii="Times New Roman" w:hAnsi="Times New Roman" w:cs="Times New Roman"/>
          <w:sz w:val="26"/>
          <w:szCs w:val="26"/>
        </w:rPr>
        <w:t xml:space="preserve"> </w:t>
      </w:r>
      <w:r w:rsidR="00D13C72">
        <w:rPr>
          <w:rFonts w:ascii="Times New Roman" w:hAnsi="Times New Roman" w:cs="Times New Roman"/>
          <w:sz w:val="26"/>
          <w:szCs w:val="26"/>
        </w:rPr>
        <w:t>Муниципальной программы</w:t>
      </w:r>
      <w:r w:rsidR="006C436C">
        <w:rPr>
          <w:rFonts w:ascii="Times New Roman" w:hAnsi="Times New Roman" w:cs="Times New Roman"/>
          <w:sz w:val="26"/>
          <w:szCs w:val="26"/>
        </w:rPr>
        <w:t xml:space="preserve"> </w:t>
      </w:r>
      <w:r w:rsidR="001725F9" w:rsidRPr="00682ED0">
        <w:rPr>
          <w:rFonts w:ascii="Times New Roman" w:hAnsi="Times New Roman" w:cs="Times New Roman"/>
          <w:sz w:val="26"/>
          <w:szCs w:val="26"/>
        </w:rPr>
        <w:t>«Устойчивое развитие сельских территорий на 2014</w:t>
      </w:r>
      <w:r w:rsidR="0036425E">
        <w:rPr>
          <w:rFonts w:ascii="Times New Roman" w:hAnsi="Times New Roman" w:cs="Times New Roman"/>
          <w:sz w:val="26"/>
          <w:szCs w:val="26"/>
        </w:rPr>
        <w:t xml:space="preserve"> </w:t>
      </w:r>
      <w:r w:rsidR="001725F9" w:rsidRPr="00682ED0">
        <w:rPr>
          <w:rFonts w:ascii="Times New Roman" w:hAnsi="Times New Roman" w:cs="Times New Roman"/>
          <w:sz w:val="26"/>
          <w:szCs w:val="26"/>
        </w:rPr>
        <w:t>-2017 годы и на период</w:t>
      </w:r>
      <w:r w:rsidR="001725F9">
        <w:rPr>
          <w:rFonts w:ascii="Times New Roman" w:hAnsi="Times New Roman" w:cs="Times New Roman"/>
          <w:sz w:val="26"/>
          <w:szCs w:val="26"/>
        </w:rPr>
        <w:t xml:space="preserve"> до 2020 года</w:t>
      </w:r>
      <w:r w:rsidR="001725F9" w:rsidRPr="00682ED0">
        <w:rPr>
          <w:rFonts w:ascii="Times New Roman" w:hAnsi="Times New Roman" w:cs="Times New Roman"/>
          <w:sz w:val="26"/>
          <w:szCs w:val="26"/>
        </w:rPr>
        <w:t>»</w:t>
      </w:r>
      <w:r w:rsidR="00805129">
        <w:rPr>
          <w:rFonts w:ascii="Times New Roman" w:hAnsi="Times New Roman" w:cs="Times New Roman"/>
          <w:sz w:val="26"/>
          <w:szCs w:val="26"/>
        </w:rPr>
        <w:t xml:space="preserve"> на 2021 -</w:t>
      </w:r>
      <w:r w:rsidR="00D72EF8">
        <w:rPr>
          <w:rFonts w:ascii="Times New Roman" w:hAnsi="Times New Roman" w:cs="Times New Roman"/>
          <w:sz w:val="26"/>
          <w:szCs w:val="26"/>
        </w:rPr>
        <w:t xml:space="preserve"> </w:t>
      </w:r>
      <w:r w:rsidR="00805129">
        <w:rPr>
          <w:rFonts w:ascii="Times New Roman" w:hAnsi="Times New Roman" w:cs="Times New Roman"/>
          <w:sz w:val="26"/>
          <w:szCs w:val="26"/>
        </w:rPr>
        <w:t>2026</w:t>
      </w:r>
      <w:r w:rsidR="00D13C72">
        <w:rPr>
          <w:rFonts w:ascii="Times New Roman" w:hAnsi="Times New Roman" w:cs="Times New Roman"/>
          <w:sz w:val="26"/>
          <w:szCs w:val="26"/>
        </w:rPr>
        <w:t xml:space="preserve"> годы</w:t>
      </w:r>
      <w:r w:rsidR="001725F9">
        <w:rPr>
          <w:rFonts w:ascii="Times New Roman" w:hAnsi="Times New Roman" w:cs="Times New Roman"/>
          <w:sz w:val="26"/>
          <w:szCs w:val="26"/>
        </w:rPr>
        <w:t>.</w:t>
      </w:r>
    </w:p>
    <w:p w:rsidR="001725F9" w:rsidRDefault="001725F9" w:rsidP="001725F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725F9" w:rsidRDefault="001725F9" w:rsidP="001725F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sectPr w:rsidR="001725F9" w:rsidSect="00C3306A">
      <w:pgSz w:w="11906" w:h="16838"/>
      <w:pgMar w:top="851" w:right="567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31A5" w:rsidRDefault="00B331A5" w:rsidP="00C9728B">
      <w:pPr>
        <w:spacing w:after="0" w:line="240" w:lineRule="auto"/>
      </w:pPr>
      <w:r>
        <w:separator/>
      </w:r>
    </w:p>
  </w:endnote>
  <w:endnote w:type="continuationSeparator" w:id="1">
    <w:p w:rsidR="00B331A5" w:rsidRDefault="00B331A5" w:rsidP="00C97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31A5" w:rsidRDefault="00B331A5" w:rsidP="00C9728B">
      <w:pPr>
        <w:spacing w:after="0" w:line="240" w:lineRule="auto"/>
      </w:pPr>
      <w:r>
        <w:separator/>
      </w:r>
    </w:p>
  </w:footnote>
  <w:footnote w:type="continuationSeparator" w:id="1">
    <w:p w:rsidR="00B331A5" w:rsidRDefault="00B331A5" w:rsidP="00C972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97688"/>
    <w:rsid w:val="0003247C"/>
    <w:rsid w:val="00036959"/>
    <w:rsid w:val="00057BDC"/>
    <w:rsid w:val="00076365"/>
    <w:rsid w:val="00081220"/>
    <w:rsid w:val="000862A1"/>
    <w:rsid w:val="00097688"/>
    <w:rsid w:val="000A180A"/>
    <w:rsid w:val="000A7A83"/>
    <w:rsid w:val="000B2924"/>
    <w:rsid w:val="000E3238"/>
    <w:rsid w:val="000F1114"/>
    <w:rsid w:val="000F6C97"/>
    <w:rsid w:val="00113F95"/>
    <w:rsid w:val="00116FEE"/>
    <w:rsid w:val="0012411C"/>
    <w:rsid w:val="00134005"/>
    <w:rsid w:val="001376A9"/>
    <w:rsid w:val="001507ED"/>
    <w:rsid w:val="00153EE2"/>
    <w:rsid w:val="00163445"/>
    <w:rsid w:val="0017156A"/>
    <w:rsid w:val="001725F9"/>
    <w:rsid w:val="00176EF2"/>
    <w:rsid w:val="001B03EB"/>
    <w:rsid w:val="001B1C99"/>
    <w:rsid w:val="001C5AB6"/>
    <w:rsid w:val="001D7988"/>
    <w:rsid w:val="00202221"/>
    <w:rsid w:val="00203FE3"/>
    <w:rsid w:val="00217F5F"/>
    <w:rsid w:val="00221CA1"/>
    <w:rsid w:val="00223182"/>
    <w:rsid w:val="00231C0A"/>
    <w:rsid w:val="00240DAF"/>
    <w:rsid w:val="00253EB2"/>
    <w:rsid w:val="002607FE"/>
    <w:rsid w:val="002637C6"/>
    <w:rsid w:val="00263B6B"/>
    <w:rsid w:val="00275635"/>
    <w:rsid w:val="00284C20"/>
    <w:rsid w:val="00290D2C"/>
    <w:rsid w:val="002B502D"/>
    <w:rsid w:val="002C39F5"/>
    <w:rsid w:val="00307E12"/>
    <w:rsid w:val="00323B6B"/>
    <w:rsid w:val="00326724"/>
    <w:rsid w:val="00333028"/>
    <w:rsid w:val="003335D1"/>
    <w:rsid w:val="00343C1C"/>
    <w:rsid w:val="003572B9"/>
    <w:rsid w:val="00360C31"/>
    <w:rsid w:val="0036425E"/>
    <w:rsid w:val="0038213F"/>
    <w:rsid w:val="00384204"/>
    <w:rsid w:val="00385088"/>
    <w:rsid w:val="003B1339"/>
    <w:rsid w:val="003C51B6"/>
    <w:rsid w:val="003C5F24"/>
    <w:rsid w:val="003E7109"/>
    <w:rsid w:val="00400E59"/>
    <w:rsid w:val="00403A05"/>
    <w:rsid w:val="00407047"/>
    <w:rsid w:val="00417AAD"/>
    <w:rsid w:val="00440D42"/>
    <w:rsid w:val="00441756"/>
    <w:rsid w:val="00454FF7"/>
    <w:rsid w:val="004731EB"/>
    <w:rsid w:val="004769B6"/>
    <w:rsid w:val="004936C5"/>
    <w:rsid w:val="004A113D"/>
    <w:rsid w:val="004A3128"/>
    <w:rsid w:val="004A342F"/>
    <w:rsid w:val="004A60A9"/>
    <w:rsid w:val="004B091B"/>
    <w:rsid w:val="004B289C"/>
    <w:rsid w:val="004E444C"/>
    <w:rsid w:val="00515B08"/>
    <w:rsid w:val="00524248"/>
    <w:rsid w:val="0054312D"/>
    <w:rsid w:val="00560508"/>
    <w:rsid w:val="00584430"/>
    <w:rsid w:val="00596285"/>
    <w:rsid w:val="00597102"/>
    <w:rsid w:val="005A0878"/>
    <w:rsid w:val="005C3641"/>
    <w:rsid w:val="005C5206"/>
    <w:rsid w:val="005D3C71"/>
    <w:rsid w:val="005D4CAD"/>
    <w:rsid w:val="005D7B97"/>
    <w:rsid w:val="005E0116"/>
    <w:rsid w:val="005F2B22"/>
    <w:rsid w:val="00601EB0"/>
    <w:rsid w:val="00605544"/>
    <w:rsid w:val="00634087"/>
    <w:rsid w:val="00634F4F"/>
    <w:rsid w:val="006471A4"/>
    <w:rsid w:val="006564FD"/>
    <w:rsid w:val="00666A04"/>
    <w:rsid w:val="00672366"/>
    <w:rsid w:val="00682972"/>
    <w:rsid w:val="00682ED0"/>
    <w:rsid w:val="006A4EF0"/>
    <w:rsid w:val="006B5AC1"/>
    <w:rsid w:val="006C20A7"/>
    <w:rsid w:val="006C436C"/>
    <w:rsid w:val="006C4638"/>
    <w:rsid w:val="006C54A9"/>
    <w:rsid w:val="006D016D"/>
    <w:rsid w:val="006D2DE1"/>
    <w:rsid w:val="006D53AF"/>
    <w:rsid w:val="00704265"/>
    <w:rsid w:val="00706D9F"/>
    <w:rsid w:val="00724682"/>
    <w:rsid w:val="0073160F"/>
    <w:rsid w:val="00741B11"/>
    <w:rsid w:val="0075742A"/>
    <w:rsid w:val="00770358"/>
    <w:rsid w:val="0078528C"/>
    <w:rsid w:val="007A3353"/>
    <w:rsid w:val="007B180B"/>
    <w:rsid w:val="007B7DE6"/>
    <w:rsid w:val="007C56F4"/>
    <w:rsid w:val="007D21AD"/>
    <w:rsid w:val="007D4364"/>
    <w:rsid w:val="007D6412"/>
    <w:rsid w:val="007E23FE"/>
    <w:rsid w:val="007F77FD"/>
    <w:rsid w:val="00805129"/>
    <w:rsid w:val="00816209"/>
    <w:rsid w:val="00860446"/>
    <w:rsid w:val="00863F5D"/>
    <w:rsid w:val="00866389"/>
    <w:rsid w:val="008811FA"/>
    <w:rsid w:val="00890B3D"/>
    <w:rsid w:val="00893B51"/>
    <w:rsid w:val="008D357C"/>
    <w:rsid w:val="008D370C"/>
    <w:rsid w:val="008F3076"/>
    <w:rsid w:val="00925238"/>
    <w:rsid w:val="0095791C"/>
    <w:rsid w:val="0096269B"/>
    <w:rsid w:val="00965B02"/>
    <w:rsid w:val="00983274"/>
    <w:rsid w:val="009837C6"/>
    <w:rsid w:val="00992420"/>
    <w:rsid w:val="009A3281"/>
    <w:rsid w:val="009C3581"/>
    <w:rsid w:val="009C474B"/>
    <w:rsid w:val="009D34D7"/>
    <w:rsid w:val="00A11156"/>
    <w:rsid w:val="00A46FD9"/>
    <w:rsid w:val="00A47992"/>
    <w:rsid w:val="00A5225F"/>
    <w:rsid w:val="00A60727"/>
    <w:rsid w:val="00A66350"/>
    <w:rsid w:val="00A67479"/>
    <w:rsid w:val="00A70D90"/>
    <w:rsid w:val="00A718BF"/>
    <w:rsid w:val="00A76A15"/>
    <w:rsid w:val="00A83308"/>
    <w:rsid w:val="00A95849"/>
    <w:rsid w:val="00AB65D9"/>
    <w:rsid w:val="00AB6C13"/>
    <w:rsid w:val="00AD654B"/>
    <w:rsid w:val="00AF3FCE"/>
    <w:rsid w:val="00B01DC0"/>
    <w:rsid w:val="00B10339"/>
    <w:rsid w:val="00B21CAE"/>
    <w:rsid w:val="00B3296A"/>
    <w:rsid w:val="00B331A5"/>
    <w:rsid w:val="00B339EA"/>
    <w:rsid w:val="00B407BD"/>
    <w:rsid w:val="00B41952"/>
    <w:rsid w:val="00B46E25"/>
    <w:rsid w:val="00B8189B"/>
    <w:rsid w:val="00BB0AF3"/>
    <w:rsid w:val="00BC6B09"/>
    <w:rsid w:val="00BF0E38"/>
    <w:rsid w:val="00C016CB"/>
    <w:rsid w:val="00C131CF"/>
    <w:rsid w:val="00C13C3E"/>
    <w:rsid w:val="00C25B98"/>
    <w:rsid w:val="00C3306A"/>
    <w:rsid w:val="00C406EA"/>
    <w:rsid w:val="00C46BBF"/>
    <w:rsid w:val="00C511B9"/>
    <w:rsid w:val="00C63241"/>
    <w:rsid w:val="00C87740"/>
    <w:rsid w:val="00C94D9C"/>
    <w:rsid w:val="00C9728B"/>
    <w:rsid w:val="00CA3F1F"/>
    <w:rsid w:val="00CD6BF9"/>
    <w:rsid w:val="00D11059"/>
    <w:rsid w:val="00D13C72"/>
    <w:rsid w:val="00D40258"/>
    <w:rsid w:val="00D72EF8"/>
    <w:rsid w:val="00D81679"/>
    <w:rsid w:val="00D860E2"/>
    <w:rsid w:val="00D96247"/>
    <w:rsid w:val="00DA060B"/>
    <w:rsid w:val="00DB4F10"/>
    <w:rsid w:val="00DC7AD5"/>
    <w:rsid w:val="00DD34FA"/>
    <w:rsid w:val="00DF0304"/>
    <w:rsid w:val="00E03461"/>
    <w:rsid w:val="00E054F4"/>
    <w:rsid w:val="00E06120"/>
    <w:rsid w:val="00E218D7"/>
    <w:rsid w:val="00E22632"/>
    <w:rsid w:val="00E46417"/>
    <w:rsid w:val="00E513BA"/>
    <w:rsid w:val="00E66519"/>
    <w:rsid w:val="00E674FD"/>
    <w:rsid w:val="00E70BC4"/>
    <w:rsid w:val="00E85A95"/>
    <w:rsid w:val="00E96742"/>
    <w:rsid w:val="00E96E91"/>
    <w:rsid w:val="00EA4CB9"/>
    <w:rsid w:val="00ED1135"/>
    <w:rsid w:val="00ED119C"/>
    <w:rsid w:val="00F03121"/>
    <w:rsid w:val="00F17F31"/>
    <w:rsid w:val="00F50AFF"/>
    <w:rsid w:val="00F50E24"/>
    <w:rsid w:val="00F75055"/>
    <w:rsid w:val="00F9474F"/>
    <w:rsid w:val="00FB4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7688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C97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9728B"/>
  </w:style>
  <w:style w:type="paragraph" w:styleId="a6">
    <w:name w:val="footer"/>
    <w:basedOn w:val="a"/>
    <w:link w:val="a7"/>
    <w:uiPriority w:val="99"/>
    <w:semiHidden/>
    <w:unhideWhenUsed/>
    <w:rsid w:val="00C97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9728B"/>
  </w:style>
  <w:style w:type="paragraph" w:styleId="a8">
    <w:name w:val="List Paragraph"/>
    <w:basedOn w:val="a"/>
    <w:uiPriority w:val="34"/>
    <w:qFormat/>
    <w:rsid w:val="00682ED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82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2ED0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01D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8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661502C0C234EFC350D2B767EB05FDA7DEFE02695470692EBC74F3524D8F17B4C36C4DD58DD7648097A9I0cC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C:\Users\308\Downloads\%E2%84%96%20722-%20%D0%9C%D0%9F%20%D1%8D%D1%84%D1%84%D0%B5%D0%BA%D1%82%D0%B8%D0%B2%D0%BD%D0%BE%D1%81%D1%82%D1%8C.docx" TargetMode="External"/><Relationship Id="rId5" Type="http://schemas.openxmlformats.org/officeDocument/2006/relationships/footnotes" Target="footnotes.xml"/><Relationship Id="rId10" Type="http://schemas.openxmlformats.org/officeDocument/2006/relationships/hyperlink" Target="file:///C:\Users\308\Downloads\%E2%84%96%20722-%20%D0%9C%D0%9F%20%D1%8D%D1%84%D1%84%D0%B5%D0%BA%D1%82%D0%B8%D0%B2%D0%BD%D0%BE%D1%81%D1%82%D1%8C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16A1000EFD6ED998175993A527670BBBCC919EC5ABC34274EFA75106255EC0769C9F3C2990E745144C0813Ee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264DC8-705F-4BCE-A5D3-4008B2318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liza308</cp:lastModifiedBy>
  <cp:revision>3</cp:revision>
  <cp:lastPrinted>2021-03-26T07:08:00Z</cp:lastPrinted>
  <dcterms:created xsi:type="dcterms:W3CDTF">2021-03-31T03:24:00Z</dcterms:created>
  <dcterms:modified xsi:type="dcterms:W3CDTF">2021-04-02T02:29:00Z</dcterms:modified>
</cp:coreProperties>
</file>