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4B" w:rsidRPr="005C694B" w:rsidRDefault="005C694B" w:rsidP="005C69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94B">
        <w:rPr>
          <w:rFonts w:ascii="Times New Roman" w:eastAsia="Times New Roman" w:hAnsi="Times New Roman" w:cs="Times New Roman"/>
          <w:b/>
          <w:bCs/>
          <w:sz w:val="27"/>
          <w:szCs w:val="27"/>
        </w:rPr>
        <w:t>Результаты работы в растениеводстве, 2017 год</w:t>
      </w:r>
      <w:bookmarkStart w:id="0" w:name="_GoBack"/>
      <w:bookmarkEnd w:id="0"/>
    </w:p>
    <w:p w:rsidR="005C694B" w:rsidRPr="005C694B" w:rsidRDefault="005C694B" w:rsidP="005C694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94B">
        <w:rPr>
          <w:rFonts w:ascii="Times New Roman" w:eastAsia="Times New Roman" w:hAnsi="Times New Roman" w:cs="Times New Roman"/>
          <w:sz w:val="27"/>
          <w:szCs w:val="27"/>
        </w:rPr>
        <w:t>В 2017 году в посевной кампании участвовали 25 крестьянских (фермерских) хозяйств (в 2016 году - 27 КФХ) и  5 сельхозпредприятий.</w:t>
      </w:r>
      <w:r w:rsidRPr="005C694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5C694B" w:rsidRPr="005C694B" w:rsidRDefault="005C694B" w:rsidP="005C694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94B">
        <w:rPr>
          <w:rFonts w:ascii="Times New Roman" w:eastAsia="Times New Roman" w:hAnsi="Times New Roman" w:cs="Times New Roman"/>
          <w:sz w:val="27"/>
          <w:szCs w:val="27"/>
        </w:rPr>
        <w:t>Посевная площадь составила  8808 га (в 2016 году 9112 га). Яровой сев был проведен на площади 5932 га (в 2016г.- 6530 га), в том числе площадь посева зерновых культур составила 4251 га (2016 г.- 4114 га), из них пшеницы 834 га, ячменя – 612 га, овса - 2805 га. Кормовыми культурами было засеяно 1723 га, в том числе многолетние травы под покров 380 га.  (2016 г - 2389 га). Посевная площадь овощей открытого грунта составила 8 га. Многолетние посевы прошлых лет составили 3175 га (в 2016 г.- 2644 га)  (табл. №1).</w:t>
      </w:r>
    </w:p>
    <w:p w:rsidR="005C694B" w:rsidRPr="005C694B" w:rsidRDefault="005C694B" w:rsidP="005C69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94B">
        <w:rPr>
          <w:rFonts w:ascii="Times New Roman" w:eastAsia="Times New Roman" w:hAnsi="Times New Roman" w:cs="Times New Roman"/>
          <w:b/>
          <w:bCs/>
          <w:sz w:val="27"/>
          <w:szCs w:val="27"/>
        </w:rPr>
        <w:t>Структура посевных площадей в 2017г.</w:t>
      </w:r>
    </w:p>
    <w:p w:rsidR="005C694B" w:rsidRPr="005C694B" w:rsidRDefault="005C694B" w:rsidP="005C694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694B">
        <w:rPr>
          <w:rFonts w:ascii="Times New Roman" w:eastAsia="Times New Roman" w:hAnsi="Times New Roman" w:cs="Times New Roman"/>
          <w:sz w:val="27"/>
          <w:szCs w:val="27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983"/>
        <w:gridCol w:w="2393"/>
        <w:gridCol w:w="2393"/>
      </w:tblGrid>
      <w:tr w:rsidR="005C694B" w:rsidRPr="005C694B" w:rsidTr="005C694B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показатели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2016г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2017г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2017/2016гг</w:t>
            </w:r>
          </w:p>
        </w:tc>
      </w:tr>
      <w:tr w:rsidR="005C694B" w:rsidRPr="005C694B" w:rsidTr="005C694B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Всего по району </w:t>
            </w:r>
          </w:p>
        </w:tc>
      </w:tr>
      <w:tr w:rsidR="005C694B" w:rsidRPr="005C694B" w:rsidTr="005C694B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яровой сев, </w:t>
            </w:r>
            <w:proofErr w:type="gramStart"/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га</w:t>
            </w:r>
            <w:proofErr w:type="gramEnd"/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6530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5932,5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-597,5</w:t>
            </w:r>
          </w:p>
        </w:tc>
      </w:tr>
      <w:tr w:rsidR="005C694B" w:rsidRPr="005C694B" w:rsidTr="005C694B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зерновые культуры, всего, в том числе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4114,0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4251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137</w:t>
            </w:r>
          </w:p>
        </w:tc>
      </w:tr>
      <w:tr w:rsidR="005C694B" w:rsidRPr="005C694B" w:rsidTr="005C694B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 пшеница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1077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834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-243</w:t>
            </w:r>
          </w:p>
        </w:tc>
      </w:tr>
      <w:tr w:rsidR="005C694B" w:rsidRPr="005C694B" w:rsidTr="005C694B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овес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2455,5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2805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349,5</w:t>
            </w:r>
          </w:p>
        </w:tc>
      </w:tr>
      <w:tr w:rsidR="005C694B" w:rsidRPr="005C694B" w:rsidTr="005C694B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ячмень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571,5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612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40,5</w:t>
            </w:r>
          </w:p>
        </w:tc>
      </w:tr>
      <w:tr w:rsidR="005C694B" w:rsidRPr="005C694B" w:rsidTr="005C694B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картофель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-12</w:t>
            </w:r>
          </w:p>
        </w:tc>
      </w:tr>
      <w:tr w:rsidR="005C694B" w:rsidRPr="005C694B" w:rsidTr="005C694B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овощи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-7</w:t>
            </w:r>
          </w:p>
        </w:tc>
      </w:tr>
      <w:tr w:rsidR="005C694B" w:rsidRPr="005C694B" w:rsidTr="005C694B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Кормовые культуры, </w:t>
            </w:r>
            <w:proofErr w:type="gramStart"/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га</w:t>
            </w:r>
            <w:proofErr w:type="gramEnd"/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2389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1723,5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-665,5</w:t>
            </w:r>
          </w:p>
        </w:tc>
      </w:tr>
      <w:tr w:rsidR="005C694B" w:rsidRPr="005C694B" w:rsidTr="005C694B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Многолетние травы прошлых лет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2644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3175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531</w:t>
            </w:r>
          </w:p>
        </w:tc>
      </w:tr>
      <w:tr w:rsidR="005C694B" w:rsidRPr="005C694B" w:rsidTr="005C694B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Посевная площадь, всего, </w:t>
            </w:r>
            <w:proofErr w:type="gramStart"/>
            <w:r w:rsidRPr="005C69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га</w:t>
            </w:r>
            <w:proofErr w:type="gramEnd"/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9174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8807,5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-366,5</w:t>
            </w:r>
          </w:p>
        </w:tc>
      </w:tr>
      <w:tr w:rsidR="005C694B" w:rsidRPr="005C694B" w:rsidTr="005C694B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 том числе по сельхозпредприятиям</w:t>
            </w:r>
          </w:p>
        </w:tc>
      </w:tr>
      <w:tr w:rsidR="005C694B" w:rsidRPr="005C694B" w:rsidTr="005C694B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яровой сев, </w:t>
            </w:r>
            <w:proofErr w:type="gramStart"/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га</w:t>
            </w:r>
            <w:proofErr w:type="gramEnd"/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3861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3336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-525</w:t>
            </w:r>
          </w:p>
        </w:tc>
      </w:tr>
      <w:tr w:rsidR="005C694B" w:rsidRPr="005C694B" w:rsidTr="005C694B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зерновые культуры, всего, в том числе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2398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2434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5C694B" w:rsidRPr="005C694B" w:rsidTr="005C694B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 пшеница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537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420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-117</w:t>
            </w:r>
          </w:p>
        </w:tc>
      </w:tr>
      <w:tr w:rsidR="005C694B" w:rsidRPr="005C694B" w:rsidTr="005C694B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овес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1605,5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1693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87,5</w:t>
            </w:r>
          </w:p>
        </w:tc>
      </w:tr>
      <w:tr w:rsidR="005C694B" w:rsidRPr="005C694B" w:rsidTr="005C694B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ячмень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255,5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321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65,5</w:t>
            </w:r>
          </w:p>
        </w:tc>
      </w:tr>
      <w:tr w:rsidR="005C694B" w:rsidRPr="005C694B" w:rsidTr="005C694B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картофель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5C694B" w:rsidRPr="005C694B" w:rsidTr="005C694B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овощи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5C694B" w:rsidRPr="005C694B" w:rsidTr="005C694B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Кормовые культуры, </w:t>
            </w:r>
            <w:proofErr w:type="gramStart"/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га</w:t>
            </w:r>
            <w:proofErr w:type="gramEnd"/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1463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902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-561</w:t>
            </w:r>
          </w:p>
        </w:tc>
      </w:tr>
      <w:tr w:rsidR="005C694B" w:rsidRPr="005C694B" w:rsidTr="005C694B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Многолетние травы прошлых лет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954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1640,6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686,6</w:t>
            </w:r>
          </w:p>
        </w:tc>
      </w:tr>
      <w:tr w:rsidR="005C694B" w:rsidRPr="005C694B" w:rsidTr="005C694B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 xml:space="preserve">Посевная площадь, всего, </w:t>
            </w:r>
            <w:proofErr w:type="gramStart"/>
            <w:r w:rsidRPr="005C69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га</w:t>
            </w:r>
            <w:proofErr w:type="gramEnd"/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4815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4676,6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-138,4</w:t>
            </w:r>
          </w:p>
        </w:tc>
      </w:tr>
      <w:tr w:rsidR="005C694B" w:rsidRPr="005C694B" w:rsidTr="005C694B">
        <w:trPr>
          <w:trHeight w:val="344"/>
        </w:trPr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 том числе по крестьянским (фермерским) хозяйствам</w:t>
            </w:r>
          </w:p>
        </w:tc>
      </w:tr>
      <w:tr w:rsidR="005C694B" w:rsidRPr="005C694B" w:rsidTr="005C694B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яровой сев, </w:t>
            </w:r>
            <w:proofErr w:type="gramStart"/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га</w:t>
            </w:r>
            <w:proofErr w:type="gramEnd"/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2682,5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2596,5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-86</w:t>
            </w:r>
          </w:p>
        </w:tc>
      </w:tr>
      <w:tr w:rsidR="005C694B" w:rsidRPr="005C694B" w:rsidTr="005C694B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зерновые культуры, всего, в том числе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1716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1817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+101</w:t>
            </w:r>
          </w:p>
        </w:tc>
      </w:tr>
      <w:tr w:rsidR="005C694B" w:rsidRPr="005C694B" w:rsidTr="005C694B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 пшеница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540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414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-126</w:t>
            </w:r>
          </w:p>
        </w:tc>
      </w:tr>
      <w:tr w:rsidR="005C694B" w:rsidRPr="005C694B" w:rsidTr="005C694B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овес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850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1112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+262</w:t>
            </w:r>
          </w:p>
        </w:tc>
      </w:tr>
      <w:tr w:rsidR="005C694B" w:rsidRPr="005C694B" w:rsidTr="005C694B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ячмень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316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291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-25</w:t>
            </w:r>
          </w:p>
        </w:tc>
      </w:tr>
      <w:tr w:rsidR="005C694B" w:rsidRPr="005C694B" w:rsidTr="005C694B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гречиха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-10</w:t>
            </w:r>
          </w:p>
        </w:tc>
      </w:tr>
      <w:tr w:rsidR="005C694B" w:rsidRPr="005C694B" w:rsidTr="005C694B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картофель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-18</w:t>
            </w:r>
          </w:p>
        </w:tc>
      </w:tr>
      <w:tr w:rsidR="005C694B" w:rsidRPr="005C694B" w:rsidTr="005C694B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овощи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-1</w:t>
            </w:r>
          </w:p>
        </w:tc>
      </w:tr>
      <w:tr w:rsidR="005C694B" w:rsidRPr="005C694B" w:rsidTr="005C694B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Кормовые культуры, </w:t>
            </w:r>
            <w:proofErr w:type="gramStart"/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га</w:t>
            </w:r>
            <w:proofErr w:type="gramEnd"/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926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821,5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-104,5</w:t>
            </w:r>
          </w:p>
        </w:tc>
      </w:tr>
      <w:tr w:rsidR="005C694B" w:rsidRPr="005C694B" w:rsidTr="005C694B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Многолетние травы прошлых лет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1690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2596,5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+906,5</w:t>
            </w:r>
          </w:p>
        </w:tc>
      </w:tr>
      <w:tr w:rsidR="005C694B" w:rsidRPr="005C694B" w:rsidTr="005C694B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Посевная площадь, всего, </w:t>
            </w:r>
            <w:proofErr w:type="gramStart"/>
            <w:r w:rsidRPr="005C69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га</w:t>
            </w:r>
            <w:proofErr w:type="gramEnd"/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4359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4130,9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-241,6</w:t>
            </w:r>
          </w:p>
        </w:tc>
      </w:tr>
    </w:tbl>
    <w:p w:rsidR="005C694B" w:rsidRDefault="005C694B" w:rsidP="005C6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C694B" w:rsidRPr="005C694B" w:rsidRDefault="005C694B" w:rsidP="005C6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94B">
        <w:rPr>
          <w:rFonts w:ascii="Times New Roman" w:eastAsia="Times New Roman" w:hAnsi="Times New Roman" w:cs="Times New Roman"/>
          <w:sz w:val="27"/>
          <w:szCs w:val="27"/>
        </w:rPr>
        <w:t xml:space="preserve">Посевная кампания проходила не в самых благоприятных условиях. Обеспеченность собственными семенами составляла менее 30 % или около 300 тонн, при потребности порядка 1000 тонн. Недостающий объем семян требовалось приобрести на что, в общей сложности, было потрачено более 6 млн. рублей. </w:t>
      </w:r>
    </w:p>
    <w:p w:rsidR="005C694B" w:rsidRPr="005C694B" w:rsidRDefault="005C694B" w:rsidP="005C6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94B">
        <w:rPr>
          <w:rFonts w:ascii="Times New Roman" w:eastAsia="Times New Roman" w:hAnsi="Times New Roman" w:cs="Times New Roman"/>
          <w:sz w:val="27"/>
          <w:szCs w:val="27"/>
        </w:rPr>
        <w:t xml:space="preserve">Для проведения посевной кампании 2017 года из федерального и республиканского бюджетов нашим </w:t>
      </w:r>
      <w:proofErr w:type="spellStart"/>
      <w:r w:rsidRPr="005C694B">
        <w:rPr>
          <w:rFonts w:ascii="Times New Roman" w:eastAsia="Times New Roman" w:hAnsi="Times New Roman" w:cs="Times New Roman"/>
          <w:sz w:val="27"/>
          <w:szCs w:val="27"/>
        </w:rPr>
        <w:t>сельхозтоваропроизводителям</w:t>
      </w:r>
      <w:proofErr w:type="spellEnd"/>
      <w:r w:rsidRPr="005C694B">
        <w:rPr>
          <w:rFonts w:ascii="Times New Roman" w:eastAsia="Times New Roman" w:hAnsi="Times New Roman" w:cs="Times New Roman"/>
          <w:sz w:val="27"/>
          <w:szCs w:val="27"/>
        </w:rPr>
        <w:t xml:space="preserve"> были направлены средства в виде несвязной поддержки на общую сумму 3559,8 тыс. руб. (в 2016 году 3578 тыс. </w:t>
      </w:r>
      <w:proofErr w:type="spellStart"/>
      <w:r w:rsidRPr="005C694B">
        <w:rPr>
          <w:rFonts w:ascii="Times New Roman" w:eastAsia="Times New Roman" w:hAnsi="Times New Roman" w:cs="Times New Roman"/>
          <w:sz w:val="27"/>
          <w:szCs w:val="27"/>
        </w:rPr>
        <w:t>руб</w:t>
      </w:r>
      <w:proofErr w:type="spellEnd"/>
      <w:r w:rsidRPr="005C694B">
        <w:rPr>
          <w:rFonts w:ascii="Times New Roman" w:eastAsia="Times New Roman" w:hAnsi="Times New Roman" w:cs="Times New Roman"/>
          <w:sz w:val="27"/>
          <w:szCs w:val="27"/>
        </w:rPr>
        <w:t>), Ставка по несвязанной поддержке на 1 га посевной площади зерновых культур составила - 543 рубля, на 1 га посевной площади кормовых культур – 369 рублей и на 1 га площади</w:t>
      </w:r>
      <w:proofErr w:type="gramEnd"/>
      <w:r w:rsidRPr="005C694B">
        <w:rPr>
          <w:rFonts w:ascii="Times New Roman" w:eastAsia="Times New Roman" w:hAnsi="Times New Roman" w:cs="Times New Roman"/>
          <w:sz w:val="27"/>
          <w:szCs w:val="27"/>
        </w:rPr>
        <w:t xml:space="preserve"> посева многолетних трав 134,7 рублей. </w:t>
      </w:r>
    </w:p>
    <w:p w:rsidR="005C694B" w:rsidRDefault="005C694B" w:rsidP="005C6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94B">
        <w:rPr>
          <w:rFonts w:ascii="Times New Roman" w:eastAsia="Times New Roman" w:hAnsi="Times New Roman" w:cs="Times New Roman"/>
          <w:sz w:val="27"/>
          <w:szCs w:val="27"/>
        </w:rPr>
        <w:t xml:space="preserve">Валовой сбор зерновых в 2017 году составил 3,7 тыс. тонн </w:t>
      </w:r>
      <w:proofErr w:type="gramStart"/>
      <w:r w:rsidRPr="005C694B">
        <w:rPr>
          <w:rFonts w:ascii="Times New Roman" w:eastAsia="Times New Roman" w:hAnsi="Times New Roman" w:cs="Times New Roman"/>
          <w:sz w:val="27"/>
          <w:szCs w:val="27"/>
        </w:rPr>
        <w:t xml:space="preserve">( </w:t>
      </w:r>
      <w:proofErr w:type="gramEnd"/>
      <w:r w:rsidRPr="005C694B">
        <w:rPr>
          <w:rFonts w:ascii="Times New Roman" w:eastAsia="Times New Roman" w:hAnsi="Times New Roman" w:cs="Times New Roman"/>
          <w:sz w:val="27"/>
          <w:szCs w:val="27"/>
        </w:rPr>
        <w:t>в 2016 году – 4,1 тыс. тонн), что меньше уровня 2016 года  на – 0,4 тыс. тонн.</w:t>
      </w:r>
    </w:p>
    <w:p w:rsidR="005C694B" w:rsidRDefault="005C694B" w:rsidP="005C6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C694B">
        <w:rPr>
          <w:rFonts w:ascii="Times New Roman" w:eastAsia="Times New Roman" w:hAnsi="Times New Roman" w:cs="Times New Roman"/>
          <w:sz w:val="27"/>
          <w:szCs w:val="27"/>
        </w:rPr>
        <w:t xml:space="preserve">Необходимо отметить, что за два прошедших года 2016-2017 </w:t>
      </w:r>
      <w:proofErr w:type="spellStart"/>
      <w:r w:rsidRPr="005C694B">
        <w:rPr>
          <w:rFonts w:ascii="Times New Roman" w:eastAsia="Times New Roman" w:hAnsi="Times New Roman" w:cs="Times New Roman"/>
          <w:sz w:val="27"/>
          <w:szCs w:val="27"/>
        </w:rPr>
        <w:t>г</w:t>
      </w:r>
      <w:proofErr w:type="gramStart"/>
      <w:r w:rsidRPr="005C694B">
        <w:rPr>
          <w:rFonts w:ascii="Times New Roman" w:eastAsia="Times New Roman" w:hAnsi="Times New Roman" w:cs="Times New Roman"/>
          <w:sz w:val="27"/>
          <w:szCs w:val="27"/>
        </w:rPr>
        <w:t>.г</w:t>
      </w:r>
      <w:proofErr w:type="spellEnd"/>
      <w:proofErr w:type="gramEnd"/>
      <w:r w:rsidRPr="005C694B">
        <w:rPr>
          <w:rFonts w:ascii="Times New Roman" w:eastAsia="Times New Roman" w:hAnsi="Times New Roman" w:cs="Times New Roman"/>
          <w:sz w:val="27"/>
          <w:szCs w:val="27"/>
        </w:rPr>
        <w:t xml:space="preserve">, главы КФХ и руководители сельхозпредприятий стали более ответственно подходить к  заготовке кормов. Всего в прошедшем году в сельхозпредприятиях и крестьянских (фермерских) хозяйствах заготовлено - 18,6 тысяч тонн сена (2016 год -11,8 </w:t>
      </w:r>
      <w:proofErr w:type="spellStart"/>
      <w:proofErr w:type="gramStart"/>
      <w:r w:rsidRPr="005C694B">
        <w:rPr>
          <w:rFonts w:ascii="Times New Roman" w:eastAsia="Times New Roman" w:hAnsi="Times New Roman" w:cs="Times New Roman"/>
          <w:sz w:val="27"/>
          <w:szCs w:val="27"/>
        </w:rPr>
        <w:t>тыс</w:t>
      </w:r>
      <w:proofErr w:type="spellEnd"/>
      <w:proofErr w:type="gramEnd"/>
      <w:r w:rsidRPr="005C694B">
        <w:rPr>
          <w:rFonts w:ascii="Times New Roman" w:eastAsia="Times New Roman" w:hAnsi="Times New Roman" w:cs="Times New Roman"/>
          <w:sz w:val="27"/>
          <w:szCs w:val="27"/>
        </w:rPr>
        <w:t xml:space="preserve"> тонн), 2,9 тыс. тонн соломы, 1,4 тыс. тонн зернофуража. Общий объем заготовленных кормов на 1 условную голову составил 7,9 </w:t>
      </w:r>
      <w:proofErr w:type="spellStart"/>
      <w:r w:rsidRPr="005C694B">
        <w:rPr>
          <w:rFonts w:ascii="Times New Roman" w:eastAsia="Times New Roman" w:hAnsi="Times New Roman" w:cs="Times New Roman"/>
          <w:sz w:val="27"/>
          <w:szCs w:val="27"/>
        </w:rPr>
        <w:t>цн</w:t>
      </w:r>
      <w:proofErr w:type="spellEnd"/>
      <w:r w:rsidRPr="005C694B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spellStart"/>
      <w:r w:rsidRPr="005C694B">
        <w:rPr>
          <w:rFonts w:ascii="Times New Roman" w:eastAsia="Times New Roman" w:hAnsi="Times New Roman" w:cs="Times New Roman"/>
          <w:sz w:val="27"/>
          <w:szCs w:val="27"/>
        </w:rPr>
        <w:t>к.ед</w:t>
      </w:r>
      <w:proofErr w:type="spellEnd"/>
      <w:r w:rsidRPr="005C694B">
        <w:rPr>
          <w:rFonts w:ascii="Times New Roman" w:eastAsia="Times New Roman" w:hAnsi="Times New Roman" w:cs="Times New Roman"/>
          <w:sz w:val="27"/>
          <w:szCs w:val="27"/>
        </w:rPr>
        <w:t xml:space="preserve">. (в 2016 году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было заготовлено 6,6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цн.к.ед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.).</w:t>
      </w:r>
    </w:p>
    <w:p w:rsidR="005C694B" w:rsidRPr="005C694B" w:rsidRDefault="005C694B" w:rsidP="005C6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94B" w:rsidRPr="005C694B" w:rsidRDefault="005C694B" w:rsidP="005C6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94B">
        <w:rPr>
          <w:rFonts w:ascii="Times New Roman" w:eastAsia="Times New Roman" w:hAnsi="Times New Roman" w:cs="Times New Roman"/>
          <w:b/>
          <w:bCs/>
          <w:sz w:val="27"/>
          <w:szCs w:val="27"/>
        </w:rPr>
        <w:t>Валовой сбор продукц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ии растениеводства (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тн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на 1 га)</w:t>
      </w:r>
    </w:p>
    <w:p w:rsidR="005C694B" w:rsidRPr="005C694B" w:rsidRDefault="005C694B" w:rsidP="005C6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694B">
        <w:rPr>
          <w:rFonts w:ascii="Times New Roman" w:eastAsia="Times New Roman" w:hAnsi="Times New Roman" w:cs="Times New Roman"/>
          <w:sz w:val="27"/>
          <w:szCs w:val="27"/>
        </w:rPr>
        <w:t xml:space="preserve">Таблица 2 </w:t>
      </w:r>
    </w:p>
    <w:tbl>
      <w:tblPr>
        <w:tblW w:w="8241" w:type="dxa"/>
        <w:tblInd w:w="11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1108"/>
        <w:gridCol w:w="2061"/>
        <w:gridCol w:w="2061"/>
      </w:tblGrid>
      <w:tr w:rsidR="005C694B" w:rsidRPr="005C694B" w:rsidTr="005C694B">
        <w:trPr>
          <w:trHeight w:val="277"/>
        </w:trPr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Наименование продукции</w:t>
            </w:r>
          </w:p>
        </w:tc>
        <w:tc>
          <w:tcPr>
            <w:tcW w:w="31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Валовый </w:t>
            </w:r>
            <w:proofErr w:type="spellStart"/>
            <w:r w:rsidRPr="005C69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сбор</w:t>
            </w:r>
            <w:proofErr w:type="gramStart"/>
            <w:r w:rsidRPr="005C69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,т</w:t>
            </w:r>
            <w:proofErr w:type="gramEnd"/>
            <w:r w:rsidRPr="005C69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н</w:t>
            </w:r>
            <w:proofErr w:type="spellEnd"/>
          </w:p>
        </w:tc>
        <w:tc>
          <w:tcPr>
            <w:tcW w:w="206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2017/2016</w:t>
            </w:r>
          </w:p>
        </w:tc>
      </w:tr>
      <w:tr w:rsidR="005C694B" w:rsidRPr="005C694B" w:rsidTr="005C694B">
        <w:trPr>
          <w:trHeight w:val="266"/>
        </w:trPr>
        <w:tc>
          <w:tcPr>
            <w:tcW w:w="3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2017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94B" w:rsidRPr="005C694B" w:rsidRDefault="005C694B" w:rsidP="005C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94B" w:rsidRPr="005C694B" w:rsidTr="005C694B">
        <w:trPr>
          <w:trHeight w:val="224"/>
        </w:trPr>
        <w:tc>
          <w:tcPr>
            <w:tcW w:w="3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Зерновые всего, </w:t>
            </w:r>
            <w:proofErr w:type="spellStart"/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тн</w:t>
            </w:r>
            <w:proofErr w:type="spellEnd"/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в том числе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4095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3660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-435</w:t>
            </w:r>
          </w:p>
        </w:tc>
      </w:tr>
      <w:tr w:rsidR="005C694B" w:rsidRPr="005C694B" w:rsidTr="005C694B">
        <w:trPr>
          <w:trHeight w:val="277"/>
        </w:trPr>
        <w:tc>
          <w:tcPr>
            <w:tcW w:w="3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Пшеница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846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716,6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-129,4</w:t>
            </w:r>
          </w:p>
        </w:tc>
      </w:tr>
      <w:tr w:rsidR="005C694B" w:rsidRPr="005C694B" w:rsidTr="005C694B">
        <w:trPr>
          <w:trHeight w:val="266"/>
        </w:trPr>
        <w:tc>
          <w:tcPr>
            <w:tcW w:w="3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Ячмень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636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230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-406</w:t>
            </w:r>
          </w:p>
        </w:tc>
      </w:tr>
      <w:tr w:rsidR="005C694B" w:rsidRPr="005C694B" w:rsidTr="005C694B">
        <w:trPr>
          <w:trHeight w:val="277"/>
        </w:trPr>
        <w:tc>
          <w:tcPr>
            <w:tcW w:w="3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Овес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2602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2653,9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+51,9</w:t>
            </w:r>
          </w:p>
        </w:tc>
      </w:tr>
      <w:tr w:rsidR="005C694B" w:rsidRPr="005C694B" w:rsidTr="005C694B">
        <w:trPr>
          <w:trHeight w:val="494"/>
        </w:trPr>
        <w:tc>
          <w:tcPr>
            <w:tcW w:w="3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Кормовые, однолетние травы на сено, </w:t>
            </w:r>
            <w:proofErr w:type="spellStart"/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тн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2322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2788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+466</w:t>
            </w:r>
          </w:p>
        </w:tc>
      </w:tr>
      <w:tr w:rsidR="005C694B" w:rsidRPr="005C694B" w:rsidTr="005C694B">
        <w:trPr>
          <w:trHeight w:val="494"/>
        </w:trPr>
        <w:tc>
          <w:tcPr>
            <w:tcW w:w="3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Кормовые, однолетние травы на сенаж, </w:t>
            </w:r>
            <w:proofErr w:type="spellStart"/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тн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C694B" w:rsidRPr="005C694B" w:rsidTr="005C694B">
        <w:trPr>
          <w:trHeight w:val="230"/>
        </w:trPr>
        <w:tc>
          <w:tcPr>
            <w:tcW w:w="3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Многолетние травы на сено, </w:t>
            </w:r>
            <w:proofErr w:type="spellStart"/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тн</w:t>
            </w:r>
            <w:proofErr w:type="spellEnd"/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2812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2156,3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-655,7</w:t>
            </w:r>
          </w:p>
        </w:tc>
      </w:tr>
      <w:tr w:rsidR="005C694B" w:rsidRPr="005C694B" w:rsidTr="005C694B">
        <w:trPr>
          <w:trHeight w:val="265"/>
        </w:trPr>
        <w:tc>
          <w:tcPr>
            <w:tcW w:w="3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картофель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178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-158</w:t>
            </w:r>
          </w:p>
        </w:tc>
      </w:tr>
      <w:tr w:rsidR="005C694B" w:rsidRPr="005C694B" w:rsidTr="005C694B">
        <w:trPr>
          <w:trHeight w:val="200"/>
        </w:trPr>
        <w:tc>
          <w:tcPr>
            <w:tcW w:w="3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овощи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245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290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+45</w:t>
            </w:r>
          </w:p>
        </w:tc>
      </w:tr>
    </w:tbl>
    <w:p w:rsidR="005C694B" w:rsidRPr="005C694B" w:rsidRDefault="005C694B" w:rsidP="005C6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694B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C694B" w:rsidRPr="005C694B" w:rsidRDefault="005C694B" w:rsidP="005C6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94B">
        <w:rPr>
          <w:rFonts w:ascii="Times New Roman" w:eastAsia="Times New Roman" w:hAnsi="Times New Roman" w:cs="Times New Roman"/>
          <w:sz w:val="27"/>
          <w:szCs w:val="27"/>
        </w:rPr>
        <w:t>Средняя урожайность зерновых культур в 2017 году по району  составила 10 ц/га, осталась практически на уровне 2016 года. Урожайность однолетних и многолетних трав была выше уровня 2016 года. (Таблица 3)</w:t>
      </w:r>
    </w:p>
    <w:p w:rsidR="005C694B" w:rsidRPr="005C694B" w:rsidRDefault="005C694B" w:rsidP="005C6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94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Средняя урожайность сельскохозяйственных культур (центнер на </w:t>
      </w:r>
      <w:proofErr w:type="gramStart"/>
      <w:r w:rsidRPr="005C694B">
        <w:rPr>
          <w:rFonts w:ascii="Times New Roman" w:eastAsia="Times New Roman" w:hAnsi="Times New Roman" w:cs="Times New Roman"/>
          <w:b/>
          <w:bCs/>
          <w:sz w:val="27"/>
          <w:szCs w:val="27"/>
        </w:rPr>
        <w:t>га</w:t>
      </w:r>
      <w:proofErr w:type="gramEnd"/>
      <w:r w:rsidRPr="005C694B"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</w:p>
    <w:p w:rsidR="005C694B" w:rsidRPr="005C694B" w:rsidRDefault="005C694B" w:rsidP="005C6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694B">
        <w:rPr>
          <w:rFonts w:ascii="Times New Roman" w:eastAsia="Times New Roman" w:hAnsi="Times New Roman" w:cs="Times New Roman"/>
          <w:sz w:val="27"/>
          <w:szCs w:val="27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  <w:gridCol w:w="1797"/>
        <w:gridCol w:w="1716"/>
        <w:gridCol w:w="2802"/>
      </w:tblGrid>
      <w:tr w:rsidR="005C694B" w:rsidRPr="005C694B" w:rsidTr="005C694B">
        <w:trPr>
          <w:trHeight w:val="360"/>
        </w:trPr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  </w:t>
            </w:r>
            <w:r w:rsidRPr="005C69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Показатели</w:t>
            </w:r>
          </w:p>
        </w:tc>
        <w:tc>
          <w:tcPr>
            <w:tcW w:w="63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Урожайность, ц/га</w:t>
            </w:r>
          </w:p>
        </w:tc>
      </w:tr>
      <w:tr w:rsidR="005C694B" w:rsidRPr="005C694B" w:rsidTr="005C694B">
        <w:trPr>
          <w:trHeight w:val="288"/>
        </w:trPr>
        <w:tc>
          <w:tcPr>
            <w:tcW w:w="3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2017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2017/2016</w:t>
            </w:r>
          </w:p>
        </w:tc>
      </w:tr>
      <w:tr w:rsidR="005C694B" w:rsidRPr="005C694B" w:rsidTr="005C694B">
        <w:trPr>
          <w:trHeight w:val="297"/>
        </w:trPr>
        <w:tc>
          <w:tcPr>
            <w:tcW w:w="3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Зерновые, в том числе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9,9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10,0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+0,1</w:t>
            </w:r>
          </w:p>
        </w:tc>
      </w:tr>
      <w:tr w:rsidR="005C694B" w:rsidRPr="005C694B" w:rsidTr="005C694B">
        <w:trPr>
          <w:trHeight w:val="297"/>
        </w:trPr>
        <w:tc>
          <w:tcPr>
            <w:tcW w:w="3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пшеница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8,0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10,3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+2,3</w:t>
            </w:r>
          </w:p>
        </w:tc>
      </w:tr>
      <w:tr w:rsidR="005C694B" w:rsidRPr="005C694B" w:rsidTr="005C694B">
        <w:trPr>
          <w:trHeight w:val="297"/>
        </w:trPr>
        <w:tc>
          <w:tcPr>
            <w:tcW w:w="3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ячмень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10,5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10,1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-0,4</w:t>
            </w:r>
          </w:p>
        </w:tc>
      </w:tr>
      <w:tr w:rsidR="005C694B" w:rsidRPr="005C694B" w:rsidTr="005C694B">
        <w:trPr>
          <w:trHeight w:val="297"/>
        </w:trPr>
        <w:tc>
          <w:tcPr>
            <w:tcW w:w="3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овес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10,7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9,7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-1</w:t>
            </w:r>
          </w:p>
        </w:tc>
      </w:tr>
      <w:tr w:rsidR="005C694B" w:rsidRPr="005C694B" w:rsidTr="005C694B">
        <w:trPr>
          <w:trHeight w:val="297"/>
        </w:trPr>
        <w:tc>
          <w:tcPr>
            <w:tcW w:w="3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картофель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10,1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+9,9</w:t>
            </w:r>
          </w:p>
        </w:tc>
      </w:tr>
      <w:tr w:rsidR="005C694B" w:rsidRPr="005C694B" w:rsidTr="005C694B">
        <w:trPr>
          <w:trHeight w:val="297"/>
        </w:trPr>
        <w:tc>
          <w:tcPr>
            <w:tcW w:w="3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овощи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306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414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+108</w:t>
            </w:r>
          </w:p>
        </w:tc>
      </w:tr>
      <w:tr w:rsidR="005C694B" w:rsidRPr="005C694B" w:rsidTr="005C694B">
        <w:trPr>
          <w:trHeight w:val="297"/>
        </w:trPr>
        <w:tc>
          <w:tcPr>
            <w:tcW w:w="3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Кормовые (однолетние) травы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14,0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22,3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+8,3</w:t>
            </w:r>
          </w:p>
        </w:tc>
      </w:tr>
      <w:tr w:rsidR="005C694B" w:rsidRPr="005C694B" w:rsidTr="005C694B">
        <w:trPr>
          <w:trHeight w:val="297"/>
        </w:trPr>
        <w:tc>
          <w:tcPr>
            <w:tcW w:w="3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Многолетние травы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9,8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11,8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+2</w:t>
            </w:r>
          </w:p>
        </w:tc>
      </w:tr>
    </w:tbl>
    <w:p w:rsidR="005C694B" w:rsidRPr="005C694B" w:rsidRDefault="005C694B" w:rsidP="005C6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5C694B">
        <w:rPr>
          <w:rFonts w:ascii="Times New Roman" w:eastAsia="Times New Roman" w:hAnsi="Times New Roman" w:cs="Times New Roman"/>
          <w:sz w:val="27"/>
          <w:szCs w:val="27"/>
        </w:rPr>
        <w:t xml:space="preserve">аксимальная урожайность зерновых по району составила 17,7 ц/га в КФХ </w:t>
      </w:r>
      <w:proofErr w:type="spellStart"/>
      <w:r w:rsidRPr="005C694B">
        <w:rPr>
          <w:rFonts w:ascii="Times New Roman" w:eastAsia="Times New Roman" w:hAnsi="Times New Roman" w:cs="Times New Roman"/>
          <w:sz w:val="27"/>
          <w:szCs w:val="27"/>
        </w:rPr>
        <w:t>Идимешева</w:t>
      </w:r>
      <w:proofErr w:type="spellEnd"/>
      <w:r w:rsidRPr="005C694B">
        <w:rPr>
          <w:rFonts w:ascii="Times New Roman" w:eastAsia="Times New Roman" w:hAnsi="Times New Roman" w:cs="Times New Roman"/>
          <w:sz w:val="27"/>
          <w:szCs w:val="27"/>
        </w:rPr>
        <w:t xml:space="preserve"> А.Г., (</w:t>
      </w:r>
      <w:proofErr w:type="spellStart"/>
      <w:r w:rsidRPr="005C694B">
        <w:rPr>
          <w:rFonts w:ascii="Times New Roman" w:eastAsia="Times New Roman" w:hAnsi="Times New Roman" w:cs="Times New Roman"/>
          <w:sz w:val="27"/>
          <w:szCs w:val="27"/>
        </w:rPr>
        <w:t>Кизласский</w:t>
      </w:r>
      <w:proofErr w:type="spellEnd"/>
      <w:r w:rsidRPr="005C694B">
        <w:rPr>
          <w:rFonts w:ascii="Times New Roman" w:eastAsia="Times New Roman" w:hAnsi="Times New Roman" w:cs="Times New Roman"/>
          <w:sz w:val="27"/>
          <w:szCs w:val="27"/>
        </w:rPr>
        <w:t xml:space="preserve"> сельсовет) минимальная 3,3 ц/га в ООО «Катанов». </w:t>
      </w:r>
    </w:p>
    <w:p w:rsidR="005C694B" w:rsidRPr="005C694B" w:rsidRDefault="005C694B" w:rsidP="005C694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94B">
        <w:rPr>
          <w:rFonts w:ascii="Times New Roman" w:eastAsia="Times New Roman" w:hAnsi="Times New Roman" w:cs="Times New Roman"/>
          <w:sz w:val="27"/>
          <w:szCs w:val="27"/>
        </w:rPr>
        <w:t>По данным сельхозпредприятий и крестьянских (фермерских) хозяйств на 2018 год планируемая структура посевных площадей выглядит следующим образом: яровой сев планируется провести на площади – 5270 га, в том числе сев зерновых культур – 3678 га, из них пшеницы – 792 га, ячменя – 466 га, овса – 2420 га. Кормовыми культурами планируется засеять 1382 га, в том числе с подпокровным посевом многолетних трав – 478 га</w:t>
      </w:r>
      <w:proofErr w:type="gramStart"/>
      <w:r w:rsidRPr="005C694B">
        <w:rPr>
          <w:rFonts w:ascii="Times New Roman" w:eastAsia="Times New Roman" w:hAnsi="Times New Roman" w:cs="Times New Roman"/>
          <w:sz w:val="27"/>
          <w:szCs w:val="27"/>
        </w:rPr>
        <w:t xml:space="preserve">., </w:t>
      </w:r>
      <w:proofErr w:type="gramEnd"/>
      <w:r w:rsidRPr="005C694B">
        <w:rPr>
          <w:rFonts w:ascii="Times New Roman" w:eastAsia="Times New Roman" w:hAnsi="Times New Roman" w:cs="Times New Roman"/>
          <w:sz w:val="27"/>
          <w:szCs w:val="27"/>
        </w:rPr>
        <w:t xml:space="preserve">овощей  – 7 га, картофеля – 8 га. </w:t>
      </w:r>
    </w:p>
    <w:p w:rsidR="005C694B" w:rsidRPr="005C694B" w:rsidRDefault="005C694B" w:rsidP="005C694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94B">
        <w:rPr>
          <w:rFonts w:ascii="Times New Roman" w:eastAsia="Times New Roman" w:hAnsi="Times New Roman" w:cs="Times New Roman"/>
          <w:sz w:val="27"/>
          <w:szCs w:val="27"/>
        </w:rPr>
        <w:t xml:space="preserve">Для проведения посевной кампании в текущем году потребуется порядка 900 тонн семян зерновых культур, в хозяйствах района имеется лишь 290 тонн </w:t>
      </w:r>
      <w:r w:rsidRPr="005C694B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семян, практически все семена некондиционные. В последние годы вопросами засыпки семян собственного производства мало кто из хозяйств серьезно занимается, а тот семенной материал, что имеется в хозяйствах, как правило, низкого качества. Вследствие чего приходится тратить много средств на их приобретение. В текущем  году для проведения  посевной  потребуется приобрести около 600 тонн семян зерновых культур и более 11 тонн семян многолетних трав. В связи с тем, что объем семян в Республике ограничен, необходимо своевременно  позаботиться об их приобретении, не откладывая это на поздние сроки. Запасы ГСМ в хозяйствах на сегодня так же отсутствуют </w:t>
      </w:r>
    </w:p>
    <w:p w:rsidR="005C694B" w:rsidRPr="005C694B" w:rsidRDefault="005C694B" w:rsidP="005C694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94B">
        <w:rPr>
          <w:rFonts w:ascii="Times New Roman" w:eastAsia="Times New Roman" w:hAnsi="Times New Roman" w:cs="Times New Roman"/>
          <w:sz w:val="27"/>
          <w:szCs w:val="27"/>
        </w:rPr>
        <w:t>При подготовке к весенне-полевым работам в текущем году необходимо обратить внимание на состояние имеющейся сельскохозяйственной техники (трактора, сеялки, почвообрабатывающее оборудование). Как правило, данная техника сильно изношена и требует капитального ремонта.</w:t>
      </w:r>
    </w:p>
    <w:p w:rsidR="005C694B" w:rsidRPr="005C694B" w:rsidRDefault="005C694B" w:rsidP="005C694B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94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Наличие сельхозтехники в сельхозпредприятиях и КФХ в 2017 году </w:t>
      </w:r>
      <w:r w:rsidRPr="005C694B">
        <w:rPr>
          <w:rFonts w:ascii="Times New Roman" w:eastAsia="Times New Roman" w:hAnsi="Times New Roman" w:cs="Times New Roman"/>
          <w:sz w:val="27"/>
          <w:szCs w:val="27"/>
        </w:rPr>
        <w:t>Таблица 4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800"/>
        <w:gridCol w:w="1647"/>
        <w:gridCol w:w="1484"/>
        <w:gridCol w:w="1832"/>
      </w:tblGrid>
      <w:tr w:rsidR="005C694B" w:rsidRPr="005C694B" w:rsidTr="005C694B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Наименование сельхозтехники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Сельхоз</w:t>
            </w:r>
          </w:p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предприятия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    КФХ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    итого</w:t>
            </w:r>
          </w:p>
        </w:tc>
        <w:tc>
          <w:tcPr>
            <w:tcW w:w="1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Приобретено в 2017 г</w:t>
            </w:r>
          </w:p>
        </w:tc>
      </w:tr>
      <w:tr w:rsidR="005C694B" w:rsidRPr="005C694B" w:rsidTr="005C694B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трактора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104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130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5C694B" w:rsidRPr="005C694B" w:rsidTr="005C694B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зерноуборочные комбайны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5C694B" w:rsidRPr="005C694B" w:rsidTr="005C694B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культиваторы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C694B" w:rsidRPr="005C694B" w:rsidTr="005C694B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бороны и плуги дисковые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5C694B" w:rsidRPr="005C694B" w:rsidTr="005C694B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комбинированные агрегаты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C694B" w:rsidRPr="005C694B" w:rsidTr="005C694B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сеялки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5C694B" w:rsidRPr="005C694B" w:rsidTr="005C694B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протравители семян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C694B" w:rsidRPr="005C694B" w:rsidTr="005C694B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опрыскиватели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C694B" w:rsidRPr="005C694B" w:rsidTr="005C694B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кормоуборочные комбайны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C694B" w:rsidRPr="005C694B" w:rsidTr="005C694B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косилки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69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81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5C694B" w:rsidRPr="005C694B" w:rsidTr="005C694B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грабли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51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59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5C694B" w:rsidRPr="005C694B" w:rsidTr="005C694B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пресс-подборщики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41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49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94B" w:rsidRPr="005C694B" w:rsidRDefault="005C694B" w:rsidP="005C69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4B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</w:tr>
    </w:tbl>
    <w:p w:rsidR="005C694B" w:rsidRPr="005C694B" w:rsidRDefault="005C694B" w:rsidP="005C694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A02" w:rsidRPr="005C694B" w:rsidRDefault="00AF1A02" w:rsidP="005C694B"/>
    <w:sectPr w:rsidR="00AF1A02" w:rsidRPr="005C694B" w:rsidSect="00AF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50CC"/>
    <w:multiLevelType w:val="multilevel"/>
    <w:tmpl w:val="C188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E2E51"/>
    <w:multiLevelType w:val="multilevel"/>
    <w:tmpl w:val="32FA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D16"/>
    <w:rsid w:val="00011FEF"/>
    <w:rsid w:val="001F3489"/>
    <w:rsid w:val="00207D19"/>
    <w:rsid w:val="003C222C"/>
    <w:rsid w:val="00537D16"/>
    <w:rsid w:val="005C694B"/>
    <w:rsid w:val="00642224"/>
    <w:rsid w:val="00A87035"/>
    <w:rsid w:val="00AB712E"/>
    <w:rsid w:val="00AF1A02"/>
    <w:rsid w:val="00D7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1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F3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F34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1F3489"/>
    <w:rPr>
      <w:b/>
      <w:bCs/>
    </w:rPr>
  </w:style>
  <w:style w:type="character" w:styleId="a5">
    <w:name w:val="Hyperlink"/>
    <w:basedOn w:val="a0"/>
    <w:uiPriority w:val="99"/>
    <w:semiHidden/>
    <w:unhideWhenUsed/>
    <w:rsid w:val="001F3489"/>
    <w:rPr>
      <w:color w:val="0000FF"/>
      <w:u w:val="single"/>
    </w:rPr>
  </w:style>
  <w:style w:type="character" w:customStyle="1" w:styleId="js-phone-number">
    <w:name w:val="js-phone-number"/>
    <w:basedOn w:val="a0"/>
    <w:rsid w:val="001F3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7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admin2</cp:lastModifiedBy>
  <cp:revision>13</cp:revision>
  <dcterms:created xsi:type="dcterms:W3CDTF">2020-10-19T04:12:00Z</dcterms:created>
  <dcterms:modified xsi:type="dcterms:W3CDTF">2020-10-28T06:05:00Z</dcterms:modified>
</cp:coreProperties>
</file>