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91" w:rsidRDefault="00950891"/>
    <w:tbl>
      <w:tblPr>
        <w:tblpPr w:leftFromText="180" w:rightFromText="180" w:vertAnchor="text" w:horzAnchor="margin" w:tblpY="1028"/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993"/>
        <w:gridCol w:w="1275"/>
        <w:gridCol w:w="2835"/>
      </w:tblGrid>
      <w:tr w:rsidR="009238F6" w:rsidTr="00442C59">
        <w:tc>
          <w:tcPr>
            <w:tcW w:w="3969" w:type="dxa"/>
            <w:gridSpan w:val="2"/>
          </w:tcPr>
          <w:p w:rsidR="009238F6" w:rsidRPr="008648E3" w:rsidRDefault="009238F6" w:rsidP="00442C59">
            <w:pPr>
              <w:jc w:val="center"/>
              <w:rPr>
                <w:b/>
                <w:bCs/>
                <w:sz w:val="24"/>
                <w:szCs w:val="24"/>
              </w:rPr>
            </w:pPr>
            <w:r w:rsidRPr="008648E3">
              <w:rPr>
                <w:b/>
                <w:bCs/>
                <w:sz w:val="24"/>
                <w:szCs w:val="24"/>
              </w:rPr>
              <w:t>РОССИЙСКАЯ ФЕДЕРАЦИЯ</w:t>
            </w:r>
          </w:p>
          <w:p w:rsidR="009238F6" w:rsidRPr="008648E3" w:rsidRDefault="009238F6" w:rsidP="00442C59">
            <w:pPr>
              <w:jc w:val="center"/>
              <w:rPr>
                <w:b/>
                <w:bCs/>
                <w:sz w:val="24"/>
                <w:szCs w:val="24"/>
              </w:rPr>
            </w:pPr>
            <w:r w:rsidRPr="008648E3">
              <w:rPr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9238F6" w:rsidRPr="008648E3" w:rsidRDefault="009238F6" w:rsidP="00442C59">
            <w:pPr>
              <w:jc w:val="center"/>
              <w:rPr>
                <w:b/>
                <w:bCs/>
                <w:sz w:val="24"/>
                <w:szCs w:val="24"/>
              </w:rPr>
            </w:pPr>
            <w:r w:rsidRPr="008648E3">
              <w:rPr>
                <w:b/>
                <w:bCs/>
                <w:sz w:val="24"/>
                <w:szCs w:val="24"/>
              </w:rPr>
              <w:t>АСКИЗСКОГО РАЙОНА</w:t>
            </w:r>
          </w:p>
          <w:p w:rsidR="009238F6" w:rsidRPr="008648E3" w:rsidRDefault="009238F6" w:rsidP="00442C59">
            <w:pPr>
              <w:jc w:val="center"/>
              <w:rPr>
                <w:b/>
                <w:sz w:val="24"/>
                <w:szCs w:val="24"/>
              </w:rPr>
            </w:pPr>
            <w:r w:rsidRPr="008648E3">
              <w:rPr>
                <w:b/>
                <w:bCs/>
                <w:sz w:val="24"/>
                <w:szCs w:val="24"/>
              </w:rPr>
              <w:t>РЕСПУБЛИКИ ХАКАСИЯ</w:t>
            </w:r>
          </w:p>
        </w:tc>
        <w:tc>
          <w:tcPr>
            <w:tcW w:w="993" w:type="dxa"/>
          </w:tcPr>
          <w:p w:rsidR="009238F6" w:rsidRPr="008648E3" w:rsidRDefault="009238F6" w:rsidP="00442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238F6" w:rsidRPr="008648E3" w:rsidRDefault="009238F6" w:rsidP="00442C59">
            <w:pPr>
              <w:jc w:val="center"/>
              <w:rPr>
                <w:b/>
                <w:bCs/>
                <w:sz w:val="24"/>
                <w:szCs w:val="24"/>
              </w:rPr>
            </w:pPr>
            <w:r w:rsidRPr="008648E3">
              <w:rPr>
                <w:b/>
                <w:bCs/>
                <w:sz w:val="24"/>
                <w:szCs w:val="24"/>
              </w:rPr>
              <w:t>РОССИЯ ФЕДЕРАЦИЯЗЫ</w:t>
            </w:r>
          </w:p>
          <w:p w:rsidR="009238F6" w:rsidRPr="008648E3" w:rsidRDefault="009238F6" w:rsidP="00442C59">
            <w:pPr>
              <w:jc w:val="center"/>
              <w:rPr>
                <w:b/>
                <w:bCs/>
                <w:sz w:val="24"/>
                <w:szCs w:val="24"/>
              </w:rPr>
            </w:pPr>
            <w:r w:rsidRPr="008648E3">
              <w:rPr>
                <w:b/>
                <w:bCs/>
                <w:sz w:val="24"/>
                <w:szCs w:val="24"/>
              </w:rPr>
              <w:t>ХАКАС РЕСПУБЛИКАЗЫНЫН</w:t>
            </w:r>
          </w:p>
          <w:p w:rsidR="009238F6" w:rsidRPr="008648E3" w:rsidRDefault="009238F6" w:rsidP="00442C59">
            <w:pPr>
              <w:jc w:val="center"/>
              <w:rPr>
                <w:b/>
                <w:bCs/>
                <w:sz w:val="24"/>
                <w:szCs w:val="24"/>
              </w:rPr>
            </w:pPr>
            <w:r w:rsidRPr="008648E3">
              <w:rPr>
                <w:b/>
                <w:bCs/>
                <w:sz w:val="24"/>
                <w:szCs w:val="24"/>
              </w:rPr>
              <w:t>АСХЫС АЙМА</w:t>
            </w:r>
            <w:proofErr w:type="gramStart"/>
            <w:r w:rsidRPr="008648E3">
              <w:rPr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 w:rsidRPr="008648E3">
              <w:rPr>
                <w:b/>
                <w:bCs/>
                <w:sz w:val="24"/>
                <w:szCs w:val="24"/>
              </w:rPr>
              <w:t>ЫНЫН</w:t>
            </w:r>
          </w:p>
          <w:p w:rsidR="009238F6" w:rsidRPr="008648E3" w:rsidRDefault="009238F6" w:rsidP="00442C59">
            <w:pPr>
              <w:jc w:val="center"/>
              <w:rPr>
                <w:b/>
                <w:sz w:val="24"/>
                <w:szCs w:val="24"/>
              </w:rPr>
            </w:pPr>
            <w:r w:rsidRPr="008648E3">
              <w:rPr>
                <w:b/>
                <w:bCs/>
                <w:sz w:val="24"/>
                <w:szCs w:val="24"/>
              </w:rPr>
              <w:t>УСТА</w:t>
            </w:r>
            <w:proofErr w:type="gramStart"/>
            <w:r w:rsidRPr="008648E3">
              <w:rPr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 w:rsidRPr="008648E3">
              <w:rPr>
                <w:b/>
                <w:bCs/>
                <w:sz w:val="24"/>
                <w:szCs w:val="24"/>
              </w:rPr>
              <w:t>-ПАСТАА</w:t>
            </w:r>
          </w:p>
        </w:tc>
      </w:tr>
      <w:tr w:rsidR="009238F6" w:rsidTr="00442C59">
        <w:trPr>
          <w:trHeight w:val="737"/>
        </w:trPr>
        <w:tc>
          <w:tcPr>
            <w:tcW w:w="2835" w:type="dxa"/>
          </w:tcPr>
          <w:p w:rsidR="009238F6" w:rsidRDefault="009238F6" w:rsidP="00442C59">
            <w:pPr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  <w:gridSpan w:val="3"/>
          </w:tcPr>
          <w:p w:rsidR="009238F6" w:rsidRDefault="009238F6" w:rsidP="00442C59">
            <w:pPr>
              <w:jc w:val="both"/>
              <w:rPr>
                <w:sz w:val="22"/>
              </w:rPr>
            </w:pPr>
          </w:p>
          <w:p w:rsidR="009238F6" w:rsidRDefault="009238F6" w:rsidP="00442C59">
            <w:pPr>
              <w:jc w:val="both"/>
              <w:rPr>
                <w:sz w:val="22"/>
              </w:rPr>
            </w:pPr>
          </w:p>
          <w:p w:rsidR="009238F6" w:rsidRPr="00986ABE" w:rsidRDefault="009238F6" w:rsidP="00442C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</w:tc>
        <w:tc>
          <w:tcPr>
            <w:tcW w:w="2835" w:type="dxa"/>
          </w:tcPr>
          <w:p w:rsidR="009238F6" w:rsidRDefault="009238F6" w:rsidP="00442C59">
            <w:pPr>
              <w:jc w:val="center"/>
              <w:rPr>
                <w:b/>
                <w:sz w:val="22"/>
              </w:rPr>
            </w:pPr>
          </w:p>
        </w:tc>
      </w:tr>
      <w:tr w:rsidR="009238F6" w:rsidTr="00442C59">
        <w:trPr>
          <w:trHeight w:val="593"/>
        </w:trPr>
        <w:tc>
          <w:tcPr>
            <w:tcW w:w="2835" w:type="dxa"/>
          </w:tcPr>
          <w:p w:rsidR="009238F6" w:rsidRDefault="009238F6" w:rsidP="00442C59">
            <w:pPr>
              <w:jc w:val="both"/>
              <w:rPr>
                <w:b/>
                <w:sz w:val="26"/>
              </w:rPr>
            </w:pPr>
          </w:p>
          <w:p w:rsidR="009238F6" w:rsidRDefault="009238F6" w:rsidP="00442C59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от </w:t>
            </w:r>
            <w:r w:rsidR="003D136C">
              <w:rPr>
                <w:sz w:val="26"/>
              </w:rPr>
              <w:t>25.03.2020</w:t>
            </w:r>
          </w:p>
        </w:tc>
        <w:tc>
          <w:tcPr>
            <w:tcW w:w="3402" w:type="dxa"/>
            <w:gridSpan w:val="3"/>
          </w:tcPr>
          <w:p w:rsidR="009238F6" w:rsidRDefault="009238F6" w:rsidP="00442C59">
            <w:pPr>
              <w:jc w:val="both"/>
              <w:rPr>
                <w:sz w:val="26"/>
              </w:rPr>
            </w:pPr>
          </w:p>
          <w:p w:rsidR="009238F6" w:rsidRDefault="009238F6" w:rsidP="00442C59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.А</w:t>
            </w:r>
            <w:proofErr w:type="gramEnd"/>
            <w:r>
              <w:rPr>
                <w:sz w:val="26"/>
              </w:rPr>
              <w:t>скиз</w:t>
            </w:r>
          </w:p>
        </w:tc>
        <w:tc>
          <w:tcPr>
            <w:tcW w:w="2835" w:type="dxa"/>
          </w:tcPr>
          <w:p w:rsidR="009238F6" w:rsidRDefault="009238F6" w:rsidP="00442C59">
            <w:pPr>
              <w:jc w:val="center"/>
              <w:rPr>
                <w:b/>
                <w:sz w:val="26"/>
              </w:rPr>
            </w:pPr>
          </w:p>
          <w:p w:rsidR="009238F6" w:rsidRDefault="009238F6" w:rsidP="00442C59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     № </w:t>
            </w:r>
            <w:r w:rsidR="003D136C">
              <w:rPr>
                <w:sz w:val="26"/>
              </w:rPr>
              <w:t>122-р</w:t>
            </w:r>
          </w:p>
        </w:tc>
      </w:tr>
    </w:tbl>
    <w:p w:rsidR="009238F6" w:rsidRDefault="009238F6" w:rsidP="009238F6">
      <w:pPr>
        <w:pStyle w:val="a3"/>
        <w:rPr>
          <w:b/>
          <w:sz w:val="26"/>
          <w:szCs w:val="26"/>
        </w:rPr>
      </w:pPr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>
            <wp:extent cx="528955" cy="61214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8F6" w:rsidRDefault="009238F6" w:rsidP="009238F6">
      <w:pPr>
        <w:ind w:firstLine="709"/>
        <w:jc w:val="both"/>
        <w:rPr>
          <w:sz w:val="26"/>
          <w:szCs w:val="26"/>
        </w:rPr>
      </w:pPr>
    </w:p>
    <w:p w:rsidR="009238F6" w:rsidRDefault="009238F6" w:rsidP="009238F6">
      <w:pPr>
        <w:ind w:firstLine="709"/>
        <w:jc w:val="both"/>
        <w:rPr>
          <w:sz w:val="26"/>
          <w:szCs w:val="26"/>
        </w:rPr>
      </w:pPr>
    </w:p>
    <w:p w:rsidR="009238F6" w:rsidRPr="00DF214B" w:rsidRDefault="009238F6" w:rsidP="009238F6">
      <w:pPr>
        <w:jc w:val="both"/>
        <w:rPr>
          <w:b/>
          <w:sz w:val="26"/>
          <w:szCs w:val="26"/>
        </w:rPr>
      </w:pPr>
      <w:r w:rsidRPr="00DF214B">
        <w:rPr>
          <w:b/>
          <w:sz w:val="26"/>
          <w:szCs w:val="26"/>
        </w:rPr>
        <w:t xml:space="preserve">Об утверждении перечня товарных рынков </w:t>
      </w:r>
    </w:p>
    <w:p w:rsidR="009238F6" w:rsidRPr="00DF214B" w:rsidRDefault="009238F6" w:rsidP="009238F6">
      <w:pPr>
        <w:jc w:val="both"/>
        <w:rPr>
          <w:b/>
          <w:sz w:val="26"/>
          <w:szCs w:val="26"/>
        </w:rPr>
      </w:pPr>
      <w:r w:rsidRPr="00DF214B">
        <w:rPr>
          <w:b/>
          <w:sz w:val="26"/>
          <w:szCs w:val="26"/>
        </w:rPr>
        <w:t>и плана мероприятий («дорожной карты»)</w:t>
      </w:r>
    </w:p>
    <w:p w:rsidR="009238F6" w:rsidRPr="00DF214B" w:rsidRDefault="009238F6" w:rsidP="009238F6">
      <w:pPr>
        <w:jc w:val="both"/>
        <w:rPr>
          <w:b/>
          <w:sz w:val="26"/>
          <w:szCs w:val="26"/>
        </w:rPr>
      </w:pPr>
      <w:r w:rsidRPr="00DF214B">
        <w:rPr>
          <w:b/>
          <w:sz w:val="26"/>
          <w:szCs w:val="26"/>
        </w:rPr>
        <w:t xml:space="preserve"> по содействию развитию конкуренции </w:t>
      </w:r>
    </w:p>
    <w:p w:rsidR="009238F6" w:rsidRPr="00DF214B" w:rsidRDefault="009238F6" w:rsidP="009238F6">
      <w:pPr>
        <w:jc w:val="both"/>
        <w:rPr>
          <w:b/>
          <w:sz w:val="26"/>
          <w:szCs w:val="26"/>
        </w:rPr>
      </w:pPr>
      <w:r w:rsidRPr="00DF214B">
        <w:rPr>
          <w:b/>
          <w:sz w:val="26"/>
          <w:szCs w:val="26"/>
        </w:rPr>
        <w:t xml:space="preserve">на товарных рынках </w:t>
      </w:r>
      <w:proofErr w:type="spellStart"/>
      <w:r w:rsidRPr="00DF214B">
        <w:rPr>
          <w:b/>
          <w:sz w:val="26"/>
          <w:szCs w:val="26"/>
        </w:rPr>
        <w:t>Аскизского</w:t>
      </w:r>
      <w:proofErr w:type="spellEnd"/>
      <w:r w:rsidRPr="00DF214B">
        <w:rPr>
          <w:b/>
          <w:sz w:val="26"/>
          <w:szCs w:val="26"/>
        </w:rPr>
        <w:t xml:space="preserve"> района</w:t>
      </w:r>
    </w:p>
    <w:p w:rsidR="009238F6" w:rsidRPr="00DF214B" w:rsidRDefault="009238F6" w:rsidP="009238F6">
      <w:pPr>
        <w:jc w:val="both"/>
        <w:rPr>
          <w:b/>
          <w:sz w:val="26"/>
          <w:szCs w:val="26"/>
        </w:rPr>
      </w:pPr>
      <w:r w:rsidRPr="00DF214B">
        <w:rPr>
          <w:b/>
          <w:sz w:val="26"/>
          <w:szCs w:val="26"/>
        </w:rPr>
        <w:t xml:space="preserve"> Республики Хакасия в 2019-2022 годах</w:t>
      </w:r>
    </w:p>
    <w:p w:rsidR="009238F6" w:rsidRDefault="009238F6" w:rsidP="009238F6">
      <w:pPr>
        <w:ind w:firstLine="709"/>
        <w:jc w:val="both"/>
        <w:rPr>
          <w:sz w:val="26"/>
          <w:szCs w:val="26"/>
        </w:rPr>
      </w:pPr>
    </w:p>
    <w:p w:rsidR="009238F6" w:rsidRDefault="009238F6" w:rsidP="009238F6">
      <w:pPr>
        <w:ind w:firstLine="709"/>
        <w:jc w:val="both"/>
        <w:rPr>
          <w:sz w:val="26"/>
          <w:szCs w:val="26"/>
        </w:rPr>
      </w:pPr>
    </w:p>
    <w:p w:rsidR="009238F6" w:rsidRPr="00DF540F" w:rsidRDefault="009238F6" w:rsidP="003D0847">
      <w:pPr>
        <w:ind w:firstLine="708"/>
        <w:jc w:val="both"/>
        <w:rPr>
          <w:sz w:val="26"/>
          <w:szCs w:val="26"/>
        </w:rPr>
      </w:pPr>
      <w:proofErr w:type="gramStart"/>
      <w:r w:rsidRPr="009238F6">
        <w:rPr>
          <w:sz w:val="26"/>
          <w:szCs w:val="26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 и в соответствии с распоряжением Правительства Российской Федерации от 17.04.2019 № 768-р «Об утверждении стандарта развития конкуренции в субъектах Российской Федерации», распоряжением Правительства Республики Хакасия от 25.12.2019 №177-рп «Об утверждении перечня товарных рынков и плана мероприятий («дорожной карты») по содействию развитию конкуренции на товарных</w:t>
      </w:r>
      <w:proofErr w:type="gramEnd"/>
      <w:r w:rsidRPr="009238F6">
        <w:rPr>
          <w:sz w:val="26"/>
          <w:szCs w:val="26"/>
        </w:rPr>
        <w:t xml:space="preserve"> </w:t>
      </w:r>
      <w:proofErr w:type="gramStart"/>
      <w:r w:rsidRPr="009238F6">
        <w:rPr>
          <w:sz w:val="26"/>
          <w:szCs w:val="26"/>
        </w:rPr>
        <w:t>рынках</w:t>
      </w:r>
      <w:proofErr w:type="gramEnd"/>
      <w:r w:rsidRPr="009238F6">
        <w:rPr>
          <w:sz w:val="26"/>
          <w:szCs w:val="26"/>
        </w:rPr>
        <w:t xml:space="preserve"> Республики Хакасия в 2019-2022 годах», руководствуя</w:t>
      </w:r>
      <w:r>
        <w:rPr>
          <w:sz w:val="26"/>
          <w:szCs w:val="26"/>
        </w:rPr>
        <w:t>с</w:t>
      </w:r>
      <w:r w:rsidRPr="009238F6">
        <w:rPr>
          <w:sz w:val="26"/>
          <w:szCs w:val="26"/>
        </w:rPr>
        <w:t xml:space="preserve">ь </w:t>
      </w:r>
      <w:r w:rsidRPr="00DF540F">
        <w:rPr>
          <w:sz w:val="26"/>
          <w:szCs w:val="26"/>
        </w:rPr>
        <w:t xml:space="preserve">ст.ст.35, 40 Устава муниципального образования </w:t>
      </w:r>
      <w:proofErr w:type="spellStart"/>
      <w:r w:rsidRPr="00DF540F">
        <w:rPr>
          <w:sz w:val="26"/>
          <w:szCs w:val="26"/>
        </w:rPr>
        <w:t>Аскизский</w:t>
      </w:r>
      <w:proofErr w:type="spellEnd"/>
      <w:r w:rsidRPr="00DF540F">
        <w:rPr>
          <w:sz w:val="26"/>
          <w:szCs w:val="26"/>
        </w:rPr>
        <w:t xml:space="preserve"> район от 20.12.2005 г., </w:t>
      </w:r>
      <w:r w:rsidRPr="00DF540F">
        <w:rPr>
          <w:b/>
          <w:sz w:val="26"/>
          <w:szCs w:val="26"/>
        </w:rPr>
        <w:t xml:space="preserve">Администрация </w:t>
      </w:r>
      <w:proofErr w:type="spellStart"/>
      <w:r w:rsidRPr="00DF540F">
        <w:rPr>
          <w:b/>
          <w:sz w:val="26"/>
          <w:szCs w:val="26"/>
        </w:rPr>
        <w:t>Аскизского</w:t>
      </w:r>
      <w:proofErr w:type="spellEnd"/>
      <w:r w:rsidRPr="00DF540F">
        <w:rPr>
          <w:b/>
          <w:sz w:val="26"/>
          <w:szCs w:val="26"/>
        </w:rPr>
        <w:t xml:space="preserve"> района Республики Хакасия постановляет:</w:t>
      </w:r>
    </w:p>
    <w:p w:rsidR="009238F6" w:rsidRPr="009238F6" w:rsidRDefault="009238F6" w:rsidP="003D0847">
      <w:pPr>
        <w:ind w:firstLine="709"/>
        <w:jc w:val="both"/>
        <w:rPr>
          <w:sz w:val="26"/>
          <w:szCs w:val="26"/>
        </w:rPr>
      </w:pPr>
    </w:p>
    <w:p w:rsidR="009238F6" w:rsidRPr="009238F6" w:rsidRDefault="009238F6" w:rsidP="003D0847">
      <w:pPr>
        <w:pStyle w:val="a7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8F6">
        <w:rPr>
          <w:rFonts w:ascii="Times New Roman" w:hAnsi="Times New Roman" w:cs="Times New Roman"/>
          <w:sz w:val="26"/>
          <w:szCs w:val="26"/>
        </w:rPr>
        <w:t>Утвердить прилагаемые:</w:t>
      </w:r>
    </w:p>
    <w:p w:rsidR="009238F6" w:rsidRPr="009238F6" w:rsidRDefault="009238F6" w:rsidP="003D084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238F6">
        <w:rPr>
          <w:rFonts w:ascii="Times New Roman" w:hAnsi="Times New Roman" w:cs="Times New Roman"/>
          <w:sz w:val="26"/>
          <w:szCs w:val="26"/>
        </w:rPr>
        <w:t xml:space="preserve"> перечень товарных рынков для содействия развитию конкуренции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Аскизском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 </w:t>
      </w:r>
      <w:r w:rsidRPr="009238F6">
        <w:rPr>
          <w:rFonts w:ascii="Times New Roman" w:hAnsi="Times New Roman" w:cs="Times New Roman"/>
          <w:sz w:val="26"/>
          <w:szCs w:val="26"/>
        </w:rPr>
        <w:t>Республик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238F6">
        <w:rPr>
          <w:rFonts w:ascii="Times New Roman" w:hAnsi="Times New Roman" w:cs="Times New Roman"/>
          <w:sz w:val="26"/>
          <w:szCs w:val="26"/>
        </w:rPr>
        <w:t xml:space="preserve"> Хакасия (Приложение 1);</w:t>
      </w:r>
    </w:p>
    <w:p w:rsidR="009238F6" w:rsidRPr="009238F6" w:rsidRDefault="009238F6" w:rsidP="003D084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8F6">
        <w:rPr>
          <w:rFonts w:ascii="Times New Roman" w:hAnsi="Times New Roman" w:cs="Times New Roman"/>
          <w:sz w:val="26"/>
          <w:szCs w:val="26"/>
        </w:rPr>
        <w:t xml:space="preserve"> план мероприятий («дорожн</w:t>
      </w:r>
      <w:r>
        <w:rPr>
          <w:rFonts w:ascii="Times New Roman" w:hAnsi="Times New Roman" w:cs="Times New Roman"/>
          <w:sz w:val="26"/>
          <w:szCs w:val="26"/>
        </w:rPr>
        <w:t>ую карту») по содействию развитию</w:t>
      </w:r>
      <w:r w:rsidRPr="009238F6">
        <w:rPr>
          <w:rFonts w:ascii="Times New Roman" w:hAnsi="Times New Roman" w:cs="Times New Roman"/>
          <w:sz w:val="26"/>
          <w:szCs w:val="26"/>
        </w:rPr>
        <w:t xml:space="preserve"> конкуренции на товарных рынках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9238F6">
        <w:rPr>
          <w:rFonts w:ascii="Times New Roman" w:hAnsi="Times New Roman" w:cs="Times New Roman"/>
          <w:sz w:val="26"/>
          <w:szCs w:val="26"/>
        </w:rPr>
        <w:t xml:space="preserve">Республики Хакасия в 2019-2022 годах (далее - План) (Приложение 2). </w:t>
      </w:r>
    </w:p>
    <w:p w:rsidR="009238F6" w:rsidRPr="009238F6" w:rsidRDefault="009238F6" w:rsidP="003D0847">
      <w:pPr>
        <w:pStyle w:val="a7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8F6">
        <w:rPr>
          <w:rFonts w:ascii="Times New Roman" w:hAnsi="Times New Roman" w:cs="Times New Roman"/>
          <w:sz w:val="26"/>
          <w:szCs w:val="26"/>
        </w:rPr>
        <w:t xml:space="preserve">Структурным подразделениям Администрации </w:t>
      </w:r>
      <w:proofErr w:type="spellStart"/>
      <w:r w:rsidRPr="009238F6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9238F6">
        <w:rPr>
          <w:rFonts w:ascii="Times New Roman" w:hAnsi="Times New Roman" w:cs="Times New Roman"/>
          <w:sz w:val="26"/>
          <w:szCs w:val="26"/>
        </w:rPr>
        <w:t xml:space="preserve"> района  Республики Хакасия, ответственным за исполнение мероприятий Плана:</w:t>
      </w:r>
    </w:p>
    <w:p w:rsidR="009238F6" w:rsidRPr="009238F6" w:rsidRDefault="009238F6" w:rsidP="003D084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8F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238F6">
        <w:rPr>
          <w:rFonts w:ascii="Times New Roman" w:hAnsi="Times New Roman" w:cs="Times New Roman"/>
          <w:sz w:val="26"/>
          <w:szCs w:val="26"/>
        </w:rPr>
        <w:t xml:space="preserve">- определить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по содействию развитию конкуренции, ответственных за разработку и реализацию планов мероприятий («дорожных карт»)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подразделениях, в срок до </w:t>
      </w:r>
      <w:r w:rsidR="0068141E" w:rsidRPr="00F25858">
        <w:rPr>
          <w:rFonts w:ascii="Times New Roman" w:hAnsi="Times New Roman" w:cs="Times New Roman"/>
          <w:sz w:val="26"/>
          <w:szCs w:val="26"/>
        </w:rPr>
        <w:t>10.04</w:t>
      </w:r>
      <w:r w:rsidRPr="00F25858">
        <w:rPr>
          <w:rFonts w:ascii="Times New Roman" w:hAnsi="Times New Roman" w:cs="Times New Roman"/>
          <w:sz w:val="26"/>
          <w:szCs w:val="26"/>
        </w:rPr>
        <w:t>. 2019 года;</w:t>
      </w:r>
      <w:proofErr w:type="gramEnd"/>
    </w:p>
    <w:p w:rsidR="009238F6" w:rsidRPr="009238F6" w:rsidRDefault="009238F6" w:rsidP="003D084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8F6">
        <w:rPr>
          <w:rFonts w:ascii="Times New Roman" w:hAnsi="Times New Roman" w:cs="Times New Roman"/>
          <w:sz w:val="26"/>
          <w:szCs w:val="26"/>
        </w:rPr>
        <w:lastRenderedPageBreak/>
        <w:t>-  разработать и утвердить ведомственные планы реализации мероприятий Плана в срок до</w:t>
      </w:r>
      <w:r w:rsidR="0068141E">
        <w:rPr>
          <w:rFonts w:ascii="Times New Roman" w:hAnsi="Times New Roman" w:cs="Times New Roman"/>
          <w:sz w:val="26"/>
          <w:szCs w:val="26"/>
        </w:rPr>
        <w:t>20.04</w:t>
      </w:r>
      <w:r w:rsidRPr="009238F6">
        <w:rPr>
          <w:rFonts w:ascii="Times New Roman" w:hAnsi="Times New Roman" w:cs="Times New Roman"/>
          <w:sz w:val="26"/>
          <w:szCs w:val="26"/>
        </w:rPr>
        <w:t xml:space="preserve"> 2020 года; </w:t>
      </w:r>
    </w:p>
    <w:p w:rsidR="009238F6" w:rsidRPr="009238F6" w:rsidRDefault="009238F6" w:rsidP="003D084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8F6">
        <w:rPr>
          <w:rFonts w:ascii="Times New Roman" w:hAnsi="Times New Roman" w:cs="Times New Roman"/>
          <w:sz w:val="26"/>
          <w:szCs w:val="26"/>
        </w:rPr>
        <w:t xml:space="preserve">- обеспечить представление отчетов о реализации мероприятий Плана в Администрацию </w:t>
      </w:r>
      <w:proofErr w:type="spellStart"/>
      <w:r w:rsidRPr="009238F6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9238F6">
        <w:rPr>
          <w:rFonts w:ascii="Times New Roman" w:hAnsi="Times New Roman" w:cs="Times New Roman"/>
          <w:sz w:val="26"/>
          <w:szCs w:val="26"/>
        </w:rPr>
        <w:t xml:space="preserve"> района Республики Хакасия ежеквартально до 5 числа месяца, следующего за отчетным кварталом, ежегодно - до 30 января года, следующего за отчетным годом. </w:t>
      </w:r>
    </w:p>
    <w:p w:rsidR="009238F6" w:rsidRPr="009238F6" w:rsidRDefault="009238F6" w:rsidP="003D084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8F6">
        <w:rPr>
          <w:rFonts w:ascii="Times New Roman" w:hAnsi="Times New Roman" w:cs="Times New Roman"/>
          <w:sz w:val="26"/>
          <w:szCs w:val="26"/>
        </w:rPr>
        <w:t xml:space="preserve">3. Ежегодно не позднее 02 марта года, следующего за отчетным годом, представлять сводный отчет о реализации Плана на рассмотрение Общественного  совета по развитию малого и среднего предпринимательству в </w:t>
      </w:r>
      <w:proofErr w:type="spellStart"/>
      <w:r w:rsidRPr="009238F6">
        <w:rPr>
          <w:rFonts w:ascii="Times New Roman" w:hAnsi="Times New Roman" w:cs="Times New Roman"/>
          <w:sz w:val="26"/>
          <w:szCs w:val="26"/>
        </w:rPr>
        <w:t>Аскизском</w:t>
      </w:r>
      <w:proofErr w:type="spellEnd"/>
      <w:r w:rsidRPr="009238F6">
        <w:rPr>
          <w:rFonts w:ascii="Times New Roman" w:hAnsi="Times New Roman" w:cs="Times New Roman"/>
          <w:sz w:val="26"/>
          <w:szCs w:val="26"/>
        </w:rPr>
        <w:t xml:space="preserve"> районе Республике Хакасия.</w:t>
      </w:r>
    </w:p>
    <w:p w:rsidR="009238F6" w:rsidRDefault="009238F6" w:rsidP="003D084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38F6" w:rsidRPr="009238F6" w:rsidRDefault="009238F6" w:rsidP="003D084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1FC2" w:rsidRDefault="009238F6" w:rsidP="003D0847">
      <w:pPr>
        <w:rPr>
          <w:sz w:val="26"/>
          <w:szCs w:val="26"/>
        </w:rPr>
      </w:pPr>
      <w:r w:rsidRPr="009238F6">
        <w:rPr>
          <w:sz w:val="26"/>
          <w:szCs w:val="26"/>
        </w:rPr>
        <w:t xml:space="preserve">Глава Администрации                                                                </w:t>
      </w:r>
      <w:proofErr w:type="spellStart"/>
      <w:r w:rsidRPr="009238F6">
        <w:rPr>
          <w:sz w:val="26"/>
          <w:szCs w:val="26"/>
        </w:rPr>
        <w:t>А.В.Челты</w:t>
      </w:r>
      <w:r>
        <w:rPr>
          <w:sz w:val="26"/>
          <w:szCs w:val="26"/>
        </w:rPr>
        <w:t>гмашев</w:t>
      </w:r>
      <w:proofErr w:type="spellEnd"/>
    </w:p>
    <w:p w:rsidR="009238F6" w:rsidRDefault="009238F6" w:rsidP="003D0847">
      <w:pPr>
        <w:rPr>
          <w:sz w:val="26"/>
          <w:szCs w:val="26"/>
        </w:rPr>
      </w:pPr>
    </w:p>
    <w:p w:rsidR="009238F6" w:rsidRDefault="009238F6" w:rsidP="003D0847">
      <w:pPr>
        <w:rPr>
          <w:sz w:val="26"/>
          <w:szCs w:val="26"/>
        </w:rPr>
      </w:pPr>
    </w:p>
    <w:p w:rsidR="009238F6" w:rsidRDefault="009238F6" w:rsidP="003D0847">
      <w:pPr>
        <w:rPr>
          <w:sz w:val="26"/>
          <w:szCs w:val="26"/>
        </w:rPr>
      </w:pPr>
    </w:p>
    <w:p w:rsidR="009238F6" w:rsidRDefault="009238F6" w:rsidP="003D0847">
      <w:pPr>
        <w:rPr>
          <w:sz w:val="26"/>
          <w:szCs w:val="26"/>
        </w:rPr>
      </w:pPr>
    </w:p>
    <w:p w:rsidR="009238F6" w:rsidRDefault="009238F6" w:rsidP="003D0847">
      <w:pPr>
        <w:rPr>
          <w:sz w:val="26"/>
          <w:szCs w:val="26"/>
        </w:rPr>
      </w:pPr>
    </w:p>
    <w:p w:rsidR="009238F6" w:rsidRDefault="009238F6" w:rsidP="003D0847">
      <w:pPr>
        <w:rPr>
          <w:sz w:val="26"/>
          <w:szCs w:val="26"/>
        </w:rPr>
      </w:pPr>
    </w:p>
    <w:p w:rsidR="009238F6" w:rsidRDefault="009238F6" w:rsidP="003D0847">
      <w:pPr>
        <w:rPr>
          <w:sz w:val="26"/>
          <w:szCs w:val="26"/>
        </w:rPr>
      </w:pPr>
    </w:p>
    <w:p w:rsidR="009238F6" w:rsidRDefault="009238F6" w:rsidP="003D0847">
      <w:pPr>
        <w:rPr>
          <w:sz w:val="26"/>
          <w:szCs w:val="26"/>
        </w:rPr>
      </w:pPr>
    </w:p>
    <w:p w:rsidR="009238F6" w:rsidRDefault="009238F6" w:rsidP="003D0847">
      <w:pPr>
        <w:rPr>
          <w:sz w:val="26"/>
          <w:szCs w:val="26"/>
        </w:rPr>
      </w:pPr>
    </w:p>
    <w:p w:rsidR="009238F6" w:rsidRDefault="009238F6" w:rsidP="009238F6">
      <w:pPr>
        <w:rPr>
          <w:sz w:val="26"/>
          <w:szCs w:val="26"/>
        </w:rPr>
      </w:pPr>
    </w:p>
    <w:p w:rsidR="009238F6" w:rsidRDefault="009238F6" w:rsidP="009238F6">
      <w:pPr>
        <w:rPr>
          <w:sz w:val="26"/>
          <w:szCs w:val="26"/>
        </w:rPr>
      </w:pPr>
    </w:p>
    <w:p w:rsidR="009238F6" w:rsidRDefault="009238F6" w:rsidP="009238F6">
      <w:pPr>
        <w:rPr>
          <w:sz w:val="26"/>
          <w:szCs w:val="26"/>
        </w:rPr>
      </w:pPr>
    </w:p>
    <w:p w:rsidR="009238F6" w:rsidRDefault="009238F6" w:rsidP="009238F6">
      <w:pPr>
        <w:rPr>
          <w:sz w:val="26"/>
          <w:szCs w:val="26"/>
        </w:rPr>
      </w:pPr>
    </w:p>
    <w:p w:rsidR="009238F6" w:rsidRDefault="009238F6" w:rsidP="009238F6">
      <w:pPr>
        <w:rPr>
          <w:sz w:val="26"/>
          <w:szCs w:val="26"/>
        </w:rPr>
      </w:pPr>
    </w:p>
    <w:p w:rsidR="009238F6" w:rsidRDefault="009238F6" w:rsidP="009238F6">
      <w:pPr>
        <w:rPr>
          <w:sz w:val="26"/>
          <w:szCs w:val="26"/>
        </w:rPr>
      </w:pPr>
    </w:p>
    <w:p w:rsidR="009238F6" w:rsidRDefault="009238F6" w:rsidP="009238F6">
      <w:pPr>
        <w:rPr>
          <w:sz w:val="26"/>
          <w:szCs w:val="26"/>
        </w:rPr>
      </w:pPr>
    </w:p>
    <w:p w:rsidR="009238F6" w:rsidRDefault="009238F6" w:rsidP="009238F6">
      <w:pPr>
        <w:rPr>
          <w:sz w:val="26"/>
          <w:szCs w:val="26"/>
        </w:rPr>
      </w:pPr>
    </w:p>
    <w:p w:rsidR="009238F6" w:rsidRDefault="009238F6" w:rsidP="009238F6">
      <w:pPr>
        <w:rPr>
          <w:sz w:val="26"/>
          <w:szCs w:val="26"/>
        </w:rPr>
      </w:pPr>
    </w:p>
    <w:p w:rsidR="009238F6" w:rsidRDefault="009238F6" w:rsidP="009238F6">
      <w:pPr>
        <w:rPr>
          <w:sz w:val="26"/>
          <w:szCs w:val="26"/>
        </w:rPr>
      </w:pPr>
    </w:p>
    <w:p w:rsidR="009238F6" w:rsidRDefault="009238F6" w:rsidP="009238F6">
      <w:pPr>
        <w:rPr>
          <w:sz w:val="26"/>
          <w:szCs w:val="26"/>
        </w:rPr>
      </w:pPr>
    </w:p>
    <w:p w:rsidR="009238F6" w:rsidRDefault="009238F6" w:rsidP="009238F6">
      <w:pPr>
        <w:rPr>
          <w:sz w:val="26"/>
          <w:szCs w:val="26"/>
        </w:rPr>
      </w:pPr>
    </w:p>
    <w:p w:rsidR="009238F6" w:rsidRDefault="009238F6" w:rsidP="009238F6">
      <w:pPr>
        <w:rPr>
          <w:sz w:val="26"/>
          <w:szCs w:val="26"/>
        </w:rPr>
      </w:pPr>
    </w:p>
    <w:p w:rsidR="009238F6" w:rsidRDefault="009238F6" w:rsidP="009238F6">
      <w:pPr>
        <w:rPr>
          <w:sz w:val="26"/>
          <w:szCs w:val="26"/>
        </w:rPr>
      </w:pPr>
    </w:p>
    <w:p w:rsidR="009238F6" w:rsidRDefault="009238F6" w:rsidP="009238F6">
      <w:pPr>
        <w:rPr>
          <w:sz w:val="26"/>
          <w:szCs w:val="26"/>
        </w:rPr>
      </w:pPr>
    </w:p>
    <w:p w:rsidR="009238F6" w:rsidRDefault="009238F6" w:rsidP="009238F6">
      <w:pPr>
        <w:rPr>
          <w:sz w:val="26"/>
          <w:szCs w:val="26"/>
        </w:rPr>
      </w:pPr>
    </w:p>
    <w:p w:rsidR="009238F6" w:rsidRDefault="009238F6" w:rsidP="009238F6">
      <w:pPr>
        <w:rPr>
          <w:sz w:val="26"/>
          <w:szCs w:val="26"/>
        </w:rPr>
      </w:pPr>
    </w:p>
    <w:p w:rsidR="009238F6" w:rsidRDefault="009238F6" w:rsidP="009238F6">
      <w:pPr>
        <w:rPr>
          <w:sz w:val="26"/>
          <w:szCs w:val="26"/>
        </w:rPr>
      </w:pPr>
    </w:p>
    <w:p w:rsidR="009238F6" w:rsidRDefault="009238F6" w:rsidP="009238F6">
      <w:pPr>
        <w:rPr>
          <w:sz w:val="26"/>
          <w:szCs w:val="26"/>
        </w:rPr>
      </w:pPr>
    </w:p>
    <w:p w:rsidR="009238F6" w:rsidRDefault="009238F6" w:rsidP="009238F6">
      <w:pPr>
        <w:rPr>
          <w:sz w:val="26"/>
          <w:szCs w:val="26"/>
        </w:rPr>
      </w:pPr>
    </w:p>
    <w:p w:rsidR="009238F6" w:rsidRDefault="009238F6" w:rsidP="009238F6">
      <w:pPr>
        <w:rPr>
          <w:sz w:val="26"/>
          <w:szCs w:val="26"/>
        </w:rPr>
      </w:pPr>
    </w:p>
    <w:p w:rsidR="009238F6" w:rsidRDefault="009238F6" w:rsidP="009238F6">
      <w:pPr>
        <w:rPr>
          <w:sz w:val="26"/>
          <w:szCs w:val="26"/>
        </w:rPr>
      </w:pPr>
    </w:p>
    <w:p w:rsidR="009238F6" w:rsidRDefault="009238F6" w:rsidP="009238F6">
      <w:pPr>
        <w:rPr>
          <w:sz w:val="26"/>
          <w:szCs w:val="26"/>
        </w:rPr>
      </w:pPr>
    </w:p>
    <w:p w:rsidR="009238F6" w:rsidRDefault="009238F6" w:rsidP="009238F6">
      <w:pPr>
        <w:rPr>
          <w:sz w:val="26"/>
          <w:szCs w:val="26"/>
        </w:rPr>
      </w:pPr>
    </w:p>
    <w:p w:rsidR="003D0847" w:rsidRDefault="003D0847" w:rsidP="009238F6">
      <w:pPr>
        <w:rPr>
          <w:sz w:val="26"/>
          <w:szCs w:val="26"/>
        </w:rPr>
      </w:pPr>
    </w:p>
    <w:p w:rsidR="003D0847" w:rsidRDefault="003D0847" w:rsidP="009238F6">
      <w:pPr>
        <w:rPr>
          <w:sz w:val="26"/>
          <w:szCs w:val="26"/>
        </w:rPr>
      </w:pPr>
    </w:p>
    <w:p w:rsidR="003D0847" w:rsidRDefault="003D0847" w:rsidP="009238F6">
      <w:pPr>
        <w:rPr>
          <w:sz w:val="26"/>
          <w:szCs w:val="26"/>
        </w:rPr>
      </w:pPr>
    </w:p>
    <w:p w:rsidR="009238F6" w:rsidRDefault="009238F6" w:rsidP="009238F6">
      <w:pPr>
        <w:rPr>
          <w:sz w:val="26"/>
          <w:szCs w:val="26"/>
        </w:rPr>
      </w:pPr>
    </w:p>
    <w:p w:rsidR="009238F6" w:rsidRDefault="009238F6" w:rsidP="009238F6">
      <w:pPr>
        <w:rPr>
          <w:sz w:val="26"/>
          <w:szCs w:val="26"/>
        </w:rPr>
      </w:pPr>
    </w:p>
    <w:tbl>
      <w:tblPr>
        <w:tblStyle w:val="a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6"/>
      </w:tblGrid>
      <w:tr w:rsidR="009238F6" w:rsidTr="00F25858">
        <w:tc>
          <w:tcPr>
            <w:tcW w:w="6062" w:type="dxa"/>
          </w:tcPr>
          <w:p w:rsidR="009238F6" w:rsidRDefault="009238F6" w:rsidP="009238F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5E57" w:rsidRDefault="00A15E57" w:rsidP="00A15E57">
            <w:pPr>
              <w:pStyle w:val="a7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1.</w:t>
            </w:r>
          </w:p>
          <w:p w:rsidR="00A15E57" w:rsidRDefault="00A15E57" w:rsidP="009238F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F6" w:rsidRPr="009238F6" w:rsidRDefault="009238F6" w:rsidP="009238F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8F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  <w:p w:rsidR="009238F6" w:rsidRPr="009238F6" w:rsidRDefault="009238F6" w:rsidP="009238F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8F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</w:t>
            </w:r>
          </w:p>
          <w:p w:rsidR="009238F6" w:rsidRPr="009238F6" w:rsidRDefault="009238F6" w:rsidP="009238F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8F6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  <w:p w:rsidR="009238F6" w:rsidRDefault="009238F6" w:rsidP="009238F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F6">
              <w:rPr>
                <w:rFonts w:ascii="Times New Roman" w:hAnsi="Times New Roman" w:cs="Times New Roman"/>
                <w:sz w:val="24"/>
                <w:szCs w:val="24"/>
              </w:rPr>
              <w:t>Аскизского</w:t>
            </w:r>
            <w:proofErr w:type="spellEnd"/>
            <w:r w:rsidRPr="009238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9238F6" w:rsidRDefault="009238F6" w:rsidP="009238F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8F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38F6">
              <w:rPr>
                <w:rFonts w:ascii="Times New Roman" w:hAnsi="Times New Roman" w:cs="Times New Roman"/>
                <w:sz w:val="24"/>
                <w:szCs w:val="24"/>
              </w:rPr>
              <w:t xml:space="preserve"> Хакасия</w:t>
            </w:r>
          </w:p>
          <w:p w:rsidR="009238F6" w:rsidRDefault="009238F6" w:rsidP="009238F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8F6" w:rsidRPr="009238F6" w:rsidRDefault="009238F6" w:rsidP="009238F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D136C">
              <w:rPr>
                <w:rFonts w:ascii="Times New Roman" w:hAnsi="Times New Roman" w:cs="Times New Roman"/>
                <w:sz w:val="24"/>
                <w:szCs w:val="24"/>
              </w:rPr>
              <w:t xml:space="preserve">25.03.2020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D136C">
              <w:rPr>
                <w:rFonts w:ascii="Times New Roman" w:hAnsi="Times New Roman" w:cs="Times New Roman"/>
                <w:sz w:val="24"/>
                <w:szCs w:val="24"/>
              </w:rPr>
              <w:t>122-р</w:t>
            </w:r>
          </w:p>
          <w:p w:rsidR="009238F6" w:rsidRDefault="009238F6" w:rsidP="009238F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8F6" w:rsidRPr="009238F6" w:rsidRDefault="009238F6" w:rsidP="009238F6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38F6" w:rsidRPr="00F25858" w:rsidRDefault="009238F6" w:rsidP="009238F6">
      <w:pPr>
        <w:pStyle w:val="a7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5858">
        <w:rPr>
          <w:rFonts w:ascii="Times New Roman" w:hAnsi="Times New Roman" w:cs="Times New Roman"/>
          <w:b/>
          <w:sz w:val="26"/>
          <w:szCs w:val="26"/>
        </w:rPr>
        <w:t>Перечень товарных рынков для содействия развитию конкуренции в Республике Хакасия</w:t>
      </w:r>
    </w:p>
    <w:p w:rsidR="009238F6" w:rsidRPr="00F25858" w:rsidRDefault="009238F6" w:rsidP="009238F6">
      <w:pPr>
        <w:pStyle w:val="a7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38F6" w:rsidRPr="00F25858" w:rsidRDefault="009238F6" w:rsidP="009238F6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5858">
        <w:rPr>
          <w:rFonts w:ascii="Times New Roman" w:hAnsi="Times New Roman" w:cs="Times New Roman"/>
          <w:sz w:val="26"/>
          <w:szCs w:val="26"/>
        </w:rPr>
        <w:t>1. Рынок услуг дошкольного образования.</w:t>
      </w:r>
    </w:p>
    <w:p w:rsidR="009238F6" w:rsidRPr="00F25858" w:rsidRDefault="009238F6" w:rsidP="009238F6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5858">
        <w:rPr>
          <w:rFonts w:ascii="Times New Roman" w:hAnsi="Times New Roman" w:cs="Times New Roman"/>
          <w:sz w:val="26"/>
          <w:szCs w:val="26"/>
        </w:rPr>
        <w:t xml:space="preserve">2. Рынок услуг общего образования. </w:t>
      </w:r>
    </w:p>
    <w:p w:rsidR="009238F6" w:rsidRPr="00F25858" w:rsidRDefault="00A15E57" w:rsidP="009238F6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5858">
        <w:rPr>
          <w:rFonts w:ascii="Times New Roman" w:hAnsi="Times New Roman" w:cs="Times New Roman"/>
          <w:sz w:val="26"/>
          <w:szCs w:val="26"/>
        </w:rPr>
        <w:t>3</w:t>
      </w:r>
      <w:r w:rsidR="009238F6" w:rsidRPr="00F25858">
        <w:rPr>
          <w:rFonts w:ascii="Times New Roman" w:hAnsi="Times New Roman" w:cs="Times New Roman"/>
          <w:sz w:val="26"/>
          <w:szCs w:val="26"/>
        </w:rPr>
        <w:t xml:space="preserve">. Рынок услуг дополнительного образования детей. </w:t>
      </w:r>
    </w:p>
    <w:p w:rsidR="009238F6" w:rsidRPr="00F25858" w:rsidRDefault="00A15E57" w:rsidP="009238F6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5858">
        <w:rPr>
          <w:rFonts w:ascii="Times New Roman" w:hAnsi="Times New Roman" w:cs="Times New Roman"/>
          <w:sz w:val="26"/>
          <w:szCs w:val="26"/>
        </w:rPr>
        <w:t>4</w:t>
      </w:r>
      <w:r w:rsidR="009238F6" w:rsidRPr="00F25858">
        <w:rPr>
          <w:rFonts w:ascii="Times New Roman" w:hAnsi="Times New Roman" w:cs="Times New Roman"/>
          <w:sz w:val="26"/>
          <w:szCs w:val="26"/>
        </w:rPr>
        <w:t xml:space="preserve">. Рынок услуг детского отдыха и оздоровления. </w:t>
      </w:r>
    </w:p>
    <w:p w:rsidR="009238F6" w:rsidRPr="00F25858" w:rsidRDefault="00A15E57" w:rsidP="009238F6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5858">
        <w:rPr>
          <w:rFonts w:ascii="Times New Roman" w:hAnsi="Times New Roman" w:cs="Times New Roman"/>
          <w:sz w:val="26"/>
          <w:szCs w:val="26"/>
        </w:rPr>
        <w:t>5</w:t>
      </w:r>
      <w:r w:rsidR="009238F6" w:rsidRPr="00F25858">
        <w:rPr>
          <w:rFonts w:ascii="Times New Roman" w:hAnsi="Times New Roman" w:cs="Times New Roman"/>
          <w:sz w:val="26"/>
          <w:szCs w:val="26"/>
        </w:rPr>
        <w:t xml:space="preserve">. Рынок оказания услуг по перевозке пассажиров автомобильным транспортам по муниципальным маршрутам регулярных перевозок. </w:t>
      </w:r>
    </w:p>
    <w:p w:rsidR="00E80ACC" w:rsidRPr="00F25858" w:rsidRDefault="00A15E57" w:rsidP="00A15E57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5858">
        <w:rPr>
          <w:rFonts w:ascii="Times New Roman" w:hAnsi="Times New Roman" w:cs="Times New Roman"/>
          <w:sz w:val="26"/>
          <w:szCs w:val="26"/>
        </w:rPr>
        <w:t>6.</w:t>
      </w:r>
      <w:r w:rsidR="009238F6" w:rsidRPr="00F25858">
        <w:rPr>
          <w:rFonts w:ascii="Times New Roman" w:hAnsi="Times New Roman" w:cs="Times New Roman"/>
          <w:sz w:val="26"/>
          <w:szCs w:val="26"/>
        </w:rPr>
        <w:t xml:space="preserve"> Рынок жилищного строительства. </w:t>
      </w:r>
    </w:p>
    <w:p w:rsidR="00E80ACC" w:rsidRPr="00F25858" w:rsidRDefault="00E80ACC" w:rsidP="00E80ACC">
      <w:pPr>
        <w:ind w:firstLine="709"/>
        <w:rPr>
          <w:sz w:val="26"/>
          <w:szCs w:val="26"/>
        </w:rPr>
      </w:pPr>
    </w:p>
    <w:p w:rsidR="00A15E57" w:rsidRDefault="00A15E57" w:rsidP="00E80ACC">
      <w:pPr>
        <w:ind w:firstLine="709"/>
        <w:rPr>
          <w:sz w:val="24"/>
          <w:szCs w:val="24"/>
        </w:rPr>
      </w:pPr>
    </w:p>
    <w:p w:rsidR="00A15E57" w:rsidRDefault="00A15E57" w:rsidP="00E80ACC">
      <w:pPr>
        <w:ind w:firstLine="709"/>
        <w:rPr>
          <w:sz w:val="24"/>
          <w:szCs w:val="24"/>
        </w:rPr>
      </w:pPr>
    </w:p>
    <w:p w:rsidR="00A15E57" w:rsidRDefault="00A15E57" w:rsidP="00E80ACC">
      <w:pPr>
        <w:ind w:firstLine="709"/>
        <w:rPr>
          <w:sz w:val="24"/>
          <w:szCs w:val="24"/>
        </w:rPr>
      </w:pPr>
    </w:p>
    <w:p w:rsidR="00A15E57" w:rsidRDefault="00A15E57" w:rsidP="00E80ACC">
      <w:pPr>
        <w:ind w:firstLine="709"/>
        <w:rPr>
          <w:sz w:val="24"/>
          <w:szCs w:val="24"/>
        </w:rPr>
      </w:pPr>
    </w:p>
    <w:p w:rsidR="00A15E57" w:rsidRDefault="00A15E57" w:rsidP="00E80ACC">
      <w:pPr>
        <w:ind w:firstLine="709"/>
        <w:rPr>
          <w:sz w:val="24"/>
          <w:szCs w:val="24"/>
        </w:rPr>
      </w:pPr>
    </w:p>
    <w:p w:rsidR="00A15E57" w:rsidRDefault="00A15E57" w:rsidP="00E80ACC">
      <w:pPr>
        <w:ind w:firstLine="709"/>
        <w:rPr>
          <w:sz w:val="24"/>
          <w:szCs w:val="24"/>
        </w:rPr>
      </w:pPr>
    </w:p>
    <w:p w:rsidR="00A15E57" w:rsidRDefault="00A15E57" w:rsidP="00E80ACC">
      <w:pPr>
        <w:ind w:firstLine="709"/>
        <w:rPr>
          <w:sz w:val="24"/>
          <w:szCs w:val="24"/>
        </w:rPr>
      </w:pPr>
    </w:p>
    <w:p w:rsidR="00A15E57" w:rsidRDefault="00A15E57" w:rsidP="00E80ACC">
      <w:pPr>
        <w:ind w:firstLine="709"/>
        <w:rPr>
          <w:sz w:val="24"/>
          <w:szCs w:val="24"/>
        </w:rPr>
      </w:pPr>
    </w:p>
    <w:p w:rsidR="00A15E57" w:rsidRDefault="00A15E57" w:rsidP="00E80ACC">
      <w:pPr>
        <w:ind w:firstLine="709"/>
        <w:rPr>
          <w:sz w:val="24"/>
          <w:szCs w:val="24"/>
        </w:rPr>
      </w:pPr>
    </w:p>
    <w:p w:rsidR="00A15E57" w:rsidRDefault="00A15E57" w:rsidP="00E80ACC">
      <w:pPr>
        <w:ind w:firstLine="709"/>
        <w:rPr>
          <w:sz w:val="24"/>
          <w:szCs w:val="24"/>
        </w:rPr>
      </w:pPr>
    </w:p>
    <w:p w:rsidR="00A15E57" w:rsidRDefault="00A15E57" w:rsidP="00E80ACC">
      <w:pPr>
        <w:ind w:firstLine="709"/>
        <w:rPr>
          <w:sz w:val="24"/>
          <w:szCs w:val="24"/>
        </w:rPr>
      </w:pPr>
    </w:p>
    <w:p w:rsidR="00A15E57" w:rsidRDefault="00A15E57" w:rsidP="00E80ACC">
      <w:pPr>
        <w:ind w:firstLine="709"/>
        <w:rPr>
          <w:sz w:val="24"/>
          <w:szCs w:val="24"/>
        </w:rPr>
      </w:pPr>
    </w:p>
    <w:p w:rsidR="00A15E57" w:rsidRDefault="00A15E57" w:rsidP="00E80ACC">
      <w:pPr>
        <w:ind w:firstLine="709"/>
        <w:rPr>
          <w:sz w:val="24"/>
          <w:szCs w:val="24"/>
        </w:rPr>
      </w:pPr>
    </w:p>
    <w:p w:rsidR="00A15E57" w:rsidRDefault="00A15E57" w:rsidP="00E80ACC">
      <w:pPr>
        <w:ind w:firstLine="709"/>
        <w:rPr>
          <w:sz w:val="24"/>
          <w:szCs w:val="24"/>
        </w:rPr>
      </w:pPr>
    </w:p>
    <w:p w:rsidR="00A15E57" w:rsidRDefault="00A15E57" w:rsidP="00E80ACC">
      <w:pPr>
        <w:ind w:firstLine="709"/>
        <w:rPr>
          <w:sz w:val="24"/>
          <w:szCs w:val="24"/>
        </w:rPr>
      </w:pPr>
    </w:p>
    <w:p w:rsidR="00A15E57" w:rsidRDefault="00A15E57" w:rsidP="00E80ACC">
      <w:pPr>
        <w:ind w:firstLine="709"/>
        <w:rPr>
          <w:sz w:val="24"/>
          <w:szCs w:val="24"/>
        </w:rPr>
      </w:pPr>
    </w:p>
    <w:p w:rsidR="00A15E57" w:rsidRDefault="00A15E57" w:rsidP="00E80ACC">
      <w:pPr>
        <w:ind w:firstLine="709"/>
        <w:rPr>
          <w:sz w:val="24"/>
          <w:szCs w:val="24"/>
        </w:rPr>
      </w:pPr>
    </w:p>
    <w:p w:rsidR="00A15E57" w:rsidRDefault="00A15E57" w:rsidP="00E80ACC">
      <w:pPr>
        <w:ind w:firstLine="709"/>
        <w:rPr>
          <w:sz w:val="24"/>
          <w:szCs w:val="24"/>
        </w:rPr>
      </w:pPr>
    </w:p>
    <w:p w:rsidR="00A15E57" w:rsidRDefault="00A15E57" w:rsidP="00E80ACC">
      <w:pPr>
        <w:ind w:firstLine="709"/>
        <w:rPr>
          <w:sz w:val="24"/>
          <w:szCs w:val="24"/>
        </w:rPr>
      </w:pPr>
    </w:p>
    <w:p w:rsidR="00A15E57" w:rsidRDefault="00A15E57" w:rsidP="00E80ACC">
      <w:pPr>
        <w:ind w:firstLine="709"/>
        <w:rPr>
          <w:sz w:val="24"/>
          <w:szCs w:val="24"/>
        </w:rPr>
      </w:pPr>
    </w:p>
    <w:p w:rsidR="00A15E57" w:rsidRDefault="00A15E57" w:rsidP="00E80ACC">
      <w:pPr>
        <w:ind w:firstLine="709"/>
        <w:rPr>
          <w:sz w:val="24"/>
          <w:szCs w:val="24"/>
        </w:rPr>
      </w:pPr>
    </w:p>
    <w:p w:rsidR="00A15E57" w:rsidRDefault="00A15E57" w:rsidP="00E80ACC">
      <w:pPr>
        <w:ind w:firstLine="709"/>
        <w:rPr>
          <w:sz w:val="24"/>
          <w:szCs w:val="24"/>
        </w:rPr>
      </w:pPr>
    </w:p>
    <w:p w:rsidR="00A15E57" w:rsidRDefault="00A15E57" w:rsidP="00E80ACC">
      <w:pPr>
        <w:ind w:firstLine="709"/>
        <w:rPr>
          <w:sz w:val="24"/>
          <w:szCs w:val="24"/>
        </w:rPr>
      </w:pPr>
    </w:p>
    <w:p w:rsidR="00A15E57" w:rsidRDefault="00A15E57" w:rsidP="00E80ACC">
      <w:pPr>
        <w:ind w:firstLine="709"/>
        <w:rPr>
          <w:sz w:val="24"/>
          <w:szCs w:val="24"/>
        </w:rPr>
      </w:pPr>
    </w:p>
    <w:p w:rsidR="00A15E57" w:rsidRPr="00A15E57" w:rsidRDefault="00A15E57" w:rsidP="00E80ACC">
      <w:pPr>
        <w:ind w:firstLine="709"/>
        <w:rPr>
          <w:sz w:val="24"/>
          <w:szCs w:val="24"/>
        </w:rPr>
      </w:pPr>
    </w:p>
    <w:p w:rsidR="00E80ACC" w:rsidRDefault="00E80ACC" w:rsidP="00E80ACC">
      <w:pPr>
        <w:ind w:firstLine="709"/>
        <w:rPr>
          <w:sz w:val="24"/>
          <w:szCs w:val="24"/>
        </w:rPr>
      </w:pPr>
    </w:p>
    <w:tbl>
      <w:tblPr>
        <w:tblStyle w:val="a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6"/>
      </w:tblGrid>
      <w:tr w:rsidR="00E80ACC" w:rsidTr="00F25858">
        <w:tc>
          <w:tcPr>
            <w:tcW w:w="6062" w:type="dxa"/>
          </w:tcPr>
          <w:p w:rsidR="00E80ACC" w:rsidRDefault="00E80ACC" w:rsidP="00442C5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0ACC" w:rsidRDefault="00E80ACC" w:rsidP="00442C59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E80ACC" w:rsidRDefault="00E80ACC" w:rsidP="00442C59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CC" w:rsidRPr="009238F6" w:rsidRDefault="00E80ACC" w:rsidP="00442C59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8F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  <w:p w:rsidR="00E80ACC" w:rsidRPr="009238F6" w:rsidRDefault="00E80ACC" w:rsidP="00442C59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8F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</w:t>
            </w:r>
          </w:p>
          <w:p w:rsidR="00E80ACC" w:rsidRPr="009238F6" w:rsidRDefault="00E80ACC" w:rsidP="00442C59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8F6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  <w:p w:rsidR="00E80ACC" w:rsidRDefault="00E80ACC" w:rsidP="00442C59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8F6">
              <w:rPr>
                <w:rFonts w:ascii="Times New Roman" w:hAnsi="Times New Roman" w:cs="Times New Roman"/>
                <w:sz w:val="24"/>
                <w:szCs w:val="24"/>
              </w:rPr>
              <w:t>Аскизского</w:t>
            </w:r>
            <w:proofErr w:type="spellEnd"/>
            <w:r w:rsidRPr="009238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80ACC" w:rsidRDefault="00E80ACC" w:rsidP="00442C59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8F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38F6">
              <w:rPr>
                <w:rFonts w:ascii="Times New Roman" w:hAnsi="Times New Roman" w:cs="Times New Roman"/>
                <w:sz w:val="24"/>
                <w:szCs w:val="24"/>
              </w:rPr>
              <w:t xml:space="preserve"> Хакасия</w:t>
            </w:r>
          </w:p>
          <w:p w:rsidR="00E80ACC" w:rsidRDefault="00E80ACC" w:rsidP="00442C59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CC" w:rsidRPr="009238F6" w:rsidRDefault="00E80ACC" w:rsidP="00442C59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D136C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  <w:r w:rsidR="003D136C">
              <w:rPr>
                <w:rFonts w:ascii="Times New Roman" w:hAnsi="Times New Roman" w:cs="Times New Roman"/>
                <w:sz w:val="24"/>
                <w:szCs w:val="24"/>
              </w:rPr>
              <w:t>122-р</w:t>
            </w:r>
          </w:p>
          <w:p w:rsidR="00E80ACC" w:rsidRDefault="00E80ACC" w:rsidP="00442C5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ACC" w:rsidRDefault="00E80ACC" w:rsidP="00E80ACC">
      <w:pPr>
        <w:ind w:firstLine="709"/>
        <w:rPr>
          <w:sz w:val="24"/>
          <w:szCs w:val="24"/>
        </w:rPr>
      </w:pPr>
    </w:p>
    <w:p w:rsidR="00E80ACC" w:rsidRPr="00F25858" w:rsidRDefault="00E80ACC" w:rsidP="00E80ACC">
      <w:pPr>
        <w:tabs>
          <w:tab w:val="center" w:pos="4677"/>
          <w:tab w:val="left" w:pos="5546"/>
        </w:tabs>
        <w:rPr>
          <w:b/>
          <w:sz w:val="26"/>
          <w:szCs w:val="26"/>
        </w:rPr>
      </w:pPr>
      <w:r w:rsidRPr="00F25858">
        <w:rPr>
          <w:sz w:val="26"/>
          <w:szCs w:val="26"/>
        </w:rPr>
        <w:tab/>
        <w:t xml:space="preserve">ПЛАН </w:t>
      </w:r>
      <w:r w:rsidRPr="00F25858">
        <w:rPr>
          <w:b/>
          <w:sz w:val="26"/>
          <w:szCs w:val="26"/>
        </w:rPr>
        <w:tab/>
      </w:r>
    </w:p>
    <w:p w:rsidR="00E80ACC" w:rsidRPr="00F25858" w:rsidRDefault="00E80ACC" w:rsidP="00E80ACC">
      <w:pPr>
        <w:jc w:val="center"/>
        <w:rPr>
          <w:b/>
          <w:sz w:val="26"/>
          <w:szCs w:val="26"/>
        </w:rPr>
      </w:pPr>
      <w:r w:rsidRPr="00F25858">
        <w:rPr>
          <w:b/>
          <w:sz w:val="26"/>
          <w:szCs w:val="26"/>
        </w:rPr>
        <w:t xml:space="preserve">мероприятий («дорожная карта») по содействию развитию конкуренции на товарных рынках </w:t>
      </w:r>
      <w:proofErr w:type="spellStart"/>
      <w:r w:rsidRPr="00F25858">
        <w:rPr>
          <w:b/>
          <w:sz w:val="26"/>
          <w:szCs w:val="26"/>
        </w:rPr>
        <w:t>Аскизского</w:t>
      </w:r>
      <w:proofErr w:type="spellEnd"/>
      <w:r w:rsidRPr="00F25858">
        <w:rPr>
          <w:b/>
          <w:sz w:val="26"/>
          <w:szCs w:val="26"/>
        </w:rPr>
        <w:t xml:space="preserve"> района Республики Хакасия в 2019-2022 годах</w:t>
      </w:r>
    </w:p>
    <w:p w:rsidR="00E80ACC" w:rsidRPr="00F25858" w:rsidRDefault="00E80ACC" w:rsidP="00E80ACC">
      <w:pPr>
        <w:jc w:val="center"/>
        <w:rPr>
          <w:sz w:val="26"/>
          <w:szCs w:val="26"/>
        </w:rPr>
      </w:pPr>
    </w:p>
    <w:p w:rsidR="00E80ACC" w:rsidRPr="00F25858" w:rsidRDefault="00E80ACC" w:rsidP="00E80ACC">
      <w:pPr>
        <w:jc w:val="center"/>
        <w:rPr>
          <w:sz w:val="26"/>
          <w:szCs w:val="26"/>
        </w:rPr>
      </w:pPr>
      <w:r w:rsidRPr="00F25858">
        <w:rPr>
          <w:sz w:val="26"/>
          <w:szCs w:val="26"/>
        </w:rPr>
        <w:t xml:space="preserve">1. Общее описание </w:t>
      </w:r>
    </w:p>
    <w:p w:rsidR="00E80ACC" w:rsidRPr="00F25858" w:rsidRDefault="00E80ACC" w:rsidP="0068141E">
      <w:pPr>
        <w:spacing w:line="276" w:lineRule="auto"/>
        <w:ind w:firstLine="709"/>
        <w:jc w:val="both"/>
        <w:rPr>
          <w:sz w:val="26"/>
          <w:szCs w:val="26"/>
        </w:rPr>
      </w:pPr>
      <w:r w:rsidRPr="00F25858">
        <w:rPr>
          <w:sz w:val="26"/>
          <w:szCs w:val="26"/>
        </w:rPr>
        <w:t xml:space="preserve">1.1. План мероприятий («дорожная карта») по содействию развита конкуренции на товарных рынках </w:t>
      </w:r>
      <w:proofErr w:type="spellStart"/>
      <w:r w:rsidRPr="00F25858">
        <w:rPr>
          <w:sz w:val="26"/>
          <w:szCs w:val="26"/>
        </w:rPr>
        <w:t>Аскизского</w:t>
      </w:r>
      <w:proofErr w:type="spellEnd"/>
      <w:r w:rsidRPr="00F25858">
        <w:rPr>
          <w:sz w:val="26"/>
          <w:szCs w:val="26"/>
        </w:rPr>
        <w:t xml:space="preserve"> района Республики Хакасия в 2019-2022 годах (далее План) разработан в соответствии с подпунктом «в» пункта 10 стандарта развит</w:t>
      </w:r>
      <w:r w:rsidR="0068141E" w:rsidRPr="00F25858">
        <w:rPr>
          <w:sz w:val="26"/>
          <w:szCs w:val="26"/>
        </w:rPr>
        <w:t>ия</w:t>
      </w:r>
      <w:r w:rsidRPr="00F25858">
        <w:rPr>
          <w:sz w:val="26"/>
          <w:szCs w:val="26"/>
        </w:rPr>
        <w:t xml:space="preserve"> конкуренции в субъектах Российской Федерации, утвержденного распоряжением Правительства Российской Федерации от 17.04.2019 № 768-р. </w:t>
      </w:r>
    </w:p>
    <w:p w:rsidR="00E80ACC" w:rsidRPr="00F25858" w:rsidRDefault="00E80ACC" w:rsidP="0068141E">
      <w:pPr>
        <w:spacing w:line="276" w:lineRule="auto"/>
        <w:ind w:firstLine="709"/>
        <w:jc w:val="both"/>
        <w:rPr>
          <w:sz w:val="26"/>
          <w:szCs w:val="26"/>
        </w:rPr>
      </w:pPr>
      <w:r w:rsidRPr="00F25858">
        <w:rPr>
          <w:sz w:val="26"/>
          <w:szCs w:val="26"/>
        </w:rPr>
        <w:t>1.2. Целями Плана являются:</w:t>
      </w:r>
    </w:p>
    <w:p w:rsidR="00E80ACC" w:rsidRPr="00F25858" w:rsidRDefault="00E80ACC" w:rsidP="0068141E">
      <w:pPr>
        <w:spacing w:line="276" w:lineRule="auto"/>
        <w:ind w:firstLine="709"/>
        <w:jc w:val="both"/>
        <w:rPr>
          <w:sz w:val="26"/>
          <w:szCs w:val="26"/>
        </w:rPr>
      </w:pPr>
      <w:r w:rsidRPr="00F25858">
        <w:rPr>
          <w:sz w:val="26"/>
          <w:szCs w:val="26"/>
        </w:rPr>
        <w:t xml:space="preserve">- обеспечение реализации системного и единообразного подхода осуществлению деятельности исполнительных органов государственной власти Республики Хакасия и органов местного самоуправления Республики Хакасия по созданию условий для развития конкуренции между хозяйствующими субъектами на товарных рынках </w:t>
      </w:r>
      <w:proofErr w:type="spellStart"/>
      <w:r w:rsidRPr="00F25858">
        <w:rPr>
          <w:sz w:val="26"/>
          <w:szCs w:val="26"/>
        </w:rPr>
        <w:t>Аскизского</w:t>
      </w:r>
      <w:proofErr w:type="spellEnd"/>
      <w:r w:rsidRPr="00F25858">
        <w:rPr>
          <w:sz w:val="26"/>
          <w:szCs w:val="26"/>
        </w:rPr>
        <w:t xml:space="preserve"> района Республики Хакасия;</w:t>
      </w:r>
    </w:p>
    <w:p w:rsidR="00155D33" w:rsidRPr="00F25858" w:rsidRDefault="00E80ACC" w:rsidP="0068141E">
      <w:pPr>
        <w:spacing w:line="276" w:lineRule="auto"/>
        <w:ind w:firstLine="709"/>
        <w:jc w:val="both"/>
        <w:rPr>
          <w:sz w:val="26"/>
          <w:szCs w:val="26"/>
        </w:rPr>
      </w:pPr>
      <w:r w:rsidRPr="00F25858">
        <w:rPr>
          <w:sz w:val="26"/>
          <w:szCs w:val="26"/>
        </w:rPr>
        <w:t xml:space="preserve"> - формирование прозрачной системы работы органов местного самоуправления </w:t>
      </w:r>
      <w:proofErr w:type="spellStart"/>
      <w:r w:rsidRPr="00F25858">
        <w:rPr>
          <w:sz w:val="26"/>
          <w:szCs w:val="26"/>
        </w:rPr>
        <w:t>Аскизского</w:t>
      </w:r>
      <w:proofErr w:type="spellEnd"/>
      <w:r w:rsidRPr="00F25858">
        <w:rPr>
          <w:sz w:val="26"/>
          <w:szCs w:val="26"/>
        </w:rPr>
        <w:t xml:space="preserve"> района Республики Хакасия в части реализации мероприятий </w:t>
      </w:r>
      <w:proofErr w:type="spellStart"/>
      <w:r w:rsidRPr="00F25858">
        <w:rPr>
          <w:sz w:val="26"/>
          <w:szCs w:val="26"/>
        </w:rPr>
        <w:t>п</w:t>
      </w:r>
      <w:proofErr w:type="gramStart"/>
      <w:r w:rsidRPr="00F25858">
        <w:rPr>
          <w:sz w:val="26"/>
          <w:szCs w:val="26"/>
        </w:rPr>
        <w:t>o</w:t>
      </w:r>
      <w:proofErr w:type="spellEnd"/>
      <w:proofErr w:type="gramEnd"/>
      <w:r w:rsidRPr="00F25858">
        <w:rPr>
          <w:sz w:val="26"/>
          <w:szCs w:val="26"/>
        </w:rPr>
        <w:t xml:space="preserve"> развитию конкуренции в интересах потребителей товаров, работ и услуг, в том числе субъектов предпринимательской деятельности;</w:t>
      </w:r>
    </w:p>
    <w:p w:rsidR="00155D33" w:rsidRPr="00F25858" w:rsidRDefault="00155D33" w:rsidP="00E80ACC">
      <w:pPr>
        <w:ind w:firstLine="709"/>
        <w:jc w:val="both"/>
        <w:rPr>
          <w:sz w:val="26"/>
          <w:szCs w:val="26"/>
        </w:rPr>
      </w:pPr>
      <w:r w:rsidRPr="00F25858">
        <w:rPr>
          <w:sz w:val="26"/>
          <w:szCs w:val="26"/>
        </w:rPr>
        <w:t xml:space="preserve">- </w:t>
      </w:r>
      <w:r w:rsidR="00E80ACC" w:rsidRPr="00F25858">
        <w:rPr>
          <w:sz w:val="26"/>
          <w:szCs w:val="26"/>
        </w:rPr>
        <w:t>устранение избыточного государственного и муниципально</w:t>
      </w:r>
      <w:r w:rsidRPr="00F25858">
        <w:rPr>
          <w:sz w:val="26"/>
          <w:szCs w:val="26"/>
        </w:rPr>
        <w:t>го</w:t>
      </w:r>
      <w:r w:rsidR="00E80ACC" w:rsidRPr="00F25858">
        <w:rPr>
          <w:sz w:val="26"/>
          <w:szCs w:val="26"/>
        </w:rPr>
        <w:t xml:space="preserve"> регулирования, снижение административных барьеров; </w:t>
      </w:r>
    </w:p>
    <w:p w:rsidR="00E80ACC" w:rsidRPr="00F25858" w:rsidRDefault="00155D33" w:rsidP="00E80ACC">
      <w:pPr>
        <w:ind w:firstLine="709"/>
        <w:jc w:val="both"/>
        <w:rPr>
          <w:sz w:val="26"/>
          <w:szCs w:val="26"/>
        </w:rPr>
      </w:pPr>
      <w:r w:rsidRPr="00F25858">
        <w:rPr>
          <w:sz w:val="26"/>
          <w:szCs w:val="26"/>
        </w:rPr>
        <w:t xml:space="preserve">- </w:t>
      </w:r>
      <w:r w:rsidR="00E80ACC" w:rsidRPr="00F25858">
        <w:rPr>
          <w:sz w:val="26"/>
          <w:szCs w:val="26"/>
        </w:rPr>
        <w:t>содействие развитию конкуренции на товарных рынках</w:t>
      </w:r>
      <w:r w:rsidRPr="00F25858">
        <w:rPr>
          <w:sz w:val="26"/>
          <w:szCs w:val="26"/>
        </w:rPr>
        <w:t xml:space="preserve"> </w:t>
      </w:r>
      <w:proofErr w:type="spellStart"/>
      <w:r w:rsidRPr="00F25858">
        <w:rPr>
          <w:sz w:val="26"/>
          <w:szCs w:val="26"/>
        </w:rPr>
        <w:t>Аскизского</w:t>
      </w:r>
      <w:proofErr w:type="spellEnd"/>
      <w:r w:rsidRPr="00F25858">
        <w:rPr>
          <w:sz w:val="26"/>
          <w:szCs w:val="26"/>
        </w:rPr>
        <w:t xml:space="preserve"> района</w:t>
      </w:r>
      <w:r w:rsidR="00E80ACC" w:rsidRPr="00F25858">
        <w:rPr>
          <w:sz w:val="26"/>
          <w:szCs w:val="26"/>
        </w:rPr>
        <w:t xml:space="preserve"> Республики Хакаса повышение удовлетворенности потребителей качеством товаров, работ услуг на товарных рынках </w:t>
      </w:r>
      <w:proofErr w:type="spellStart"/>
      <w:r w:rsidRPr="00F25858">
        <w:rPr>
          <w:sz w:val="26"/>
          <w:szCs w:val="26"/>
        </w:rPr>
        <w:t>Аскизского</w:t>
      </w:r>
      <w:proofErr w:type="spellEnd"/>
      <w:r w:rsidRPr="00F25858">
        <w:rPr>
          <w:sz w:val="26"/>
          <w:szCs w:val="26"/>
        </w:rPr>
        <w:t xml:space="preserve"> района </w:t>
      </w:r>
      <w:r w:rsidR="00E80ACC" w:rsidRPr="00F25858">
        <w:rPr>
          <w:sz w:val="26"/>
          <w:szCs w:val="26"/>
        </w:rPr>
        <w:t>Республики Хакасия.</w:t>
      </w:r>
    </w:p>
    <w:p w:rsidR="00155D33" w:rsidRPr="00F25858" w:rsidRDefault="00E80ACC" w:rsidP="00E80ACC">
      <w:pPr>
        <w:ind w:firstLine="709"/>
        <w:jc w:val="both"/>
        <w:rPr>
          <w:sz w:val="26"/>
          <w:szCs w:val="26"/>
        </w:rPr>
      </w:pPr>
      <w:r w:rsidRPr="00F25858">
        <w:rPr>
          <w:sz w:val="26"/>
          <w:szCs w:val="26"/>
        </w:rPr>
        <w:t xml:space="preserve"> 1.3. Планом определены первоочередные мероприятия, предусматрива</w:t>
      </w:r>
      <w:r w:rsidR="00155D33" w:rsidRPr="00F25858">
        <w:rPr>
          <w:sz w:val="26"/>
          <w:szCs w:val="26"/>
        </w:rPr>
        <w:t>ющие:</w:t>
      </w:r>
    </w:p>
    <w:p w:rsidR="00155D33" w:rsidRPr="00F25858" w:rsidRDefault="00E80ACC" w:rsidP="00E80ACC">
      <w:pPr>
        <w:ind w:firstLine="709"/>
        <w:jc w:val="both"/>
        <w:rPr>
          <w:sz w:val="26"/>
          <w:szCs w:val="26"/>
        </w:rPr>
      </w:pPr>
      <w:r w:rsidRPr="00F25858">
        <w:rPr>
          <w:sz w:val="26"/>
          <w:szCs w:val="26"/>
        </w:rPr>
        <w:t xml:space="preserve"> системные мероприятия, направленные на развитие конкуренции</w:t>
      </w:r>
      <w:r w:rsidR="00155D33" w:rsidRPr="00F25858">
        <w:rPr>
          <w:sz w:val="26"/>
          <w:szCs w:val="26"/>
        </w:rPr>
        <w:t xml:space="preserve"> в </w:t>
      </w:r>
      <w:proofErr w:type="spellStart"/>
      <w:r w:rsidR="00155D33" w:rsidRPr="00F25858">
        <w:rPr>
          <w:sz w:val="26"/>
          <w:szCs w:val="26"/>
        </w:rPr>
        <w:t>Аскизском</w:t>
      </w:r>
      <w:proofErr w:type="spellEnd"/>
      <w:r w:rsidR="00155D33" w:rsidRPr="00F25858">
        <w:rPr>
          <w:sz w:val="26"/>
          <w:szCs w:val="26"/>
        </w:rPr>
        <w:t xml:space="preserve"> </w:t>
      </w:r>
      <w:r w:rsidR="0068141E" w:rsidRPr="00F25858">
        <w:rPr>
          <w:sz w:val="26"/>
          <w:szCs w:val="26"/>
        </w:rPr>
        <w:t>районе</w:t>
      </w:r>
      <w:r w:rsidRPr="00F25858">
        <w:rPr>
          <w:sz w:val="26"/>
          <w:szCs w:val="26"/>
        </w:rPr>
        <w:t xml:space="preserve"> Республике Хакасия; </w:t>
      </w:r>
    </w:p>
    <w:p w:rsidR="00155D33" w:rsidRPr="00F25858" w:rsidRDefault="00E80ACC" w:rsidP="00E80ACC">
      <w:pPr>
        <w:ind w:firstLine="709"/>
        <w:jc w:val="both"/>
        <w:rPr>
          <w:sz w:val="26"/>
          <w:szCs w:val="26"/>
        </w:rPr>
      </w:pPr>
      <w:r w:rsidRPr="00F25858">
        <w:rPr>
          <w:sz w:val="26"/>
          <w:szCs w:val="26"/>
        </w:rPr>
        <w:t>мероприятия, сформированные в целях достижения ключевых показател</w:t>
      </w:r>
      <w:r w:rsidR="00155D33" w:rsidRPr="00F25858">
        <w:rPr>
          <w:sz w:val="26"/>
          <w:szCs w:val="26"/>
        </w:rPr>
        <w:t>ей</w:t>
      </w:r>
      <w:r w:rsidRPr="00F25858">
        <w:rPr>
          <w:sz w:val="26"/>
          <w:szCs w:val="26"/>
        </w:rPr>
        <w:t xml:space="preserve"> развития конкуренции; </w:t>
      </w:r>
    </w:p>
    <w:p w:rsidR="009238F6" w:rsidRPr="00F25858" w:rsidRDefault="00E80ACC" w:rsidP="00E80ACC">
      <w:pPr>
        <w:ind w:firstLine="709"/>
        <w:jc w:val="both"/>
        <w:rPr>
          <w:sz w:val="26"/>
          <w:szCs w:val="26"/>
        </w:rPr>
      </w:pPr>
      <w:r w:rsidRPr="00F25858">
        <w:rPr>
          <w:sz w:val="26"/>
          <w:szCs w:val="26"/>
        </w:rPr>
        <w:t>мероприятия, предусмотренные стратегическими и программными документами, утвержденными на р</w:t>
      </w:r>
      <w:r w:rsidR="00155D33" w:rsidRPr="00F25858">
        <w:rPr>
          <w:sz w:val="26"/>
          <w:szCs w:val="26"/>
        </w:rPr>
        <w:t xml:space="preserve">айонном </w:t>
      </w:r>
      <w:r w:rsidRPr="00F25858">
        <w:rPr>
          <w:sz w:val="26"/>
          <w:szCs w:val="26"/>
        </w:rPr>
        <w:t>уровне (приложение к настояще</w:t>
      </w:r>
      <w:r w:rsidR="00155D33" w:rsidRPr="00F25858">
        <w:rPr>
          <w:sz w:val="26"/>
          <w:szCs w:val="26"/>
        </w:rPr>
        <w:t xml:space="preserve">му </w:t>
      </w:r>
      <w:r w:rsidRPr="00F25858">
        <w:rPr>
          <w:sz w:val="26"/>
          <w:szCs w:val="26"/>
        </w:rPr>
        <w:t>Плану</w:t>
      </w:r>
      <w:r w:rsidR="00155D33" w:rsidRPr="00F25858">
        <w:rPr>
          <w:sz w:val="26"/>
          <w:szCs w:val="26"/>
        </w:rPr>
        <w:t>).</w:t>
      </w:r>
    </w:p>
    <w:p w:rsidR="00155D33" w:rsidRPr="00F25858" w:rsidRDefault="00155D33" w:rsidP="00E80ACC">
      <w:pPr>
        <w:ind w:firstLine="709"/>
        <w:jc w:val="both"/>
        <w:rPr>
          <w:sz w:val="26"/>
          <w:szCs w:val="26"/>
        </w:rPr>
      </w:pPr>
    </w:p>
    <w:p w:rsidR="00155D33" w:rsidRPr="00F25858" w:rsidRDefault="00155D33" w:rsidP="00E80ACC">
      <w:pPr>
        <w:ind w:firstLine="709"/>
        <w:jc w:val="both"/>
        <w:rPr>
          <w:sz w:val="26"/>
          <w:szCs w:val="26"/>
        </w:rPr>
      </w:pPr>
    </w:p>
    <w:p w:rsidR="00155D33" w:rsidRDefault="00155D33" w:rsidP="00E80ACC">
      <w:pPr>
        <w:ind w:firstLine="709"/>
        <w:jc w:val="both"/>
        <w:rPr>
          <w:sz w:val="26"/>
          <w:szCs w:val="26"/>
        </w:rPr>
      </w:pPr>
    </w:p>
    <w:p w:rsidR="007B75B6" w:rsidRDefault="007B75B6" w:rsidP="00E80ACC">
      <w:pPr>
        <w:ind w:firstLine="709"/>
        <w:jc w:val="both"/>
        <w:rPr>
          <w:sz w:val="26"/>
          <w:szCs w:val="26"/>
        </w:rPr>
      </w:pPr>
    </w:p>
    <w:p w:rsidR="007B75B6" w:rsidRDefault="007B75B6" w:rsidP="00E80ACC">
      <w:pPr>
        <w:ind w:firstLine="709"/>
        <w:jc w:val="both"/>
        <w:rPr>
          <w:sz w:val="26"/>
          <w:szCs w:val="26"/>
        </w:rPr>
      </w:pPr>
    </w:p>
    <w:p w:rsidR="007B75B6" w:rsidRPr="00F25858" w:rsidRDefault="007B75B6" w:rsidP="00E80ACC">
      <w:pPr>
        <w:ind w:firstLine="709"/>
        <w:jc w:val="both"/>
        <w:rPr>
          <w:sz w:val="26"/>
          <w:szCs w:val="26"/>
        </w:rPr>
        <w:sectPr w:rsidR="007B75B6" w:rsidRPr="00F25858" w:rsidSect="009238F6">
          <w:pgSz w:w="11906" w:h="16838"/>
          <w:pgMar w:top="851" w:right="567" w:bottom="851" w:left="1985" w:header="708" w:footer="708" w:gutter="0"/>
          <w:cols w:space="708"/>
          <w:docGrid w:linePitch="360"/>
        </w:sectPr>
      </w:pPr>
    </w:p>
    <w:p w:rsidR="00155D33" w:rsidRPr="00F54D6A" w:rsidRDefault="00155D33" w:rsidP="00472E64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F54D6A">
        <w:rPr>
          <w:rFonts w:ascii="Times New Roman" w:hAnsi="Times New Roman" w:cs="Times New Roman"/>
        </w:rPr>
        <w:lastRenderedPageBreak/>
        <w:t xml:space="preserve">Системные мероприятия, направленные на развитие конкуренции в </w:t>
      </w:r>
      <w:proofErr w:type="spellStart"/>
      <w:r w:rsidR="0068141E" w:rsidRPr="00F54D6A">
        <w:rPr>
          <w:rFonts w:ascii="Times New Roman" w:hAnsi="Times New Roman" w:cs="Times New Roman"/>
        </w:rPr>
        <w:t>Аскизском</w:t>
      </w:r>
      <w:proofErr w:type="spellEnd"/>
      <w:r w:rsidR="0068141E" w:rsidRPr="00F54D6A">
        <w:rPr>
          <w:rFonts w:ascii="Times New Roman" w:hAnsi="Times New Roman" w:cs="Times New Roman"/>
        </w:rPr>
        <w:t xml:space="preserve"> районе </w:t>
      </w:r>
      <w:r w:rsidRPr="00F54D6A">
        <w:rPr>
          <w:rFonts w:ascii="Times New Roman" w:hAnsi="Times New Roman" w:cs="Times New Roman"/>
        </w:rPr>
        <w:t>Республик</w:t>
      </w:r>
      <w:r w:rsidR="0068141E" w:rsidRPr="00F54D6A">
        <w:rPr>
          <w:rFonts w:ascii="Times New Roman" w:hAnsi="Times New Roman" w:cs="Times New Roman"/>
        </w:rPr>
        <w:t>и</w:t>
      </w:r>
      <w:r w:rsidRPr="00F54D6A">
        <w:rPr>
          <w:rFonts w:ascii="Times New Roman" w:hAnsi="Times New Roman" w:cs="Times New Roman"/>
        </w:rPr>
        <w:t xml:space="preserve"> Хакасия</w:t>
      </w:r>
    </w:p>
    <w:tbl>
      <w:tblPr>
        <w:tblStyle w:val="a8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85"/>
        <w:gridCol w:w="4135"/>
        <w:gridCol w:w="2677"/>
        <w:gridCol w:w="2890"/>
        <w:gridCol w:w="1440"/>
        <w:gridCol w:w="1872"/>
        <w:gridCol w:w="2035"/>
      </w:tblGrid>
      <w:tr w:rsidR="008D2EFC" w:rsidRPr="00F54D6A" w:rsidTr="00F25858">
        <w:tc>
          <w:tcPr>
            <w:tcW w:w="685" w:type="dxa"/>
          </w:tcPr>
          <w:p w:rsidR="00155D33" w:rsidRPr="00F54D6A" w:rsidRDefault="00155D33" w:rsidP="00F25858">
            <w:pPr>
              <w:jc w:val="both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 xml:space="preserve">№ </w:t>
            </w:r>
            <w:proofErr w:type="gramStart"/>
            <w:r w:rsidRPr="00F54D6A">
              <w:rPr>
                <w:sz w:val="22"/>
                <w:szCs w:val="22"/>
              </w:rPr>
              <w:t>п</w:t>
            </w:r>
            <w:proofErr w:type="gramEnd"/>
            <w:r w:rsidRPr="00F54D6A">
              <w:rPr>
                <w:sz w:val="22"/>
                <w:szCs w:val="22"/>
              </w:rPr>
              <w:t>/п</w:t>
            </w:r>
          </w:p>
        </w:tc>
        <w:tc>
          <w:tcPr>
            <w:tcW w:w="4135" w:type="dxa"/>
          </w:tcPr>
          <w:p w:rsidR="00155D33" w:rsidRPr="00F54D6A" w:rsidRDefault="00155D33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677" w:type="dxa"/>
          </w:tcPr>
          <w:p w:rsidR="00155D33" w:rsidRPr="00F54D6A" w:rsidRDefault="00155D33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Описание проблемы, на решение которой направлено мероприятие</w:t>
            </w:r>
          </w:p>
        </w:tc>
        <w:tc>
          <w:tcPr>
            <w:tcW w:w="2890" w:type="dxa"/>
          </w:tcPr>
          <w:p w:rsidR="00155D33" w:rsidRPr="00F54D6A" w:rsidRDefault="00155D33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Ключевое событие/результат</w:t>
            </w:r>
          </w:p>
        </w:tc>
        <w:tc>
          <w:tcPr>
            <w:tcW w:w="1440" w:type="dxa"/>
          </w:tcPr>
          <w:p w:rsidR="00155D33" w:rsidRPr="00F54D6A" w:rsidRDefault="00155D33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1872" w:type="dxa"/>
          </w:tcPr>
          <w:p w:rsidR="00155D33" w:rsidRPr="00F54D6A" w:rsidRDefault="00155D33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2035" w:type="dxa"/>
          </w:tcPr>
          <w:p w:rsidR="00155D33" w:rsidRPr="00F54D6A" w:rsidRDefault="00155D33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472E64" w:rsidRPr="00F54D6A" w:rsidTr="00F25858">
        <w:tc>
          <w:tcPr>
            <w:tcW w:w="15734" w:type="dxa"/>
            <w:gridSpan w:val="7"/>
          </w:tcPr>
          <w:p w:rsidR="00472E64" w:rsidRPr="00F54D6A" w:rsidRDefault="00472E64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1. 1.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8D2EFC" w:rsidRPr="00F54D6A" w:rsidTr="00F25858">
        <w:tc>
          <w:tcPr>
            <w:tcW w:w="685" w:type="dxa"/>
          </w:tcPr>
          <w:p w:rsidR="00155D33" w:rsidRPr="00F54D6A" w:rsidRDefault="00472E64" w:rsidP="00F25858">
            <w:pPr>
              <w:ind w:left="709" w:hanging="709"/>
              <w:jc w:val="both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1.1</w:t>
            </w:r>
          </w:p>
        </w:tc>
        <w:tc>
          <w:tcPr>
            <w:tcW w:w="4135" w:type="dxa"/>
          </w:tcPr>
          <w:p w:rsidR="00155D33" w:rsidRPr="00F54D6A" w:rsidRDefault="00472E64" w:rsidP="00F25858">
            <w:pPr>
              <w:ind w:left="34"/>
              <w:jc w:val="both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 xml:space="preserve">Формирование реестра </w:t>
            </w:r>
            <w:r w:rsidR="00B70E7C" w:rsidRPr="00F54D6A">
              <w:rPr>
                <w:sz w:val="22"/>
                <w:szCs w:val="22"/>
              </w:rPr>
              <w:t xml:space="preserve">муниципальных </w:t>
            </w:r>
            <w:r w:rsidRPr="00F54D6A">
              <w:rPr>
                <w:sz w:val="22"/>
                <w:szCs w:val="22"/>
              </w:rPr>
              <w:t xml:space="preserve"> услуг и сервисов организаций инфраструктуры и мер поддержки субъектов малого и среднего предпринимательства с открытым доступом </w:t>
            </w:r>
            <w:r w:rsidR="00B70E7C" w:rsidRPr="00F54D6A">
              <w:rPr>
                <w:sz w:val="22"/>
                <w:szCs w:val="22"/>
              </w:rPr>
              <w:t xml:space="preserve">на сайте Администрации </w:t>
            </w:r>
            <w:proofErr w:type="spellStart"/>
            <w:r w:rsidR="00B70E7C" w:rsidRPr="00F54D6A">
              <w:rPr>
                <w:sz w:val="22"/>
                <w:szCs w:val="22"/>
              </w:rPr>
              <w:t>Аскизского</w:t>
            </w:r>
            <w:proofErr w:type="spellEnd"/>
            <w:r w:rsidR="00B70E7C" w:rsidRPr="00F54D6A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677" w:type="dxa"/>
          </w:tcPr>
          <w:p w:rsidR="00155D33" w:rsidRPr="00F54D6A" w:rsidRDefault="00472E64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Недостаточный уровень доступности к инфраструктуре поддержки субъектов малого и среднего бизнеса 2020 год</w:t>
            </w:r>
          </w:p>
        </w:tc>
        <w:tc>
          <w:tcPr>
            <w:tcW w:w="2890" w:type="dxa"/>
          </w:tcPr>
          <w:p w:rsidR="00155D33" w:rsidRPr="00F54D6A" w:rsidRDefault="00472E64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 xml:space="preserve">Обеспечение упрощенного доступа в электронном виде для субъектов малого и среднего </w:t>
            </w:r>
            <w:proofErr w:type="gramStart"/>
            <w:r w:rsidRPr="00F54D6A">
              <w:rPr>
                <w:rFonts w:ascii="Times New Roman" w:hAnsi="Times New Roman" w:cs="Times New Roman"/>
              </w:rPr>
              <w:t>предприниматель</w:t>
            </w:r>
            <w:r w:rsidR="00F25858">
              <w:rPr>
                <w:rFonts w:ascii="Times New Roman" w:hAnsi="Times New Roman" w:cs="Times New Roman"/>
              </w:rPr>
              <w:t>-</w:t>
            </w:r>
            <w:proofErr w:type="spellStart"/>
            <w:r w:rsidRPr="00F54D6A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 w:rsidRPr="00F54D6A">
              <w:rPr>
                <w:rFonts w:ascii="Times New Roman" w:hAnsi="Times New Roman" w:cs="Times New Roman"/>
              </w:rPr>
              <w:t xml:space="preserve"> к мерам поддержки, услугам и сервисам организаций </w:t>
            </w:r>
            <w:proofErr w:type="spellStart"/>
            <w:r w:rsidRPr="00F54D6A">
              <w:rPr>
                <w:rFonts w:ascii="Times New Roman" w:hAnsi="Times New Roman" w:cs="Times New Roman"/>
              </w:rPr>
              <w:t>инфраструк</w:t>
            </w:r>
            <w:proofErr w:type="spellEnd"/>
            <w:r w:rsidR="00F25858">
              <w:rPr>
                <w:rFonts w:ascii="Times New Roman" w:hAnsi="Times New Roman" w:cs="Times New Roman"/>
              </w:rPr>
              <w:t>-</w:t>
            </w:r>
            <w:r w:rsidRPr="00F54D6A">
              <w:rPr>
                <w:rFonts w:ascii="Times New Roman" w:hAnsi="Times New Roman" w:cs="Times New Roman"/>
              </w:rPr>
              <w:t>туры развития малого и среднего бизнеса, сбыта товаров и услуг</w:t>
            </w:r>
          </w:p>
        </w:tc>
        <w:tc>
          <w:tcPr>
            <w:tcW w:w="1440" w:type="dxa"/>
          </w:tcPr>
          <w:p w:rsidR="00155D33" w:rsidRPr="00F54D6A" w:rsidRDefault="00472E64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72" w:type="dxa"/>
          </w:tcPr>
          <w:p w:rsidR="00155D33" w:rsidRPr="00F54D6A" w:rsidRDefault="00472E64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035" w:type="dxa"/>
          </w:tcPr>
          <w:p w:rsidR="00155D33" w:rsidRPr="00F54D6A" w:rsidRDefault="00472E64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54D6A">
              <w:rPr>
                <w:rFonts w:ascii="Times New Roman" w:hAnsi="Times New Roman" w:cs="Times New Roman"/>
              </w:rPr>
              <w:t>Аскизского</w:t>
            </w:r>
            <w:proofErr w:type="spellEnd"/>
            <w:r w:rsidRPr="00F54D6A">
              <w:rPr>
                <w:rFonts w:ascii="Times New Roman" w:hAnsi="Times New Roman" w:cs="Times New Roman"/>
              </w:rPr>
              <w:t xml:space="preserve"> района Республики Хакасия</w:t>
            </w:r>
          </w:p>
        </w:tc>
      </w:tr>
      <w:tr w:rsidR="008D2EFC" w:rsidRPr="00F54D6A" w:rsidTr="00F25858">
        <w:tc>
          <w:tcPr>
            <w:tcW w:w="685" w:type="dxa"/>
          </w:tcPr>
          <w:p w:rsidR="00155D33" w:rsidRPr="00F54D6A" w:rsidRDefault="008D2EFC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135" w:type="dxa"/>
          </w:tcPr>
          <w:p w:rsidR="00155D33" w:rsidRPr="00F54D6A" w:rsidRDefault="008D2EFC" w:rsidP="00462C44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 xml:space="preserve">Размещение на Официальном портале </w:t>
            </w:r>
            <w:r w:rsidR="00B70E7C" w:rsidRPr="00F54D6A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B70E7C" w:rsidRPr="00F54D6A">
              <w:rPr>
                <w:rFonts w:ascii="Times New Roman" w:hAnsi="Times New Roman" w:cs="Times New Roman"/>
              </w:rPr>
              <w:t>Аскизского</w:t>
            </w:r>
            <w:proofErr w:type="spellEnd"/>
            <w:r w:rsidR="00B70E7C" w:rsidRPr="00F54D6A">
              <w:rPr>
                <w:rFonts w:ascii="Times New Roman" w:hAnsi="Times New Roman" w:cs="Times New Roman"/>
              </w:rPr>
              <w:t xml:space="preserve"> района</w:t>
            </w:r>
            <w:r w:rsidRPr="00F54D6A">
              <w:rPr>
                <w:rFonts w:ascii="Times New Roman" w:hAnsi="Times New Roman" w:cs="Times New Roman"/>
              </w:rPr>
              <w:t xml:space="preserve"> в информационно-телекоммуникационной сети «Интернет» информации о планах</w:t>
            </w:r>
            <w:r w:rsidR="00B70E7C" w:rsidRPr="00F54D6A">
              <w:rPr>
                <w:rFonts w:ascii="Times New Roman" w:hAnsi="Times New Roman" w:cs="Times New Roman"/>
              </w:rPr>
              <w:t xml:space="preserve"> закупки товаров, работ, услуг крупнейшими заказчиками, в том числе о планируемых объемах и сроках проведения таких закупок</w:t>
            </w:r>
          </w:p>
        </w:tc>
        <w:tc>
          <w:tcPr>
            <w:tcW w:w="2677" w:type="dxa"/>
          </w:tcPr>
          <w:p w:rsidR="00155D33" w:rsidRPr="00F54D6A" w:rsidRDefault="008D2EFC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 xml:space="preserve">Недостаточный уровень развития инфраструктурной поддержки субъектов малого и среднего предпринимательства </w:t>
            </w:r>
          </w:p>
        </w:tc>
        <w:tc>
          <w:tcPr>
            <w:tcW w:w="2890" w:type="dxa"/>
          </w:tcPr>
          <w:p w:rsidR="00155D33" w:rsidRPr="00F54D6A" w:rsidRDefault="008D2EFC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Стимулирование спроса на продукцию субъектов малого и среднего предпринимательства</w:t>
            </w:r>
          </w:p>
        </w:tc>
        <w:tc>
          <w:tcPr>
            <w:tcW w:w="1440" w:type="dxa"/>
          </w:tcPr>
          <w:p w:rsidR="00155D33" w:rsidRPr="00F54D6A" w:rsidRDefault="008D2EFC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72" w:type="dxa"/>
          </w:tcPr>
          <w:p w:rsidR="00155D33" w:rsidRPr="00F54D6A" w:rsidRDefault="008D2EFC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035" w:type="dxa"/>
          </w:tcPr>
          <w:p w:rsidR="00155D33" w:rsidRPr="00F54D6A" w:rsidRDefault="008D2EFC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 xml:space="preserve">Комитет по закупкам Администрации </w:t>
            </w:r>
            <w:proofErr w:type="spellStart"/>
            <w:r w:rsidRPr="00F54D6A">
              <w:rPr>
                <w:rFonts w:ascii="Times New Roman" w:hAnsi="Times New Roman" w:cs="Times New Roman"/>
              </w:rPr>
              <w:t>Аскизского</w:t>
            </w:r>
            <w:proofErr w:type="spellEnd"/>
            <w:r w:rsidRPr="00F54D6A">
              <w:rPr>
                <w:rFonts w:ascii="Times New Roman" w:hAnsi="Times New Roman" w:cs="Times New Roman"/>
              </w:rPr>
              <w:t xml:space="preserve"> района           </w:t>
            </w:r>
          </w:p>
        </w:tc>
      </w:tr>
      <w:tr w:rsidR="008D2EFC" w:rsidRPr="00F54D6A" w:rsidTr="00F25858">
        <w:tc>
          <w:tcPr>
            <w:tcW w:w="685" w:type="dxa"/>
          </w:tcPr>
          <w:p w:rsidR="00155D33" w:rsidRPr="00F54D6A" w:rsidRDefault="00CE11C9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135" w:type="dxa"/>
          </w:tcPr>
          <w:p w:rsidR="00155D33" w:rsidRPr="00F54D6A" w:rsidRDefault="00CE11C9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 xml:space="preserve">Содействие </w:t>
            </w:r>
            <w:proofErr w:type="spellStart"/>
            <w:r w:rsidRPr="00F54D6A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F54D6A">
              <w:rPr>
                <w:rFonts w:ascii="Times New Roman" w:hAnsi="Times New Roman" w:cs="Times New Roman"/>
              </w:rPr>
              <w:t xml:space="preserve"> безработных граждан в получении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</w:t>
            </w:r>
          </w:p>
        </w:tc>
        <w:tc>
          <w:tcPr>
            <w:tcW w:w="2677" w:type="dxa"/>
          </w:tcPr>
          <w:p w:rsidR="00155D33" w:rsidRPr="00F54D6A" w:rsidRDefault="00CE11C9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Снижение количества предпринимателей на территории республики в течение последних лет</w:t>
            </w:r>
          </w:p>
        </w:tc>
        <w:tc>
          <w:tcPr>
            <w:tcW w:w="2890" w:type="dxa"/>
          </w:tcPr>
          <w:p w:rsidR="00155D33" w:rsidRPr="00F54D6A" w:rsidRDefault="00CE11C9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Рост числа субъектов малого и среднего предпринимательства</w:t>
            </w:r>
          </w:p>
        </w:tc>
        <w:tc>
          <w:tcPr>
            <w:tcW w:w="1440" w:type="dxa"/>
          </w:tcPr>
          <w:p w:rsidR="00155D33" w:rsidRPr="00F54D6A" w:rsidRDefault="00CE11C9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 xml:space="preserve">2020-2022 </w:t>
            </w:r>
            <w:r w:rsidR="00F25858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872" w:type="dxa"/>
          </w:tcPr>
          <w:p w:rsidR="00155D33" w:rsidRPr="00F54D6A" w:rsidRDefault="00CE11C9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F54D6A">
              <w:rPr>
                <w:rFonts w:ascii="Times New Roman" w:hAnsi="Times New Roman" w:cs="Times New Roman"/>
              </w:rPr>
              <w:t>Аскизского</w:t>
            </w:r>
            <w:proofErr w:type="spellEnd"/>
            <w:r w:rsidRPr="00F54D6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035" w:type="dxa"/>
          </w:tcPr>
          <w:p w:rsidR="00155D33" w:rsidRPr="00F54D6A" w:rsidRDefault="00CE11C9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54D6A">
              <w:rPr>
                <w:rFonts w:ascii="Times New Roman" w:hAnsi="Times New Roman" w:cs="Times New Roman"/>
              </w:rPr>
              <w:t>Аскизского</w:t>
            </w:r>
            <w:proofErr w:type="spellEnd"/>
            <w:r w:rsidRPr="00F54D6A">
              <w:rPr>
                <w:rFonts w:ascii="Times New Roman" w:hAnsi="Times New Roman" w:cs="Times New Roman"/>
              </w:rPr>
              <w:t xml:space="preserve"> района Республики Хакасия</w:t>
            </w:r>
          </w:p>
        </w:tc>
      </w:tr>
      <w:tr w:rsidR="00751601" w:rsidRPr="00F54D6A" w:rsidTr="00F25858">
        <w:tc>
          <w:tcPr>
            <w:tcW w:w="15734" w:type="dxa"/>
            <w:gridSpan w:val="7"/>
          </w:tcPr>
          <w:p w:rsidR="00751601" w:rsidRPr="00F54D6A" w:rsidRDefault="00751601" w:rsidP="00F25858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2.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C42838" w:rsidRPr="00F54D6A" w:rsidTr="00F25858">
        <w:tc>
          <w:tcPr>
            <w:tcW w:w="685" w:type="dxa"/>
          </w:tcPr>
          <w:p w:rsidR="00C42838" w:rsidRPr="00F54D6A" w:rsidRDefault="00C42838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135" w:type="dxa"/>
          </w:tcPr>
          <w:p w:rsidR="00C42838" w:rsidRPr="00F54D6A" w:rsidRDefault="00C42838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 xml:space="preserve">Проведение мониторинга закупок для обеспечения государственных и </w:t>
            </w:r>
            <w:r w:rsidRPr="00F54D6A">
              <w:rPr>
                <w:rFonts w:ascii="Times New Roman" w:hAnsi="Times New Roman" w:cs="Times New Roman"/>
              </w:rPr>
              <w:lastRenderedPageBreak/>
              <w:t>муниципальных нужд</w:t>
            </w:r>
          </w:p>
        </w:tc>
        <w:tc>
          <w:tcPr>
            <w:tcW w:w="2677" w:type="dxa"/>
            <w:vMerge w:val="restart"/>
          </w:tcPr>
          <w:p w:rsidR="00C42838" w:rsidRPr="00F54D6A" w:rsidRDefault="00C42838" w:rsidP="00F25858">
            <w:pPr>
              <w:ind w:firstLine="17"/>
              <w:jc w:val="both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lastRenderedPageBreak/>
              <w:t>Высокий уровень закупок у «единственного поставщика»</w:t>
            </w:r>
          </w:p>
        </w:tc>
        <w:tc>
          <w:tcPr>
            <w:tcW w:w="2890" w:type="dxa"/>
            <w:vMerge w:val="restart"/>
          </w:tcPr>
          <w:p w:rsidR="00C42838" w:rsidRPr="00F54D6A" w:rsidRDefault="00C42838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 xml:space="preserve">Расширение участия субъектов малого и среднего </w:t>
            </w:r>
            <w:r w:rsidRPr="00F54D6A">
              <w:rPr>
                <w:rFonts w:ascii="Times New Roman" w:hAnsi="Times New Roman" w:cs="Times New Roman"/>
              </w:rPr>
              <w:lastRenderedPageBreak/>
              <w:t>предпринимательства в закупках товаров, работ, услуг, осуществляемых с использованием  конкурентных способов определения поставщиков</w:t>
            </w:r>
          </w:p>
        </w:tc>
        <w:tc>
          <w:tcPr>
            <w:tcW w:w="1440" w:type="dxa"/>
          </w:tcPr>
          <w:p w:rsidR="00C42838" w:rsidRPr="00F54D6A" w:rsidRDefault="00C42838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lastRenderedPageBreak/>
              <w:t>2020-2022</w:t>
            </w:r>
          </w:p>
        </w:tc>
        <w:tc>
          <w:tcPr>
            <w:tcW w:w="1872" w:type="dxa"/>
          </w:tcPr>
          <w:p w:rsidR="00C42838" w:rsidRPr="00F54D6A" w:rsidRDefault="00C42838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035" w:type="dxa"/>
          </w:tcPr>
          <w:p w:rsidR="00C42838" w:rsidRPr="00F54D6A" w:rsidRDefault="00C42838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 xml:space="preserve">Комитет по закупкам Администрации </w:t>
            </w:r>
            <w:proofErr w:type="spellStart"/>
            <w:r w:rsidRPr="00F54D6A">
              <w:rPr>
                <w:rFonts w:ascii="Times New Roman" w:hAnsi="Times New Roman" w:cs="Times New Roman"/>
              </w:rPr>
              <w:lastRenderedPageBreak/>
              <w:t>Аскизского</w:t>
            </w:r>
            <w:proofErr w:type="spellEnd"/>
            <w:r w:rsidRPr="00F54D6A">
              <w:rPr>
                <w:rFonts w:ascii="Times New Roman" w:hAnsi="Times New Roman" w:cs="Times New Roman"/>
              </w:rPr>
              <w:t xml:space="preserve"> района           </w:t>
            </w:r>
          </w:p>
        </w:tc>
      </w:tr>
      <w:tr w:rsidR="00C42838" w:rsidRPr="00F54D6A" w:rsidTr="00F25858">
        <w:tc>
          <w:tcPr>
            <w:tcW w:w="685" w:type="dxa"/>
          </w:tcPr>
          <w:p w:rsidR="00C42838" w:rsidRPr="00F54D6A" w:rsidRDefault="00C42838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4135" w:type="dxa"/>
          </w:tcPr>
          <w:p w:rsidR="00C42838" w:rsidRPr="00F54D6A" w:rsidRDefault="00C42838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4D6A">
              <w:rPr>
                <w:rFonts w:ascii="Times New Roman" w:hAnsi="Times New Roman" w:cs="Times New Roman"/>
              </w:rPr>
              <w:t>Внедрение практики осуществления закупок малого объема в электронном виде (формирование электронного магазина</w:t>
            </w:r>
            <w:proofErr w:type="gramEnd"/>
          </w:p>
        </w:tc>
        <w:tc>
          <w:tcPr>
            <w:tcW w:w="2677" w:type="dxa"/>
            <w:vMerge/>
          </w:tcPr>
          <w:p w:rsidR="00C42838" w:rsidRPr="00F54D6A" w:rsidRDefault="00C42838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Merge/>
          </w:tcPr>
          <w:p w:rsidR="00C42838" w:rsidRPr="00F54D6A" w:rsidRDefault="00C42838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42838" w:rsidRPr="00F54D6A" w:rsidRDefault="00C42838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Ежегодно, начиная с 2020 года</w:t>
            </w:r>
          </w:p>
        </w:tc>
        <w:tc>
          <w:tcPr>
            <w:tcW w:w="1872" w:type="dxa"/>
          </w:tcPr>
          <w:p w:rsidR="00C42838" w:rsidRPr="00F54D6A" w:rsidRDefault="00C42838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Распоряжение</w:t>
            </w:r>
          </w:p>
        </w:tc>
        <w:tc>
          <w:tcPr>
            <w:tcW w:w="2035" w:type="dxa"/>
          </w:tcPr>
          <w:p w:rsidR="00C42838" w:rsidRPr="00F54D6A" w:rsidRDefault="00C42838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 xml:space="preserve">Комитет по закупкам Администрации </w:t>
            </w:r>
            <w:proofErr w:type="spellStart"/>
            <w:r w:rsidRPr="00F54D6A">
              <w:rPr>
                <w:rFonts w:ascii="Times New Roman" w:hAnsi="Times New Roman" w:cs="Times New Roman"/>
              </w:rPr>
              <w:t>Аскизского</w:t>
            </w:r>
            <w:proofErr w:type="spellEnd"/>
            <w:r w:rsidRPr="00F54D6A">
              <w:rPr>
                <w:rFonts w:ascii="Times New Roman" w:hAnsi="Times New Roman" w:cs="Times New Roman"/>
              </w:rPr>
              <w:t xml:space="preserve"> района           </w:t>
            </w:r>
          </w:p>
        </w:tc>
      </w:tr>
      <w:tr w:rsidR="00C42838" w:rsidRPr="00F54D6A" w:rsidTr="00F25858">
        <w:tc>
          <w:tcPr>
            <w:tcW w:w="685" w:type="dxa"/>
          </w:tcPr>
          <w:p w:rsidR="00C42838" w:rsidRPr="00F54D6A" w:rsidRDefault="00C42838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135" w:type="dxa"/>
          </w:tcPr>
          <w:p w:rsidR="00C42838" w:rsidRPr="00F54D6A" w:rsidRDefault="00C42838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Разработка методических рекомендаций по сопровождению деятельности заказчиков осуществляющих закупки для обеспечения муниципальных нужд</w:t>
            </w:r>
          </w:p>
        </w:tc>
        <w:tc>
          <w:tcPr>
            <w:tcW w:w="2677" w:type="dxa"/>
          </w:tcPr>
          <w:p w:rsidR="00C42838" w:rsidRPr="00F54D6A" w:rsidRDefault="00C42838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 xml:space="preserve">Низкий уровень </w:t>
            </w:r>
            <w:proofErr w:type="spellStart"/>
            <w:proofErr w:type="gramStart"/>
            <w:r w:rsidRPr="00F54D6A">
              <w:rPr>
                <w:rFonts w:ascii="Times New Roman" w:hAnsi="Times New Roman" w:cs="Times New Roman"/>
              </w:rPr>
              <w:t>инфор</w:t>
            </w:r>
            <w:r w:rsidR="004E4E52">
              <w:rPr>
                <w:rFonts w:ascii="Times New Roman" w:hAnsi="Times New Roman" w:cs="Times New Roman"/>
              </w:rPr>
              <w:t>-</w:t>
            </w:r>
            <w:r w:rsidRPr="00F54D6A">
              <w:rPr>
                <w:rFonts w:ascii="Times New Roman" w:hAnsi="Times New Roman" w:cs="Times New Roman"/>
              </w:rPr>
              <w:t>мированности</w:t>
            </w:r>
            <w:proofErr w:type="spellEnd"/>
            <w:proofErr w:type="gramEnd"/>
            <w:r w:rsidRPr="00F54D6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54D6A">
              <w:rPr>
                <w:rFonts w:ascii="Times New Roman" w:hAnsi="Times New Roman" w:cs="Times New Roman"/>
              </w:rPr>
              <w:t>квали</w:t>
            </w:r>
            <w:r w:rsidR="004E4E52">
              <w:rPr>
                <w:rFonts w:ascii="Times New Roman" w:hAnsi="Times New Roman" w:cs="Times New Roman"/>
              </w:rPr>
              <w:t>-</w:t>
            </w:r>
            <w:r w:rsidRPr="00F54D6A">
              <w:rPr>
                <w:rFonts w:ascii="Times New Roman" w:hAnsi="Times New Roman" w:cs="Times New Roman"/>
              </w:rPr>
              <w:t>фикации</w:t>
            </w:r>
            <w:proofErr w:type="spellEnd"/>
            <w:r w:rsidRPr="00F54D6A">
              <w:rPr>
                <w:rFonts w:ascii="Times New Roman" w:hAnsi="Times New Roman" w:cs="Times New Roman"/>
              </w:rPr>
              <w:t xml:space="preserve"> заказчиков по вопросам проведения закупок</w:t>
            </w:r>
          </w:p>
        </w:tc>
        <w:tc>
          <w:tcPr>
            <w:tcW w:w="2890" w:type="dxa"/>
          </w:tcPr>
          <w:p w:rsidR="00C42838" w:rsidRPr="00F54D6A" w:rsidRDefault="00C42838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Повышение уровня информированности и квалификации заказчиков</w:t>
            </w:r>
          </w:p>
        </w:tc>
        <w:tc>
          <w:tcPr>
            <w:tcW w:w="1440" w:type="dxa"/>
          </w:tcPr>
          <w:p w:rsidR="00C42838" w:rsidRPr="00F54D6A" w:rsidRDefault="00C42838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872" w:type="dxa"/>
          </w:tcPr>
          <w:p w:rsidR="00C42838" w:rsidRPr="00F54D6A" w:rsidRDefault="00C42838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Распоряжение</w:t>
            </w:r>
          </w:p>
        </w:tc>
        <w:tc>
          <w:tcPr>
            <w:tcW w:w="2035" w:type="dxa"/>
          </w:tcPr>
          <w:p w:rsidR="00C42838" w:rsidRPr="00F54D6A" w:rsidRDefault="00C42838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 xml:space="preserve">Комитет по закупкам Администрации </w:t>
            </w:r>
            <w:proofErr w:type="spellStart"/>
            <w:r w:rsidRPr="00F54D6A">
              <w:rPr>
                <w:rFonts w:ascii="Times New Roman" w:hAnsi="Times New Roman" w:cs="Times New Roman"/>
              </w:rPr>
              <w:t>Аскизского</w:t>
            </w:r>
            <w:proofErr w:type="spellEnd"/>
            <w:r w:rsidRPr="00F54D6A">
              <w:rPr>
                <w:rFonts w:ascii="Times New Roman" w:hAnsi="Times New Roman" w:cs="Times New Roman"/>
              </w:rPr>
              <w:t xml:space="preserve"> района           </w:t>
            </w:r>
          </w:p>
        </w:tc>
      </w:tr>
      <w:tr w:rsidR="007125B7" w:rsidRPr="00F54D6A" w:rsidTr="00F25858">
        <w:tc>
          <w:tcPr>
            <w:tcW w:w="685" w:type="dxa"/>
          </w:tcPr>
          <w:p w:rsidR="007125B7" w:rsidRPr="00F54D6A" w:rsidRDefault="007125B7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135" w:type="dxa"/>
          </w:tcPr>
          <w:p w:rsidR="007125B7" w:rsidRPr="00F54D6A" w:rsidRDefault="007125B7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Проведение обучающих семинаров, совещаний по вопросам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</w:t>
            </w:r>
            <w:r w:rsidR="004E4E52">
              <w:rPr>
                <w:rFonts w:ascii="Times New Roman" w:hAnsi="Times New Roman" w:cs="Times New Roman"/>
              </w:rPr>
              <w:t>л</w:t>
            </w:r>
            <w:r w:rsidRPr="00F54D6A">
              <w:rPr>
                <w:rFonts w:ascii="Times New Roman" w:hAnsi="Times New Roman" w:cs="Times New Roman"/>
              </w:rPr>
              <w:t>нителей) для обеспечения муниципальных нужд</w:t>
            </w:r>
          </w:p>
        </w:tc>
        <w:tc>
          <w:tcPr>
            <w:tcW w:w="2677" w:type="dxa"/>
          </w:tcPr>
          <w:p w:rsidR="007125B7" w:rsidRPr="00F54D6A" w:rsidRDefault="007125B7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Недостаточная квалификация представителей субъектов малого и среднего предпринимательства в сфере закупок</w:t>
            </w:r>
          </w:p>
        </w:tc>
        <w:tc>
          <w:tcPr>
            <w:tcW w:w="2890" w:type="dxa"/>
          </w:tcPr>
          <w:p w:rsidR="007125B7" w:rsidRPr="00F54D6A" w:rsidRDefault="007125B7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Увеличение доли закупок у субъектов малого и среднего предпринимательства в общем годовом объеме закупок до 20% в 2022 году</w:t>
            </w:r>
          </w:p>
        </w:tc>
        <w:tc>
          <w:tcPr>
            <w:tcW w:w="1440" w:type="dxa"/>
          </w:tcPr>
          <w:p w:rsidR="007125B7" w:rsidRPr="00F54D6A" w:rsidRDefault="007125B7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872" w:type="dxa"/>
          </w:tcPr>
          <w:p w:rsidR="007125B7" w:rsidRPr="00F54D6A" w:rsidRDefault="007125B7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Распоряжение</w:t>
            </w:r>
          </w:p>
        </w:tc>
        <w:tc>
          <w:tcPr>
            <w:tcW w:w="2035" w:type="dxa"/>
          </w:tcPr>
          <w:p w:rsidR="007125B7" w:rsidRPr="00F54D6A" w:rsidRDefault="007125B7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 xml:space="preserve">Комитет по закупкам Администрации </w:t>
            </w:r>
            <w:proofErr w:type="spellStart"/>
            <w:r w:rsidRPr="00F54D6A">
              <w:rPr>
                <w:rFonts w:ascii="Times New Roman" w:hAnsi="Times New Roman" w:cs="Times New Roman"/>
              </w:rPr>
              <w:t>Аскизского</w:t>
            </w:r>
            <w:proofErr w:type="spellEnd"/>
            <w:r w:rsidRPr="00F54D6A">
              <w:rPr>
                <w:rFonts w:ascii="Times New Roman" w:hAnsi="Times New Roman" w:cs="Times New Roman"/>
              </w:rPr>
              <w:t xml:space="preserve"> района           </w:t>
            </w:r>
          </w:p>
        </w:tc>
      </w:tr>
      <w:tr w:rsidR="007125B7" w:rsidRPr="00F54D6A" w:rsidTr="00F25858">
        <w:tc>
          <w:tcPr>
            <w:tcW w:w="13699" w:type="dxa"/>
            <w:gridSpan w:val="6"/>
          </w:tcPr>
          <w:p w:rsidR="007125B7" w:rsidRPr="00F54D6A" w:rsidRDefault="007125B7" w:rsidP="00F25858">
            <w:pPr>
              <w:pStyle w:val="a7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Устранение избыточного муниципального регулирования, снижение административных барьеров</w:t>
            </w:r>
          </w:p>
        </w:tc>
        <w:tc>
          <w:tcPr>
            <w:tcW w:w="2035" w:type="dxa"/>
          </w:tcPr>
          <w:p w:rsidR="007125B7" w:rsidRPr="00F54D6A" w:rsidRDefault="007125B7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25B7" w:rsidRPr="00F54D6A" w:rsidTr="00F25858">
        <w:tc>
          <w:tcPr>
            <w:tcW w:w="685" w:type="dxa"/>
          </w:tcPr>
          <w:p w:rsidR="007125B7" w:rsidRPr="00F54D6A" w:rsidRDefault="007125B7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135" w:type="dxa"/>
          </w:tcPr>
          <w:p w:rsidR="007125B7" w:rsidRPr="00F54D6A" w:rsidRDefault="007125B7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 xml:space="preserve">Включение в порядок </w:t>
            </w:r>
            <w:proofErr w:type="gramStart"/>
            <w:r w:rsidRPr="00F54D6A">
              <w:rPr>
                <w:rFonts w:ascii="Times New Roman" w:hAnsi="Times New Roman" w:cs="Times New Roman"/>
              </w:rPr>
              <w:t>проведения оценки регулирующего воздействия проектов нормативных правовых актов муниципального образования</w:t>
            </w:r>
            <w:proofErr w:type="gramEnd"/>
            <w:r w:rsidRPr="00F54D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4D6A">
              <w:rPr>
                <w:rFonts w:ascii="Times New Roman" w:hAnsi="Times New Roman" w:cs="Times New Roman"/>
              </w:rPr>
              <w:t>Аскизский</w:t>
            </w:r>
            <w:proofErr w:type="spellEnd"/>
            <w:r w:rsidRPr="00F54D6A">
              <w:rPr>
                <w:rFonts w:ascii="Times New Roman" w:hAnsi="Times New Roman" w:cs="Times New Roman"/>
              </w:rPr>
              <w:t xml:space="preserve"> район  и экспертизы нормативных правовых актов Администрации </w:t>
            </w:r>
            <w:proofErr w:type="spellStart"/>
            <w:r w:rsidRPr="00F54D6A">
              <w:rPr>
                <w:rFonts w:ascii="Times New Roman" w:hAnsi="Times New Roman" w:cs="Times New Roman"/>
              </w:rPr>
              <w:t>Аскизского</w:t>
            </w:r>
            <w:proofErr w:type="spellEnd"/>
            <w:r w:rsidRPr="00F54D6A">
              <w:rPr>
                <w:rFonts w:ascii="Times New Roman" w:hAnsi="Times New Roman" w:cs="Times New Roman"/>
              </w:rPr>
              <w:t xml:space="preserve"> района пунктов предусматривающих анализ воздействия таких проектов нормативно правовых актов на состояние конкуренции</w:t>
            </w:r>
          </w:p>
        </w:tc>
        <w:tc>
          <w:tcPr>
            <w:tcW w:w="2677" w:type="dxa"/>
          </w:tcPr>
          <w:p w:rsidR="007125B7" w:rsidRPr="00F54D6A" w:rsidRDefault="007125B7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Введение избыточных обязанностей, запретов и ограничений для субъектов предпринимательской и инвестиционной деятельности</w:t>
            </w:r>
          </w:p>
        </w:tc>
        <w:tc>
          <w:tcPr>
            <w:tcW w:w="2890" w:type="dxa"/>
          </w:tcPr>
          <w:p w:rsidR="007125B7" w:rsidRPr="00F54D6A" w:rsidRDefault="007125B7" w:rsidP="004E4E52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Недопущение введения избыточных обязанностей</w:t>
            </w:r>
            <w:proofErr w:type="gramStart"/>
            <w:r w:rsidR="004E4E52">
              <w:rPr>
                <w:rFonts w:ascii="Times New Roman" w:hAnsi="Times New Roman" w:cs="Times New Roman"/>
              </w:rPr>
              <w:t>.</w:t>
            </w:r>
            <w:proofErr w:type="gramEnd"/>
            <w:r w:rsidRPr="00F54D6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4D6A">
              <w:rPr>
                <w:rFonts w:ascii="Times New Roman" w:hAnsi="Times New Roman" w:cs="Times New Roman"/>
              </w:rPr>
              <w:t>з</w:t>
            </w:r>
            <w:proofErr w:type="gramEnd"/>
            <w:r w:rsidRPr="00F54D6A">
              <w:rPr>
                <w:rFonts w:ascii="Times New Roman" w:hAnsi="Times New Roman" w:cs="Times New Roman"/>
              </w:rPr>
              <w:t xml:space="preserve">апретов и ограничений для субъектов </w:t>
            </w:r>
            <w:proofErr w:type="spellStart"/>
            <w:r w:rsidRPr="00F54D6A">
              <w:rPr>
                <w:rFonts w:ascii="Times New Roman" w:hAnsi="Times New Roman" w:cs="Times New Roman"/>
              </w:rPr>
              <w:t>предпринима</w:t>
            </w:r>
            <w:r w:rsidR="004E4E52">
              <w:rPr>
                <w:rFonts w:ascii="Times New Roman" w:hAnsi="Times New Roman" w:cs="Times New Roman"/>
              </w:rPr>
              <w:t>-</w:t>
            </w:r>
            <w:r w:rsidRPr="00F54D6A">
              <w:rPr>
                <w:rFonts w:ascii="Times New Roman" w:hAnsi="Times New Roman" w:cs="Times New Roman"/>
              </w:rPr>
              <w:t>тельской</w:t>
            </w:r>
            <w:proofErr w:type="spellEnd"/>
            <w:r w:rsidRPr="00F54D6A">
              <w:rPr>
                <w:rFonts w:ascii="Times New Roman" w:hAnsi="Times New Roman" w:cs="Times New Roman"/>
              </w:rPr>
              <w:t xml:space="preserve"> и инвестиционной деятельности или способ</w:t>
            </w:r>
            <w:r w:rsidR="004E4E52">
              <w:rPr>
                <w:rFonts w:ascii="Times New Roman" w:hAnsi="Times New Roman" w:cs="Times New Roman"/>
              </w:rPr>
              <w:t>-</w:t>
            </w:r>
            <w:proofErr w:type="spellStart"/>
            <w:r w:rsidRPr="00F54D6A">
              <w:rPr>
                <w:rFonts w:ascii="Times New Roman" w:hAnsi="Times New Roman" w:cs="Times New Roman"/>
              </w:rPr>
              <w:t>ствующих</w:t>
            </w:r>
            <w:proofErr w:type="spellEnd"/>
            <w:r w:rsidRPr="00F54D6A">
              <w:rPr>
                <w:rFonts w:ascii="Times New Roman" w:hAnsi="Times New Roman" w:cs="Times New Roman"/>
              </w:rPr>
              <w:t xml:space="preserve"> их введению, а также положений способ</w:t>
            </w:r>
            <w:r w:rsidR="004E4E52">
              <w:rPr>
                <w:rFonts w:ascii="Times New Roman" w:hAnsi="Times New Roman" w:cs="Times New Roman"/>
              </w:rPr>
              <w:t>-</w:t>
            </w:r>
            <w:proofErr w:type="spellStart"/>
            <w:r w:rsidRPr="00F54D6A">
              <w:rPr>
                <w:rFonts w:ascii="Times New Roman" w:hAnsi="Times New Roman" w:cs="Times New Roman"/>
              </w:rPr>
              <w:t>ствующих</w:t>
            </w:r>
            <w:proofErr w:type="spellEnd"/>
            <w:r w:rsidRPr="00F54D6A">
              <w:rPr>
                <w:rFonts w:ascii="Times New Roman" w:hAnsi="Times New Roman" w:cs="Times New Roman"/>
              </w:rPr>
              <w:t xml:space="preserve"> возникновению необоснованных расходов, согласно ст.26.3-3. Федерального</w:t>
            </w:r>
            <w:r w:rsidR="0022543F" w:rsidRPr="00F54D6A">
              <w:rPr>
                <w:rFonts w:ascii="Times New Roman" w:hAnsi="Times New Roman" w:cs="Times New Roman"/>
              </w:rPr>
              <w:t xml:space="preserve"> закона от 06.10.1999 №184-ФЗ «Об общих принципах </w:t>
            </w:r>
            <w:proofErr w:type="spellStart"/>
            <w:proofErr w:type="gramStart"/>
            <w:r w:rsidR="0022543F" w:rsidRPr="00F54D6A">
              <w:rPr>
                <w:rFonts w:ascii="Times New Roman" w:hAnsi="Times New Roman" w:cs="Times New Roman"/>
              </w:rPr>
              <w:t>органи</w:t>
            </w:r>
            <w:r w:rsidR="004E4E52">
              <w:rPr>
                <w:rFonts w:ascii="Times New Roman" w:hAnsi="Times New Roman" w:cs="Times New Roman"/>
              </w:rPr>
              <w:t>-</w:t>
            </w:r>
            <w:r w:rsidR="0022543F" w:rsidRPr="00F54D6A">
              <w:rPr>
                <w:rFonts w:ascii="Times New Roman" w:hAnsi="Times New Roman" w:cs="Times New Roman"/>
              </w:rPr>
              <w:t>зации</w:t>
            </w:r>
            <w:proofErr w:type="spellEnd"/>
            <w:proofErr w:type="gramEnd"/>
            <w:r w:rsidR="0022543F" w:rsidRPr="00F54D6A">
              <w:rPr>
                <w:rFonts w:ascii="Times New Roman" w:hAnsi="Times New Roman" w:cs="Times New Roman"/>
              </w:rPr>
              <w:t xml:space="preserve"> законодательных </w:t>
            </w:r>
            <w:r w:rsidR="0022543F" w:rsidRPr="00F54D6A">
              <w:rPr>
                <w:rFonts w:ascii="Times New Roman" w:hAnsi="Times New Roman" w:cs="Times New Roman"/>
              </w:rPr>
              <w:lastRenderedPageBreak/>
              <w:t>(представительных) и исполнительных органов государственной власти субъектов Российской Федерации</w:t>
            </w:r>
          </w:p>
        </w:tc>
        <w:tc>
          <w:tcPr>
            <w:tcW w:w="1440" w:type="dxa"/>
          </w:tcPr>
          <w:p w:rsidR="007125B7" w:rsidRPr="00F54D6A" w:rsidRDefault="0022543F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lastRenderedPageBreak/>
              <w:t>2020 го</w:t>
            </w:r>
          </w:p>
        </w:tc>
        <w:tc>
          <w:tcPr>
            <w:tcW w:w="1872" w:type="dxa"/>
          </w:tcPr>
          <w:p w:rsidR="007125B7" w:rsidRPr="00F54D6A" w:rsidRDefault="0022543F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F54D6A">
              <w:rPr>
                <w:rFonts w:ascii="Times New Roman" w:hAnsi="Times New Roman" w:cs="Times New Roman"/>
              </w:rPr>
              <w:t>Аскизского</w:t>
            </w:r>
            <w:proofErr w:type="spellEnd"/>
            <w:r w:rsidRPr="00F54D6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035" w:type="dxa"/>
          </w:tcPr>
          <w:p w:rsidR="007125B7" w:rsidRPr="00F54D6A" w:rsidRDefault="0022543F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 xml:space="preserve">Комитет по закупкам Администрации </w:t>
            </w:r>
            <w:proofErr w:type="spellStart"/>
            <w:r w:rsidRPr="00F54D6A">
              <w:rPr>
                <w:rFonts w:ascii="Times New Roman" w:hAnsi="Times New Roman" w:cs="Times New Roman"/>
              </w:rPr>
              <w:t>Аскизского</w:t>
            </w:r>
            <w:proofErr w:type="spellEnd"/>
            <w:r w:rsidRPr="00F54D6A">
              <w:rPr>
                <w:rFonts w:ascii="Times New Roman" w:hAnsi="Times New Roman" w:cs="Times New Roman"/>
              </w:rPr>
              <w:t xml:space="preserve"> района           </w:t>
            </w:r>
          </w:p>
        </w:tc>
      </w:tr>
      <w:tr w:rsidR="007125B7" w:rsidRPr="00F54D6A" w:rsidTr="00F25858">
        <w:tc>
          <w:tcPr>
            <w:tcW w:w="685" w:type="dxa"/>
          </w:tcPr>
          <w:p w:rsidR="007125B7" w:rsidRPr="00F54D6A" w:rsidRDefault="0022543F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4135" w:type="dxa"/>
          </w:tcPr>
          <w:p w:rsidR="007125B7" w:rsidRPr="00F54D6A" w:rsidRDefault="0022543F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 xml:space="preserve">Внедрение информационно-системного обеспечения градостроительной  деятельности в электронной форме, интегрированного  с </w:t>
            </w:r>
            <w:r w:rsidR="00530F84" w:rsidRPr="00F54D6A">
              <w:rPr>
                <w:rFonts w:ascii="Times New Roman" w:hAnsi="Times New Roman" w:cs="Times New Roman"/>
              </w:rPr>
              <w:t>региональным порталом государственных и муниципальных услуг, позволяющих перейти к межведомственному и ме</w:t>
            </w:r>
            <w:r w:rsidR="00462C44">
              <w:rPr>
                <w:rFonts w:ascii="Times New Roman" w:hAnsi="Times New Roman" w:cs="Times New Roman"/>
              </w:rPr>
              <w:t>ж</w:t>
            </w:r>
            <w:r w:rsidR="00530F84" w:rsidRPr="00F54D6A">
              <w:rPr>
                <w:rFonts w:ascii="Times New Roman" w:hAnsi="Times New Roman" w:cs="Times New Roman"/>
              </w:rPr>
              <w:t>уровневому взаимодействию</w:t>
            </w:r>
          </w:p>
        </w:tc>
        <w:tc>
          <w:tcPr>
            <w:tcW w:w="2677" w:type="dxa"/>
          </w:tcPr>
          <w:p w:rsidR="007125B7" w:rsidRPr="00F54D6A" w:rsidRDefault="00530F84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Низкая удовлетворенность субъектов малого и среднего предпринимательства качеством предоставляемых услуг</w:t>
            </w:r>
          </w:p>
        </w:tc>
        <w:tc>
          <w:tcPr>
            <w:tcW w:w="2890" w:type="dxa"/>
          </w:tcPr>
          <w:p w:rsidR="007125B7" w:rsidRPr="00F54D6A" w:rsidRDefault="00530F84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 xml:space="preserve">Повышение уровня </w:t>
            </w:r>
            <w:proofErr w:type="gramStart"/>
            <w:r w:rsidRPr="00F54D6A">
              <w:rPr>
                <w:rFonts w:ascii="Times New Roman" w:hAnsi="Times New Roman" w:cs="Times New Roman"/>
              </w:rPr>
              <w:t>доступ</w:t>
            </w:r>
            <w:r w:rsidR="004E4E52">
              <w:rPr>
                <w:rFonts w:ascii="Times New Roman" w:hAnsi="Times New Roman" w:cs="Times New Roman"/>
              </w:rPr>
              <w:t>-</w:t>
            </w:r>
            <w:proofErr w:type="spellStart"/>
            <w:r w:rsidRPr="00F54D6A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  <w:r w:rsidRPr="00F54D6A">
              <w:rPr>
                <w:rFonts w:ascii="Times New Roman" w:hAnsi="Times New Roman" w:cs="Times New Roman"/>
              </w:rPr>
              <w:t xml:space="preserve"> государственных и муниципальных услуг в сфере строительства, упрощение прохождения регламентирующих процедур</w:t>
            </w:r>
          </w:p>
        </w:tc>
        <w:tc>
          <w:tcPr>
            <w:tcW w:w="1440" w:type="dxa"/>
          </w:tcPr>
          <w:p w:rsidR="007125B7" w:rsidRPr="00F54D6A" w:rsidRDefault="00530F84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72" w:type="dxa"/>
          </w:tcPr>
          <w:p w:rsidR="007125B7" w:rsidRPr="00F54D6A" w:rsidRDefault="00530F84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Распоряжение</w:t>
            </w:r>
          </w:p>
          <w:p w:rsidR="00530F84" w:rsidRPr="00F54D6A" w:rsidRDefault="00530F84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:rsidR="007125B7" w:rsidRPr="00F54D6A" w:rsidRDefault="00530F84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 xml:space="preserve">Управление по градостроительной и жилищной политике администрации </w:t>
            </w:r>
            <w:proofErr w:type="spellStart"/>
            <w:r w:rsidRPr="00F54D6A">
              <w:rPr>
                <w:rFonts w:ascii="Times New Roman" w:hAnsi="Times New Roman" w:cs="Times New Roman"/>
              </w:rPr>
              <w:t>Аскизского</w:t>
            </w:r>
            <w:proofErr w:type="spellEnd"/>
            <w:r w:rsidRPr="00F54D6A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22543F" w:rsidRPr="00F54D6A" w:rsidTr="00F25858">
        <w:tc>
          <w:tcPr>
            <w:tcW w:w="685" w:type="dxa"/>
          </w:tcPr>
          <w:p w:rsidR="0022543F" w:rsidRPr="00F54D6A" w:rsidRDefault="00530F84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135" w:type="dxa"/>
          </w:tcPr>
          <w:p w:rsidR="0022543F" w:rsidRPr="00F54D6A" w:rsidRDefault="00530F84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Перевод государственных и муниципальных услуг</w:t>
            </w:r>
            <w:r w:rsidR="00462C44">
              <w:rPr>
                <w:rFonts w:ascii="Times New Roman" w:hAnsi="Times New Roman" w:cs="Times New Roman"/>
              </w:rPr>
              <w:t>,</w:t>
            </w:r>
            <w:r w:rsidRPr="00F54D6A">
              <w:rPr>
                <w:rFonts w:ascii="Times New Roman" w:hAnsi="Times New Roman" w:cs="Times New Roman"/>
              </w:rPr>
              <w:t xml:space="preserve"> предоставление которых является необходимым условием ведения предпринимательской деятельности в электронную форму</w:t>
            </w:r>
          </w:p>
        </w:tc>
        <w:tc>
          <w:tcPr>
            <w:tcW w:w="2677" w:type="dxa"/>
          </w:tcPr>
          <w:p w:rsidR="0022543F" w:rsidRPr="00F54D6A" w:rsidRDefault="00530F84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Наличие потребности перевода услуг в электронную форму для осуществления предпринимательской деятельности</w:t>
            </w:r>
          </w:p>
        </w:tc>
        <w:tc>
          <w:tcPr>
            <w:tcW w:w="2890" w:type="dxa"/>
          </w:tcPr>
          <w:p w:rsidR="0022543F" w:rsidRPr="00F54D6A" w:rsidRDefault="00530F84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Повышение уровня доступности государственных и муниципальных услуг, упрощение прохождения регламентирующих процедур</w:t>
            </w:r>
          </w:p>
        </w:tc>
        <w:tc>
          <w:tcPr>
            <w:tcW w:w="1440" w:type="dxa"/>
          </w:tcPr>
          <w:p w:rsidR="0022543F" w:rsidRPr="00F54D6A" w:rsidRDefault="00530F84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72" w:type="dxa"/>
          </w:tcPr>
          <w:p w:rsidR="0022543F" w:rsidRPr="00F54D6A" w:rsidRDefault="00530F84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035" w:type="dxa"/>
          </w:tcPr>
          <w:p w:rsidR="0022543F" w:rsidRPr="00F54D6A" w:rsidRDefault="00530F84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Государственный комитет цифрового развития и связи Республики Хакасия</w:t>
            </w:r>
          </w:p>
        </w:tc>
      </w:tr>
      <w:tr w:rsidR="00530F84" w:rsidRPr="00F54D6A" w:rsidTr="00F25858">
        <w:tc>
          <w:tcPr>
            <w:tcW w:w="15734" w:type="dxa"/>
            <w:gridSpan w:val="7"/>
          </w:tcPr>
          <w:p w:rsidR="00530F84" w:rsidRPr="00F54D6A" w:rsidRDefault="00530F84" w:rsidP="00F25858">
            <w:pPr>
              <w:pStyle w:val="a7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 xml:space="preserve">Совершенствование процессов управления в рамках полномочий органов местного самоуправления </w:t>
            </w:r>
            <w:proofErr w:type="spellStart"/>
            <w:r w:rsidRPr="00F54D6A">
              <w:rPr>
                <w:rFonts w:ascii="Times New Roman" w:hAnsi="Times New Roman" w:cs="Times New Roman"/>
              </w:rPr>
              <w:t>Аскизского</w:t>
            </w:r>
            <w:proofErr w:type="spellEnd"/>
            <w:r w:rsidRPr="00F54D6A">
              <w:rPr>
                <w:rFonts w:ascii="Times New Roman" w:hAnsi="Times New Roman" w:cs="Times New Roman"/>
              </w:rPr>
              <w:t xml:space="preserve"> района Республики Хакасия объектами муниципальной собственности, ограничение влияния муниципальных предприятий на конкуренцию</w:t>
            </w:r>
          </w:p>
        </w:tc>
      </w:tr>
      <w:tr w:rsidR="00530F84" w:rsidRPr="00F54D6A" w:rsidTr="00F25858">
        <w:tc>
          <w:tcPr>
            <w:tcW w:w="685" w:type="dxa"/>
          </w:tcPr>
          <w:p w:rsidR="00530F84" w:rsidRPr="00F54D6A" w:rsidRDefault="00530F84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135" w:type="dxa"/>
          </w:tcPr>
          <w:p w:rsidR="00530F84" w:rsidRPr="00F54D6A" w:rsidRDefault="00530F84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Комплексный анализ эффективности управления муниципальными унитарными предприятиями</w:t>
            </w:r>
            <w:r w:rsidR="005A15C3" w:rsidRPr="00F54D6A">
              <w:rPr>
                <w:rFonts w:ascii="Times New Roman" w:hAnsi="Times New Roman" w:cs="Times New Roman"/>
              </w:rPr>
              <w:t>, доля участия муниципальных образований в которых составляет 50% и более, с установлением ключ</w:t>
            </w:r>
            <w:r w:rsidR="00462C44">
              <w:rPr>
                <w:rFonts w:ascii="Times New Roman" w:hAnsi="Times New Roman" w:cs="Times New Roman"/>
              </w:rPr>
              <w:t>е</w:t>
            </w:r>
            <w:r w:rsidR="005A15C3" w:rsidRPr="00F54D6A">
              <w:rPr>
                <w:rFonts w:ascii="Times New Roman" w:hAnsi="Times New Roman" w:cs="Times New Roman"/>
              </w:rPr>
              <w:t>вых показателей эффективности их деятельности</w:t>
            </w:r>
          </w:p>
        </w:tc>
        <w:tc>
          <w:tcPr>
            <w:tcW w:w="2677" w:type="dxa"/>
          </w:tcPr>
          <w:p w:rsidR="00530F84" w:rsidRPr="00F54D6A" w:rsidRDefault="005A15C3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Влияние муниципальных предприятий с муниципальным участием на развитие конкуренции</w:t>
            </w:r>
          </w:p>
        </w:tc>
        <w:tc>
          <w:tcPr>
            <w:tcW w:w="2890" w:type="dxa"/>
          </w:tcPr>
          <w:p w:rsidR="00530F84" w:rsidRPr="00F54D6A" w:rsidRDefault="005A15C3" w:rsidP="00462C44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 xml:space="preserve">Выявление </w:t>
            </w:r>
            <w:proofErr w:type="gramStart"/>
            <w:r w:rsidRPr="00F54D6A">
              <w:rPr>
                <w:rFonts w:ascii="Times New Roman" w:hAnsi="Times New Roman" w:cs="Times New Roman"/>
              </w:rPr>
              <w:t>неэффективных</w:t>
            </w:r>
            <w:proofErr w:type="gramEnd"/>
            <w:r w:rsidRPr="00F54D6A">
              <w:rPr>
                <w:rFonts w:ascii="Times New Roman" w:hAnsi="Times New Roman" w:cs="Times New Roman"/>
              </w:rPr>
              <w:t xml:space="preserve"> муниципальных </w:t>
            </w:r>
            <w:proofErr w:type="spellStart"/>
            <w:r w:rsidRPr="00F54D6A">
              <w:rPr>
                <w:rFonts w:ascii="Times New Roman" w:hAnsi="Times New Roman" w:cs="Times New Roman"/>
              </w:rPr>
              <w:t>предприя</w:t>
            </w:r>
            <w:r w:rsidR="004E4E52">
              <w:rPr>
                <w:rFonts w:ascii="Times New Roman" w:hAnsi="Times New Roman" w:cs="Times New Roman"/>
              </w:rPr>
              <w:t>-</w:t>
            </w:r>
            <w:r w:rsidRPr="00F54D6A">
              <w:rPr>
                <w:rFonts w:ascii="Times New Roman" w:hAnsi="Times New Roman" w:cs="Times New Roman"/>
              </w:rPr>
              <w:t>тий</w:t>
            </w:r>
            <w:proofErr w:type="spellEnd"/>
            <w:r w:rsidRPr="00F54D6A">
              <w:rPr>
                <w:rFonts w:ascii="Times New Roman" w:hAnsi="Times New Roman" w:cs="Times New Roman"/>
              </w:rPr>
              <w:t xml:space="preserve">, доля участия </w:t>
            </w:r>
            <w:proofErr w:type="spellStart"/>
            <w:r w:rsidRPr="00F54D6A">
              <w:rPr>
                <w:rFonts w:ascii="Times New Roman" w:hAnsi="Times New Roman" w:cs="Times New Roman"/>
              </w:rPr>
              <w:t>муници</w:t>
            </w:r>
            <w:r w:rsidR="004E4E52">
              <w:rPr>
                <w:rFonts w:ascii="Times New Roman" w:hAnsi="Times New Roman" w:cs="Times New Roman"/>
              </w:rPr>
              <w:t>-</w:t>
            </w:r>
            <w:r w:rsidRPr="00F54D6A">
              <w:rPr>
                <w:rFonts w:ascii="Times New Roman" w:hAnsi="Times New Roman" w:cs="Times New Roman"/>
              </w:rPr>
              <w:t>пальных</w:t>
            </w:r>
            <w:proofErr w:type="spellEnd"/>
            <w:r w:rsidRPr="00F54D6A">
              <w:rPr>
                <w:rFonts w:ascii="Times New Roman" w:hAnsi="Times New Roman" w:cs="Times New Roman"/>
              </w:rPr>
              <w:t xml:space="preserve"> образования </w:t>
            </w:r>
            <w:proofErr w:type="spellStart"/>
            <w:r w:rsidRPr="00F54D6A">
              <w:rPr>
                <w:rFonts w:ascii="Times New Roman" w:hAnsi="Times New Roman" w:cs="Times New Roman"/>
              </w:rPr>
              <w:t>Аскизского</w:t>
            </w:r>
            <w:proofErr w:type="spellEnd"/>
            <w:r w:rsidRPr="00F54D6A">
              <w:rPr>
                <w:rFonts w:ascii="Times New Roman" w:hAnsi="Times New Roman" w:cs="Times New Roman"/>
              </w:rPr>
              <w:t xml:space="preserve"> района в которых составляет 50% и более, принятие решения об их приватизации</w:t>
            </w:r>
          </w:p>
        </w:tc>
        <w:tc>
          <w:tcPr>
            <w:tcW w:w="1440" w:type="dxa"/>
          </w:tcPr>
          <w:p w:rsidR="00530F84" w:rsidRPr="00F54D6A" w:rsidRDefault="005A15C3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1872" w:type="dxa"/>
          </w:tcPr>
          <w:p w:rsidR="00530F84" w:rsidRPr="00F54D6A" w:rsidRDefault="005A15C3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Аналитическая записка</w:t>
            </w:r>
          </w:p>
        </w:tc>
        <w:tc>
          <w:tcPr>
            <w:tcW w:w="2035" w:type="dxa"/>
          </w:tcPr>
          <w:p w:rsidR="00530F84" w:rsidRPr="00F54D6A" w:rsidRDefault="005A15C3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2585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25858">
              <w:rPr>
                <w:rFonts w:ascii="Times New Roman" w:hAnsi="Times New Roman" w:cs="Times New Roman"/>
              </w:rPr>
              <w:t>Аскизского</w:t>
            </w:r>
            <w:proofErr w:type="spellEnd"/>
            <w:r w:rsidRPr="00F25858">
              <w:rPr>
                <w:rFonts w:ascii="Times New Roman" w:hAnsi="Times New Roman" w:cs="Times New Roman"/>
              </w:rPr>
              <w:t xml:space="preserve"> района Республики Хакасия</w:t>
            </w:r>
          </w:p>
        </w:tc>
      </w:tr>
      <w:tr w:rsidR="00530F84" w:rsidRPr="00F54D6A" w:rsidTr="00F25858">
        <w:tc>
          <w:tcPr>
            <w:tcW w:w="685" w:type="dxa"/>
          </w:tcPr>
          <w:p w:rsidR="00530F84" w:rsidRPr="00F54D6A" w:rsidRDefault="005A15C3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135" w:type="dxa"/>
          </w:tcPr>
          <w:p w:rsidR="00530F84" w:rsidRPr="00F54D6A" w:rsidRDefault="005A15C3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 xml:space="preserve">Утверждение прогнозного плана приватизации имущества, находящегося в муниципальной собственности </w:t>
            </w:r>
            <w:proofErr w:type="spellStart"/>
            <w:r w:rsidRPr="00F54D6A">
              <w:rPr>
                <w:rFonts w:ascii="Times New Roman" w:hAnsi="Times New Roman" w:cs="Times New Roman"/>
              </w:rPr>
              <w:t>Аскизского</w:t>
            </w:r>
            <w:proofErr w:type="spellEnd"/>
            <w:r w:rsidRPr="00F54D6A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2677" w:type="dxa"/>
          </w:tcPr>
          <w:p w:rsidR="00530F84" w:rsidRPr="00F54D6A" w:rsidRDefault="005A15C3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Неэффективное управление муниципальным имуществом</w:t>
            </w:r>
          </w:p>
        </w:tc>
        <w:tc>
          <w:tcPr>
            <w:tcW w:w="2890" w:type="dxa"/>
          </w:tcPr>
          <w:p w:rsidR="00530F84" w:rsidRPr="00F54D6A" w:rsidRDefault="005A15C3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Совершенствование процессов управления объектами муниципальной собственности</w:t>
            </w:r>
          </w:p>
        </w:tc>
        <w:tc>
          <w:tcPr>
            <w:tcW w:w="1440" w:type="dxa"/>
          </w:tcPr>
          <w:p w:rsidR="00530F84" w:rsidRPr="00F54D6A" w:rsidRDefault="005A15C3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72" w:type="dxa"/>
          </w:tcPr>
          <w:p w:rsidR="00530F84" w:rsidRPr="00F54D6A" w:rsidRDefault="005A15C3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F54D6A">
              <w:rPr>
                <w:rFonts w:ascii="Times New Roman" w:hAnsi="Times New Roman" w:cs="Times New Roman"/>
              </w:rPr>
              <w:t>Аскизского</w:t>
            </w:r>
            <w:proofErr w:type="spellEnd"/>
            <w:r w:rsidRPr="00F54D6A">
              <w:rPr>
                <w:rFonts w:ascii="Times New Roman" w:hAnsi="Times New Roman" w:cs="Times New Roman"/>
              </w:rPr>
              <w:t xml:space="preserve"> района Республики Хакасия</w:t>
            </w:r>
          </w:p>
        </w:tc>
        <w:tc>
          <w:tcPr>
            <w:tcW w:w="2035" w:type="dxa"/>
          </w:tcPr>
          <w:p w:rsidR="00530F84" w:rsidRPr="00F54D6A" w:rsidRDefault="005A15C3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F54D6A">
              <w:rPr>
                <w:rFonts w:ascii="Times New Roman" w:hAnsi="Times New Roman" w:cs="Times New Roman"/>
              </w:rPr>
              <w:t>Аскизского</w:t>
            </w:r>
            <w:proofErr w:type="spellEnd"/>
            <w:r w:rsidRPr="00F54D6A">
              <w:rPr>
                <w:rFonts w:ascii="Times New Roman" w:hAnsi="Times New Roman" w:cs="Times New Roman"/>
              </w:rPr>
              <w:t xml:space="preserve"> района </w:t>
            </w:r>
          </w:p>
        </w:tc>
      </w:tr>
      <w:tr w:rsidR="00530F84" w:rsidRPr="00F54D6A" w:rsidTr="00F25858">
        <w:tc>
          <w:tcPr>
            <w:tcW w:w="685" w:type="dxa"/>
          </w:tcPr>
          <w:p w:rsidR="00530F84" w:rsidRPr="00F54D6A" w:rsidRDefault="005A15C3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4135" w:type="dxa"/>
          </w:tcPr>
          <w:p w:rsidR="00530F84" w:rsidRPr="00F54D6A" w:rsidRDefault="005A15C3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Проведение конкурсов (публичных торгов) по передаче в концессию объектов муниципальной собственности</w:t>
            </w:r>
          </w:p>
        </w:tc>
        <w:tc>
          <w:tcPr>
            <w:tcW w:w="2677" w:type="dxa"/>
          </w:tcPr>
          <w:p w:rsidR="00530F84" w:rsidRPr="00F54D6A" w:rsidRDefault="005A15C3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Низкая активность частных организаций при проведении публичных торгов по отчуждению муниципального имущества</w:t>
            </w:r>
          </w:p>
        </w:tc>
        <w:tc>
          <w:tcPr>
            <w:tcW w:w="2890" w:type="dxa"/>
          </w:tcPr>
          <w:p w:rsidR="00530F84" w:rsidRPr="00F54D6A" w:rsidRDefault="005A15C3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Совершенствование процессов управления объектами муниципальной собственности</w:t>
            </w:r>
          </w:p>
        </w:tc>
        <w:tc>
          <w:tcPr>
            <w:tcW w:w="1440" w:type="dxa"/>
          </w:tcPr>
          <w:p w:rsidR="00530F84" w:rsidRPr="00F54D6A" w:rsidRDefault="005A15C3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72" w:type="dxa"/>
          </w:tcPr>
          <w:p w:rsidR="00530F84" w:rsidRPr="00F54D6A" w:rsidRDefault="005A15C3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План график передачи в концессию</w:t>
            </w:r>
          </w:p>
        </w:tc>
        <w:tc>
          <w:tcPr>
            <w:tcW w:w="2035" w:type="dxa"/>
          </w:tcPr>
          <w:p w:rsidR="00530F84" w:rsidRPr="00F54D6A" w:rsidRDefault="00817372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F54D6A">
              <w:rPr>
                <w:rFonts w:ascii="Times New Roman" w:hAnsi="Times New Roman" w:cs="Times New Roman"/>
              </w:rPr>
              <w:t>Аскизского</w:t>
            </w:r>
            <w:proofErr w:type="spellEnd"/>
            <w:r w:rsidRPr="00F54D6A">
              <w:rPr>
                <w:rFonts w:ascii="Times New Roman" w:hAnsi="Times New Roman" w:cs="Times New Roman"/>
              </w:rPr>
              <w:t xml:space="preserve"> района, Управление культуры администрации </w:t>
            </w:r>
            <w:proofErr w:type="spellStart"/>
            <w:r w:rsidRPr="00F54D6A">
              <w:rPr>
                <w:rFonts w:ascii="Times New Roman" w:hAnsi="Times New Roman" w:cs="Times New Roman"/>
              </w:rPr>
              <w:t>Аскизского</w:t>
            </w:r>
            <w:proofErr w:type="spellEnd"/>
            <w:r w:rsidRPr="00F54D6A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412143" w:rsidRPr="00F54D6A" w:rsidTr="00F25858">
        <w:tc>
          <w:tcPr>
            <w:tcW w:w="13699" w:type="dxa"/>
            <w:gridSpan w:val="6"/>
          </w:tcPr>
          <w:p w:rsidR="00412143" w:rsidRPr="00F54D6A" w:rsidRDefault="00A61DCC" w:rsidP="00F25858">
            <w:pPr>
              <w:pStyle w:val="a7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 xml:space="preserve">Обеспечение равных условий доступа к информации об имуществе, находящемся в муниципальной собственности </w:t>
            </w:r>
          </w:p>
        </w:tc>
        <w:tc>
          <w:tcPr>
            <w:tcW w:w="2035" w:type="dxa"/>
          </w:tcPr>
          <w:p w:rsidR="00412143" w:rsidRPr="00F54D6A" w:rsidRDefault="00412143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2143" w:rsidRPr="00F54D6A" w:rsidTr="00F25858">
        <w:tc>
          <w:tcPr>
            <w:tcW w:w="685" w:type="dxa"/>
          </w:tcPr>
          <w:p w:rsidR="00412143" w:rsidRPr="00F54D6A" w:rsidRDefault="00412143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</w:tcPr>
          <w:p w:rsidR="00412143" w:rsidRPr="00F54D6A" w:rsidRDefault="00A61DCC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 xml:space="preserve">Размещение на сайте </w:t>
            </w:r>
            <w:r w:rsidRPr="00F54D6A">
              <w:rPr>
                <w:rFonts w:ascii="Times New Roman" w:hAnsi="Times New Roman" w:cs="Times New Roman"/>
                <w:lang w:val="en-US"/>
              </w:rPr>
              <w:t>www</w:t>
            </w:r>
            <w:r w:rsidRPr="00F54D6A">
              <w:rPr>
                <w:rFonts w:ascii="Times New Roman" w:hAnsi="Times New Roman" w:cs="Times New Roman"/>
              </w:rPr>
              <w:t>.</w:t>
            </w:r>
            <w:proofErr w:type="spellStart"/>
            <w:r w:rsidRPr="00F54D6A">
              <w:rPr>
                <w:rFonts w:ascii="Times New Roman" w:hAnsi="Times New Roman" w:cs="Times New Roman"/>
                <w:lang w:val="en-US"/>
              </w:rPr>
              <w:t>torgi</w:t>
            </w:r>
            <w:proofErr w:type="spellEnd"/>
            <w:r w:rsidRPr="00F54D6A">
              <w:rPr>
                <w:rFonts w:ascii="Times New Roman" w:hAnsi="Times New Roman" w:cs="Times New Roman"/>
              </w:rPr>
              <w:t>.</w:t>
            </w:r>
            <w:proofErr w:type="spellStart"/>
            <w:r w:rsidRPr="00F54D6A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F54D6A">
              <w:rPr>
                <w:rFonts w:ascii="Times New Roman" w:hAnsi="Times New Roman" w:cs="Times New Roman"/>
              </w:rPr>
              <w:t>.</w:t>
            </w:r>
            <w:proofErr w:type="spellStart"/>
            <w:r w:rsidRPr="00F54D6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54D6A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F54D6A">
              <w:rPr>
                <w:rFonts w:ascii="Times New Roman" w:hAnsi="Times New Roman" w:cs="Times New Roman"/>
              </w:rPr>
              <w:t>Аскизского</w:t>
            </w:r>
            <w:proofErr w:type="spellEnd"/>
            <w:r w:rsidRPr="00F54D6A">
              <w:rPr>
                <w:rFonts w:ascii="Times New Roman" w:hAnsi="Times New Roman" w:cs="Times New Roman"/>
              </w:rPr>
              <w:t xml:space="preserve"> района о поведении торгов по отчуждению имущества находящегося в муниципальной собственности </w:t>
            </w:r>
          </w:p>
        </w:tc>
        <w:tc>
          <w:tcPr>
            <w:tcW w:w="2677" w:type="dxa"/>
          </w:tcPr>
          <w:p w:rsidR="00412143" w:rsidRPr="00F54D6A" w:rsidRDefault="00A61DCC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 xml:space="preserve">Недостаточная информированность заинтересованных лиц об имуществе, </w:t>
            </w:r>
            <w:proofErr w:type="gramStart"/>
            <w:r w:rsidRPr="00F54D6A">
              <w:rPr>
                <w:rFonts w:ascii="Times New Roman" w:hAnsi="Times New Roman" w:cs="Times New Roman"/>
              </w:rPr>
              <w:t>находящегося</w:t>
            </w:r>
            <w:proofErr w:type="gramEnd"/>
            <w:r w:rsidRPr="00F54D6A">
              <w:rPr>
                <w:rFonts w:ascii="Times New Roman" w:hAnsi="Times New Roman" w:cs="Times New Roman"/>
              </w:rPr>
              <w:t xml:space="preserve"> в муниципальной собственности</w:t>
            </w:r>
          </w:p>
        </w:tc>
        <w:tc>
          <w:tcPr>
            <w:tcW w:w="2890" w:type="dxa"/>
          </w:tcPr>
          <w:p w:rsidR="00412143" w:rsidRPr="00F54D6A" w:rsidRDefault="00A61DCC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 xml:space="preserve">Повышение </w:t>
            </w:r>
            <w:proofErr w:type="spellStart"/>
            <w:proofErr w:type="gramStart"/>
            <w:r w:rsidRPr="00F54D6A">
              <w:rPr>
                <w:rFonts w:ascii="Times New Roman" w:hAnsi="Times New Roman" w:cs="Times New Roman"/>
              </w:rPr>
              <w:t>информиро</w:t>
            </w:r>
            <w:r w:rsidR="004E4E52">
              <w:rPr>
                <w:rFonts w:ascii="Times New Roman" w:hAnsi="Times New Roman" w:cs="Times New Roman"/>
              </w:rPr>
              <w:t>-</w:t>
            </w:r>
            <w:r w:rsidRPr="00F54D6A">
              <w:rPr>
                <w:rFonts w:ascii="Times New Roman" w:hAnsi="Times New Roman" w:cs="Times New Roman"/>
              </w:rPr>
              <w:t>ванности</w:t>
            </w:r>
            <w:proofErr w:type="spellEnd"/>
            <w:proofErr w:type="gramEnd"/>
            <w:r w:rsidRPr="00F54D6A">
              <w:rPr>
                <w:rFonts w:ascii="Times New Roman" w:hAnsi="Times New Roman" w:cs="Times New Roman"/>
              </w:rPr>
              <w:t xml:space="preserve"> участников рынка о реализации </w:t>
            </w:r>
            <w:proofErr w:type="spellStart"/>
            <w:r w:rsidRPr="00F54D6A">
              <w:rPr>
                <w:rFonts w:ascii="Times New Roman" w:hAnsi="Times New Roman" w:cs="Times New Roman"/>
              </w:rPr>
              <w:t>муниципаль</w:t>
            </w:r>
            <w:r w:rsidR="004E4E52">
              <w:rPr>
                <w:rFonts w:ascii="Times New Roman" w:hAnsi="Times New Roman" w:cs="Times New Roman"/>
              </w:rPr>
              <w:t>-</w:t>
            </w:r>
            <w:r w:rsidRPr="00F54D6A">
              <w:rPr>
                <w:rFonts w:ascii="Times New Roman" w:hAnsi="Times New Roman" w:cs="Times New Roman"/>
              </w:rPr>
              <w:t>ного</w:t>
            </w:r>
            <w:proofErr w:type="spellEnd"/>
            <w:r w:rsidRPr="00F54D6A">
              <w:rPr>
                <w:rFonts w:ascii="Times New Roman" w:hAnsi="Times New Roman" w:cs="Times New Roman"/>
              </w:rPr>
              <w:t xml:space="preserve"> имущества </w:t>
            </w:r>
            <w:proofErr w:type="spellStart"/>
            <w:r w:rsidRPr="00F54D6A">
              <w:rPr>
                <w:rFonts w:ascii="Times New Roman" w:hAnsi="Times New Roman" w:cs="Times New Roman"/>
              </w:rPr>
              <w:t>Аскизского</w:t>
            </w:r>
            <w:proofErr w:type="spellEnd"/>
            <w:r w:rsidRPr="00F54D6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40" w:type="dxa"/>
          </w:tcPr>
          <w:p w:rsidR="00412143" w:rsidRPr="00F54D6A" w:rsidRDefault="00A61DCC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72" w:type="dxa"/>
          </w:tcPr>
          <w:p w:rsidR="00412143" w:rsidRPr="00F54D6A" w:rsidRDefault="00A61DCC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035" w:type="dxa"/>
          </w:tcPr>
          <w:p w:rsidR="00412143" w:rsidRPr="00F54D6A" w:rsidRDefault="00A61DCC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F54D6A">
              <w:rPr>
                <w:rFonts w:ascii="Times New Roman" w:hAnsi="Times New Roman" w:cs="Times New Roman"/>
              </w:rPr>
              <w:t>Аскизского</w:t>
            </w:r>
            <w:proofErr w:type="spellEnd"/>
            <w:r w:rsidRPr="00F54D6A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A61DCC" w:rsidRPr="00F54D6A" w:rsidTr="00F25858">
        <w:tc>
          <w:tcPr>
            <w:tcW w:w="13699" w:type="dxa"/>
            <w:gridSpan w:val="6"/>
          </w:tcPr>
          <w:p w:rsidR="00A61DCC" w:rsidRPr="00F54D6A" w:rsidRDefault="00B740F2" w:rsidP="00F25858">
            <w:pPr>
              <w:pStyle w:val="a7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Мероприятия, направленные на мобильность трудовых ресурсов, способствующих повышению эффективности труда</w:t>
            </w:r>
          </w:p>
        </w:tc>
        <w:tc>
          <w:tcPr>
            <w:tcW w:w="2035" w:type="dxa"/>
          </w:tcPr>
          <w:p w:rsidR="00A61DCC" w:rsidRPr="00F54D6A" w:rsidRDefault="00A61DCC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1DCC" w:rsidRPr="00F54D6A" w:rsidTr="00F25858">
        <w:tc>
          <w:tcPr>
            <w:tcW w:w="685" w:type="dxa"/>
          </w:tcPr>
          <w:p w:rsidR="00A61DCC" w:rsidRPr="00F54D6A" w:rsidRDefault="00B740F2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135" w:type="dxa"/>
          </w:tcPr>
          <w:p w:rsidR="00A61DCC" w:rsidRPr="00F54D6A" w:rsidRDefault="00B740F2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Информирование граждан о возможности трудоустройства за пределами места постоянного проживания, в том числе на территориях приоритетного привлечения трудовых ресурсов</w:t>
            </w:r>
          </w:p>
        </w:tc>
        <w:tc>
          <w:tcPr>
            <w:tcW w:w="2677" w:type="dxa"/>
          </w:tcPr>
          <w:p w:rsidR="00A61DCC" w:rsidRPr="00F54D6A" w:rsidRDefault="00B740F2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Несоответствие потребностей рынка труда и квалификации рабочей силы</w:t>
            </w:r>
          </w:p>
        </w:tc>
        <w:tc>
          <w:tcPr>
            <w:tcW w:w="2890" w:type="dxa"/>
          </w:tcPr>
          <w:p w:rsidR="00A61DCC" w:rsidRPr="00F54D6A" w:rsidRDefault="00B740F2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 xml:space="preserve">Распределение </w:t>
            </w:r>
            <w:r w:rsidR="009303EE" w:rsidRPr="00F54D6A">
              <w:rPr>
                <w:rFonts w:ascii="Times New Roman" w:hAnsi="Times New Roman" w:cs="Times New Roman"/>
              </w:rPr>
              <w:t>внутри республики трудовых ресурсов  в соответствии с потребностями рынка труда</w:t>
            </w:r>
          </w:p>
        </w:tc>
        <w:tc>
          <w:tcPr>
            <w:tcW w:w="1440" w:type="dxa"/>
          </w:tcPr>
          <w:p w:rsidR="00A61DCC" w:rsidRPr="00F54D6A" w:rsidRDefault="009303EE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72" w:type="dxa"/>
          </w:tcPr>
          <w:p w:rsidR="00A61DCC" w:rsidRPr="00F54D6A" w:rsidRDefault="009303EE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035" w:type="dxa"/>
          </w:tcPr>
          <w:p w:rsidR="00A61DCC" w:rsidRPr="00F54D6A" w:rsidRDefault="009303EE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Отдел по Аскиз</w:t>
            </w:r>
            <w:r w:rsidR="004E4E52">
              <w:rPr>
                <w:rFonts w:ascii="Times New Roman" w:hAnsi="Times New Roman" w:cs="Times New Roman"/>
              </w:rPr>
              <w:t>-</w:t>
            </w:r>
            <w:proofErr w:type="spellStart"/>
            <w:r w:rsidRPr="00F54D6A">
              <w:rPr>
                <w:rFonts w:ascii="Times New Roman" w:hAnsi="Times New Roman" w:cs="Times New Roman"/>
              </w:rPr>
              <w:t>скому</w:t>
            </w:r>
            <w:proofErr w:type="spellEnd"/>
            <w:r w:rsidRPr="00F54D6A">
              <w:rPr>
                <w:rFonts w:ascii="Times New Roman" w:hAnsi="Times New Roman" w:cs="Times New Roman"/>
              </w:rPr>
              <w:t xml:space="preserve"> району </w:t>
            </w:r>
            <w:proofErr w:type="spellStart"/>
            <w:proofErr w:type="gramStart"/>
            <w:r w:rsidRPr="00F54D6A">
              <w:rPr>
                <w:rFonts w:ascii="Times New Roman" w:hAnsi="Times New Roman" w:cs="Times New Roman"/>
              </w:rPr>
              <w:t>району</w:t>
            </w:r>
            <w:proofErr w:type="spellEnd"/>
            <w:proofErr w:type="gramEnd"/>
            <w:r w:rsidRPr="00F54D6A">
              <w:rPr>
                <w:rFonts w:ascii="Times New Roman" w:hAnsi="Times New Roman" w:cs="Times New Roman"/>
              </w:rPr>
              <w:t xml:space="preserve"> ГКУ РХ ЦЗН, Структурные подразделения Администрации </w:t>
            </w:r>
            <w:proofErr w:type="spellStart"/>
            <w:r w:rsidRPr="00F54D6A">
              <w:rPr>
                <w:rFonts w:ascii="Times New Roman" w:hAnsi="Times New Roman" w:cs="Times New Roman"/>
              </w:rPr>
              <w:t>Аскизского</w:t>
            </w:r>
            <w:proofErr w:type="spellEnd"/>
            <w:r w:rsidRPr="00F54D6A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9303EE" w:rsidRPr="00F54D6A" w:rsidTr="00F25858">
        <w:tc>
          <w:tcPr>
            <w:tcW w:w="15734" w:type="dxa"/>
            <w:gridSpan w:val="7"/>
          </w:tcPr>
          <w:p w:rsidR="009303EE" w:rsidRPr="00F54D6A" w:rsidRDefault="009303EE" w:rsidP="00F25858">
            <w:pPr>
              <w:pStyle w:val="a7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Организация в государственных жилищных инспекциях горячей телефонной линии, а также электронной формы обратной связи в информационно-телекоммуникационной сети «Интернет»</w:t>
            </w:r>
          </w:p>
        </w:tc>
      </w:tr>
      <w:tr w:rsidR="009303EE" w:rsidRPr="00F54D6A" w:rsidTr="00F25858">
        <w:tc>
          <w:tcPr>
            <w:tcW w:w="685" w:type="dxa"/>
          </w:tcPr>
          <w:p w:rsidR="009303EE" w:rsidRPr="00F54D6A" w:rsidRDefault="009303EE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135" w:type="dxa"/>
          </w:tcPr>
          <w:p w:rsidR="009303EE" w:rsidRPr="00F54D6A" w:rsidRDefault="003224E1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Организация в информационно-телекоммуникационной сети  «Интернет» электронной формы обратной связи по вопросам жилищно-коммунального хозяйства с возможностью прикрепления файлов фото- и видеосъе</w:t>
            </w:r>
            <w:r w:rsidR="00FB3DDF" w:rsidRPr="00F54D6A">
              <w:rPr>
                <w:rFonts w:ascii="Times New Roman" w:hAnsi="Times New Roman" w:cs="Times New Roman"/>
              </w:rPr>
              <w:t>м</w:t>
            </w:r>
            <w:r w:rsidRPr="00F54D6A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677" w:type="dxa"/>
          </w:tcPr>
          <w:p w:rsidR="009303EE" w:rsidRPr="00F54D6A" w:rsidRDefault="00FB3DDF" w:rsidP="004E4E52">
            <w:pPr>
              <w:pStyle w:val="a7"/>
              <w:spacing w:line="240" w:lineRule="auto"/>
              <w:ind w:left="0" w:right="-124" w:hanging="108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 xml:space="preserve">Отсутствие в </w:t>
            </w:r>
            <w:proofErr w:type="spellStart"/>
            <w:r w:rsidRPr="00F54D6A">
              <w:rPr>
                <w:rFonts w:ascii="Times New Roman" w:hAnsi="Times New Roman" w:cs="Times New Roman"/>
              </w:rPr>
              <w:t>информа</w:t>
            </w:r>
            <w:r w:rsidR="004E4E52">
              <w:rPr>
                <w:rFonts w:ascii="Times New Roman" w:hAnsi="Times New Roman" w:cs="Times New Roman"/>
              </w:rPr>
              <w:t>-</w:t>
            </w:r>
            <w:r w:rsidRPr="00F54D6A">
              <w:rPr>
                <w:rFonts w:ascii="Times New Roman" w:hAnsi="Times New Roman" w:cs="Times New Roman"/>
              </w:rPr>
              <w:t>ционно-телекоммуника</w:t>
            </w:r>
            <w:r w:rsidR="004E4E52">
              <w:rPr>
                <w:rFonts w:ascii="Times New Roman" w:hAnsi="Times New Roman" w:cs="Times New Roman"/>
              </w:rPr>
              <w:t>-</w:t>
            </w:r>
            <w:r w:rsidRPr="00F54D6A">
              <w:rPr>
                <w:rFonts w:ascii="Times New Roman" w:hAnsi="Times New Roman" w:cs="Times New Roman"/>
              </w:rPr>
              <w:t>ционной</w:t>
            </w:r>
            <w:proofErr w:type="spellEnd"/>
            <w:r w:rsidRPr="00F54D6A">
              <w:rPr>
                <w:rFonts w:ascii="Times New Roman" w:hAnsi="Times New Roman" w:cs="Times New Roman"/>
              </w:rPr>
              <w:t xml:space="preserve"> сети  «Интернет» электронной формы обратной связи  для граждан по вопросам жилищно-коммунального </w:t>
            </w:r>
            <w:r w:rsidRPr="00F54D6A">
              <w:rPr>
                <w:rFonts w:ascii="Times New Roman" w:hAnsi="Times New Roman" w:cs="Times New Roman"/>
              </w:rPr>
              <w:lastRenderedPageBreak/>
              <w:t>хозяйства с возможностью прикрепления файлов фото- и видеосъемки</w:t>
            </w:r>
          </w:p>
        </w:tc>
        <w:tc>
          <w:tcPr>
            <w:tcW w:w="2890" w:type="dxa"/>
          </w:tcPr>
          <w:p w:rsidR="009303EE" w:rsidRPr="00F54D6A" w:rsidRDefault="00FB3DDF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lastRenderedPageBreak/>
              <w:t>Решение в оперативном порядке вопросов нас</w:t>
            </w:r>
            <w:r w:rsidR="00F54D6A">
              <w:rPr>
                <w:rFonts w:ascii="Times New Roman" w:hAnsi="Times New Roman" w:cs="Times New Roman"/>
              </w:rPr>
              <w:t>е</w:t>
            </w:r>
            <w:r w:rsidRPr="00F54D6A">
              <w:rPr>
                <w:rFonts w:ascii="Times New Roman" w:hAnsi="Times New Roman" w:cs="Times New Roman"/>
              </w:rPr>
              <w:t>ления, касающихся жилищно-коммунального хозяйства</w:t>
            </w:r>
          </w:p>
        </w:tc>
        <w:tc>
          <w:tcPr>
            <w:tcW w:w="1440" w:type="dxa"/>
          </w:tcPr>
          <w:p w:rsidR="009303EE" w:rsidRPr="00F54D6A" w:rsidRDefault="00FB3DDF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2022 го</w:t>
            </w:r>
            <w:r w:rsidR="00462C44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872" w:type="dxa"/>
          </w:tcPr>
          <w:p w:rsidR="009303EE" w:rsidRPr="00F54D6A" w:rsidRDefault="00FB3DDF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 xml:space="preserve">Распоряжение </w:t>
            </w:r>
          </w:p>
          <w:p w:rsidR="00FB3DDF" w:rsidRPr="00F54D6A" w:rsidRDefault="00FB3DDF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2035" w:type="dxa"/>
          </w:tcPr>
          <w:p w:rsidR="009303EE" w:rsidRPr="00F54D6A" w:rsidRDefault="00FB3DDF" w:rsidP="00F25858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 xml:space="preserve">Управление по градостроительной и жилищной политики администрации </w:t>
            </w:r>
            <w:proofErr w:type="spellStart"/>
            <w:r w:rsidRPr="00F54D6A">
              <w:rPr>
                <w:rFonts w:ascii="Times New Roman" w:hAnsi="Times New Roman" w:cs="Times New Roman"/>
              </w:rPr>
              <w:t>Аскизского</w:t>
            </w:r>
            <w:proofErr w:type="spellEnd"/>
            <w:r w:rsidRPr="00F54D6A">
              <w:rPr>
                <w:rFonts w:ascii="Times New Roman" w:hAnsi="Times New Roman" w:cs="Times New Roman"/>
              </w:rPr>
              <w:t xml:space="preserve"> района </w:t>
            </w:r>
          </w:p>
        </w:tc>
      </w:tr>
    </w:tbl>
    <w:p w:rsidR="00155D33" w:rsidRPr="00F54D6A" w:rsidRDefault="00155D33" w:rsidP="00F25858">
      <w:pPr>
        <w:rPr>
          <w:sz w:val="22"/>
          <w:szCs w:val="22"/>
        </w:rPr>
      </w:pPr>
    </w:p>
    <w:p w:rsidR="00FB3DDF" w:rsidRPr="00F54D6A" w:rsidRDefault="00FB3DDF" w:rsidP="00F25858">
      <w:pPr>
        <w:jc w:val="center"/>
        <w:rPr>
          <w:sz w:val="22"/>
          <w:szCs w:val="22"/>
        </w:rPr>
      </w:pPr>
      <w:r w:rsidRPr="00F54D6A">
        <w:rPr>
          <w:sz w:val="22"/>
          <w:szCs w:val="22"/>
        </w:rPr>
        <w:t>3. Мероприятия, напр</w:t>
      </w:r>
      <w:r w:rsidR="0028222E" w:rsidRPr="00F54D6A">
        <w:rPr>
          <w:sz w:val="22"/>
          <w:szCs w:val="22"/>
        </w:rPr>
        <w:t>а</w:t>
      </w:r>
      <w:r w:rsidRPr="00F54D6A">
        <w:rPr>
          <w:sz w:val="22"/>
          <w:szCs w:val="22"/>
        </w:rPr>
        <w:t>вленные на достижение ключевых показателей разв</w:t>
      </w:r>
      <w:r w:rsidR="0028222E" w:rsidRPr="00F54D6A">
        <w:rPr>
          <w:sz w:val="22"/>
          <w:szCs w:val="22"/>
        </w:rPr>
        <w:t>и</w:t>
      </w:r>
      <w:r w:rsidRPr="00F54D6A">
        <w:rPr>
          <w:sz w:val="22"/>
          <w:szCs w:val="22"/>
        </w:rPr>
        <w:t>тия конкуренции</w:t>
      </w:r>
    </w:p>
    <w:p w:rsidR="0028222E" w:rsidRPr="00F54D6A" w:rsidRDefault="0028222E" w:rsidP="00F25858">
      <w:pPr>
        <w:jc w:val="center"/>
        <w:rPr>
          <w:sz w:val="22"/>
          <w:szCs w:val="22"/>
        </w:rPr>
      </w:pPr>
    </w:p>
    <w:tbl>
      <w:tblPr>
        <w:tblStyle w:val="a8"/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134"/>
        <w:gridCol w:w="1418"/>
        <w:gridCol w:w="1135"/>
        <w:gridCol w:w="964"/>
        <w:gridCol w:w="851"/>
        <w:gridCol w:w="850"/>
        <w:gridCol w:w="864"/>
        <w:gridCol w:w="2849"/>
        <w:gridCol w:w="1700"/>
      </w:tblGrid>
      <w:tr w:rsidR="00F25858" w:rsidRPr="00F54D6A" w:rsidTr="00462C44">
        <w:tc>
          <w:tcPr>
            <w:tcW w:w="567" w:type="dxa"/>
            <w:vMerge w:val="restart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№</w:t>
            </w:r>
          </w:p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proofErr w:type="gramStart"/>
            <w:r w:rsidRPr="00F54D6A">
              <w:rPr>
                <w:sz w:val="22"/>
                <w:szCs w:val="22"/>
              </w:rPr>
              <w:t>п</w:t>
            </w:r>
            <w:proofErr w:type="gramEnd"/>
            <w:r w:rsidRPr="00F54D6A">
              <w:rPr>
                <w:sz w:val="22"/>
                <w:szCs w:val="22"/>
              </w:rPr>
              <w:t>/п</w:t>
            </w:r>
          </w:p>
        </w:tc>
        <w:tc>
          <w:tcPr>
            <w:tcW w:w="3544" w:type="dxa"/>
            <w:vMerge w:val="restart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5" w:type="dxa"/>
            <w:vMerge w:val="restart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3529" w:type="dxa"/>
            <w:gridSpan w:val="4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Целевые значения показателя</w:t>
            </w:r>
          </w:p>
        </w:tc>
        <w:tc>
          <w:tcPr>
            <w:tcW w:w="2849" w:type="dxa"/>
            <w:vMerge w:val="restart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1700" w:type="dxa"/>
            <w:vMerge w:val="restart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F25858" w:rsidRPr="00F54D6A" w:rsidTr="00462C44">
        <w:tc>
          <w:tcPr>
            <w:tcW w:w="567" w:type="dxa"/>
            <w:vMerge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2019 (</w:t>
            </w:r>
            <w:proofErr w:type="spellStart"/>
            <w:proofErr w:type="gramStart"/>
            <w:r w:rsidRPr="00F54D6A">
              <w:rPr>
                <w:sz w:val="22"/>
                <w:szCs w:val="22"/>
              </w:rPr>
              <w:t>исх</w:t>
            </w:r>
            <w:proofErr w:type="spellEnd"/>
            <w:proofErr w:type="gramEnd"/>
            <w:r w:rsidRPr="00F54D6A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2021</w:t>
            </w:r>
          </w:p>
        </w:tc>
        <w:tc>
          <w:tcPr>
            <w:tcW w:w="864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2022</w:t>
            </w:r>
          </w:p>
        </w:tc>
        <w:tc>
          <w:tcPr>
            <w:tcW w:w="2849" w:type="dxa"/>
            <w:vMerge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</w:p>
        </w:tc>
      </w:tr>
      <w:tr w:rsidR="00F25858" w:rsidRPr="00F54D6A" w:rsidTr="00462C44">
        <w:tc>
          <w:tcPr>
            <w:tcW w:w="567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5</w:t>
            </w:r>
          </w:p>
        </w:tc>
        <w:tc>
          <w:tcPr>
            <w:tcW w:w="964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8</w:t>
            </w:r>
          </w:p>
        </w:tc>
        <w:tc>
          <w:tcPr>
            <w:tcW w:w="864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9</w:t>
            </w:r>
          </w:p>
        </w:tc>
        <w:tc>
          <w:tcPr>
            <w:tcW w:w="2849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</w:p>
        </w:tc>
      </w:tr>
      <w:tr w:rsidR="00F25858" w:rsidRPr="00F54D6A" w:rsidTr="00462C44">
        <w:tc>
          <w:tcPr>
            <w:tcW w:w="15876" w:type="dxa"/>
            <w:gridSpan w:val="11"/>
          </w:tcPr>
          <w:p w:rsidR="00F25858" w:rsidRPr="00F54D6A" w:rsidRDefault="00F25858" w:rsidP="00F25858">
            <w:pPr>
              <w:pStyle w:val="a7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Рынок услуг дошкольного образования</w:t>
            </w:r>
          </w:p>
        </w:tc>
      </w:tr>
      <w:tr w:rsidR="00F25858" w:rsidRPr="00F54D6A" w:rsidTr="00462C44">
        <w:tc>
          <w:tcPr>
            <w:tcW w:w="15876" w:type="dxa"/>
            <w:gridSpan w:val="11"/>
          </w:tcPr>
          <w:p w:rsidR="00F25858" w:rsidRPr="00F54D6A" w:rsidRDefault="00F25858" w:rsidP="00F25858">
            <w:pPr>
              <w:jc w:val="both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Исходная (фактическая информация):</w:t>
            </w:r>
          </w:p>
          <w:p w:rsidR="00F25858" w:rsidRPr="00F54D6A" w:rsidRDefault="00F25858" w:rsidP="00F25858">
            <w:pPr>
              <w:jc w:val="both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 xml:space="preserve">В </w:t>
            </w:r>
            <w:proofErr w:type="spellStart"/>
            <w:r w:rsidRPr="00F54D6A">
              <w:rPr>
                <w:sz w:val="22"/>
                <w:szCs w:val="22"/>
              </w:rPr>
              <w:t>Аскизском</w:t>
            </w:r>
            <w:proofErr w:type="spellEnd"/>
            <w:r w:rsidRPr="00F54D6A">
              <w:rPr>
                <w:sz w:val="22"/>
                <w:szCs w:val="22"/>
              </w:rPr>
              <w:t xml:space="preserve"> районе по состоянию на 01.01.2020 деятельность в сфере дошкольного образования осуществляют 38 организаций, в том числе 16 муниципальных детских сада, 2 частных детских садов. Кроме того на базе 6 общеобразовательных организаций открыты дошкольные отделения или группы кратковременного пребывания. Общее количество детей дошкольного возраста, получающих услуги дошкольного образования, составляет 1788 человек, в том числе в частных детских садах – 139 человек (7,8% от общего количества детей, получающих услуги дошкольного образования</w:t>
            </w:r>
            <w:proofErr w:type="gramStart"/>
            <w:r w:rsidRPr="00F54D6A">
              <w:rPr>
                <w:sz w:val="22"/>
                <w:szCs w:val="22"/>
              </w:rPr>
              <w:t>)В</w:t>
            </w:r>
            <w:proofErr w:type="gramEnd"/>
            <w:r w:rsidRPr="00F54D6A">
              <w:rPr>
                <w:sz w:val="22"/>
                <w:szCs w:val="22"/>
              </w:rPr>
              <w:t xml:space="preserve"> настоящее время в актуальной очереди находится 369 детей. В целях потребности населения в услугах дошкольного образования в районе ведется работа по увеличению охвата детей возрасте до 3 лет услугами организаций, в том числе частных, реализующих программы дошкольного образования. </w:t>
            </w:r>
            <w:proofErr w:type="gramStart"/>
            <w:r w:rsidRPr="00F54D6A">
              <w:rPr>
                <w:sz w:val="22"/>
                <w:szCs w:val="22"/>
              </w:rPr>
              <w:t>Так</w:t>
            </w:r>
            <w:r w:rsidR="00462C44">
              <w:rPr>
                <w:sz w:val="22"/>
                <w:szCs w:val="22"/>
              </w:rPr>
              <w:t>,</w:t>
            </w:r>
            <w:r w:rsidRPr="00F54D6A">
              <w:rPr>
                <w:sz w:val="22"/>
                <w:szCs w:val="22"/>
              </w:rPr>
              <w:t xml:space="preserve"> в рамках реализации  регионального проекта «Содействие занятости женщин – создание условий дошкольного образования для детей в возрасте до 3 лет»</w:t>
            </w:r>
            <w:r w:rsidR="00462C44">
              <w:rPr>
                <w:sz w:val="22"/>
                <w:szCs w:val="22"/>
              </w:rPr>
              <w:t>,</w:t>
            </w:r>
            <w:r w:rsidRPr="00F54D6A">
              <w:rPr>
                <w:sz w:val="22"/>
                <w:szCs w:val="22"/>
              </w:rPr>
              <w:t xml:space="preserve"> национального проекта «Демография» за счет введения дополнительных мест в дошкольных организациях, в том числе частных, пл</w:t>
            </w:r>
            <w:r w:rsidR="004E4E52">
              <w:rPr>
                <w:sz w:val="22"/>
                <w:szCs w:val="22"/>
              </w:rPr>
              <w:t>а</w:t>
            </w:r>
            <w:r w:rsidRPr="00F54D6A">
              <w:rPr>
                <w:sz w:val="22"/>
                <w:szCs w:val="22"/>
              </w:rPr>
              <w:t>нируется к 2022 году обеспечить доступность дошкольного образования для детей в возрасте от 1,5 до 3 лет до 100%.</w:t>
            </w:r>
            <w:proofErr w:type="gramEnd"/>
          </w:p>
        </w:tc>
      </w:tr>
      <w:tr w:rsidR="00F25858" w:rsidRPr="00F54D6A" w:rsidTr="00462C44">
        <w:tc>
          <w:tcPr>
            <w:tcW w:w="567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1.1.</w:t>
            </w:r>
          </w:p>
        </w:tc>
        <w:tc>
          <w:tcPr>
            <w:tcW w:w="3544" w:type="dxa"/>
          </w:tcPr>
          <w:p w:rsidR="00F25858" w:rsidRPr="00F54D6A" w:rsidRDefault="00F25858" w:rsidP="00F25858">
            <w:pPr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 xml:space="preserve">Проведение инструктивных семинаров </w:t>
            </w:r>
            <w:proofErr w:type="gramStart"/>
            <w:r w:rsidRPr="00F54D6A">
              <w:rPr>
                <w:sz w:val="22"/>
                <w:szCs w:val="22"/>
              </w:rPr>
              <w:t>-с</w:t>
            </w:r>
            <w:proofErr w:type="gramEnd"/>
            <w:r w:rsidRPr="00F54D6A">
              <w:rPr>
                <w:sz w:val="22"/>
                <w:szCs w:val="22"/>
              </w:rPr>
              <w:t>овещаний для частных организаций и индивидуальных предпринимателей, реализующих программы дошкольного образования по вопросам получения лицензии на осуществление образовательной деятельности, соблюдения обязательных требований в рамках федерального надзора в сфере образования</w:t>
            </w:r>
          </w:p>
        </w:tc>
        <w:tc>
          <w:tcPr>
            <w:tcW w:w="1134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ежегодно</w:t>
            </w:r>
          </w:p>
        </w:tc>
        <w:tc>
          <w:tcPr>
            <w:tcW w:w="1418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единиц</w:t>
            </w:r>
          </w:p>
        </w:tc>
        <w:tc>
          <w:tcPr>
            <w:tcW w:w="1135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Методическая поддержка частных организаций и индивидуальных предпринимателей, реализующих программы дошкольного образования, по подготовке заявлений т документов к лицензированию в период получения лицензии на образовательную деятельность</w:t>
            </w:r>
          </w:p>
        </w:tc>
        <w:tc>
          <w:tcPr>
            <w:tcW w:w="1700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F54D6A">
              <w:rPr>
                <w:sz w:val="22"/>
                <w:szCs w:val="22"/>
              </w:rPr>
              <w:t>Аскизского</w:t>
            </w:r>
            <w:proofErr w:type="spellEnd"/>
            <w:r w:rsidRPr="00F54D6A">
              <w:rPr>
                <w:sz w:val="22"/>
                <w:szCs w:val="22"/>
              </w:rPr>
              <w:t xml:space="preserve"> района</w:t>
            </w:r>
          </w:p>
        </w:tc>
      </w:tr>
      <w:tr w:rsidR="00F25858" w:rsidRPr="00F54D6A" w:rsidTr="00462C44">
        <w:tc>
          <w:tcPr>
            <w:tcW w:w="15876" w:type="dxa"/>
            <w:gridSpan w:val="11"/>
          </w:tcPr>
          <w:p w:rsidR="00F25858" w:rsidRPr="00F54D6A" w:rsidRDefault="00F25858" w:rsidP="00F25858">
            <w:pPr>
              <w:pStyle w:val="a7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lastRenderedPageBreak/>
              <w:t>Рынок услуг дополнительного образования детей</w:t>
            </w:r>
          </w:p>
        </w:tc>
      </w:tr>
      <w:tr w:rsidR="00F25858" w:rsidRPr="00F54D6A" w:rsidTr="00462C44">
        <w:tc>
          <w:tcPr>
            <w:tcW w:w="15876" w:type="dxa"/>
            <w:gridSpan w:val="11"/>
          </w:tcPr>
          <w:p w:rsidR="00F25858" w:rsidRPr="00F54D6A" w:rsidRDefault="00F25858" w:rsidP="00F25858">
            <w:pPr>
              <w:jc w:val="both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Исходная (фактическая информация)</w:t>
            </w:r>
          </w:p>
          <w:p w:rsidR="00F25858" w:rsidRPr="00F54D6A" w:rsidRDefault="00F25858" w:rsidP="00F25858">
            <w:pPr>
              <w:jc w:val="both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 xml:space="preserve">Сфера дополнительного образования района 23муниципальными общеобразовательными организациями, а также 6 муниципальными организациями культуры. Общий охват детей по программам дополнительного образования составляет 3277 детей. </w:t>
            </w:r>
            <w:proofErr w:type="gramStart"/>
            <w:r w:rsidRPr="00F54D6A">
              <w:rPr>
                <w:sz w:val="22"/>
                <w:szCs w:val="22"/>
              </w:rPr>
              <w:t>Охват детей возрасте от 7 до 18 лет программами дополнительного образования составляет 55%. Система дополнительного образования направлена на создание стабильной многоуровневой внешкольной работы с детьми, базирующейся на государственно-частном партнерстве и реализации современных программ дополнительного образования с целью увеличения охвата детей техническим творчеством и привлечения молодежи в сферу промышленного производства.</w:t>
            </w:r>
            <w:proofErr w:type="gramEnd"/>
          </w:p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</w:p>
        </w:tc>
      </w:tr>
      <w:tr w:rsidR="00F25858" w:rsidRPr="00F54D6A" w:rsidTr="00462C44">
        <w:tc>
          <w:tcPr>
            <w:tcW w:w="567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Проведение конференций, семинаров, мастер-классов по повышению качества образовательных услуг с участием негосударственных организаций дополнительного образование</w:t>
            </w:r>
          </w:p>
        </w:tc>
        <w:tc>
          <w:tcPr>
            <w:tcW w:w="1134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ежегодно</w:t>
            </w:r>
          </w:p>
        </w:tc>
        <w:tc>
          <w:tcPr>
            <w:tcW w:w="1418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 xml:space="preserve">Доля </w:t>
            </w:r>
            <w:proofErr w:type="spellStart"/>
            <w:r w:rsidRPr="00F54D6A">
              <w:rPr>
                <w:sz w:val="22"/>
                <w:szCs w:val="22"/>
              </w:rPr>
              <w:t>орга</w:t>
            </w:r>
            <w:r w:rsidR="004E4E52">
              <w:rPr>
                <w:sz w:val="22"/>
                <w:szCs w:val="22"/>
              </w:rPr>
              <w:t>-</w:t>
            </w:r>
            <w:r w:rsidRPr="00F54D6A">
              <w:rPr>
                <w:sz w:val="22"/>
                <w:szCs w:val="22"/>
              </w:rPr>
              <w:t>низаций</w:t>
            </w:r>
            <w:proofErr w:type="spellEnd"/>
            <w:r w:rsidRPr="00F54D6A">
              <w:rPr>
                <w:sz w:val="22"/>
                <w:szCs w:val="22"/>
              </w:rPr>
              <w:t xml:space="preserve"> частной формы собственности в сфере </w:t>
            </w:r>
            <w:proofErr w:type="gramStart"/>
            <w:r w:rsidRPr="00F54D6A">
              <w:rPr>
                <w:sz w:val="22"/>
                <w:szCs w:val="22"/>
              </w:rPr>
              <w:t>дополнительного</w:t>
            </w:r>
            <w:proofErr w:type="gramEnd"/>
            <w:r w:rsidRPr="00F54D6A">
              <w:rPr>
                <w:sz w:val="22"/>
                <w:szCs w:val="22"/>
              </w:rPr>
              <w:t xml:space="preserve"> </w:t>
            </w:r>
            <w:proofErr w:type="spellStart"/>
            <w:r w:rsidRPr="00F54D6A">
              <w:rPr>
                <w:sz w:val="22"/>
                <w:szCs w:val="22"/>
              </w:rPr>
              <w:t>образо</w:t>
            </w:r>
            <w:r w:rsidR="004E4E52">
              <w:rPr>
                <w:sz w:val="22"/>
                <w:szCs w:val="22"/>
              </w:rPr>
              <w:t>-</w:t>
            </w:r>
            <w:r w:rsidRPr="00F54D6A">
              <w:rPr>
                <w:sz w:val="22"/>
                <w:szCs w:val="22"/>
              </w:rPr>
              <w:t>вания</w:t>
            </w:r>
            <w:proofErr w:type="spellEnd"/>
            <w:r w:rsidRPr="00F54D6A">
              <w:rPr>
                <w:sz w:val="22"/>
                <w:szCs w:val="22"/>
              </w:rPr>
              <w:t xml:space="preserve"> детей</w:t>
            </w:r>
          </w:p>
        </w:tc>
        <w:tc>
          <w:tcPr>
            <w:tcW w:w="1135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проценты</w:t>
            </w:r>
          </w:p>
        </w:tc>
        <w:tc>
          <w:tcPr>
            <w:tcW w:w="964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0</w:t>
            </w:r>
          </w:p>
        </w:tc>
        <w:tc>
          <w:tcPr>
            <w:tcW w:w="2849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 xml:space="preserve">Повышение уровня </w:t>
            </w:r>
            <w:proofErr w:type="spellStart"/>
            <w:proofErr w:type="gramStart"/>
            <w:r w:rsidRPr="00F54D6A">
              <w:rPr>
                <w:sz w:val="22"/>
                <w:szCs w:val="22"/>
              </w:rPr>
              <w:t>профес</w:t>
            </w:r>
            <w:r>
              <w:rPr>
                <w:sz w:val="22"/>
                <w:szCs w:val="22"/>
              </w:rPr>
              <w:t>-</w:t>
            </w:r>
            <w:r w:rsidRPr="00F54D6A">
              <w:rPr>
                <w:sz w:val="22"/>
                <w:szCs w:val="22"/>
              </w:rPr>
              <w:t>сиональной</w:t>
            </w:r>
            <w:proofErr w:type="spellEnd"/>
            <w:proofErr w:type="gramEnd"/>
            <w:r w:rsidRPr="00F54D6A">
              <w:rPr>
                <w:sz w:val="22"/>
                <w:szCs w:val="22"/>
              </w:rPr>
              <w:t xml:space="preserve"> компетентности педагогических работников организаций дополнительного образования, развитие их профессиональной значимых качеств и умений</w:t>
            </w:r>
          </w:p>
        </w:tc>
        <w:tc>
          <w:tcPr>
            <w:tcW w:w="1700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F54D6A">
              <w:rPr>
                <w:sz w:val="22"/>
                <w:szCs w:val="22"/>
              </w:rPr>
              <w:t>Аскизского</w:t>
            </w:r>
            <w:proofErr w:type="spellEnd"/>
            <w:r w:rsidRPr="00F54D6A">
              <w:rPr>
                <w:sz w:val="22"/>
                <w:szCs w:val="22"/>
              </w:rPr>
              <w:t xml:space="preserve"> района</w:t>
            </w:r>
          </w:p>
        </w:tc>
      </w:tr>
      <w:tr w:rsidR="00F25858" w:rsidRPr="00F54D6A" w:rsidTr="00462C44">
        <w:tc>
          <w:tcPr>
            <w:tcW w:w="15876" w:type="dxa"/>
            <w:gridSpan w:val="11"/>
          </w:tcPr>
          <w:p w:rsidR="00F25858" w:rsidRPr="00F54D6A" w:rsidRDefault="00F25858" w:rsidP="00F25858">
            <w:pPr>
              <w:pStyle w:val="a7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Рынок услуг детского отдыха и оздоровления</w:t>
            </w:r>
          </w:p>
        </w:tc>
      </w:tr>
      <w:tr w:rsidR="00F25858" w:rsidRPr="00F54D6A" w:rsidTr="00462C44">
        <w:tc>
          <w:tcPr>
            <w:tcW w:w="15876" w:type="dxa"/>
            <w:gridSpan w:val="11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Исходная (фактическая) информация</w:t>
            </w:r>
          </w:p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 xml:space="preserve">Организация отдыха и оздоровления детей и подростков в </w:t>
            </w:r>
            <w:proofErr w:type="spellStart"/>
            <w:r w:rsidRPr="00F54D6A">
              <w:rPr>
                <w:sz w:val="22"/>
                <w:szCs w:val="22"/>
              </w:rPr>
              <w:t>Аскизском</w:t>
            </w:r>
            <w:proofErr w:type="spellEnd"/>
            <w:r w:rsidRPr="00F54D6A">
              <w:rPr>
                <w:sz w:val="22"/>
                <w:szCs w:val="22"/>
              </w:rPr>
              <w:t xml:space="preserve"> районе осуществляется в летний период. В 2019 году в районе функционировал</w:t>
            </w:r>
            <w:proofErr w:type="gramStart"/>
            <w:r w:rsidRPr="00F54D6A">
              <w:rPr>
                <w:sz w:val="22"/>
                <w:szCs w:val="22"/>
              </w:rPr>
              <w:t>1</w:t>
            </w:r>
            <w:proofErr w:type="gramEnd"/>
            <w:r w:rsidRPr="00F54D6A">
              <w:rPr>
                <w:sz w:val="22"/>
                <w:szCs w:val="22"/>
              </w:rPr>
              <w:t xml:space="preserve"> загородный детский оздоровительный лагерь, 23 лагеря дневного пребывания детей (2060 детей). За время </w:t>
            </w:r>
            <w:proofErr w:type="gramStart"/>
            <w:r w:rsidRPr="00F54D6A">
              <w:rPr>
                <w:sz w:val="22"/>
                <w:szCs w:val="22"/>
              </w:rPr>
              <w:t>летней компании</w:t>
            </w:r>
            <w:proofErr w:type="gramEnd"/>
            <w:r w:rsidRPr="00F54D6A">
              <w:rPr>
                <w:sz w:val="22"/>
                <w:szCs w:val="22"/>
              </w:rPr>
              <w:t xml:space="preserve"> в лагере отдохнуло</w:t>
            </w:r>
          </w:p>
        </w:tc>
      </w:tr>
      <w:tr w:rsidR="00F25858" w:rsidRPr="00F54D6A" w:rsidTr="00462C44">
        <w:tc>
          <w:tcPr>
            <w:tcW w:w="567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 xml:space="preserve">3.1. </w:t>
            </w:r>
          </w:p>
        </w:tc>
        <w:tc>
          <w:tcPr>
            <w:tcW w:w="3544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Проведение конкурентных процедур по закупке услуг по предоставлению отдыха и оздоровлению детей (приобретение бесплатных путевок)  в организациях отдыха и оздоровления детей</w:t>
            </w:r>
          </w:p>
        </w:tc>
        <w:tc>
          <w:tcPr>
            <w:tcW w:w="1134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 xml:space="preserve">Ежегодно </w:t>
            </w:r>
          </w:p>
        </w:tc>
        <w:tc>
          <w:tcPr>
            <w:tcW w:w="1418" w:type="dxa"/>
          </w:tcPr>
          <w:p w:rsidR="00F25858" w:rsidRPr="00F54D6A" w:rsidRDefault="00F25858" w:rsidP="004E4E52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 xml:space="preserve">Доля </w:t>
            </w:r>
            <w:proofErr w:type="spellStart"/>
            <w:proofErr w:type="gramStart"/>
            <w:r w:rsidRPr="00F54D6A">
              <w:rPr>
                <w:sz w:val="22"/>
                <w:szCs w:val="22"/>
              </w:rPr>
              <w:t>орга</w:t>
            </w:r>
            <w:r w:rsidR="004E4E52">
              <w:rPr>
                <w:sz w:val="22"/>
                <w:szCs w:val="22"/>
              </w:rPr>
              <w:t>-</w:t>
            </w:r>
            <w:r w:rsidRPr="00F54D6A">
              <w:rPr>
                <w:sz w:val="22"/>
                <w:szCs w:val="22"/>
              </w:rPr>
              <w:t>низаций</w:t>
            </w:r>
            <w:proofErr w:type="spellEnd"/>
            <w:proofErr w:type="gramEnd"/>
            <w:r w:rsidRPr="00F54D6A">
              <w:rPr>
                <w:sz w:val="22"/>
                <w:szCs w:val="22"/>
              </w:rPr>
              <w:t xml:space="preserve"> отдыха и оздоровления детей част</w:t>
            </w:r>
            <w:r w:rsidR="004E4E52">
              <w:rPr>
                <w:sz w:val="22"/>
                <w:szCs w:val="22"/>
              </w:rPr>
              <w:t>-</w:t>
            </w:r>
            <w:r w:rsidRPr="00F54D6A">
              <w:rPr>
                <w:sz w:val="22"/>
                <w:szCs w:val="22"/>
              </w:rPr>
              <w:t>ной формы собственности</w:t>
            </w:r>
          </w:p>
        </w:tc>
        <w:tc>
          <w:tcPr>
            <w:tcW w:w="1135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проценты</w:t>
            </w:r>
          </w:p>
        </w:tc>
        <w:tc>
          <w:tcPr>
            <w:tcW w:w="964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0</w:t>
            </w:r>
          </w:p>
        </w:tc>
        <w:tc>
          <w:tcPr>
            <w:tcW w:w="2849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F25858" w:rsidRPr="00F54D6A" w:rsidRDefault="00F25858" w:rsidP="004E4E52">
            <w:pPr>
              <w:ind w:hanging="109"/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54D6A">
              <w:rPr>
                <w:sz w:val="22"/>
                <w:szCs w:val="22"/>
              </w:rPr>
              <w:t>Аскизского</w:t>
            </w:r>
            <w:proofErr w:type="spellEnd"/>
            <w:r w:rsidRPr="00F54D6A">
              <w:rPr>
                <w:sz w:val="22"/>
                <w:szCs w:val="22"/>
              </w:rPr>
              <w:t xml:space="preserve"> района</w:t>
            </w:r>
          </w:p>
        </w:tc>
      </w:tr>
      <w:tr w:rsidR="00F25858" w:rsidRPr="00F54D6A" w:rsidTr="00462C44">
        <w:tc>
          <w:tcPr>
            <w:tcW w:w="15876" w:type="dxa"/>
            <w:gridSpan w:val="11"/>
          </w:tcPr>
          <w:p w:rsidR="00F25858" w:rsidRPr="00F54D6A" w:rsidRDefault="00F25858" w:rsidP="00F25858">
            <w:pPr>
              <w:pStyle w:val="a7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Рынок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F25858" w:rsidRPr="00F54D6A" w:rsidTr="00462C44">
        <w:tc>
          <w:tcPr>
            <w:tcW w:w="15876" w:type="dxa"/>
            <w:gridSpan w:val="11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Рынок услуг перевозок пассажиров наземным автотранспортом является достаточно стабильным, устойчивым</w:t>
            </w:r>
            <w:proofErr w:type="gramStart"/>
            <w:r w:rsidRPr="00F54D6A">
              <w:rPr>
                <w:sz w:val="22"/>
                <w:szCs w:val="22"/>
              </w:rPr>
              <w:t xml:space="preserve"> ,</w:t>
            </w:r>
            <w:proofErr w:type="gramEnd"/>
            <w:r w:rsidRPr="00F54D6A">
              <w:rPr>
                <w:sz w:val="22"/>
                <w:szCs w:val="22"/>
              </w:rPr>
              <w:t xml:space="preserve"> с высоким уровнем конкуренции в сфере оказания услуг по перевозке пассажиров. Все организации, осуществляющие перевозки пассажиров по муниципальным маршрутам  являются организациями частной собственности. Перевезено 29.5 тыс</w:t>
            </w:r>
            <w:proofErr w:type="gramStart"/>
            <w:r w:rsidRPr="00F54D6A">
              <w:rPr>
                <w:sz w:val="22"/>
                <w:szCs w:val="22"/>
              </w:rPr>
              <w:t>.ч</w:t>
            </w:r>
            <w:proofErr w:type="gramEnd"/>
            <w:r w:rsidRPr="00F54D6A">
              <w:rPr>
                <w:sz w:val="22"/>
                <w:szCs w:val="22"/>
              </w:rPr>
              <w:t>еловек по нерегулируемым маршрутам, по регулируемым маршрутам – 0,4 тыс.человек</w:t>
            </w:r>
          </w:p>
        </w:tc>
      </w:tr>
      <w:tr w:rsidR="004E4E52" w:rsidRPr="00F54D6A" w:rsidTr="00462C44">
        <w:trPr>
          <w:trHeight w:val="3336"/>
        </w:trPr>
        <w:tc>
          <w:tcPr>
            <w:tcW w:w="567" w:type="dxa"/>
          </w:tcPr>
          <w:p w:rsidR="004E4E52" w:rsidRPr="00F54D6A" w:rsidRDefault="004E4E52" w:rsidP="00F25858">
            <w:pPr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3544" w:type="dxa"/>
          </w:tcPr>
          <w:p w:rsidR="004E4E52" w:rsidRPr="00F54D6A" w:rsidRDefault="004E4E52" w:rsidP="00F25858">
            <w:pPr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Разработка акта</w:t>
            </w:r>
            <w:proofErr w:type="gramStart"/>
            <w:r w:rsidRPr="00F54D6A">
              <w:rPr>
                <w:sz w:val="22"/>
                <w:szCs w:val="22"/>
              </w:rPr>
              <w:t xml:space="preserve"> ,</w:t>
            </w:r>
            <w:proofErr w:type="gramEnd"/>
            <w:r w:rsidRPr="00F54D6A">
              <w:rPr>
                <w:sz w:val="22"/>
                <w:szCs w:val="22"/>
              </w:rPr>
              <w:t xml:space="preserve"> регламентирующие размещение информации о критериях конкурсного отбора перевозчиков в открытом доступе в информационно-телекоммуникационной сети «Интернет», с целью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134" w:type="dxa"/>
          </w:tcPr>
          <w:p w:rsidR="004E4E52" w:rsidRPr="00F54D6A" w:rsidRDefault="004E4E52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ежегодно</w:t>
            </w:r>
          </w:p>
        </w:tc>
        <w:tc>
          <w:tcPr>
            <w:tcW w:w="1418" w:type="dxa"/>
            <w:vMerge w:val="restart"/>
          </w:tcPr>
          <w:p w:rsidR="004E4E52" w:rsidRPr="00F54D6A" w:rsidRDefault="004E4E52" w:rsidP="004E4E5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 xml:space="preserve">Доля услуг (работ) по перевозке пассажиров </w:t>
            </w:r>
            <w:proofErr w:type="gramStart"/>
            <w:r w:rsidRPr="00F54D6A">
              <w:rPr>
                <w:sz w:val="22"/>
                <w:szCs w:val="22"/>
              </w:rPr>
              <w:t>автомобиль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F54D6A">
              <w:rPr>
                <w:sz w:val="22"/>
                <w:szCs w:val="22"/>
              </w:rPr>
              <w:t>ным</w:t>
            </w:r>
            <w:proofErr w:type="spellEnd"/>
            <w:proofErr w:type="gramEnd"/>
            <w:r w:rsidRPr="00F54D6A">
              <w:rPr>
                <w:sz w:val="22"/>
                <w:szCs w:val="22"/>
              </w:rPr>
              <w:t xml:space="preserve"> транспортом по </w:t>
            </w:r>
            <w:proofErr w:type="spellStart"/>
            <w:r w:rsidRPr="00F54D6A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-</w:t>
            </w:r>
            <w:r w:rsidRPr="00F54D6A">
              <w:rPr>
                <w:sz w:val="22"/>
                <w:szCs w:val="22"/>
              </w:rPr>
              <w:t>ным</w:t>
            </w:r>
            <w:proofErr w:type="spellEnd"/>
            <w:r w:rsidRPr="00F54D6A">
              <w:rPr>
                <w:sz w:val="22"/>
                <w:szCs w:val="22"/>
              </w:rPr>
              <w:t xml:space="preserve"> маршрутам регулярных перевозок, оказанных (выполнен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F54D6A">
              <w:rPr>
                <w:sz w:val="22"/>
                <w:szCs w:val="22"/>
              </w:rPr>
              <w:t>ных</w:t>
            </w:r>
            <w:proofErr w:type="spellEnd"/>
            <w:r w:rsidRPr="00F54D6A">
              <w:rPr>
                <w:sz w:val="22"/>
                <w:szCs w:val="22"/>
              </w:rPr>
              <w:t>) частной  формы собственности</w:t>
            </w:r>
          </w:p>
        </w:tc>
        <w:tc>
          <w:tcPr>
            <w:tcW w:w="1135" w:type="dxa"/>
          </w:tcPr>
          <w:p w:rsidR="004E4E52" w:rsidRPr="00F54D6A" w:rsidRDefault="004E4E52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проценты</w:t>
            </w:r>
          </w:p>
        </w:tc>
        <w:tc>
          <w:tcPr>
            <w:tcW w:w="964" w:type="dxa"/>
          </w:tcPr>
          <w:p w:rsidR="004E4E52" w:rsidRPr="00F54D6A" w:rsidRDefault="004E4E52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E4E52" w:rsidRPr="00F54D6A" w:rsidRDefault="004E4E52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E4E52" w:rsidRPr="00F54D6A" w:rsidRDefault="004E4E52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100</w:t>
            </w:r>
          </w:p>
        </w:tc>
        <w:tc>
          <w:tcPr>
            <w:tcW w:w="864" w:type="dxa"/>
          </w:tcPr>
          <w:p w:rsidR="004E4E52" w:rsidRPr="00F54D6A" w:rsidRDefault="004E4E52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100</w:t>
            </w:r>
          </w:p>
        </w:tc>
        <w:tc>
          <w:tcPr>
            <w:tcW w:w="2849" w:type="dxa"/>
          </w:tcPr>
          <w:p w:rsidR="004E4E52" w:rsidRPr="00F54D6A" w:rsidRDefault="004E4E52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Обеспечение равных условий доступа для всех участников на рынок перевозки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700" w:type="dxa"/>
            <w:vMerge w:val="restart"/>
          </w:tcPr>
          <w:p w:rsidR="004E4E52" w:rsidRPr="00F54D6A" w:rsidRDefault="004E4E52" w:rsidP="004E4E52">
            <w:pPr>
              <w:ind w:hanging="109"/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54D6A">
              <w:rPr>
                <w:sz w:val="22"/>
                <w:szCs w:val="22"/>
              </w:rPr>
              <w:t>Аскизского</w:t>
            </w:r>
            <w:proofErr w:type="spellEnd"/>
            <w:r w:rsidRPr="00F54D6A">
              <w:rPr>
                <w:sz w:val="22"/>
                <w:szCs w:val="22"/>
              </w:rPr>
              <w:t xml:space="preserve"> района Республики Хакасия</w:t>
            </w:r>
          </w:p>
        </w:tc>
      </w:tr>
      <w:tr w:rsidR="004E4E52" w:rsidRPr="00F54D6A" w:rsidTr="00462C44">
        <w:tc>
          <w:tcPr>
            <w:tcW w:w="567" w:type="dxa"/>
          </w:tcPr>
          <w:p w:rsidR="004E4E52" w:rsidRPr="00F54D6A" w:rsidRDefault="004E4E52" w:rsidP="00F25858">
            <w:pPr>
              <w:pStyle w:val="a7"/>
              <w:numPr>
                <w:ilvl w:val="1"/>
                <w:numId w:val="4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3544" w:type="dxa"/>
          </w:tcPr>
          <w:p w:rsidR="004E4E52" w:rsidRPr="00F54D6A" w:rsidRDefault="004E4E52" w:rsidP="004E4E52">
            <w:pPr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 xml:space="preserve">Мониторинг пассажиропотока и потребностей  жителей района в корректировке существующей маршрутной сети и создание новых маршрутов </w:t>
            </w:r>
          </w:p>
        </w:tc>
        <w:tc>
          <w:tcPr>
            <w:tcW w:w="1134" w:type="dxa"/>
          </w:tcPr>
          <w:p w:rsidR="004E4E52" w:rsidRPr="00F54D6A" w:rsidRDefault="004E4E52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Ежегодно</w:t>
            </w:r>
          </w:p>
        </w:tc>
        <w:tc>
          <w:tcPr>
            <w:tcW w:w="1418" w:type="dxa"/>
            <w:vMerge/>
          </w:tcPr>
          <w:p w:rsidR="004E4E52" w:rsidRPr="00F54D6A" w:rsidRDefault="004E4E52" w:rsidP="00F25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4E4E52" w:rsidRPr="00F54D6A" w:rsidRDefault="004E4E52" w:rsidP="00F25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4E4E52" w:rsidRPr="00F54D6A" w:rsidRDefault="004E4E52" w:rsidP="00F25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E4E52" w:rsidRPr="00F54D6A" w:rsidRDefault="004E4E52" w:rsidP="00F25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E4E52" w:rsidRPr="00F54D6A" w:rsidRDefault="004E4E52" w:rsidP="00F25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4E4E52" w:rsidRPr="00F54D6A" w:rsidRDefault="004E4E52" w:rsidP="00F25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vMerge w:val="restart"/>
          </w:tcPr>
          <w:p w:rsidR="004E4E52" w:rsidRPr="00F54D6A" w:rsidRDefault="004E4E52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Удовлетворенность в полном объеме потребностей населения в перевозках по муниципальным маршрутам</w:t>
            </w:r>
          </w:p>
        </w:tc>
        <w:tc>
          <w:tcPr>
            <w:tcW w:w="1700" w:type="dxa"/>
            <w:vMerge/>
          </w:tcPr>
          <w:p w:rsidR="004E4E52" w:rsidRPr="00F54D6A" w:rsidRDefault="004E4E52" w:rsidP="00F25858">
            <w:pPr>
              <w:jc w:val="center"/>
              <w:rPr>
                <w:sz w:val="22"/>
                <w:szCs w:val="22"/>
              </w:rPr>
            </w:pPr>
          </w:p>
        </w:tc>
      </w:tr>
      <w:tr w:rsidR="004E4E52" w:rsidRPr="00F54D6A" w:rsidTr="00462C44">
        <w:tc>
          <w:tcPr>
            <w:tcW w:w="567" w:type="dxa"/>
          </w:tcPr>
          <w:p w:rsidR="004E4E52" w:rsidRPr="00F54D6A" w:rsidRDefault="004E4E52" w:rsidP="00F25858">
            <w:pPr>
              <w:pStyle w:val="a7"/>
              <w:numPr>
                <w:ilvl w:val="1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  <w:p w:rsidR="004E4E52" w:rsidRPr="00F54D6A" w:rsidRDefault="004E4E52" w:rsidP="00F25858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E4E52" w:rsidRPr="00F54D6A" w:rsidRDefault="004E4E52" w:rsidP="00F25858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Разработка документа планирования регулярных перевозок с учетом полученной информации по результатам мониторинга</w:t>
            </w:r>
          </w:p>
        </w:tc>
        <w:tc>
          <w:tcPr>
            <w:tcW w:w="1134" w:type="dxa"/>
          </w:tcPr>
          <w:p w:rsidR="004E4E52" w:rsidRPr="00F54D6A" w:rsidRDefault="004E4E52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Ежегодно</w:t>
            </w:r>
          </w:p>
        </w:tc>
        <w:tc>
          <w:tcPr>
            <w:tcW w:w="1418" w:type="dxa"/>
            <w:vMerge/>
          </w:tcPr>
          <w:p w:rsidR="004E4E52" w:rsidRPr="00F54D6A" w:rsidRDefault="004E4E52" w:rsidP="00F25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4E4E52" w:rsidRPr="00F54D6A" w:rsidRDefault="004E4E52" w:rsidP="00F25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4E4E52" w:rsidRPr="00F54D6A" w:rsidRDefault="004E4E52" w:rsidP="00F25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E4E52" w:rsidRPr="00F54D6A" w:rsidRDefault="004E4E52" w:rsidP="00F25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E4E52" w:rsidRPr="00F54D6A" w:rsidRDefault="004E4E52" w:rsidP="00F25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4E4E52" w:rsidRPr="00F54D6A" w:rsidRDefault="004E4E52" w:rsidP="00F25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vMerge/>
          </w:tcPr>
          <w:p w:rsidR="004E4E52" w:rsidRPr="00F54D6A" w:rsidRDefault="004E4E52" w:rsidP="00F25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4E4E52" w:rsidRPr="00F54D6A" w:rsidRDefault="004E4E52" w:rsidP="00F25858">
            <w:pPr>
              <w:jc w:val="center"/>
              <w:rPr>
                <w:sz w:val="22"/>
                <w:szCs w:val="22"/>
              </w:rPr>
            </w:pPr>
          </w:p>
        </w:tc>
      </w:tr>
      <w:tr w:rsidR="00F25858" w:rsidRPr="00F54D6A" w:rsidTr="00462C44">
        <w:tc>
          <w:tcPr>
            <w:tcW w:w="15876" w:type="dxa"/>
            <w:gridSpan w:val="11"/>
          </w:tcPr>
          <w:p w:rsidR="00F25858" w:rsidRPr="00F54D6A" w:rsidRDefault="00F25858" w:rsidP="00F25858">
            <w:pPr>
              <w:pStyle w:val="a7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4D6A">
              <w:rPr>
                <w:rFonts w:ascii="Times New Roman" w:hAnsi="Times New Roman" w:cs="Times New Roman"/>
              </w:rPr>
              <w:t>Рынок жилищного строительства</w:t>
            </w:r>
          </w:p>
        </w:tc>
      </w:tr>
      <w:tr w:rsidR="00F25858" w:rsidRPr="00F54D6A" w:rsidTr="00462C44">
        <w:tc>
          <w:tcPr>
            <w:tcW w:w="15876" w:type="dxa"/>
            <w:gridSpan w:val="11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Исходная (фактическая информация):</w:t>
            </w:r>
          </w:p>
          <w:p w:rsidR="00F25858" w:rsidRPr="00F54D6A" w:rsidRDefault="00F25858" w:rsidP="00F25858">
            <w:pPr>
              <w:jc w:val="both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 xml:space="preserve">На территории </w:t>
            </w:r>
            <w:proofErr w:type="spellStart"/>
            <w:r w:rsidRPr="00F54D6A">
              <w:rPr>
                <w:sz w:val="22"/>
                <w:szCs w:val="22"/>
              </w:rPr>
              <w:t>Аскизского</w:t>
            </w:r>
            <w:proofErr w:type="spellEnd"/>
            <w:r w:rsidRPr="00F54D6A">
              <w:rPr>
                <w:sz w:val="22"/>
                <w:szCs w:val="22"/>
              </w:rPr>
              <w:t xml:space="preserve"> района в течение 5 лет введено жилья около 40 тыс.кв. Ввод в действие жилых домов застройщиками частной формой  собственности ежегодно увеличивается. До 2024 года планируется ввести до 28 </w:t>
            </w:r>
            <w:proofErr w:type="spellStart"/>
            <w:r w:rsidRPr="00F54D6A">
              <w:rPr>
                <w:sz w:val="22"/>
                <w:szCs w:val="22"/>
              </w:rPr>
              <w:t>тыс</w:t>
            </w:r>
            <w:proofErr w:type="gramStart"/>
            <w:r w:rsidRPr="00F54D6A">
              <w:rPr>
                <w:sz w:val="22"/>
                <w:szCs w:val="22"/>
              </w:rPr>
              <w:t>.к</w:t>
            </w:r>
            <w:proofErr w:type="gramEnd"/>
            <w:r w:rsidRPr="00F54D6A">
              <w:rPr>
                <w:sz w:val="22"/>
                <w:szCs w:val="22"/>
              </w:rPr>
              <w:t>в</w:t>
            </w:r>
            <w:proofErr w:type="spellEnd"/>
            <w:r w:rsidRPr="00F54D6A">
              <w:rPr>
                <w:sz w:val="22"/>
                <w:szCs w:val="22"/>
              </w:rPr>
              <w:t xml:space="preserve"> метров жилой площади, оснащенной необходимой инфраструктурой жизнеобеспечения. В целях упрощения административных процедур и ведения бизнеса в районе решается вопрос о сокращении сроков выдачи разрешения на строительство и перевода таких услуг в электронный вид.</w:t>
            </w:r>
          </w:p>
        </w:tc>
      </w:tr>
      <w:tr w:rsidR="00F25858" w:rsidRPr="00F54D6A" w:rsidTr="00462C44">
        <w:tc>
          <w:tcPr>
            <w:tcW w:w="567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5.1</w:t>
            </w:r>
          </w:p>
        </w:tc>
        <w:tc>
          <w:tcPr>
            <w:tcW w:w="3544" w:type="dxa"/>
          </w:tcPr>
          <w:p w:rsidR="00F25858" w:rsidRPr="00F54D6A" w:rsidRDefault="00F25858" w:rsidP="00F25858">
            <w:pPr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Сокращение сроков выдачи разрешений на строительство до 5 дней</w:t>
            </w:r>
          </w:p>
        </w:tc>
        <w:tc>
          <w:tcPr>
            <w:tcW w:w="1134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vMerge w:val="restart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 xml:space="preserve">Доля организаций частной формы собственности в сфере жилищного </w:t>
            </w:r>
            <w:r w:rsidRPr="00F54D6A">
              <w:rPr>
                <w:sz w:val="22"/>
                <w:szCs w:val="22"/>
              </w:rPr>
              <w:lastRenderedPageBreak/>
              <w:t>строительства</w:t>
            </w:r>
          </w:p>
        </w:tc>
        <w:tc>
          <w:tcPr>
            <w:tcW w:w="1135" w:type="dxa"/>
            <w:vMerge w:val="restart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964" w:type="dxa"/>
            <w:vMerge w:val="restart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vMerge w:val="restart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Merge w:val="restart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100</w:t>
            </w:r>
          </w:p>
        </w:tc>
        <w:tc>
          <w:tcPr>
            <w:tcW w:w="864" w:type="dxa"/>
            <w:vMerge w:val="restart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100</w:t>
            </w:r>
          </w:p>
        </w:tc>
        <w:tc>
          <w:tcPr>
            <w:tcW w:w="2849" w:type="dxa"/>
            <w:vMerge w:val="restart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Снижение административных барьеров в строительстве, упрощение регламентирующих процедур</w:t>
            </w:r>
          </w:p>
        </w:tc>
        <w:tc>
          <w:tcPr>
            <w:tcW w:w="1700" w:type="dxa"/>
            <w:vMerge w:val="restart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 xml:space="preserve">Управление по градостроительной и жилищной политике администрации </w:t>
            </w:r>
            <w:proofErr w:type="spellStart"/>
            <w:r w:rsidRPr="00F54D6A">
              <w:rPr>
                <w:sz w:val="22"/>
                <w:szCs w:val="22"/>
              </w:rPr>
              <w:t>Аскизского</w:t>
            </w:r>
            <w:proofErr w:type="spellEnd"/>
            <w:r w:rsidRPr="00F54D6A">
              <w:rPr>
                <w:sz w:val="22"/>
                <w:szCs w:val="22"/>
              </w:rPr>
              <w:t xml:space="preserve"> </w:t>
            </w:r>
            <w:r w:rsidRPr="00F54D6A">
              <w:rPr>
                <w:sz w:val="22"/>
                <w:szCs w:val="22"/>
              </w:rPr>
              <w:lastRenderedPageBreak/>
              <w:t>района</w:t>
            </w:r>
          </w:p>
        </w:tc>
      </w:tr>
      <w:tr w:rsidR="00F25858" w:rsidRPr="00F54D6A" w:rsidTr="00462C44">
        <w:tc>
          <w:tcPr>
            <w:tcW w:w="567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5.1</w:t>
            </w:r>
          </w:p>
        </w:tc>
        <w:tc>
          <w:tcPr>
            <w:tcW w:w="3544" w:type="dxa"/>
          </w:tcPr>
          <w:p w:rsidR="00F25858" w:rsidRPr="00F54D6A" w:rsidRDefault="00F25858" w:rsidP="00F25858">
            <w:pPr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 xml:space="preserve">Сокращение сроков предоставления муниципальных услуг по выдаче градостроительного плана </w:t>
            </w:r>
            <w:r w:rsidRPr="00F54D6A">
              <w:rPr>
                <w:sz w:val="22"/>
                <w:szCs w:val="22"/>
              </w:rPr>
              <w:lastRenderedPageBreak/>
              <w:t>земельного участка до 20 дней</w:t>
            </w:r>
          </w:p>
        </w:tc>
        <w:tc>
          <w:tcPr>
            <w:tcW w:w="1134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lastRenderedPageBreak/>
              <w:t>2021</w:t>
            </w:r>
          </w:p>
        </w:tc>
        <w:tc>
          <w:tcPr>
            <w:tcW w:w="1418" w:type="dxa"/>
            <w:vMerge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vMerge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vMerge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</w:p>
        </w:tc>
      </w:tr>
      <w:tr w:rsidR="00F25858" w:rsidRPr="00F54D6A" w:rsidTr="00462C44">
        <w:tc>
          <w:tcPr>
            <w:tcW w:w="567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lastRenderedPageBreak/>
              <w:t>5.3</w:t>
            </w:r>
          </w:p>
        </w:tc>
        <w:tc>
          <w:tcPr>
            <w:tcW w:w="3544" w:type="dxa"/>
          </w:tcPr>
          <w:p w:rsidR="00F25858" w:rsidRPr="00F54D6A" w:rsidRDefault="00F25858" w:rsidP="004E4E52">
            <w:pPr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Предоставление муниципальной услуги по выдаче градостроительного плана земельного участка в электронном ви</w:t>
            </w:r>
            <w:r w:rsidR="004E4E52">
              <w:rPr>
                <w:sz w:val="22"/>
                <w:szCs w:val="22"/>
              </w:rPr>
              <w:t>д</w:t>
            </w:r>
            <w:r w:rsidRPr="00F54D6A">
              <w:rPr>
                <w:sz w:val="22"/>
                <w:szCs w:val="22"/>
              </w:rPr>
              <w:t>е</w:t>
            </w:r>
          </w:p>
        </w:tc>
        <w:tc>
          <w:tcPr>
            <w:tcW w:w="1134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vMerge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vMerge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  <w:vMerge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</w:p>
        </w:tc>
      </w:tr>
      <w:tr w:rsidR="00F25858" w:rsidRPr="00F54D6A" w:rsidTr="00462C44">
        <w:tc>
          <w:tcPr>
            <w:tcW w:w="567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5.4</w:t>
            </w:r>
          </w:p>
        </w:tc>
        <w:tc>
          <w:tcPr>
            <w:tcW w:w="3544" w:type="dxa"/>
          </w:tcPr>
          <w:p w:rsidR="00F25858" w:rsidRPr="00F54D6A" w:rsidRDefault="00F25858" w:rsidP="00F25858">
            <w:pPr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 xml:space="preserve">Опубликование на сайтах Администрации </w:t>
            </w:r>
            <w:proofErr w:type="spellStart"/>
            <w:r w:rsidRPr="00F54D6A">
              <w:rPr>
                <w:sz w:val="22"/>
                <w:szCs w:val="22"/>
              </w:rPr>
              <w:t>Аскизского</w:t>
            </w:r>
            <w:proofErr w:type="spellEnd"/>
            <w:r w:rsidRPr="00F54D6A">
              <w:rPr>
                <w:sz w:val="22"/>
                <w:szCs w:val="22"/>
              </w:rPr>
              <w:t xml:space="preserve"> района в информационно-телекоммуникационной сети «Интернет» актуальных планов формирования и предоставления прав на земельные участки в целях жилищного строительства</w:t>
            </w:r>
          </w:p>
        </w:tc>
        <w:tc>
          <w:tcPr>
            <w:tcW w:w="1134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2020-2022 годы</w:t>
            </w:r>
          </w:p>
        </w:tc>
        <w:tc>
          <w:tcPr>
            <w:tcW w:w="1418" w:type="dxa"/>
            <w:vMerge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vMerge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9" w:type="dxa"/>
          </w:tcPr>
          <w:p w:rsidR="00F25858" w:rsidRPr="00F54D6A" w:rsidRDefault="00F25858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>Повышение информированности субъектов бизнеса о возможностях комплексного освоения земельных участков</w:t>
            </w:r>
          </w:p>
        </w:tc>
        <w:tc>
          <w:tcPr>
            <w:tcW w:w="1700" w:type="dxa"/>
          </w:tcPr>
          <w:p w:rsidR="00F25858" w:rsidRPr="00F54D6A" w:rsidRDefault="004E4E52" w:rsidP="00F25858">
            <w:pPr>
              <w:jc w:val="center"/>
              <w:rPr>
                <w:sz w:val="22"/>
                <w:szCs w:val="22"/>
              </w:rPr>
            </w:pPr>
            <w:r w:rsidRPr="00F54D6A">
              <w:rPr>
                <w:sz w:val="22"/>
                <w:szCs w:val="22"/>
              </w:rPr>
              <w:t xml:space="preserve">Управление по градостроительной и жилищной политике администрации </w:t>
            </w:r>
            <w:proofErr w:type="spellStart"/>
            <w:r w:rsidRPr="00F54D6A">
              <w:rPr>
                <w:sz w:val="22"/>
                <w:szCs w:val="22"/>
              </w:rPr>
              <w:t>Аскизского</w:t>
            </w:r>
            <w:proofErr w:type="spellEnd"/>
          </w:p>
        </w:tc>
      </w:tr>
    </w:tbl>
    <w:p w:rsidR="0028222E" w:rsidRPr="00F54D6A" w:rsidRDefault="0028222E" w:rsidP="00F25858">
      <w:pPr>
        <w:jc w:val="center"/>
        <w:rPr>
          <w:sz w:val="22"/>
          <w:szCs w:val="22"/>
        </w:rPr>
        <w:sectPr w:rsidR="0028222E" w:rsidRPr="00F54D6A" w:rsidSect="00B70E7C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9238F6" w:rsidRPr="00F54D6A" w:rsidRDefault="009238F6" w:rsidP="00F25858">
      <w:pPr>
        <w:rPr>
          <w:sz w:val="22"/>
          <w:szCs w:val="22"/>
        </w:rPr>
      </w:pPr>
    </w:p>
    <w:sectPr w:rsidR="009238F6" w:rsidRPr="00F54D6A" w:rsidSect="009238F6">
      <w:pgSz w:w="11906" w:h="16838"/>
      <w:pgMar w:top="851" w:right="567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10DE"/>
    <w:multiLevelType w:val="hybridMultilevel"/>
    <w:tmpl w:val="E2E035BC"/>
    <w:lvl w:ilvl="0" w:tplc="1208112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EA6AB6"/>
    <w:multiLevelType w:val="hybridMultilevel"/>
    <w:tmpl w:val="4840512A"/>
    <w:lvl w:ilvl="0" w:tplc="673A83E4">
      <w:start w:val="2"/>
      <w:numFmt w:val="decimal"/>
      <w:lvlText w:val="%1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2">
    <w:nsid w:val="2371561E"/>
    <w:multiLevelType w:val="multilevel"/>
    <w:tmpl w:val="5A6EA04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436707F6"/>
    <w:multiLevelType w:val="multilevel"/>
    <w:tmpl w:val="DF8ED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38F6"/>
    <w:rsid w:val="00032B3E"/>
    <w:rsid w:val="000A176F"/>
    <w:rsid w:val="00155D33"/>
    <w:rsid w:val="001A184A"/>
    <w:rsid w:val="001A6240"/>
    <w:rsid w:val="001D48D4"/>
    <w:rsid w:val="0022543F"/>
    <w:rsid w:val="00281A5A"/>
    <w:rsid w:val="0028222E"/>
    <w:rsid w:val="00293B2D"/>
    <w:rsid w:val="003224E1"/>
    <w:rsid w:val="003D0847"/>
    <w:rsid w:val="003D136C"/>
    <w:rsid w:val="00412143"/>
    <w:rsid w:val="00462C44"/>
    <w:rsid w:val="00464988"/>
    <w:rsid w:val="00472E64"/>
    <w:rsid w:val="004A0ADE"/>
    <w:rsid w:val="004E4E52"/>
    <w:rsid w:val="00530F84"/>
    <w:rsid w:val="00535BB9"/>
    <w:rsid w:val="00550C34"/>
    <w:rsid w:val="005A15C3"/>
    <w:rsid w:val="0068141E"/>
    <w:rsid w:val="006F518A"/>
    <w:rsid w:val="007125B7"/>
    <w:rsid w:val="00751601"/>
    <w:rsid w:val="00766736"/>
    <w:rsid w:val="007B75B6"/>
    <w:rsid w:val="00817372"/>
    <w:rsid w:val="008C342F"/>
    <w:rsid w:val="008D2EFC"/>
    <w:rsid w:val="009238F6"/>
    <w:rsid w:val="009303EE"/>
    <w:rsid w:val="00950891"/>
    <w:rsid w:val="009805EB"/>
    <w:rsid w:val="00A15E57"/>
    <w:rsid w:val="00A61DCC"/>
    <w:rsid w:val="00A93CED"/>
    <w:rsid w:val="00AD0CFD"/>
    <w:rsid w:val="00B70E7C"/>
    <w:rsid w:val="00B740F2"/>
    <w:rsid w:val="00C102DD"/>
    <w:rsid w:val="00C42838"/>
    <w:rsid w:val="00C8697C"/>
    <w:rsid w:val="00CA652F"/>
    <w:rsid w:val="00CE0FF0"/>
    <w:rsid w:val="00CE11C9"/>
    <w:rsid w:val="00E6135B"/>
    <w:rsid w:val="00E80ACC"/>
    <w:rsid w:val="00EA377D"/>
    <w:rsid w:val="00EC4A8B"/>
    <w:rsid w:val="00F11FC2"/>
    <w:rsid w:val="00F25858"/>
    <w:rsid w:val="00F54D6A"/>
    <w:rsid w:val="00F836B2"/>
    <w:rsid w:val="00F965D8"/>
    <w:rsid w:val="00FB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38F6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9238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38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8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238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9238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3351</Words>
  <Characters>19103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Rabochi</dc:creator>
  <cp:lastModifiedBy>User</cp:lastModifiedBy>
  <cp:revision>4</cp:revision>
  <cp:lastPrinted>2020-06-30T08:31:00Z</cp:lastPrinted>
  <dcterms:created xsi:type="dcterms:W3CDTF">2020-03-26T04:13:00Z</dcterms:created>
  <dcterms:modified xsi:type="dcterms:W3CDTF">2022-01-13T03:07:00Z</dcterms:modified>
</cp:coreProperties>
</file>